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FB0" w:rsidRDefault="00D51FB0" w:rsidP="00D51FB0"/>
    <w:tbl>
      <w:tblPr>
        <w:tblpPr w:leftFromText="180" w:rightFromText="180" w:vertAnchor="text" w:horzAnchor="margin" w:tblpY="116"/>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D51FB0" w:rsidRPr="0010217F" w:rsidTr="00653984">
        <w:trPr>
          <w:trHeight w:val="2825"/>
        </w:trPr>
        <w:tc>
          <w:tcPr>
            <w:tcW w:w="9540" w:type="dxa"/>
          </w:tcPr>
          <w:p w:rsidR="00D51FB0" w:rsidRPr="007B018D" w:rsidRDefault="00D51FB0" w:rsidP="009B2CCA">
            <w:pPr>
              <w:pStyle w:val="ConsPlusTitle"/>
              <w:ind w:left="180"/>
              <w:jc w:val="center"/>
              <w:rPr>
                <w:i/>
                <w:sz w:val="72"/>
                <w:szCs w:val="72"/>
              </w:rPr>
            </w:pPr>
            <w:r>
              <w:rPr>
                <w:i/>
                <w:sz w:val="72"/>
                <w:szCs w:val="72"/>
              </w:rPr>
              <w:t>«КЫШТОВСКИЙ</w:t>
            </w:r>
          </w:p>
          <w:p w:rsidR="00D749D9" w:rsidRDefault="00D51FB0" w:rsidP="00D749D9">
            <w:pPr>
              <w:pStyle w:val="ConsPlusTitle"/>
              <w:ind w:left="180"/>
              <w:rPr>
                <w:i/>
                <w:sz w:val="24"/>
                <w:szCs w:val="24"/>
              </w:rPr>
            </w:pPr>
            <w:r w:rsidRPr="007B018D">
              <w:rPr>
                <w:i/>
                <w:sz w:val="72"/>
                <w:szCs w:val="72"/>
              </w:rPr>
              <w:t xml:space="preserve">            ВЕСТНИК</w:t>
            </w:r>
            <w:r>
              <w:rPr>
                <w:i/>
                <w:sz w:val="72"/>
                <w:szCs w:val="72"/>
              </w:rPr>
              <w:t>»</w:t>
            </w:r>
            <w:r w:rsidR="00C3718A">
              <w:rPr>
                <w:i/>
                <w:sz w:val="72"/>
                <w:szCs w:val="72"/>
              </w:rPr>
              <w:t xml:space="preserve"> №</w:t>
            </w:r>
            <w:r w:rsidR="00AF604F">
              <w:rPr>
                <w:i/>
                <w:sz w:val="72"/>
                <w:szCs w:val="72"/>
              </w:rPr>
              <w:t xml:space="preserve"> </w:t>
            </w:r>
            <w:r w:rsidR="0018047F">
              <w:rPr>
                <w:i/>
                <w:sz w:val="72"/>
                <w:szCs w:val="72"/>
              </w:rPr>
              <w:t>13</w:t>
            </w:r>
          </w:p>
          <w:p w:rsidR="00D51FB0" w:rsidRPr="0010217F" w:rsidRDefault="0018047F" w:rsidP="00D749D9">
            <w:pPr>
              <w:pStyle w:val="ConsPlusTitle"/>
              <w:ind w:left="180"/>
              <w:jc w:val="right"/>
              <w:rPr>
                <w:i/>
                <w:sz w:val="24"/>
                <w:szCs w:val="24"/>
              </w:rPr>
            </w:pPr>
            <w:r>
              <w:rPr>
                <w:i/>
                <w:sz w:val="24"/>
                <w:szCs w:val="24"/>
              </w:rPr>
              <w:t>30 сентября</w:t>
            </w:r>
            <w:r w:rsidR="00E22CB9">
              <w:rPr>
                <w:i/>
                <w:sz w:val="24"/>
                <w:szCs w:val="24"/>
              </w:rPr>
              <w:t xml:space="preserve"> </w:t>
            </w:r>
            <w:r w:rsidR="00D27941">
              <w:rPr>
                <w:i/>
                <w:sz w:val="24"/>
                <w:szCs w:val="24"/>
              </w:rPr>
              <w:t xml:space="preserve"> </w:t>
            </w:r>
            <w:r w:rsidR="00F44AFF">
              <w:rPr>
                <w:i/>
                <w:sz w:val="24"/>
                <w:szCs w:val="24"/>
              </w:rPr>
              <w:t xml:space="preserve"> 2019 г.</w:t>
            </w:r>
            <w:r w:rsidR="00D51FB0" w:rsidRPr="0010217F">
              <w:rPr>
                <w:i/>
                <w:sz w:val="24"/>
                <w:szCs w:val="24"/>
              </w:rPr>
              <w:t xml:space="preserve"> </w:t>
            </w:r>
          </w:p>
          <w:p w:rsidR="00D51FB0" w:rsidRPr="0010217F" w:rsidRDefault="00D51FB0" w:rsidP="00D27941">
            <w:pPr>
              <w:pStyle w:val="ConsPlusTitle"/>
              <w:ind w:left="180"/>
              <w:jc w:val="center"/>
              <w:rPr>
                <w:i/>
                <w:sz w:val="24"/>
                <w:szCs w:val="24"/>
              </w:rPr>
            </w:pPr>
            <w:r w:rsidRPr="0010217F">
              <w:rPr>
                <w:i/>
                <w:sz w:val="24"/>
                <w:szCs w:val="24"/>
              </w:rPr>
              <w:t>АДМИНИСТРАЦИИ КЫШТОВСКОГО СЕЛЬСОВЕТА</w:t>
            </w:r>
          </w:p>
          <w:p w:rsidR="00D51FB0" w:rsidRPr="0010217F" w:rsidRDefault="00D51FB0" w:rsidP="00D27941">
            <w:pPr>
              <w:pStyle w:val="ConsPlusTitle"/>
              <w:ind w:left="180"/>
              <w:jc w:val="center"/>
              <w:rPr>
                <w:i/>
                <w:sz w:val="24"/>
                <w:szCs w:val="24"/>
              </w:rPr>
            </w:pPr>
            <w:r>
              <w:rPr>
                <w:i/>
                <w:sz w:val="24"/>
                <w:szCs w:val="24"/>
              </w:rPr>
              <w:t xml:space="preserve">                                    </w:t>
            </w:r>
            <w:r w:rsidRPr="0010217F">
              <w:rPr>
                <w:i/>
                <w:sz w:val="24"/>
                <w:szCs w:val="24"/>
              </w:rPr>
              <w:t>КЫШТОВСКОГО РАЙОНА</w:t>
            </w:r>
            <w:r>
              <w:rPr>
                <w:i/>
                <w:sz w:val="24"/>
                <w:szCs w:val="24"/>
              </w:rPr>
              <w:t xml:space="preserve">                      10 экз</w:t>
            </w:r>
            <w:r w:rsidR="009B2CCA">
              <w:rPr>
                <w:i/>
                <w:sz w:val="24"/>
                <w:szCs w:val="24"/>
              </w:rPr>
              <w:t>.</w:t>
            </w:r>
          </w:p>
          <w:p w:rsidR="00D51FB0" w:rsidRPr="0010217F" w:rsidRDefault="00D51FB0" w:rsidP="00D27941">
            <w:pPr>
              <w:pStyle w:val="ConsPlusTitle"/>
              <w:ind w:left="180"/>
              <w:jc w:val="center"/>
              <w:rPr>
                <w:i/>
                <w:sz w:val="24"/>
                <w:szCs w:val="24"/>
              </w:rPr>
            </w:pPr>
            <w:r w:rsidRPr="0010217F">
              <w:rPr>
                <w:i/>
                <w:sz w:val="24"/>
                <w:szCs w:val="24"/>
              </w:rPr>
              <w:t>НОВОСИБИРСКОЙ  ОБЛАСТИ</w:t>
            </w:r>
          </w:p>
        </w:tc>
      </w:tr>
    </w:tbl>
    <w:p w:rsidR="002D7D2D" w:rsidRDefault="002D7D2D" w:rsidP="007433CE">
      <w:pPr>
        <w:tabs>
          <w:tab w:val="left" w:pos="7920"/>
        </w:tabs>
        <w:ind w:firstLine="567"/>
        <w:rPr>
          <w:sz w:val="28"/>
          <w:szCs w:val="28"/>
        </w:rPr>
      </w:pPr>
    </w:p>
    <w:p w:rsidR="00355498" w:rsidRPr="00355498" w:rsidRDefault="00355498" w:rsidP="00355498">
      <w:pPr>
        <w:ind w:firstLine="567"/>
        <w:jc w:val="center"/>
      </w:pPr>
      <w:r w:rsidRPr="00355498">
        <w:rPr>
          <w:b/>
          <w:noProof/>
        </w:rPr>
        <w:drawing>
          <wp:inline distT="0" distB="0" distL="0" distR="0">
            <wp:extent cx="685800" cy="83820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85800" cy="838200"/>
                    </a:xfrm>
                    <a:prstGeom prst="rect">
                      <a:avLst/>
                    </a:prstGeom>
                    <a:noFill/>
                    <a:ln w="9525">
                      <a:noFill/>
                      <a:miter lim="800000"/>
                      <a:headEnd/>
                      <a:tailEnd/>
                    </a:ln>
                  </pic:spPr>
                </pic:pic>
              </a:graphicData>
            </a:graphic>
          </wp:inline>
        </w:drawing>
      </w:r>
    </w:p>
    <w:p w:rsidR="00355498" w:rsidRPr="00355498" w:rsidRDefault="00355498" w:rsidP="00355498">
      <w:pPr>
        <w:ind w:firstLine="567"/>
        <w:jc w:val="center"/>
      </w:pPr>
    </w:p>
    <w:p w:rsidR="00355498" w:rsidRPr="00355498" w:rsidRDefault="00355498" w:rsidP="00355498">
      <w:pPr>
        <w:ind w:firstLine="567"/>
        <w:jc w:val="center"/>
      </w:pPr>
      <w:r w:rsidRPr="00355498">
        <w:t>АДМИНИСТРАЦИЯ КЫШТОВСКОГО СЕЛЬСОВЕТА</w:t>
      </w:r>
    </w:p>
    <w:p w:rsidR="00355498" w:rsidRPr="00355498" w:rsidRDefault="00355498" w:rsidP="00355498">
      <w:pPr>
        <w:ind w:firstLine="567"/>
        <w:jc w:val="center"/>
      </w:pPr>
      <w:r w:rsidRPr="00355498">
        <w:t>КЫШТОВСКОГО РАЙОНА  НОВОСИБИРСКОЙ  ОБЛАСТИ</w:t>
      </w:r>
    </w:p>
    <w:p w:rsidR="00355498" w:rsidRPr="00355498" w:rsidRDefault="00355498" w:rsidP="00355498">
      <w:pPr>
        <w:ind w:firstLine="567"/>
        <w:jc w:val="center"/>
      </w:pPr>
    </w:p>
    <w:p w:rsidR="00355498" w:rsidRPr="00355498" w:rsidRDefault="00355498" w:rsidP="00355498">
      <w:pPr>
        <w:ind w:firstLine="567"/>
        <w:jc w:val="center"/>
      </w:pPr>
    </w:p>
    <w:p w:rsidR="00355498" w:rsidRPr="00355498" w:rsidRDefault="00355498" w:rsidP="00355498">
      <w:pPr>
        <w:ind w:firstLine="567"/>
        <w:jc w:val="center"/>
      </w:pPr>
      <w:r w:rsidRPr="00355498">
        <w:t>ПОСТАНОВЛЕНИЕ</w:t>
      </w:r>
    </w:p>
    <w:p w:rsidR="00355498" w:rsidRPr="00355498" w:rsidRDefault="00355498" w:rsidP="00355498">
      <w:pPr>
        <w:ind w:firstLine="567"/>
        <w:jc w:val="both"/>
      </w:pPr>
    </w:p>
    <w:p w:rsidR="00355498" w:rsidRPr="00355498" w:rsidRDefault="00355498" w:rsidP="00355498">
      <w:pPr>
        <w:ind w:firstLine="567"/>
        <w:jc w:val="both"/>
      </w:pPr>
      <w:r w:rsidRPr="00355498">
        <w:t>От 10 сентября 2019 года                                                                    № 115</w:t>
      </w:r>
    </w:p>
    <w:p w:rsidR="00355498" w:rsidRPr="00355498" w:rsidRDefault="00355498" w:rsidP="00355498">
      <w:pPr>
        <w:ind w:firstLine="567"/>
        <w:jc w:val="both"/>
      </w:pPr>
    </w:p>
    <w:p w:rsidR="00355498" w:rsidRPr="00355498" w:rsidRDefault="00355498" w:rsidP="00355498">
      <w:pPr>
        <w:ind w:firstLine="567"/>
        <w:jc w:val="both"/>
      </w:pPr>
    </w:p>
    <w:p w:rsidR="00355498" w:rsidRPr="00355498" w:rsidRDefault="00355498" w:rsidP="00355498">
      <w:pPr>
        <w:ind w:firstLine="567"/>
        <w:jc w:val="both"/>
      </w:pPr>
      <w:r w:rsidRPr="00355498">
        <w:t xml:space="preserve">Об утверждении положения </w:t>
      </w:r>
    </w:p>
    <w:p w:rsidR="00355498" w:rsidRPr="00355498" w:rsidRDefault="00355498" w:rsidP="00355498">
      <w:pPr>
        <w:ind w:firstLine="567"/>
        <w:jc w:val="both"/>
      </w:pPr>
      <w:r w:rsidRPr="00355498">
        <w:t>«Об оплате труда рабочих администрации</w:t>
      </w:r>
    </w:p>
    <w:p w:rsidR="00355498" w:rsidRPr="00355498" w:rsidRDefault="00355498" w:rsidP="00355498">
      <w:pPr>
        <w:ind w:firstLine="567"/>
        <w:jc w:val="both"/>
      </w:pPr>
      <w:r w:rsidRPr="00355498">
        <w:t>Кыштовского сельсовета</w:t>
      </w:r>
    </w:p>
    <w:p w:rsidR="00355498" w:rsidRPr="00355498" w:rsidRDefault="00355498" w:rsidP="00355498">
      <w:pPr>
        <w:ind w:firstLine="567"/>
        <w:jc w:val="both"/>
      </w:pPr>
      <w:r w:rsidRPr="00355498">
        <w:t xml:space="preserve"> Новосибирской области»</w:t>
      </w:r>
    </w:p>
    <w:p w:rsidR="00355498" w:rsidRPr="00355498" w:rsidRDefault="00355498" w:rsidP="00355498">
      <w:pPr>
        <w:ind w:firstLine="567"/>
        <w:jc w:val="both"/>
      </w:pPr>
    </w:p>
    <w:p w:rsidR="00355498" w:rsidRPr="00355498" w:rsidRDefault="00355498" w:rsidP="00355498">
      <w:pPr>
        <w:ind w:firstLine="567"/>
        <w:jc w:val="both"/>
      </w:pPr>
      <w:r w:rsidRPr="00355498">
        <w:t xml:space="preserve"> На основании Трудового кодекса Российской Федерации, Постановления Губернатора Новосибирской области №20 от 28.01.2008тгода «О внесении отраслевых систем оплаты труда работников государственных и бюджетных учреждениях», приказа №620 от 13.06.2019 года Министерства труда и социального развития Новосибирской области «Об утверждении должностных окладов по общеотраслевым должностям руководителей, специалистов и служащих</w:t>
      </w:r>
      <w:proofErr w:type="gramStart"/>
      <w:r w:rsidRPr="00355498">
        <w:t xml:space="preserve"> ,</w:t>
      </w:r>
      <w:proofErr w:type="gramEnd"/>
      <w:r w:rsidRPr="00355498">
        <w:t>окладов по общеотраслевым профессиям рабочих должностных окладов по должностям, трудовые функции, квалификационные требования и наименование по которым установлены в соответствии с профессиональными стандартами»</w:t>
      </w:r>
    </w:p>
    <w:p w:rsidR="00355498" w:rsidRPr="00355498" w:rsidRDefault="00355498" w:rsidP="00355498">
      <w:pPr>
        <w:ind w:firstLine="567"/>
        <w:jc w:val="both"/>
      </w:pPr>
      <w:r w:rsidRPr="00355498">
        <w:t>ПОСТАНОВЛЯЮ:</w:t>
      </w:r>
    </w:p>
    <w:p w:rsidR="00355498" w:rsidRPr="00355498" w:rsidRDefault="00355498" w:rsidP="00355498">
      <w:pPr>
        <w:pStyle w:val="aa"/>
        <w:numPr>
          <w:ilvl w:val="0"/>
          <w:numId w:val="25"/>
        </w:numPr>
        <w:autoSpaceDE/>
        <w:autoSpaceDN/>
        <w:ind w:firstLine="567"/>
        <w:jc w:val="both"/>
        <w:rPr>
          <w:sz w:val="24"/>
          <w:szCs w:val="24"/>
        </w:rPr>
      </w:pPr>
      <w:r w:rsidRPr="00355498">
        <w:rPr>
          <w:sz w:val="24"/>
          <w:szCs w:val="24"/>
        </w:rPr>
        <w:t>Утвердить положение «Об оплате труда рабочих администрации Кыштовского сельсовета Кыштовского района Новосибирской области»</w:t>
      </w:r>
    </w:p>
    <w:p w:rsidR="00355498" w:rsidRPr="00355498" w:rsidRDefault="00355498" w:rsidP="00355498">
      <w:pPr>
        <w:pStyle w:val="aa"/>
        <w:numPr>
          <w:ilvl w:val="0"/>
          <w:numId w:val="25"/>
        </w:numPr>
        <w:autoSpaceDE/>
        <w:autoSpaceDN/>
        <w:ind w:firstLine="567"/>
        <w:jc w:val="both"/>
        <w:rPr>
          <w:sz w:val="24"/>
          <w:szCs w:val="24"/>
        </w:rPr>
      </w:pPr>
      <w:proofErr w:type="spellStart"/>
      <w:r w:rsidRPr="00355498">
        <w:rPr>
          <w:sz w:val="24"/>
          <w:szCs w:val="24"/>
        </w:rPr>
        <w:t>Постновление</w:t>
      </w:r>
      <w:proofErr w:type="spellEnd"/>
      <w:r w:rsidRPr="00355498">
        <w:rPr>
          <w:sz w:val="24"/>
          <w:szCs w:val="24"/>
        </w:rPr>
        <w:t xml:space="preserve"> опубликовать в периодическом печатном издании «Кыштовского вестника» и на официальном сайте.</w:t>
      </w:r>
    </w:p>
    <w:p w:rsidR="00355498" w:rsidRPr="00355498" w:rsidRDefault="00355498" w:rsidP="00355498">
      <w:pPr>
        <w:pStyle w:val="aa"/>
        <w:numPr>
          <w:ilvl w:val="0"/>
          <w:numId w:val="25"/>
        </w:numPr>
        <w:autoSpaceDE/>
        <w:autoSpaceDN/>
        <w:ind w:firstLine="567"/>
        <w:jc w:val="both"/>
        <w:rPr>
          <w:sz w:val="24"/>
          <w:szCs w:val="24"/>
        </w:rPr>
      </w:pPr>
      <w:proofErr w:type="gramStart"/>
      <w:r w:rsidRPr="00355498">
        <w:rPr>
          <w:sz w:val="24"/>
          <w:szCs w:val="24"/>
        </w:rPr>
        <w:t>Контроль за</w:t>
      </w:r>
      <w:proofErr w:type="gramEnd"/>
      <w:r w:rsidRPr="00355498">
        <w:rPr>
          <w:sz w:val="24"/>
          <w:szCs w:val="24"/>
        </w:rPr>
        <w:t xml:space="preserve"> исполнением данного постановления возложит на специалиста 1 –го разряда администрации Кыштовского сельсовета Г.М. </w:t>
      </w:r>
      <w:proofErr w:type="spellStart"/>
      <w:r w:rsidRPr="00355498">
        <w:rPr>
          <w:sz w:val="24"/>
          <w:szCs w:val="24"/>
        </w:rPr>
        <w:t>Ядрышникову</w:t>
      </w:r>
      <w:proofErr w:type="spellEnd"/>
      <w:r w:rsidRPr="00355498">
        <w:rPr>
          <w:sz w:val="24"/>
          <w:szCs w:val="24"/>
        </w:rPr>
        <w:t>.</w:t>
      </w:r>
    </w:p>
    <w:p w:rsidR="00355498" w:rsidRPr="00355498" w:rsidRDefault="00355498" w:rsidP="00355498">
      <w:pPr>
        <w:ind w:firstLine="567"/>
        <w:jc w:val="both"/>
      </w:pPr>
      <w:r w:rsidRPr="00355498">
        <w:t xml:space="preserve"> </w:t>
      </w:r>
    </w:p>
    <w:p w:rsidR="00355498" w:rsidRPr="00355498" w:rsidRDefault="00355498" w:rsidP="00355498">
      <w:pPr>
        <w:ind w:firstLine="567"/>
        <w:jc w:val="both"/>
      </w:pPr>
    </w:p>
    <w:p w:rsidR="00355498" w:rsidRPr="00355498" w:rsidRDefault="00355498" w:rsidP="00355498">
      <w:pPr>
        <w:ind w:firstLine="567"/>
        <w:jc w:val="both"/>
      </w:pPr>
      <w:r w:rsidRPr="00355498">
        <w:t xml:space="preserve">Глава Кыштовского сельсовета       </w:t>
      </w:r>
      <w:r w:rsidRPr="00355498">
        <w:tab/>
      </w:r>
      <w:r w:rsidRPr="00355498">
        <w:tab/>
        <w:t xml:space="preserve">                      Н.В. </w:t>
      </w:r>
      <w:proofErr w:type="spellStart"/>
      <w:r w:rsidRPr="00355498">
        <w:t>Шипчин</w:t>
      </w:r>
      <w:proofErr w:type="spellEnd"/>
      <w:r w:rsidRPr="00355498">
        <w:t xml:space="preserve">    </w:t>
      </w:r>
    </w:p>
    <w:p w:rsidR="00355498" w:rsidRPr="00355498" w:rsidRDefault="00355498" w:rsidP="00355498">
      <w:pPr>
        <w:ind w:firstLine="567"/>
        <w:jc w:val="both"/>
      </w:pPr>
      <w:r w:rsidRPr="00355498">
        <w:t>Кыштовского района</w:t>
      </w:r>
    </w:p>
    <w:p w:rsidR="00355498" w:rsidRDefault="00355498" w:rsidP="00355498">
      <w:pPr>
        <w:ind w:firstLine="567"/>
        <w:jc w:val="both"/>
      </w:pPr>
      <w:r w:rsidRPr="00355498">
        <w:t>Новосибирской области</w:t>
      </w:r>
    </w:p>
    <w:p w:rsidR="00355498" w:rsidRDefault="00355498" w:rsidP="00355498">
      <w:pPr>
        <w:ind w:firstLine="567"/>
        <w:jc w:val="both"/>
      </w:pPr>
    </w:p>
    <w:p w:rsidR="00355498" w:rsidRDefault="00355498" w:rsidP="00355498">
      <w:pPr>
        <w:ind w:firstLine="567"/>
        <w:jc w:val="both"/>
      </w:pPr>
    </w:p>
    <w:p w:rsidR="00355498" w:rsidRPr="00355498" w:rsidRDefault="00355498" w:rsidP="00355498">
      <w:pPr>
        <w:ind w:firstLine="567"/>
        <w:jc w:val="both"/>
      </w:pPr>
    </w:p>
    <w:p w:rsidR="00355498" w:rsidRPr="00355498" w:rsidRDefault="00355498" w:rsidP="00355498">
      <w:pPr>
        <w:ind w:firstLine="567"/>
        <w:jc w:val="right"/>
      </w:pPr>
    </w:p>
    <w:p w:rsidR="00355498" w:rsidRPr="00355498" w:rsidRDefault="00355498" w:rsidP="00355498">
      <w:pPr>
        <w:ind w:firstLine="567"/>
        <w:jc w:val="right"/>
      </w:pPr>
    </w:p>
    <w:p w:rsidR="00355498" w:rsidRPr="00355498" w:rsidRDefault="00355498" w:rsidP="00355498">
      <w:pPr>
        <w:ind w:firstLine="567"/>
        <w:jc w:val="right"/>
      </w:pPr>
      <w:r w:rsidRPr="00355498">
        <w:lastRenderedPageBreak/>
        <w:t xml:space="preserve">                                                                                                Утверждено </w:t>
      </w:r>
    </w:p>
    <w:p w:rsidR="00355498" w:rsidRPr="00355498" w:rsidRDefault="00355498" w:rsidP="00355498">
      <w:pPr>
        <w:ind w:firstLine="567"/>
        <w:jc w:val="right"/>
      </w:pPr>
      <w:r w:rsidRPr="00355498">
        <w:t xml:space="preserve">Постановлением </w:t>
      </w:r>
    </w:p>
    <w:p w:rsidR="00355498" w:rsidRPr="00355498" w:rsidRDefault="00355498" w:rsidP="00355498">
      <w:pPr>
        <w:ind w:firstLine="567"/>
        <w:jc w:val="right"/>
      </w:pPr>
      <w:r w:rsidRPr="00355498">
        <w:t>Главы Кыштовского сельсовета</w:t>
      </w:r>
    </w:p>
    <w:p w:rsidR="00355498" w:rsidRPr="00355498" w:rsidRDefault="00355498" w:rsidP="00355498">
      <w:pPr>
        <w:ind w:firstLine="567"/>
        <w:jc w:val="right"/>
      </w:pPr>
      <w:r w:rsidRPr="00355498">
        <w:t>от___________ №___</w:t>
      </w:r>
    </w:p>
    <w:p w:rsidR="00355498" w:rsidRPr="00355498" w:rsidRDefault="00355498" w:rsidP="00355498">
      <w:pPr>
        <w:ind w:firstLine="567"/>
        <w:jc w:val="both"/>
      </w:pPr>
    </w:p>
    <w:p w:rsidR="00355498" w:rsidRPr="00355498" w:rsidRDefault="00355498" w:rsidP="00355498">
      <w:pPr>
        <w:ind w:firstLine="567"/>
        <w:jc w:val="both"/>
        <w:rPr>
          <w:b/>
        </w:rPr>
      </w:pPr>
      <w:r w:rsidRPr="00355498">
        <w:rPr>
          <w:b/>
        </w:rPr>
        <w:t xml:space="preserve">                                                ПОЛОЖЕНИЕ</w:t>
      </w:r>
    </w:p>
    <w:p w:rsidR="00355498" w:rsidRPr="00355498" w:rsidRDefault="00355498" w:rsidP="00355498">
      <w:pPr>
        <w:ind w:firstLine="567"/>
        <w:jc w:val="both"/>
      </w:pPr>
      <w:r w:rsidRPr="00355498">
        <w:t>Об оплате труда рабочих администрации Кыштовского сельсовета</w:t>
      </w:r>
    </w:p>
    <w:p w:rsidR="00355498" w:rsidRPr="00355498" w:rsidRDefault="00355498" w:rsidP="00355498">
      <w:pPr>
        <w:ind w:firstLine="567"/>
        <w:jc w:val="both"/>
      </w:pPr>
    </w:p>
    <w:p w:rsidR="00355498" w:rsidRPr="00355498" w:rsidRDefault="00355498" w:rsidP="00355498">
      <w:pPr>
        <w:ind w:firstLine="567"/>
        <w:jc w:val="both"/>
        <w:rPr>
          <w:b/>
        </w:rPr>
      </w:pPr>
      <w:r w:rsidRPr="00355498">
        <w:rPr>
          <w:b/>
        </w:rPr>
        <w:t xml:space="preserve">                                          1.ОБЩИЕ ПОЛОЖЕНИЯ.</w:t>
      </w:r>
    </w:p>
    <w:p w:rsidR="00355498" w:rsidRPr="00355498" w:rsidRDefault="00355498" w:rsidP="00355498">
      <w:pPr>
        <w:jc w:val="both"/>
        <w:rPr>
          <w:b/>
        </w:rPr>
      </w:pPr>
    </w:p>
    <w:p w:rsidR="00355498" w:rsidRPr="00355498" w:rsidRDefault="00355498" w:rsidP="00355498">
      <w:pPr>
        <w:pStyle w:val="aa"/>
        <w:numPr>
          <w:ilvl w:val="1"/>
          <w:numId w:val="24"/>
        </w:numPr>
        <w:autoSpaceDE/>
        <w:autoSpaceDN/>
        <w:ind w:firstLine="567"/>
        <w:jc w:val="both"/>
        <w:rPr>
          <w:sz w:val="24"/>
          <w:szCs w:val="24"/>
        </w:rPr>
      </w:pPr>
      <w:proofErr w:type="gramStart"/>
      <w:r w:rsidRPr="00355498">
        <w:rPr>
          <w:sz w:val="24"/>
          <w:szCs w:val="24"/>
        </w:rPr>
        <w:t>Настоящее Положение разработано в соответствии с Трудовым Кодексом Российской Федерации, Постановлением Губернатора Новосибирской области №20 от 28.01.2008 года «О введении отраслевых систем оплаты труда работников в государственных и бюджетных учреждениях» (в ред. постановлений Губернатора области от 15.12.2008№504 и от 24.08.2011 №217), Приказом №620 от 13.06.2019 Министерство труда и социального развития Новосибирской области «Об утверждении должностных окладов по общеотраслевым должностям</w:t>
      </w:r>
      <w:proofErr w:type="gramEnd"/>
      <w:r w:rsidRPr="00355498">
        <w:rPr>
          <w:sz w:val="24"/>
          <w:szCs w:val="24"/>
        </w:rPr>
        <w:t xml:space="preserve"> руководителей, специалистов и служащих, окладов по общеотраслевым профессиям рабочих должностных окладов по должностям, трудовые функции, квалификационные требования и наименование по которым установлены в соответствии с профессиональными стандартами »и регулирует правоотношения в сфере оплаты  труда рабочих администрации </w:t>
      </w:r>
      <w:proofErr w:type="spellStart"/>
      <w:r w:rsidRPr="00355498">
        <w:rPr>
          <w:sz w:val="24"/>
          <w:szCs w:val="24"/>
        </w:rPr>
        <w:t>Кыштовкого</w:t>
      </w:r>
      <w:proofErr w:type="spellEnd"/>
      <w:r w:rsidRPr="00355498">
        <w:rPr>
          <w:sz w:val="24"/>
          <w:szCs w:val="24"/>
        </w:rPr>
        <w:t xml:space="preserve"> сельсовета, финансируемых за счет средств местного бюджета.</w:t>
      </w:r>
    </w:p>
    <w:p w:rsidR="00355498" w:rsidRPr="00355498" w:rsidRDefault="00355498" w:rsidP="00355498">
      <w:pPr>
        <w:pStyle w:val="aa"/>
        <w:numPr>
          <w:ilvl w:val="1"/>
          <w:numId w:val="24"/>
        </w:numPr>
        <w:autoSpaceDE/>
        <w:autoSpaceDN/>
        <w:ind w:firstLine="567"/>
        <w:jc w:val="both"/>
        <w:rPr>
          <w:sz w:val="24"/>
          <w:szCs w:val="24"/>
        </w:rPr>
      </w:pPr>
      <w:r w:rsidRPr="00355498">
        <w:rPr>
          <w:sz w:val="24"/>
          <w:szCs w:val="24"/>
        </w:rPr>
        <w:t>Оплата труда рабочих администрации Кыштовского сельсовета осуществляется на основе окладов, выплат компенсационного и стимулирующего характера.</w:t>
      </w:r>
    </w:p>
    <w:p w:rsidR="00355498" w:rsidRPr="00355498" w:rsidRDefault="00355498" w:rsidP="00355498">
      <w:pPr>
        <w:ind w:left="420" w:firstLine="567"/>
        <w:jc w:val="both"/>
        <w:rPr>
          <w:b/>
        </w:rPr>
      </w:pPr>
      <w:r w:rsidRPr="00355498">
        <w:rPr>
          <w:b/>
        </w:rPr>
        <w:t xml:space="preserve">К выплатам компенсационного характера относится доплаты </w:t>
      </w:r>
      <w:proofErr w:type="gramStart"/>
      <w:r w:rsidRPr="00355498">
        <w:rPr>
          <w:b/>
        </w:rPr>
        <w:t>за</w:t>
      </w:r>
      <w:proofErr w:type="gramEnd"/>
      <w:r w:rsidRPr="00355498">
        <w:rPr>
          <w:b/>
        </w:rPr>
        <w:t xml:space="preserve">:  </w:t>
      </w:r>
    </w:p>
    <w:p w:rsidR="00355498" w:rsidRPr="00355498" w:rsidRDefault="00355498" w:rsidP="00355498">
      <w:pPr>
        <w:ind w:left="420" w:firstLine="567"/>
        <w:jc w:val="both"/>
      </w:pPr>
      <w:r w:rsidRPr="00355498">
        <w:t>работа в ночное время;</w:t>
      </w:r>
    </w:p>
    <w:p w:rsidR="00355498" w:rsidRPr="00355498" w:rsidRDefault="00355498" w:rsidP="00355498">
      <w:pPr>
        <w:ind w:firstLine="567"/>
        <w:jc w:val="both"/>
      </w:pPr>
      <w:r w:rsidRPr="00355498">
        <w:t xml:space="preserve">      работа в выходные нерабочие праздничные дни;    </w:t>
      </w:r>
    </w:p>
    <w:p w:rsidR="00355498" w:rsidRPr="00355498" w:rsidRDefault="00355498" w:rsidP="00355498">
      <w:pPr>
        <w:ind w:firstLine="567"/>
        <w:jc w:val="both"/>
      </w:pPr>
      <w:r w:rsidRPr="00355498">
        <w:t xml:space="preserve">      совмещение профессий (должностей), расширение зон обслуживания,                       увеличение объема выполняемых работ и выполнение обязанностей временно отсутствующего работника без освобождения от работы, определенной трудовым договором;</w:t>
      </w:r>
    </w:p>
    <w:p w:rsidR="00355498" w:rsidRPr="00355498" w:rsidRDefault="00355498" w:rsidP="00355498">
      <w:pPr>
        <w:ind w:firstLine="567"/>
        <w:jc w:val="both"/>
      </w:pPr>
      <w:r w:rsidRPr="00355498">
        <w:t xml:space="preserve">      сверхурочную работу;</w:t>
      </w:r>
    </w:p>
    <w:p w:rsidR="00355498" w:rsidRPr="00355498" w:rsidRDefault="00355498" w:rsidP="00355498">
      <w:pPr>
        <w:ind w:firstLine="567"/>
        <w:jc w:val="both"/>
      </w:pPr>
      <w:r w:rsidRPr="00355498">
        <w:t xml:space="preserve">      работу с вредными и (или) опасными условиями труда.</w:t>
      </w:r>
      <w:bookmarkStart w:id="0" w:name="_GoBack"/>
      <w:bookmarkEnd w:id="0"/>
    </w:p>
    <w:p w:rsidR="00355498" w:rsidRPr="00355498" w:rsidRDefault="00355498" w:rsidP="00355498">
      <w:pPr>
        <w:ind w:firstLine="567"/>
        <w:jc w:val="both"/>
        <w:rPr>
          <w:b/>
        </w:rPr>
      </w:pPr>
      <w:r w:rsidRPr="00355498">
        <w:t xml:space="preserve">                                      </w:t>
      </w:r>
      <w:r w:rsidRPr="00355498">
        <w:rPr>
          <w:b/>
        </w:rPr>
        <w:t>2.РАЗМЕРЫ ОКЛАДОВ РАБОЧИХ.</w:t>
      </w:r>
    </w:p>
    <w:p w:rsidR="00355498" w:rsidRPr="00355498" w:rsidRDefault="00355498" w:rsidP="00355498">
      <w:pPr>
        <w:ind w:firstLine="567"/>
        <w:jc w:val="both"/>
        <w:rPr>
          <w:b/>
        </w:rPr>
      </w:pPr>
    </w:p>
    <w:tbl>
      <w:tblPr>
        <w:tblStyle w:val="af7"/>
        <w:tblW w:w="0" w:type="auto"/>
        <w:tblLook w:val="04A0"/>
      </w:tblPr>
      <w:tblGrid>
        <w:gridCol w:w="846"/>
        <w:gridCol w:w="6946"/>
        <w:gridCol w:w="1553"/>
      </w:tblGrid>
      <w:tr w:rsidR="00355498" w:rsidRPr="00355498" w:rsidTr="00355498">
        <w:tc>
          <w:tcPr>
            <w:tcW w:w="846" w:type="dxa"/>
          </w:tcPr>
          <w:p w:rsidR="00355498" w:rsidRPr="00355498" w:rsidRDefault="00355498" w:rsidP="00355498">
            <w:pPr>
              <w:ind w:firstLine="567"/>
              <w:jc w:val="both"/>
              <w:rPr>
                <w:sz w:val="24"/>
                <w:szCs w:val="24"/>
              </w:rPr>
            </w:pPr>
            <w:r w:rsidRPr="00355498">
              <w:rPr>
                <w:sz w:val="24"/>
                <w:szCs w:val="24"/>
              </w:rPr>
              <w:t>№</w:t>
            </w:r>
            <w:proofErr w:type="spellStart"/>
            <w:proofErr w:type="gramStart"/>
            <w:r w:rsidRPr="00355498">
              <w:rPr>
                <w:sz w:val="24"/>
                <w:szCs w:val="24"/>
              </w:rPr>
              <w:t>п</w:t>
            </w:r>
            <w:proofErr w:type="spellEnd"/>
            <w:proofErr w:type="gramEnd"/>
            <w:r w:rsidRPr="00355498">
              <w:rPr>
                <w:sz w:val="24"/>
                <w:szCs w:val="24"/>
              </w:rPr>
              <w:t>/</w:t>
            </w:r>
            <w:proofErr w:type="spellStart"/>
            <w:r w:rsidRPr="00355498">
              <w:rPr>
                <w:sz w:val="24"/>
                <w:szCs w:val="24"/>
              </w:rPr>
              <w:t>п</w:t>
            </w:r>
            <w:proofErr w:type="spellEnd"/>
          </w:p>
        </w:tc>
        <w:tc>
          <w:tcPr>
            <w:tcW w:w="6946" w:type="dxa"/>
          </w:tcPr>
          <w:p w:rsidR="00355498" w:rsidRPr="00355498" w:rsidRDefault="00355498" w:rsidP="00355498">
            <w:pPr>
              <w:ind w:firstLine="567"/>
              <w:jc w:val="both"/>
              <w:rPr>
                <w:sz w:val="24"/>
                <w:szCs w:val="24"/>
              </w:rPr>
            </w:pPr>
            <w:r w:rsidRPr="00355498">
              <w:rPr>
                <w:sz w:val="24"/>
                <w:szCs w:val="24"/>
              </w:rPr>
              <w:t>Наименование профессий и характеристика работ</w:t>
            </w:r>
          </w:p>
        </w:tc>
        <w:tc>
          <w:tcPr>
            <w:tcW w:w="1553" w:type="dxa"/>
          </w:tcPr>
          <w:p w:rsidR="00355498" w:rsidRPr="00355498" w:rsidRDefault="00355498" w:rsidP="00355498">
            <w:pPr>
              <w:ind w:firstLine="567"/>
              <w:jc w:val="both"/>
              <w:rPr>
                <w:sz w:val="24"/>
                <w:szCs w:val="24"/>
              </w:rPr>
            </w:pPr>
            <w:r w:rsidRPr="00355498">
              <w:rPr>
                <w:sz w:val="24"/>
                <w:szCs w:val="24"/>
              </w:rPr>
              <w:t>Размер оклад руб.</w:t>
            </w:r>
          </w:p>
        </w:tc>
      </w:tr>
      <w:tr w:rsidR="00355498" w:rsidRPr="00355498" w:rsidTr="00355498">
        <w:tc>
          <w:tcPr>
            <w:tcW w:w="846" w:type="dxa"/>
          </w:tcPr>
          <w:p w:rsidR="00355498" w:rsidRPr="00355498" w:rsidRDefault="00355498" w:rsidP="00355498">
            <w:pPr>
              <w:ind w:firstLine="567"/>
              <w:jc w:val="both"/>
              <w:rPr>
                <w:sz w:val="24"/>
                <w:szCs w:val="24"/>
              </w:rPr>
            </w:pPr>
            <w:r w:rsidRPr="00355498">
              <w:rPr>
                <w:sz w:val="24"/>
                <w:szCs w:val="24"/>
              </w:rPr>
              <w:t>1</w:t>
            </w:r>
          </w:p>
        </w:tc>
        <w:tc>
          <w:tcPr>
            <w:tcW w:w="6946" w:type="dxa"/>
          </w:tcPr>
          <w:p w:rsidR="00355498" w:rsidRPr="00355498" w:rsidRDefault="00355498" w:rsidP="00355498">
            <w:pPr>
              <w:ind w:firstLine="567"/>
              <w:jc w:val="both"/>
              <w:rPr>
                <w:b/>
                <w:sz w:val="24"/>
                <w:szCs w:val="24"/>
              </w:rPr>
            </w:pPr>
            <w:r w:rsidRPr="00355498">
              <w:rPr>
                <w:b/>
                <w:sz w:val="24"/>
                <w:szCs w:val="24"/>
              </w:rPr>
              <w:t>Секретарь руководителя</w:t>
            </w:r>
          </w:p>
          <w:p w:rsidR="00355498" w:rsidRPr="00355498" w:rsidRDefault="00355498" w:rsidP="00355498">
            <w:pPr>
              <w:ind w:firstLine="567"/>
              <w:jc w:val="both"/>
              <w:rPr>
                <w:sz w:val="24"/>
                <w:szCs w:val="24"/>
              </w:rPr>
            </w:pPr>
            <w:r w:rsidRPr="00355498">
              <w:rPr>
                <w:sz w:val="24"/>
                <w:szCs w:val="24"/>
              </w:rPr>
              <w:t>Организационно-техническое обеспечение административно-распорядительной деятельности руководителя. Принятие поступающих на рассмотрение руководителя корреспонденцию, передает ее в соответствии с принятым решением в структурные подразделения или конкретным исполнителем для использования в процессе работы либо подготовки ответов. Принятие документов и личные заявления на подпись руководителя.</w:t>
            </w:r>
          </w:p>
        </w:tc>
        <w:tc>
          <w:tcPr>
            <w:tcW w:w="1553" w:type="dxa"/>
          </w:tcPr>
          <w:p w:rsidR="00355498" w:rsidRPr="00355498" w:rsidRDefault="00355498" w:rsidP="00355498">
            <w:pPr>
              <w:ind w:firstLine="567"/>
              <w:jc w:val="both"/>
              <w:rPr>
                <w:sz w:val="24"/>
                <w:szCs w:val="24"/>
              </w:rPr>
            </w:pPr>
            <w:r w:rsidRPr="00355498">
              <w:rPr>
                <w:sz w:val="24"/>
                <w:szCs w:val="24"/>
              </w:rPr>
              <w:t>7110,00</w:t>
            </w:r>
          </w:p>
        </w:tc>
      </w:tr>
      <w:tr w:rsidR="00355498" w:rsidRPr="00355498" w:rsidTr="00355498">
        <w:tc>
          <w:tcPr>
            <w:tcW w:w="846" w:type="dxa"/>
          </w:tcPr>
          <w:p w:rsidR="00355498" w:rsidRPr="00355498" w:rsidRDefault="00355498" w:rsidP="00355498">
            <w:pPr>
              <w:ind w:firstLine="567"/>
              <w:jc w:val="both"/>
              <w:rPr>
                <w:sz w:val="24"/>
                <w:szCs w:val="24"/>
              </w:rPr>
            </w:pPr>
            <w:r w:rsidRPr="00355498">
              <w:rPr>
                <w:sz w:val="24"/>
                <w:szCs w:val="24"/>
              </w:rPr>
              <w:t>2</w:t>
            </w:r>
          </w:p>
        </w:tc>
        <w:tc>
          <w:tcPr>
            <w:tcW w:w="6946" w:type="dxa"/>
          </w:tcPr>
          <w:p w:rsidR="00355498" w:rsidRPr="00355498" w:rsidRDefault="00355498" w:rsidP="00355498">
            <w:pPr>
              <w:ind w:firstLine="567"/>
              <w:jc w:val="both"/>
              <w:rPr>
                <w:b/>
                <w:sz w:val="24"/>
                <w:szCs w:val="24"/>
              </w:rPr>
            </w:pPr>
            <w:r w:rsidRPr="00355498">
              <w:rPr>
                <w:b/>
                <w:sz w:val="24"/>
                <w:szCs w:val="24"/>
              </w:rPr>
              <w:t>Секретарь административной комиссии</w:t>
            </w:r>
          </w:p>
          <w:p w:rsidR="00355498" w:rsidRPr="00355498" w:rsidRDefault="00355498" w:rsidP="00355498">
            <w:pPr>
              <w:ind w:firstLine="567"/>
              <w:jc w:val="both"/>
              <w:rPr>
                <w:sz w:val="24"/>
                <w:szCs w:val="24"/>
              </w:rPr>
            </w:pPr>
            <w:r w:rsidRPr="00355498">
              <w:rPr>
                <w:sz w:val="24"/>
                <w:szCs w:val="24"/>
              </w:rPr>
              <w:t>обеспечивает подготовку материалов дел об административных правонарушениях к рассмотрению на заседании комиссии;</w:t>
            </w:r>
          </w:p>
          <w:p w:rsidR="00355498" w:rsidRPr="00355498" w:rsidRDefault="00355498" w:rsidP="00355498">
            <w:pPr>
              <w:ind w:firstLine="567"/>
              <w:jc w:val="both"/>
              <w:rPr>
                <w:sz w:val="24"/>
                <w:szCs w:val="24"/>
              </w:rPr>
            </w:pPr>
            <w:r w:rsidRPr="00355498">
              <w:rPr>
                <w:sz w:val="24"/>
                <w:szCs w:val="24"/>
              </w:rPr>
              <w:t>оповещает членов комиссии и лиц, участвующих в производстве по делу об административном правонарушении, о времени и месте рассмотрения дела;</w:t>
            </w:r>
          </w:p>
          <w:p w:rsidR="00355498" w:rsidRPr="00355498" w:rsidRDefault="00355498" w:rsidP="00355498">
            <w:pPr>
              <w:ind w:firstLine="567"/>
              <w:jc w:val="both"/>
              <w:rPr>
                <w:sz w:val="24"/>
                <w:szCs w:val="24"/>
              </w:rPr>
            </w:pPr>
            <w:r w:rsidRPr="00355498">
              <w:rPr>
                <w:sz w:val="24"/>
                <w:szCs w:val="24"/>
              </w:rPr>
              <w:t>ведет и оформляет в соответствии с требованиями, установленными Кодексом Российской Федерации об административных правонарушениях, протокол заседания комиссии и подписывает его после изучения и подписания председателем комиссии;</w:t>
            </w:r>
          </w:p>
          <w:p w:rsidR="00355498" w:rsidRPr="00355498" w:rsidRDefault="00355498" w:rsidP="00355498">
            <w:pPr>
              <w:ind w:firstLine="567"/>
              <w:jc w:val="both"/>
              <w:rPr>
                <w:sz w:val="24"/>
                <w:szCs w:val="24"/>
              </w:rPr>
            </w:pPr>
            <w:r w:rsidRPr="00355498">
              <w:rPr>
                <w:sz w:val="24"/>
                <w:szCs w:val="24"/>
              </w:rPr>
              <w:t xml:space="preserve">обеспечивает подготовку, оформление, а </w:t>
            </w:r>
            <w:proofErr w:type="gramStart"/>
            <w:r w:rsidRPr="00355498">
              <w:rPr>
                <w:sz w:val="24"/>
                <w:szCs w:val="24"/>
              </w:rPr>
              <w:t>соответствии</w:t>
            </w:r>
            <w:proofErr w:type="gramEnd"/>
            <w:r w:rsidRPr="00355498">
              <w:rPr>
                <w:sz w:val="24"/>
                <w:szCs w:val="24"/>
              </w:rPr>
              <w:t xml:space="preserve"> с </w:t>
            </w:r>
            <w:r w:rsidRPr="00355498">
              <w:rPr>
                <w:sz w:val="24"/>
                <w:szCs w:val="24"/>
              </w:rPr>
              <w:lastRenderedPageBreak/>
              <w:t>требованиями, установленными Кодексом Российской Федерации об административных правонарушениях;</w:t>
            </w:r>
          </w:p>
          <w:p w:rsidR="00355498" w:rsidRPr="00355498" w:rsidRDefault="00355498" w:rsidP="00355498">
            <w:pPr>
              <w:ind w:firstLine="567"/>
              <w:jc w:val="both"/>
              <w:rPr>
                <w:sz w:val="24"/>
                <w:szCs w:val="24"/>
              </w:rPr>
            </w:pPr>
            <w:r w:rsidRPr="00355498">
              <w:rPr>
                <w:sz w:val="24"/>
                <w:szCs w:val="24"/>
              </w:rPr>
              <w:t>обеспечивает вручение копий постановлений, определений и представлений, вынесенных комиссией, а также их рассылку лицам, в отношении которых они вынесены, их представителям и потерпевшим.</w:t>
            </w:r>
          </w:p>
          <w:p w:rsidR="00355498" w:rsidRPr="00355498" w:rsidRDefault="00355498" w:rsidP="00355498">
            <w:pPr>
              <w:ind w:firstLine="567"/>
              <w:jc w:val="both"/>
              <w:rPr>
                <w:sz w:val="24"/>
                <w:szCs w:val="24"/>
              </w:rPr>
            </w:pPr>
          </w:p>
          <w:p w:rsidR="00355498" w:rsidRPr="00355498" w:rsidRDefault="00355498" w:rsidP="00355498">
            <w:pPr>
              <w:ind w:firstLine="567"/>
              <w:jc w:val="both"/>
              <w:rPr>
                <w:sz w:val="24"/>
                <w:szCs w:val="24"/>
              </w:rPr>
            </w:pPr>
          </w:p>
        </w:tc>
        <w:tc>
          <w:tcPr>
            <w:tcW w:w="1553" w:type="dxa"/>
          </w:tcPr>
          <w:p w:rsidR="00355498" w:rsidRPr="00355498" w:rsidRDefault="00355498" w:rsidP="00355498">
            <w:pPr>
              <w:ind w:firstLine="567"/>
              <w:jc w:val="both"/>
              <w:rPr>
                <w:sz w:val="24"/>
                <w:szCs w:val="24"/>
              </w:rPr>
            </w:pPr>
            <w:r w:rsidRPr="00355498">
              <w:rPr>
                <w:sz w:val="24"/>
                <w:szCs w:val="24"/>
              </w:rPr>
              <w:lastRenderedPageBreak/>
              <w:t>7110,00</w:t>
            </w:r>
          </w:p>
        </w:tc>
      </w:tr>
    </w:tbl>
    <w:p w:rsidR="00355498" w:rsidRPr="00355498" w:rsidRDefault="00355498" w:rsidP="00355498">
      <w:pPr>
        <w:jc w:val="both"/>
      </w:pPr>
    </w:p>
    <w:p w:rsidR="00355498" w:rsidRPr="00355498" w:rsidRDefault="00355498" w:rsidP="00355498">
      <w:pPr>
        <w:ind w:firstLine="567"/>
        <w:jc w:val="both"/>
      </w:pPr>
      <w:r w:rsidRPr="00355498">
        <w:t>3.РАЗМЕРЫ ВЫПЛАТ КОМПЕНСАЦИОННОГО ХАРАКТЕРА</w:t>
      </w:r>
    </w:p>
    <w:p w:rsidR="00355498" w:rsidRPr="00355498" w:rsidRDefault="00355498" w:rsidP="00355498">
      <w:pPr>
        <w:ind w:firstLine="567"/>
        <w:jc w:val="both"/>
      </w:pPr>
      <w:r w:rsidRPr="00355498">
        <w:t xml:space="preserve">     </w:t>
      </w:r>
      <w:r w:rsidRPr="00355498">
        <w:rPr>
          <w:b/>
        </w:rPr>
        <w:t>Выплаты компенсационного характера</w:t>
      </w:r>
      <w:r w:rsidRPr="00355498">
        <w:t xml:space="preserve"> устанавливаются к окладам рабочих в виде доплат.</w:t>
      </w:r>
    </w:p>
    <w:p w:rsidR="00355498" w:rsidRPr="00355498" w:rsidRDefault="00355498" w:rsidP="00355498">
      <w:pPr>
        <w:ind w:firstLine="567"/>
        <w:jc w:val="both"/>
      </w:pPr>
      <w:r w:rsidRPr="00355498">
        <w:t xml:space="preserve">     Размер выплат компенсационного характера не могут быть ниже размеров, установленных трудовым законодательством и иными нормативными актами, содержащими нормы трудового права.</w:t>
      </w:r>
    </w:p>
    <w:p w:rsidR="00355498" w:rsidRPr="00355498" w:rsidRDefault="00355498" w:rsidP="00355498">
      <w:pPr>
        <w:ind w:firstLine="567"/>
        <w:jc w:val="both"/>
      </w:pPr>
      <w:r w:rsidRPr="00355498">
        <w:t xml:space="preserve">     Размер доплаты за работу в ночное время составляет не менее 35% часовой ставки, оклад за каждый час работы в ночное время.</w:t>
      </w:r>
    </w:p>
    <w:p w:rsidR="00355498" w:rsidRPr="00355498" w:rsidRDefault="00355498" w:rsidP="00355498">
      <w:pPr>
        <w:ind w:firstLine="567"/>
        <w:jc w:val="both"/>
      </w:pPr>
      <w:r w:rsidRPr="00355498">
        <w:t xml:space="preserve">    Размеры доплат за совмещение профессий, расширение зон обслуживания, увеличение объема выполненных работ   и выполнение обязанностей временно отсутствующего работника без освобождения от работы, определенной трудовым договором устанавливаются по соглашению сторон трудового договора с учетом содержания и (или) объема дополнительной работы.</w:t>
      </w:r>
    </w:p>
    <w:p w:rsidR="00355498" w:rsidRPr="00355498" w:rsidRDefault="00355498" w:rsidP="00355498">
      <w:pPr>
        <w:ind w:firstLine="567"/>
        <w:jc w:val="both"/>
      </w:pPr>
      <w:r w:rsidRPr="00355498">
        <w:t xml:space="preserve">    Доплата за работу в выходные и нерабочие праздничные дни, за сверхурочную работу, за работу с вредными и (или) опасными условиями труда устанавливают в соответствии с Трудовым кодексом </w:t>
      </w:r>
      <w:proofErr w:type="gramStart"/>
      <w:r w:rsidRPr="00355498">
        <w:t>Российский</w:t>
      </w:r>
      <w:proofErr w:type="gramEnd"/>
      <w:r w:rsidRPr="00355498">
        <w:t xml:space="preserve"> Федерации.</w:t>
      </w:r>
    </w:p>
    <w:p w:rsidR="00355498" w:rsidRPr="00355498" w:rsidRDefault="00355498" w:rsidP="00355498">
      <w:pPr>
        <w:ind w:firstLine="567"/>
        <w:jc w:val="both"/>
        <w:rPr>
          <w:b/>
        </w:rPr>
      </w:pPr>
      <w:r w:rsidRPr="00355498">
        <w:rPr>
          <w:b/>
        </w:rPr>
        <w:t>4.РАЗМЕРЫ ВЫПЛАТ СТИМУЛИРУЮЩЕГО ХАРАКТЕРА.</w:t>
      </w:r>
    </w:p>
    <w:p w:rsidR="00355498" w:rsidRPr="00355498" w:rsidRDefault="00355498" w:rsidP="00355498">
      <w:pPr>
        <w:ind w:firstLine="567"/>
        <w:jc w:val="both"/>
      </w:pPr>
      <w:r w:rsidRPr="00355498">
        <w:rPr>
          <w:b/>
        </w:rPr>
        <w:t xml:space="preserve"> Выплаты стимулирующего характера </w:t>
      </w:r>
      <w:r w:rsidRPr="00355498">
        <w:t xml:space="preserve">устанавливаются к окладам рабочих в виде надбавок </w:t>
      </w:r>
      <w:proofErr w:type="gramStart"/>
      <w:r w:rsidRPr="00355498">
        <w:t>за</w:t>
      </w:r>
      <w:proofErr w:type="gramEnd"/>
    </w:p>
    <w:p w:rsidR="00355498" w:rsidRPr="00355498" w:rsidRDefault="00355498" w:rsidP="00355498">
      <w:pPr>
        <w:ind w:firstLine="567"/>
        <w:jc w:val="both"/>
      </w:pPr>
      <w:r w:rsidRPr="00355498">
        <w:t xml:space="preserve">    - качественные показатели деятельности;</w:t>
      </w:r>
    </w:p>
    <w:p w:rsidR="00355498" w:rsidRPr="00355498" w:rsidRDefault="00355498" w:rsidP="00355498">
      <w:pPr>
        <w:ind w:firstLine="567"/>
        <w:jc w:val="both"/>
      </w:pPr>
      <w:r w:rsidRPr="00355498">
        <w:t xml:space="preserve">    - продолжительность непрерывной работы.</w:t>
      </w:r>
    </w:p>
    <w:p w:rsidR="00355498" w:rsidRPr="00355498" w:rsidRDefault="00355498" w:rsidP="00355498">
      <w:pPr>
        <w:ind w:firstLine="567"/>
        <w:jc w:val="both"/>
      </w:pPr>
    </w:p>
    <w:p w:rsidR="00355498" w:rsidRPr="00355498" w:rsidRDefault="00355498" w:rsidP="00355498">
      <w:pPr>
        <w:ind w:firstLine="567"/>
        <w:jc w:val="both"/>
      </w:pPr>
      <w:r w:rsidRPr="00355498">
        <w:t>4.1.На оклад, компенсационные и стимулирующие выплаты начисляется районный коэффициент.</w:t>
      </w:r>
    </w:p>
    <w:p w:rsidR="00355498" w:rsidRPr="00355498" w:rsidRDefault="00355498" w:rsidP="00355498">
      <w:pPr>
        <w:ind w:firstLine="567"/>
        <w:jc w:val="both"/>
      </w:pPr>
      <w:r w:rsidRPr="00355498">
        <w:t xml:space="preserve">                                    </w:t>
      </w:r>
    </w:p>
    <w:tbl>
      <w:tblPr>
        <w:tblStyle w:val="af7"/>
        <w:tblW w:w="0" w:type="auto"/>
        <w:tblLook w:val="04A0"/>
      </w:tblPr>
      <w:tblGrid>
        <w:gridCol w:w="3115"/>
        <w:gridCol w:w="3259"/>
        <w:gridCol w:w="2971"/>
      </w:tblGrid>
      <w:tr w:rsidR="00355498" w:rsidRPr="00355498" w:rsidTr="00355498">
        <w:tc>
          <w:tcPr>
            <w:tcW w:w="3115" w:type="dxa"/>
          </w:tcPr>
          <w:p w:rsidR="00355498" w:rsidRPr="00355498" w:rsidRDefault="00355498" w:rsidP="00355498">
            <w:pPr>
              <w:ind w:firstLine="567"/>
              <w:jc w:val="both"/>
              <w:rPr>
                <w:sz w:val="24"/>
                <w:szCs w:val="24"/>
              </w:rPr>
            </w:pPr>
            <w:r w:rsidRPr="00355498">
              <w:rPr>
                <w:sz w:val="24"/>
                <w:szCs w:val="24"/>
              </w:rPr>
              <w:t>Наименование рабочей профессии</w:t>
            </w:r>
          </w:p>
        </w:tc>
        <w:tc>
          <w:tcPr>
            <w:tcW w:w="3259" w:type="dxa"/>
          </w:tcPr>
          <w:p w:rsidR="00355498" w:rsidRPr="00355498" w:rsidRDefault="00355498" w:rsidP="00355498">
            <w:pPr>
              <w:ind w:firstLine="567"/>
              <w:jc w:val="both"/>
              <w:rPr>
                <w:sz w:val="24"/>
                <w:szCs w:val="24"/>
              </w:rPr>
            </w:pPr>
            <w:r w:rsidRPr="00355498">
              <w:rPr>
                <w:sz w:val="24"/>
                <w:szCs w:val="24"/>
              </w:rPr>
              <w:t>Качественные показатели деятельности</w:t>
            </w:r>
          </w:p>
        </w:tc>
        <w:tc>
          <w:tcPr>
            <w:tcW w:w="2971" w:type="dxa"/>
          </w:tcPr>
          <w:p w:rsidR="00355498" w:rsidRPr="00355498" w:rsidRDefault="00355498" w:rsidP="00355498">
            <w:pPr>
              <w:ind w:firstLine="567"/>
              <w:jc w:val="both"/>
              <w:rPr>
                <w:sz w:val="24"/>
                <w:szCs w:val="24"/>
              </w:rPr>
            </w:pPr>
            <w:r w:rsidRPr="00355498">
              <w:rPr>
                <w:sz w:val="24"/>
                <w:szCs w:val="24"/>
              </w:rPr>
              <w:t>Размеры надбавок</w:t>
            </w:r>
          </w:p>
        </w:tc>
      </w:tr>
      <w:tr w:rsidR="00355498" w:rsidRPr="00355498" w:rsidTr="00355498">
        <w:tc>
          <w:tcPr>
            <w:tcW w:w="3115" w:type="dxa"/>
          </w:tcPr>
          <w:p w:rsidR="00355498" w:rsidRPr="00355498" w:rsidRDefault="00355498" w:rsidP="00355498">
            <w:pPr>
              <w:ind w:firstLine="567"/>
              <w:jc w:val="both"/>
              <w:rPr>
                <w:sz w:val="24"/>
                <w:szCs w:val="24"/>
              </w:rPr>
            </w:pPr>
            <w:r w:rsidRPr="00355498">
              <w:rPr>
                <w:sz w:val="24"/>
                <w:szCs w:val="24"/>
              </w:rPr>
              <w:t>Секретарь</w:t>
            </w:r>
          </w:p>
        </w:tc>
        <w:tc>
          <w:tcPr>
            <w:tcW w:w="3259" w:type="dxa"/>
          </w:tcPr>
          <w:p w:rsidR="00355498" w:rsidRPr="00355498" w:rsidRDefault="00355498" w:rsidP="00355498">
            <w:pPr>
              <w:ind w:firstLine="567"/>
              <w:jc w:val="both"/>
              <w:rPr>
                <w:sz w:val="24"/>
                <w:szCs w:val="24"/>
              </w:rPr>
            </w:pPr>
            <w:r w:rsidRPr="00355498">
              <w:rPr>
                <w:sz w:val="24"/>
                <w:szCs w:val="24"/>
              </w:rPr>
              <w:t>Высокое качество выполняемой работы в соответствии с должностными обязанностями</w:t>
            </w:r>
          </w:p>
        </w:tc>
        <w:tc>
          <w:tcPr>
            <w:tcW w:w="2971" w:type="dxa"/>
          </w:tcPr>
          <w:p w:rsidR="00355498" w:rsidRPr="00355498" w:rsidRDefault="00355498" w:rsidP="00355498">
            <w:pPr>
              <w:ind w:firstLine="567"/>
              <w:jc w:val="both"/>
              <w:rPr>
                <w:sz w:val="24"/>
                <w:szCs w:val="24"/>
              </w:rPr>
            </w:pPr>
            <w:r w:rsidRPr="00355498">
              <w:rPr>
                <w:sz w:val="24"/>
                <w:szCs w:val="24"/>
              </w:rPr>
              <w:t>До 80%</w:t>
            </w:r>
          </w:p>
        </w:tc>
      </w:tr>
    </w:tbl>
    <w:p w:rsidR="00355498" w:rsidRPr="00355498" w:rsidRDefault="00355498" w:rsidP="00355498">
      <w:pPr>
        <w:jc w:val="both"/>
      </w:pPr>
    </w:p>
    <w:p w:rsidR="00355498" w:rsidRPr="00355498" w:rsidRDefault="00355498" w:rsidP="00355498">
      <w:pPr>
        <w:ind w:firstLine="567"/>
        <w:jc w:val="both"/>
      </w:pPr>
      <w:r w:rsidRPr="00355498">
        <w:t xml:space="preserve">     Размер ежемесячной надбавки за качественные показатели рабочего устанавливается индивидуально, исходя из интенсивности и сложности его труда с учетом:</w:t>
      </w:r>
    </w:p>
    <w:p w:rsidR="00355498" w:rsidRPr="00355498" w:rsidRDefault="00355498" w:rsidP="00355498">
      <w:pPr>
        <w:ind w:firstLine="567"/>
        <w:jc w:val="both"/>
      </w:pPr>
      <w:r w:rsidRPr="00355498">
        <w:t>-профессионального уровня исполнения им должностных обязанностей в соответствии с должностной инструкцией;</w:t>
      </w:r>
    </w:p>
    <w:p w:rsidR="00355498" w:rsidRPr="00355498" w:rsidRDefault="00355498" w:rsidP="00355498">
      <w:pPr>
        <w:ind w:firstLine="567"/>
        <w:jc w:val="both"/>
      </w:pPr>
      <w:r w:rsidRPr="00355498">
        <w:t>-компетентности в принятии управленческих решений, ответственности в обеспечении высокого уровня исполнительской дисциплины;</w:t>
      </w:r>
    </w:p>
    <w:p w:rsidR="00355498" w:rsidRPr="00355498" w:rsidRDefault="00355498" w:rsidP="00355498">
      <w:pPr>
        <w:ind w:firstLine="567"/>
        <w:jc w:val="both"/>
      </w:pPr>
      <w:r w:rsidRPr="00355498">
        <w:t>-оплата работы по специальности и (или) по замещаемой должности.</w:t>
      </w:r>
    </w:p>
    <w:p w:rsidR="00355498" w:rsidRPr="00355498" w:rsidRDefault="00355498" w:rsidP="00355498">
      <w:pPr>
        <w:ind w:firstLine="567"/>
        <w:jc w:val="both"/>
      </w:pPr>
      <w:r w:rsidRPr="00355498">
        <w:t xml:space="preserve">     Конкретный размер ежемесячной надбавки за качественные показатели устанавливаются главой муниципального образования в форме распоряжения местной администрации.</w:t>
      </w:r>
    </w:p>
    <w:p w:rsidR="00355498" w:rsidRPr="00355498" w:rsidRDefault="00355498" w:rsidP="00355498">
      <w:pPr>
        <w:ind w:firstLine="567"/>
        <w:jc w:val="both"/>
      </w:pPr>
      <w:r w:rsidRPr="00355498">
        <w:t xml:space="preserve">     Учитывая сложность и напряженность выполняемой работы, а также в случае возникновения конкретных обстоятельств, размер ежемесячной надбавки к должностному окладу за качественные показатели может быть пересмотрен в сторону увеличения (но не более установленного по соответствующей группе должностей муниципальной службы размера), либо снижения с соблюдением требований статьи 74 Трудового кодекса РФ.</w:t>
      </w:r>
    </w:p>
    <w:p w:rsidR="00355498" w:rsidRPr="00355498" w:rsidRDefault="00355498" w:rsidP="00355498">
      <w:pPr>
        <w:ind w:firstLine="567"/>
        <w:jc w:val="both"/>
      </w:pPr>
    </w:p>
    <w:p w:rsidR="00355498" w:rsidRPr="00355498" w:rsidRDefault="00355498" w:rsidP="00355498">
      <w:pPr>
        <w:ind w:firstLine="567"/>
        <w:jc w:val="both"/>
      </w:pPr>
    </w:p>
    <w:p w:rsidR="00355498" w:rsidRPr="00355498" w:rsidRDefault="00355498" w:rsidP="00355498">
      <w:pPr>
        <w:ind w:firstLine="567"/>
        <w:jc w:val="both"/>
      </w:pPr>
      <w:r w:rsidRPr="00355498">
        <w:t>4.2.Размер ежемесячной надбавки за продолжительность непрерывной работы определяется в зависимости от стажа работы, и устанавливается в следующих размерах:</w:t>
      </w:r>
    </w:p>
    <w:tbl>
      <w:tblPr>
        <w:tblStyle w:val="af7"/>
        <w:tblW w:w="0" w:type="auto"/>
        <w:tblLook w:val="04A0"/>
      </w:tblPr>
      <w:tblGrid>
        <w:gridCol w:w="4672"/>
        <w:gridCol w:w="4673"/>
      </w:tblGrid>
      <w:tr w:rsidR="00355498" w:rsidRPr="00355498" w:rsidTr="00355498">
        <w:tc>
          <w:tcPr>
            <w:tcW w:w="4672" w:type="dxa"/>
          </w:tcPr>
          <w:p w:rsidR="00355498" w:rsidRPr="00355498" w:rsidRDefault="00355498" w:rsidP="00355498">
            <w:pPr>
              <w:ind w:firstLine="567"/>
              <w:jc w:val="both"/>
              <w:rPr>
                <w:sz w:val="24"/>
                <w:szCs w:val="24"/>
              </w:rPr>
            </w:pPr>
            <w:r w:rsidRPr="00355498">
              <w:rPr>
                <w:sz w:val="24"/>
                <w:szCs w:val="24"/>
              </w:rPr>
              <w:t>Стаж работы</w:t>
            </w:r>
          </w:p>
        </w:tc>
        <w:tc>
          <w:tcPr>
            <w:tcW w:w="4673" w:type="dxa"/>
          </w:tcPr>
          <w:p w:rsidR="00355498" w:rsidRPr="00355498" w:rsidRDefault="00355498" w:rsidP="00355498">
            <w:pPr>
              <w:ind w:firstLine="567"/>
              <w:jc w:val="both"/>
              <w:rPr>
                <w:sz w:val="24"/>
                <w:szCs w:val="24"/>
              </w:rPr>
            </w:pPr>
            <w:r w:rsidRPr="00355498">
              <w:rPr>
                <w:sz w:val="24"/>
                <w:szCs w:val="24"/>
              </w:rPr>
              <w:t>Процент оклада</w:t>
            </w:r>
          </w:p>
        </w:tc>
      </w:tr>
      <w:tr w:rsidR="00355498" w:rsidRPr="00355498" w:rsidTr="00355498">
        <w:tc>
          <w:tcPr>
            <w:tcW w:w="4672" w:type="dxa"/>
          </w:tcPr>
          <w:p w:rsidR="00355498" w:rsidRPr="00355498" w:rsidRDefault="00355498" w:rsidP="00355498">
            <w:pPr>
              <w:ind w:firstLine="567"/>
              <w:jc w:val="both"/>
              <w:rPr>
                <w:sz w:val="24"/>
                <w:szCs w:val="24"/>
              </w:rPr>
            </w:pPr>
            <w:r w:rsidRPr="00355498">
              <w:rPr>
                <w:sz w:val="24"/>
                <w:szCs w:val="24"/>
              </w:rPr>
              <w:t>От 3 до 8 лет</w:t>
            </w:r>
          </w:p>
        </w:tc>
        <w:tc>
          <w:tcPr>
            <w:tcW w:w="4673" w:type="dxa"/>
          </w:tcPr>
          <w:p w:rsidR="00355498" w:rsidRPr="00355498" w:rsidRDefault="00355498" w:rsidP="00355498">
            <w:pPr>
              <w:ind w:firstLine="567"/>
              <w:jc w:val="both"/>
              <w:rPr>
                <w:sz w:val="24"/>
                <w:szCs w:val="24"/>
              </w:rPr>
            </w:pPr>
            <w:r w:rsidRPr="00355498">
              <w:rPr>
                <w:sz w:val="24"/>
                <w:szCs w:val="24"/>
              </w:rPr>
              <w:t>10</w:t>
            </w:r>
          </w:p>
        </w:tc>
      </w:tr>
      <w:tr w:rsidR="00355498" w:rsidRPr="00355498" w:rsidTr="00355498">
        <w:tc>
          <w:tcPr>
            <w:tcW w:w="4672" w:type="dxa"/>
          </w:tcPr>
          <w:p w:rsidR="00355498" w:rsidRPr="00355498" w:rsidRDefault="00355498" w:rsidP="00355498">
            <w:pPr>
              <w:ind w:firstLine="567"/>
              <w:jc w:val="both"/>
              <w:rPr>
                <w:sz w:val="24"/>
                <w:szCs w:val="24"/>
              </w:rPr>
            </w:pPr>
            <w:r w:rsidRPr="00355498">
              <w:rPr>
                <w:sz w:val="24"/>
                <w:szCs w:val="24"/>
              </w:rPr>
              <w:t>От 8 до 13 лет</w:t>
            </w:r>
          </w:p>
        </w:tc>
        <w:tc>
          <w:tcPr>
            <w:tcW w:w="4673" w:type="dxa"/>
          </w:tcPr>
          <w:p w:rsidR="00355498" w:rsidRPr="00355498" w:rsidRDefault="00355498" w:rsidP="00355498">
            <w:pPr>
              <w:ind w:firstLine="567"/>
              <w:jc w:val="both"/>
              <w:rPr>
                <w:sz w:val="24"/>
                <w:szCs w:val="24"/>
              </w:rPr>
            </w:pPr>
            <w:r w:rsidRPr="00355498">
              <w:rPr>
                <w:sz w:val="24"/>
                <w:szCs w:val="24"/>
              </w:rPr>
              <w:t>15</w:t>
            </w:r>
          </w:p>
        </w:tc>
      </w:tr>
      <w:tr w:rsidR="00355498" w:rsidRPr="00355498" w:rsidTr="00355498">
        <w:tc>
          <w:tcPr>
            <w:tcW w:w="4672" w:type="dxa"/>
          </w:tcPr>
          <w:p w:rsidR="00355498" w:rsidRPr="00355498" w:rsidRDefault="00355498" w:rsidP="00355498">
            <w:pPr>
              <w:ind w:firstLine="567"/>
              <w:jc w:val="both"/>
              <w:rPr>
                <w:sz w:val="24"/>
                <w:szCs w:val="24"/>
              </w:rPr>
            </w:pPr>
            <w:r w:rsidRPr="00355498">
              <w:rPr>
                <w:sz w:val="24"/>
                <w:szCs w:val="24"/>
              </w:rPr>
              <w:t>От13 до 18 лет</w:t>
            </w:r>
          </w:p>
        </w:tc>
        <w:tc>
          <w:tcPr>
            <w:tcW w:w="4673" w:type="dxa"/>
          </w:tcPr>
          <w:p w:rsidR="00355498" w:rsidRPr="00355498" w:rsidRDefault="00355498" w:rsidP="00355498">
            <w:pPr>
              <w:ind w:firstLine="567"/>
              <w:jc w:val="both"/>
              <w:rPr>
                <w:sz w:val="24"/>
                <w:szCs w:val="24"/>
              </w:rPr>
            </w:pPr>
            <w:r w:rsidRPr="00355498">
              <w:rPr>
                <w:sz w:val="24"/>
                <w:szCs w:val="24"/>
              </w:rPr>
              <w:t>20</w:t>
            </w:r>
          </w:p>
        </w:tc>
      </w:tr>
      <w:tr w:rsidR="00355498" w:rsidRPr="00355498" w:rsidTr="00355498">
        <w:tc>
          <w:tcPr>
            <w:tcW w:w="4672" w:type="dxa"/>
          </w:tcPr>
          <w:p w:rsidR="00355498" w:rsidRPr="00355498" w:rsidRDefault="00355498" w:rsidP="00355498">
            <w:pPr>
              <w:ind w:firstLine="567"/>
              <w:jc w:val="both"/>
              <w:rPr>
                <w:sz w:val="24"/>
                <w:szCs w:val="24"/>
              </w:rPr>
            </w:pPr>
            <w:r w:rsidRPr="00355498">
              <w:rPr>
                <w:sz w:val="24"/>
                <w:szCs w:val="24"/>
              </w:rPr>
              <w:t>От18 до 23 лет</w:t>
            </w:r>
          </w:p>
        </w:tc>
        <w:tc>
          <w:tcPr>
            <w:tcW w:w="4673" w:type="dxa"/>
          </w:tcPr>
          <w:p w:rsidR="00355498" w:rsidRPr="00355498" w:rsidRDefault="00355498" w:rsidP="00355498">
            <w:pPr>
              <w:ind w:firstLine="567"/>
              <w:jc w:val="both"/>
              <w:rPr>
                <w:sz w:val="24"/>
                <w:szCs w:val="24"/>
              </w:rPr>
            </w:pPr>
            <w:r w:rsidRPr="00355498">
              <w:rPr>
                <w:sz w:val="24"/>
                <w:szCs w:val="24"/>
              </w:rPr>
              <w:t>25</w:t>
            </w:r>
          </w:p>
        </w:tc>
      </w:tr>
      <w:tr w:rsidR="00355498" w:rsidRPr="00355498" w:rsidTr="00355498">
        <w:tc>
          <w:tcPr>
            <w:tcW w:w="4672" w:type="dxa"/>
          </w:tcPr>
          <w:p w:rsidR="00355498" w:rsidRPr="00355498" w:rsidRDefault="00355498" w:rsidP="00355498">
            <w:pPr>
              <w:ind w:firstLine="567"/>
              <w:jc w:val="both"/>
              <w:rPr>
                <w:sz w:val="24"/>
                <w:szCs w:val="24"/>
              </w:rPr>
            </w:pPr>
            <w:r w:rsidRPr="00355498">
              <w:rPr>
                <w:sz w:val="24"/>
                <w:szCs w:val="24"/>
              </w:rPr>
              <w:t>От 23 лет</w:t>
            </w:r>
          </w:p>
        </w:tc>
        <w:tc>
          <w:tcPr>
            <w:tcW w:w="4673" w:type="dxa"/>
          </w:tcPr>
          <w:p w:rsidR="00355498" w:rsidRPr="00355498" w:rsidRDefault="00355498" w:rsidP="00355498">
            <w:pPr>
              <w:ind w:firstLine="567"/>
              <w:jc w:val="both"/>
              <w:rPr>
                <w:sz w:val="24"/>
                <w:szCs w:val="24"/>
              </w:rPr>
            </w:pPr>
            <w:r w:rsidRPr="00355498">
              <w:rPr>
                <w:sz w:val="24"/>
                <w:szCs w:val="24"/>
              </w:rPr>
              <w:t>30</w:t>
            </w:r>
          </w:p>
        </w:tc>
      </w:tr>
    </w:tbl>
    <w:p w:rsidR="00355498" w:rsidRPr="00355498" w:rsidRDefault="00355498" w:rsidP="00355498">
      <w:pPr>
        <w:ind w:firstLine="567"/>
        <w:jc w:val="both"/>
      </w:pPr>
      <w:r w:rsidRPr="00355498">
        <w:t xml:space="preserve">     </w:t>
      </w:r>
    </w:p>
    <w:p w:rsidR="00355498" w:rsidRPr="00355498" w:rsidRDefault="00355498" w:rsidP="00355498">
      <w:pPr>
        <w:ind w:firstLine="567"/>
        <w:jc w:val="both"/>
      </w:pPr>
      <w:r w:rsidRPr="00355498">
        <w:t xml:space="preserve">В стаж работы, дающий право на установление надбавки, включаются периоды непрерывной работы в данной организации. При этом учитываются периоды работы, ранее засчитанные в установленном порядке. Основным документом, подтверждающим стаж непрерывной работы, является трудовая книжка. Надбавка за продолжительность непрерывной работы выплачивается с месяца возникновения права на назначение или изменение размера этой надбавки.   </w:t>
      </w:r>
    </w:p>
    <w:p w:rsidR="00355498" w:rsidRPr="00355498" w:rsidRDefault="00355498" w:rsidP="00355498">
      <w:pPr>
        <w:ind w:firstLine="567"/>
        <w:jc w:val="both"/>
        <w:rPr>
          <w:b/>
        </w:rPr>
      </w:pPr>
      <w:r w:rsidRPr="00355498">
        <w:rPr>
          <w:b/>
        </w:rPr>
        <w:t>5.</w:t>
      </w:r>
      <w:proofErr w:type="gramStart"/>
      <w:r w:rsidRPr="00355498">
        <w:rPr>
          <w:b/>
        </w:rPr>
        <w:t>ЗАКЛЮЧИТЕЛЬНОЕ</w:t>
      </w:r>
      <w:proofErr w:type="gramEnd"/>
      <w:r w:rsidRPr="00355498">
        <w:rPr>
          <w:b/>
        </w:rPr>
        <w:t xml:space="preserve"> ПОЛОЖЕНИИ</w:t>
      </w:r>
    </w:p>
    <w:p w:rsidR="00355498" w:rsidRPr="00355498" w:rsidRDefault="00355498" w:rsidP="00355498">
      <w:pPr>
        <w:ind w:firstLine="567"/>
        <w:jc w:val="both"/>
      </w:pPr>
      <w:r w:rsidRPr="00355498">
        <w:t>5.1.Месячная плата рабочих, отработавших за этот период норму рабочего времени и качество выполнивших нормы труда (трудовые обязанности), не может быть ниже прожиточного минимума трудоспособного населения Новосибирской области.</w:t>
      </w:r>
    </w:p>
    <w:p w:rsidR="00355498" w:rsidRPr="00355498" w:rsidRDefault="00355498" w:rsidP="00355498">
      <w:pPr>
        <w:ind w:firstLine="567"/>
        <w:jc w:val="both"/>
      </w:pPr>
      <w:proofErr w:type="gramStart"/>
      <w:r w:rsidRPr="00355498">
        <w:t>5.2.Индексация (увеличение заработной платы рабочих производится в сроки и размерах, устанавливаемых постановлением Губернатора Новосибирской области для работников бюджетной сферы.</w:t>
      </w:r>
      <w:proofErr w:type="gramEnd"/>
    </w:p>
    <w:p w:rsidR="00355498" w:rsidRPr="00355498" w:rsidRDefault="00355498" w:rsidP="00355498">
      <w:pPr>
        <w:ind w:firstLine="567"/>
        <w:jc w:val="both"/>
      </w:pPr>
      <w:r w:rsidRPr="00355498">
        <w:t>5.3.Материальная помощь при предоставлении ежегодного оплачиваемого отпуска рабочим устанавливается в размере двух должностных окладов в год. На материальную помощь начисляется районный коэффициент.</w:t>
      </w:r>
    </w:p>
    <w:p w:rsidR="00355498" w:rsidRDefault="00355498" w:rsidP="00355498">
      <w:pPr>
        <w:ind w:firstLine="567"/>
        <w:jc w:val="both"/>
      </w:pPr>
    </w:p>
    <w:p w:rsidR="00355498" w:rsidRDefault="00355498" w:rsidP="00355498">
      <w:pPr>
        <w:ind w:firstLine="567"/>
        <w:jc w:val="both"/>
      </w:pPr>
    </w:p>
    <w:p w:rsidR="00355498" w:rsidRDefault="00355498" w:rsidP="00355498">
      <w:pPr>
        <w:ind w:firstLine="567"/>
        <w:jc w:val="both"/>
      </w:pPr>
    </w:p>
    <w:p w:rsidR="00355498" w:rsidRDefault="00355498" w:rsidP="00355498">
      <w:pPr>
        <w:ind w:firstLine="567"/>
        <w:jc w:val="both"/>
      </w:pPr>
    </w:p>
    <w:p w:rsidR="00355498" w:rsidRDefault="00355498" w:rsidP="00355498">
      <w:pPr>
        <w:ind w:firstLine="567"/>
        <w:jc w:val="both"/>
      </w:pPr>
    </w:p>
    <w:p w:rsidR="00355498" w:rsidRDefault="00355498" w:rsidP="00355498">
      <w:pPr>
        <w:ind w:firstLine="567"/>
        <w:jc w:val="both"/>
      </w:pPr>
    </w:p>
    <w:p w:rsidR="00355498" w:rsidRDefault="00355498" w:rsidP="00355498">
      <w:pPr>
        <w:ind w:firstLine="567"/>
        <w:jc w:val="both"/>
      </w:pPr>
    </w:p>
    <w:p w:rsidR="00355498" w:rsidRDefault="00355498" w:rsidP="00355498">
      <w:pPr>
        <w:ind w:firstLine="567"/>
        <w:jc w:val="both"/>
      </w:pPr>
    </w:p>
    <w:p w:rsidR="00355498" w:rsidRDefault="00355498" w:rsidP="00355498">
      <w:pPr>
        <w:ind w:firstLine="567"/>
        <w:jc w:val="both"/>
      </w:pPr>
    </w:p>
    <w:p w:rsidR="00355498" w:rsidRDefault="00355498" w:rsidP="00355498">
      <w:pPr>
        <w:ind w:firstLine="567"/>
        <w:jc w:val="both"/>
      </w:pPr>
    </w:p>
    <w:p w:rsidR="00355498" w:rsidRDefault="00355498" w:rsidP="00355498">
      <w:pPr>
        <w:ind w:firstLine="567"/>
        <w:jc w:val="both"/>
      </w:pPr>
    </w:p>
    <w:p w:rsidR="00355498" w:rsidRDefault="00355498" w:rsidP="00355498">
      <w:pPr>
        <w:ind w:firstLine="567"/>
        <w:jc w:val="both"/>
      </w:pPr>
    </w:p>
    <w:p w:rsidR="00355498" w:rsidRDefault="00355498" w:rsidP="00355498">
      <w:pPr>
        <w:ind w:firstLine="567"/>
        <w:jc w:val="both"/>
      </w:pPr>
    </w:p>
    <w:p w:rsidR="00355498" w:rsidRDefault="00355498" w:rsidP="00355498">
      <w:pPr>
        <w:ind w:firstLine="567"/>
        <w:jc w:val="both"/>
      </w:pPr>
    </w:p>
    <w:p w:rsidR="00355498" w:rsidRDefault="00355498" w:rsidP="00355498">
      <w:pPr>
        <w:ind w:firstLine="567"/>
        <w:jc w:val="both"/>
      </w:pPr>
    </w:p>
    <w:p w:rsidR="00355498" w:rsidRDefault="00355498" w:rsidP="00355498">
      <w:pPr>
        <w:ind w:firstLine="567"/>
        <w:jc w:val="both"/>
      </w:pPr>
    </w:p>
    <w:p w:rsidR="00355498" w:rsidRDefault="00355498" w:rsidP="00355498">
      <w:pPr>
        <w:ind w:firstLine="567"/>
        <w:jc w:val="both"/>
      </w:pPr>
    </w:p>
    <w:p w:rsidR="00355498" w:rsidRDefault="00355498" w:rsidP="00355498">
      <w:pPr>
        <w:ind w:firstLine="567"/>
        <w:jc w:val="both"/>
      </w:pPr>
    </w:p>
    <w:p w:rsidR="00355498" w:rsidRDefault="00355498" w:rsidP="00355498">
      <w:pPr>
        <w:ind w:firstLine="567"/>
        <w:jc w:val="both"/>
      </w:pPr>
    </w:p>
    <w:p w:rsidR="00355498" w:rsidRDefault="00355498" w:rsidP="00355498">
      <w:pPr>
        <w:ind w:firstLine="567"/>
        <w:jc w:val="both"/>
      </w:pPr>
    </w:p>
    <w:p w:rsidR="00355498" w:rsidRDefault="00355498" w:rsidP="00355498">
      <w:pPr>
        <w:ind w:firstLine="567"/>
        <w:jc w:val="both"/>
      </w:pPr>
    </w:p>
    <w:p w:rsidR="00355498" w:rsidRDefault="00355498" w:rsidP="00355498">
      <w:pPr>
        <w:ind w:firstLine="567"/>
        <w:jc w:val="both"/>
      </w:pPr>
    </w:p>
    <w:p w:rsidR="00355498" w:rsidRDefault="00355498" w:rsidP="00355498">
      <w:pPr>
        <w:ind w:firstLine="567"/>
        <w:jc w:val="both"/>
      </w:pPr>
    </w:p>
    <w:p w:rsidR="00355498" w:rsidRDefault="00355498" w:rsidP="00355498">
      <w:pPr>
        <w:ind w:firstLine="567"/>
        <w:jc w:val="both"/>
      </w:pPr>
    </w:p>
    <w:p w:rsidR="00355498" w:rsidRDefault="00355498" w:rsidP="00355498">
      <w:pPr>
        <w:ind w:firstLine="567"/>
        <w:jc w:val="both"/>
      </w:pPr>
    </w:p>
    <w:p w:rsidR="00355498" w:rsidRDefault="00355498" w:rsidP="00355498">
      <w:pPr>
        <w:ind w:firstLine="567"/>
        <w:jc w:val="both"/>
      </w:pPr>
    </w:p>
    <w:p w:rsidR="00355498" w:rsidRDefault="00355498" w:rsidP="00355498">
      <w:pPr>
        <w:ind w:firstLine="567"/>
        <w:jc w:val="both"/>
      </w:pPr>
    </w:p>
    <w:p w:rsidR="00355498" w:rsidRDefault="00355498" w:rsidP="00355498">
      <w:pPr>
        <w:ind w:firstLine="567"/>
        <w:jc w:val="both"/>
      </w:pPr>
    </w:p>
    <w:p w:rsidR="00355498" w:rsidRPr="00355498" w:rsidRDefault="00355498" w:rsidP="00355498">
      <w:pPr>
        <w:ind w:firstLine="567"/>
        <w:jc w:val="both"/>
      </w:pPr>
    </w:p>
    <w:p w:rsidR="00355498" w:rsidRPr="00355498" w:rsidRDefault="00355498" w:rsidP="00355498">
      <w:pPr>
        <w:tabs>
          <w:tab w:val="left" w:pos="7920"/>
        </w:tabs>
      </w:pPr>
      <w:r w:rsidRPr="00355498">
        <w:lastRenderedPageBreak/>
        <w:t xml:space="preserve">  </w:t>
      </w:r>
      <w:r w:rsidRPr="00355498">
        <w:rPr>
          <w:b/>
          <w:noProof/>
        </w:rPr>
        <w:t xml:space="preserve">                                                                    </w:t>
      </w:r>
      <w:r w:rsidRPr="00355498">
        <w:rPr>
          <w:b/>
          <w:noProof/>
        </w:rPr>
        <w:drawing>
          <wp:inline distT="0" distB="0" distL="0" distR="0">
            <wp:extent cx="695325" cy="84772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695325" cy="847725"/>
                    </a:xfrm>
                    <a:prstGeom prst="rect">
                      <a:avLst/>
                    </a:prstGeom>
                    <a:noFill/>
                    <a:ln w="9525">
                      <a:noFill/>
                      <a:miter lim="800000"/>
                      <a:headEnd/>
                      <a:tailEnd/>
                    </a:ln>
                  </pic:spPr>
                </pic:pic>
              </a:graphicData>
            </a:graphic>
          </wp:inline>
        </w:drawing>
      </w:r>
      <w:r w:rsidRPr="00355498">
        <w:rPr>
          <w:b/>
          <w:noProof/>
        </w:rPr>
        <w:tab/>
      </w:r>
      <w:r w:rsidRPr="00355498">
        <w:t xml:space="preserve"> </w:t>
      </w:r>
      <w:r w:rsidRPr="00355498">
        <w:tab/>
      </w:r>
    </w:p>
    <w:p w:rsidR="00355498" w:rsidRPr="00355498" w:rsidRDefault="00355498" w:rsidP="00355498">
      <w:r w:rsidRPr="00355498">
        <w:t xml:space="preserve">                            СОВЕТ ДЕПУТАТОВ КЫШТОВСКОГО СЕЛЬСОВЕТА                   </w:t>
      </w:r>
    </w:p>
    <w:p w:rsidR="00355498" w:rsidRPr="00355498" w:rsidRDefault="00355498" w:rsidP="00355498">
      <w:pPr>
        <w:jc w:val="center"/>
        <w:rPr>
          <w:b/>
        </w:rPr>
      </w:pPr>
      <w:r w:rsidRPr="00355498">
        <w:t>КЫШТОВСКОГО РАЙОНА НОВОСИБИРСКОЙ ОБЛАСТИ</w:t>
      </w:r>
    </w:p>
    <w:p w:rsidR="00355498" w:rsidRPr="00355498" w:rsidRDefault="00355498" w:rsidP="00355498">
      <w:pPr>
        <w:jc w:val="center"/>
      </w:pPr>
      <w:r w:rsidRPr="00355498">
        <w:t>пятого созыва</w:t>
      </w:r>
    </w:p>
    <w:p w:rsidR="00355498" w:rsidRPr="00355498" w:rsidRDefault="00355498" w:rsidP="00355498">
      <w:pPr>
        <w:jc w:val="center"/>
      </w:pPr>
    </w:p>
    <w:p w:rsidR="00355498" w:rsidRPr="00355498" w:rsidRDefault="00355498" w:rsidP="00355498"/>
    <w:p w:rsidR="00355498" w:rsidRPr="00355498" w:rsidRDefault="00355498" w:rsidP="00355498">
      <w:pPr>
        <w:jc w:val="center"/>
      </w:pPr>
      <w:proofErr w:type="gramStart"/>
      <w:r w:rsidRPr="00355498">
        <w:t>Р</w:t>
      </w:r>
      <w:proofErr w:type="gramEnd"/>
      <w:r w:rsidRPr="00355498">
        <w:t xml:space="preserve"> Е Ш Е Н И Е № 1</w:t>
      </w:r>
    </w:p>
    <w:p w:rsidR="00355498" w:rsidRPr="00355498" w:rsidRDefault="00355498" w:rsidP="00355498">
      <w:pPr>
        <w:jc w:val="center"/>
      </w:pPr>
      <w:r w:rsidRPr="00355498">
        <w:t>(шестьдесят первой сессии)</w:t>
      </w:r>
    </w:p>
    <w:p w:rsidR="00355498" w:rsidRPr="00355498" w:rsidRDefault="00355498" w:rsidP="00355498">
      <w:pPr>
        <w:jc w:val="center"/>
      </w:pPr>
    </w:p>
    <w:p w:rsidR="00355498" w:rsidRPr="00355498" w:rsidRDefault="00355498" w:rsidP="00355498">
      <w:r w:rsidRPr="00355498">
        <w:t>30.09.2019г.                                                                                            с</w:t>
      </w:r>
      <w:proofErr w:type="gramStart"/>
      <w:r w:rsidRPr="00355498">
        <w:t>.К</w:t>
      </w:r>
      <w:proofErr w:type="gramEnd"/>
      <w:r w:rsidRPr="00355498">
        <w:t xml:space="preserve">ыштовка   </w:t>
      </w:r>
    </w:p>
    <w:p w:rsidR="00355498" w:rsidRPr="00355498" w:rsidRDefault="00355498" w:rsidP="00355498">
      <w:r w:rsidRPr="00355498">
        <w:t xml:space="preserve">              </w:t>
      </w:r>
    </w:p>
    <w:p w:rsidR="00355498" w:rsidRPr="00355498" w:rsidRDefault="00355498" w:rsidP="00355498">
      <w:pPr>
        <w:jc w:val="both"/>
      </w:pPr>
      <w:r w:rsidRPr="00355498">
        <w:t xml:space="preserve">    </w:t>
      </w:r>
    </w:p>
    <w:p w:rsidR="00355498" w:rsidRPr="00355498" w:rsidRDefault="00355498" w:rsidP="00355498">
      <w:pPr>
        <w:widowControl w:val="0"/>
        <w:autoSpaceDE w:val="0"/>
        <w:autoSpaceDN w:val="0"/>
        <w:adjustRightInd w:val="0"/>
        <w:rPr>
          <w:rFonts w:ascii="Times New Roman CYR" w:hAnsi="Times New Roman CYR" w:cs="Times New Roman CYR"/>
        </w:rPr>
      </w:pPr>
      <w:r w:rsidRPr="00355498">
        <w:rPr>
          <w:rFonts w:ascii="Times New Roman CYR" w:hAnsi="Times New Roman CYR" w:cs="Times New Roman CYR"/>
        </w:rPr>
        <w:t xml:space="preserve">  </w:t>
      </w:r>
    </w:p>
    <w:p w:rsidR="00355498" w:rsidRPr="00355498" w:rsidRDefault="00355498" w:rsidP="00355498">
      <w:pPr>
        <w:jc w:val="both"/>
      </w:pPr>
      <w:r w:rsidRPr="00355498">
        <w:t xml:space="preserve">О результатах дополнительных выборов депутатов Совета депутатов Кыштовского сельсовета Кыштовского района Новосибирской области пятого созыва по </w:t>
      </w:r>
      <w:proofErr w:type="spellStart"/>
      <w:r w:rsidRPr="00355498">
        <w:t>многомандатному</w:t>
      </w:r>
      <w:proofErr w:type="spellEnd"/>
      <w:r w:rsidRPr="00355498">
        <w:t xml:space="preserve"> избирательному  округу.</w:t>
      </w:r>
    </w:p>
    <w:p w:rsidR="00355498" w:rsidRPr="00355498" w:rsidRDefault="00355498" w:rsidP="00355498">
      <w:pPr>
        <w:widowControl w:val="0"/>
        <w:autoSpaceDE w:val="0"/>
        <w:autoSpaceDN w:val="0"/>
        <w:adjustRightInd w:val="0"/>
        <w:rPr>
          <w:rFonts w:ascii="Times New Roman CYR" w:hAnsi="Times New Roman CYR" w:cs="Times New Roman CYR"/>
        </w:rPr>
      </w:pPr>
    </w:p>
    <w:p w:rsidR="00355498" w:rsidRPr="00355498" w:rsidRDefault="00355498" w:rsidP="00355498">
      <w:pPr>
        <w:widowControl w:val="0"/>
        <w:autoSpaceDE w:val="0"/>
        <w:autoSpaceDN w:val="0"/>
        <w:adjustRightInd w:val="0"/>
        <w:rPr>
          <w:rFonts w:ascii="Times New Roman CYR" w:hAnsi="Times New Roman CYR" w:cs="Times New Roman CYR"/>
        </w:rPr>
      </w:pPr>
    </w:p>
    <w:p w:rsidR="00355498" w:rsidRPr="00355498" w:rsidRDefault="00355498" w:rsidP="00355498">
      <w:pPr>
        <w:widowControl w:val="0"/>
        <w:autoSpaceDE w:val="0"/>
        <w:autoSpaceDN w:val="0"/>
        <w:adjustRightInd w:val="0"/>
        <w:ind w:firstLine="567"/>
        <w:jc w:val="both"/>
      </w:pPr>
      <w:r w:rsidRPr="00355498">
        <w:rPr>
          <w:rFonts w:ascii="Times New Roman CYR" w:hAnsi="Times New Roman CYR" w:cs="Times New Roman CYR"/>
        </w:rPr>
        <w:t xml:space="preserve"> Заслушав информацию председателя окружной избирательной комиссии В.И. </w:t>
      </w:r>
      <w:proofErr w:type="spellStart"/>
      <w:r w:rsidRPr="00355498">
        <w:rPr>
          <w:rFonts w:ascii="Times New Roman CYR" w:hAnsi="Times New Roman CYR" w:cs="Times New Roman CYR"/>
        </w:rPr>
        <w:t>Почепко</w:t>
      </w:r>
      <w:proofErr w:type="spellEnd"/>
      <w:r w:rsidRPr="00355498">
        <w:rPr>
          <w:rFonts w:ascii="Times New Roman CYR" w:hAnsi="Times New Roman CYR" w:cs="Times New Roman CYR"/>
        </w:rPr>
        <w:t xml:space="preserve">, секретаря избирательной комиссии Н.И. </w:t>
      </w:r>
      <w:proofErr w:type="spellStart"/>
      <w:r w:rsidRPr="00355498">
        <w:rPr>
          <w:rFonts w:ascii="Times New Roman CYR" w:hAnsi="Times New Roman CYR" w:cs="Times New Roman CYR"/>
        </w:rPr>
        <w:t>Леоненко</w:t>
      </w:r>
      <w:proofErr w:type="spellEnd"/>
      <w:r w:rsidRPr="00355498">
        <w:rPr>
          <w:rFonts w:ascii="Times New Roman CYR" w:hAnsi="Times New Roman CYR" w:cs="Times New Roman CYR"/>
        </w:rPr>
        <w:t xml:space="preserve"> об итогах дополнительных  выборов депутатов Кыштовского сельсовета  Кыштовского района  Новосибирской области пятого созыва по </w:t>
      </w:r>
      <w:proofErr w:type="spellStart"/>
      <w:r w:rsidRPr="00355498">
        <w:rPr>
          <w:rFonts w:ascii="Times New Roman CYR" w:hAnsi="Times New Roman CYR" w:cs="Times New Roman CYR"/>
        </w:rPr>
        <w:t>многобандатному</w:t>
      </w:r>
      <w:proofErr w:type="spellEnd"/>
      <w:r w:rsidRPr="00355498">
        <w:rPr>
          <w:rFonts w:ascii="Times New Roman CYR" w:hAnsi="Times New Roman CYR" w:cs="Times New Roman CYR"/>
        </w:rPr>
        <w:t xml:space="preserve"> избирательному округу</w:t>
      </w:r>
      <w:r w:rsidRPr="00355498">
        <w:t xml:space="preserve"> Совет депутатов Кыштовского сельсовета Кыштовского района Новосибирской области</w:t>
      </w:r>
    </w:p>
    <w:p w:rsidR="00355498" w:rsidRPr="00355498" w:rsidRDefault="00355498" w:rsidP="00355498">
      <w:pPr>
        <w:widowControl w:val="0"/>
        <w:autoSpaceDE w:val="0"/>
        <w:autoSpaceDN w:val="0"/>
        <w:adjustRightInd w:val="0"/>
        <w:rPr>
          <w:rFonts w:ascii="Times New Roman CYR" w:hAnsi="Times New Roman CYR" w:cs="Times New Roman CYR"/>
        </w:rPr>
      </w:pPr>
      <w:r w:rsidRPr="00355498">
        <w:t xml:space="preserve">                               РЕШИЛ:</w:t>
      </w:r>
    </w:p>
    <w:p w:rsidR="00355498" w:rsidRPr="00355498" w:rsidRDefault="00355498" w:rsidP="00355498">
      <w:pPr>
        <w:widowControl w:val="0"/>
        <w:autoSpaceDE w:val="0"/>
        <w:autoSpaceDN w:val="0"/>
        <w:adjustRightInd w:val="0"/>
        <w:ind w:firstLine="567"/>
        <w:jc w:val="both"/>
      </w:pPr>
      <w:r w:rsidRPr="00355498">
        <w:rPr>
          <w:rFonts w:ascii="Times New Roman CYR" w:hAnsi="Times New Roman CYR" w:cs="Times New Roman CYR"/>
        </w:rPr>
        <w:t xml:space="preserve">1. Информацию     председателя окружной избирательной комиссии В.И. </w:t>
      </w:r>
      <w:proofErr w:type="spellStart"/>
      <w:r w:rsidRPr="00355498">
        <w:rPr>
          <w:rFonts w:ascii="Times New Roman CYR" w:hAnsi="Times New Roman CYR" w:cs="Times New Roman CYR"/>
        </w:rPr>
        <w:t>Почепко</w:t>
      </w:r>
      <w:proofErr w:type="spellEnd"/>
      <w:r w:rsidRPr="00355498">
        <w:rPr>
          <w:rFonts w:ascii="Times New Roman CYR" w:hAnsi="Times New Roman CYR" w:cs="Times New Roman CYR"/>
        </w:rPr>
        <w:t xml:space="preserve">, секретаря избирательной комиссии Н.И. </w:t>
      </w:r>
      <w:proofErr w:type="spellStart"/>
      <w:r w:rsidRPr="00355498">
        <w:rPr>
          <w:rFonts w:ascii="Times New Roman CYR" w:hAnsi="Times New Roman CYR" w:cs="Times New Roman CYR"/>
        </w:rPr>
        <w:t>Леоненко</w:t>
      </w:r>
      <w:proofErr w:type="spellEnd"/>
      <w:r w:rsidRPr="00355498">
        <w:rPr>
          <w:rFonts w:ascii="Times New Roman CYR" w:hAnsi="Times New Roman CYR" w:cs="Times New Roman CYR"/>
        </w:rPr>
        <w:t xml:space="preserve"> об итогах дополнительных  выборов депутатов Кыштовского сельсовета  Кыштовского района  Новосибирской области пятого созыва по </w:t>
      </w:r>
      <w:proofErr w:type="spellStart"/>
      <w:r w:rsidRPr="00355498">
        <w:rPr>
          <w:rFonts w:ascii="Times New Roman CYR" w:hAnsi="Times New Roman CYR" w:cs="Times New Roman CYR"/>
        </w:rPr>
        <w:t>многобандатному</w:t>
      </w:r>
      <w:proofErr w:type="spellEnd"/>
      <w:r w:rsidRPr="00355498">
        <w:rPr>
          <w:rFonts w:ascii="Times New Roman CYR" w:hAnsi="Times New Roman CYR" w:cs="Times New Roman CYR"/>
        </w:rPr>
        <w:t xml:space="preserve"> избирательному округу</w:t>
      </w:r>
      <w:r w:rsidRPr="00355498">
        <w:t xml:space="preserve"> Совет депутатов Кыштовского сельсовета Кыштовского района Новосибирской области</w:t>
      </w:r>
      <w:r w:rsidRPr="00355498">
        <w:rPr>
          <w:rFonts w:ascii="Times New Roman CYR" w:hAnsi="Times New Roman CYR" w:cs="Times New Roman CYR"/>
        </w:rPr>
        <w:t xml:space="preserve">   принять к сведению.</w:t>
      </w:r>
    </w:p>
    <w:p w:rsidR="00355498" w:rsidRPr="00355498" w:rsidRDefault="00355498" w:rsidP="00355498">
      <w:pPr>
        <w:widowControl w:val="0"/>
        <w:autoSpaceDE w:val="0"/>
        <w:autoSpaceDN w:val="0"/>
        <w:adjustRightInd w:val="0"/>
        <w:ind w:firstLine="567"/>
        <w:jc w:val="both"/>
        <w:rPr>
          <w:rFonts w:ascii="Times New Roman CYR" w:hAnsi="Times New Roman CYR" w:cs="Times New Roman CYR"/>
        </w:rPr>
      </w:pPr>
      <w:r w:rsidRPr="00355498">
        <w:rPr>
          <w:rFonts w:ascii="Times New Roman CYR" w:hAnsi="Times New Roman CYR" w:cs="Times New Roman CYR"/>
        </w:rPr>
        <w:t>2. Опубликовать решение в периодическом печатном издании  «</w:t>
      </w:r>
      <w:proofErr w:type="spellStart"/>
      <w:r w:rsidRPr="00355498">
        <w:rPr>
          <w:rFonts w:ascii="Times New Roman CYR" w:hAnsi="Times New Roman CYR" w:cs="Times New Roman CYR"/>
        </w:rPr>
        <w:t>Кыштовский</w:t>
      </w:r>
      <w:proofErr w:type="spellEnd"/>
      <w:r w:rsidRPr="00355498">
        <w:rPr>
          <w:rFonts w:ascii="Times New Roman CYR" w:hAnsi="Times New Roman CYR" w:cs="Times New Roman CYR"/>
        </w:rPr>
        <w:t xml:space="preserve"> Вестник»</w:t>
      </w:r>
    </w:p>
    <w:p w:rsidR="00355498" w:rsidRPr="00355498" w:rsidRDefault="00355498" w:rsidP="00355498">
      <w:pPr>
        <w:widowControl w:val="0"/>
        <w:autoSpaceDE w:val="0"/>
        <w:autoSpaceDN w:val="0"/>
        <w:adjustRightInd w:val="0"/>
        <w:ind w:firstLine="567"/>
        <w:jc w:val="both"/>
        <w:rPr>
          <w:rFonts w:ascii="Times New Roman CYR" w:hAnsi="Times New Roman CYR" w:cs="Times New Roman CYR"/>
        </w:rPr>
      </w:pPr>
      <w:r w:rsidRPr="00355498">
        <w:rPr>
          <w:rFonts w:ascii="Times New Roman CYR" w:hAnsi="Times New Roman CYR" w:cs="Times New Roman CYR"/>
        </w:rPr>
        <w:t xml:space="preserve">3. Решение вступает в силу с момента его принятия.     </w:t>
      </w:r>
      <w:r w:rsidRPr="00355498">
        <w:rPr>
          <w:rFonts w:ascii="Times New Roman CYR" w:hAnsi="Times New Roman CYR" w:cs="Times New Roman CYR"/>
        </w:rPr>
        <w:tab/>
        <w:t xml:space="preserve">  </w:t>
      </w:r>
    </w:p>
    <w:p w:rsidR="00355498" w:rsidRPr="00355498" w:rsidRDefault="00355498" w:rsidP="00355498">
      <w:pPr>
        <w:jc w:val="both"/>
      </w:pPr>
      <w:r w:rsidRPr="00355498">
        <w:t xml:space="preserve">     </w:t>
      </w:r>
    </w:p>
    <w:p w:rsidR="00355498" w:rsidRPr="00355498" w:rsidRDefault="00355498" w:rsidP="00355498">
      <w:pPr>
        <w:tabs>
          <w:tab w:val="left" w:pos="5409"/>
        </w:tabs>
        <w:jc w:val="both"/>
      </w:pPr>
    </w:p>
    <w:p w:rsidR="00355498" w:rsidRPr="00355498" w:rsidRDefault="00355498" w:rsidP="00355498">
      <w:pPr>
        <w:tabs>
          <w:tab w:val="left" w:pos="5409"/>
        </w:tabs>
        <w:jc w:val="both"/>
      </w:pPr>
    </w:p>
    <w:p w:rsidR="00355498" w:rsidRPr="00355498" w:rsidRDefault="00355498" w:rsidP="00355498">
      <w:pPr>
        <w:tabs>
          <w:tab w:val="left" w:pos="5409"/>
        </w:tabs>
        <w:jc w:val="both"/>
      </w:pPr>
      <w:r w:rsidRPr="00355498">
        <w:t>Председатель Совета депутатов</w:t>
      </w:r>
      <w:r w:rsidRPr="00355498">
        <w:tab/>
        <w:t>Глава Кыштовского сельсовета</w:t>
      </w:r>
    </w:p>
    <w:p w:rsidR="00355498" w:rsidRPr="00355498" w:rsidRDefault="00355498" w:rsidP="00355498">
      <w:pPr>
        <w:tabs>
          <w:tab w:val="left" w:pos="5409"/>
        </w:tabs>
        <w:jc w:val="both"/>
      </w:pPr>
      <w:r w:rsidRPr="00355498">
        <w:t>Кыштовского сельсовета</w:t>
      </w:r>
      <w:r w:rsidRPr="00355498">
        <w:tab/>
        <w:t>Кыштовского района</w:t>
      </w:r>
    </w:p>
    <w:p w:rsidR="00355498" w:rsidRPr="00355498" w:rsidRDefault="00355498" w:rsidP="00355498">
      <w:pPr>
        <w:tabs>
          <w:tab w:val="left" w:pos="5409"/>
        </w:tabs>
        <w:jc w:val="both"/>
      </w:pPr>
      <w:r w:rsidRPr="00355498">
        <w:t xml:space="preserve">Кыштовского района </w:t>
      </w:r>
      <w:r w:rsidRPr="00355498">
        <w:tab/>
        <w:t>Новосибирской области</w:t>
      </w:r>
    </w:p>
    <w:p w:rsidR="00355498" w:rsidRPr="00355498" w:rsidRDefault="00355498" w:rsidP="00355498">
      <w:pPr>
        <w:jc w:val="both"/>
      </w:pPr>
      <w:r w:rsidRPr="00355498">
        <w:t xml:space="preserve">Новосибирской области                                                 </w:t>
      </w:r>
    </w:p>
    <w:p w:rsidR="00355498" w:rsidRPr="00355498" w:rsidRDefault="00355498" w:rsidP="00355498">
      <w:proofErr w:type="spellStart"/>
      <w:r w:rsidRPr="00355498">
        <w:t>_________________Т.А.Шерко</w:t>
      </w:r>
      <w:proofErr w:type="spellEnd"/>
      <w:r w:rsidRPr="00355498">
        <w:t xml:space="preserve">                                      ________________Н.В. </w:t>
      </w:r>
      <w:proofErr w:type="spellStart"/>
      <w:r w:rsidRPr="00355498">
        <w:t>Шипчин</w:t>
      </w:r>
      <w:proofErr w:type="spellEnd"/>
    </w:p>
    <w:p w:rsidR="00355498" w:rsidRPr="00E76C52" w:rsidRDefault="00355498" w:rsidP="00355498">
      <w:pPr>
        <w:ind w:firstLine="567"/>
        <w:jc w:val="both"/>
        <w:rPr>
          <w:sz w:val="28"/>
          <w:szCs w:val="28"/>
        </w:rPr>
      </w:pPr>
    </w:p>
    <w:p w:rsidR="00355498" w:rsidRDefault="00355498" w:rsidP="007433CE">
      <w:pPr>
        <w:tabs>
          <w:tab w:val="left" w:pos="7920"/>
        </w:tabs>
        <w:ind w:firstLine="567"/>
      </w:pPr>
    </w:p>
    <w:p w:rsidR="00355498" w:rsidRDefault="00355498" w:rsidP="007433CE">
      <w:pPr>
        <w:tabs>
          <w:tab w:val="left" w:pos="7920"/>
        </w:tabs>
        <w:ind w:firstLine="567"/>
      </w:pPr>
    </w:p>
    <w:p w:rsidR="00355498" w:rsidRDefault="00355498" w:rsidP="007433CE">
      <w:pPr>
        <w:tabs>
          <w:tab w:val="left" w:pos="7920"/>
        </w:tabs>
        <w:ind w:firstLine="567"/>
      </w:pPr>
    </w:p>
    <w:p w:rsidR="00355498" w:rsidRDefault="00355498" w:rsidP="007433CE">
      <w:pPr>
        <w:tabs>
          <w:tab w:val="left" w:pos="7920"/>
        </w:tabs>
        <w:ind w:firstLine="567"/>
      </w:pPr>
    </w:p>
    <w:p w:rsidR="00355498" w:rsidRDefault="00355498" w:rsidP="00355498">
      <w:pPr>
        <w:tabs>
          <w:tab w:val="left" w:pos="7920"/>
        </w:tabs>
        <w:rPr>
          <w:b/>
          <w:noProof/>
        </w:rPr>
      </w:pPr>
      <w:r>
        <w:t xml:space="preserve">  </w:t>
      </w:r>
      <w:r>
        <w:rPr>
          <w:b/>
          <w:noProof/>
        </w:rPr>
        <w:t xml:space="preserve">                                                        </w:t>
      </w:r>
    </w:p>
    <w:p w:rsidR="00355498" w:rsidRDefault="00355498" w:rsidP="00355498">
      <w:pPr>
        <w:tabs>
          <w:tab w:val="left" w:pos="7920"/>
        </w:tabs>
        <w:rPr>
          <w:b/>
          <w:noProof/>
        </w:rPr>
      </w:pPr>
    </w:p>
    <w:p w:rsidR="00355498" w:rsidRDefault="00355498" w:rsidP="00355498">
      <w:pPr>
        <w:tabs>
          <w:tab w:val="left" w:pos="7920"/>
        </w:tabs>
        <w:rPr>
          <w:b/>
          <w:noProof/>
        </w:rPr>
      </w:pPr>
    </w:p>
    <w:p w:rsidR="00355498" w:rsidRDefault="00355498" w:rsidP="00355498">
      <w:pPr>
        <w:tabs>
          <w:tab w:val="left" w:pos="7920"/>
        </w:tabs>
        <w:rPr>
          <w:b/>
          <w:noProof/>
        </w:rPr>
      </w:pPr>
    </w:p>
    <w:p w:rsidR="00355498" w:rsidRDefault="00355498" w:rsidP="00355498">
      <w:pPr>
        <w:tabs>
          <w:tab w:val="left" w:pos="7920"/>
        </w:tabs>
        <w:rPr>
          <w:b/>
          <w:noProof/>
        </w:rPr>
      </w:pPr>
    </w:p>
    <w:p w:rsidR="00355498" w:rsidRDefault="00355498" w:rsidP="00355498">
      <w:pPr>
        <w:tabs>
          <w:tab w:val="left" w:pos="7920"/>
        </w:tabs>
        <w:rPr>
          <w:b/>
          <w:noProof/>
        </w:rPr>
      </w:pPr>
    </w:p>
    <w:p w:rsidR="00355498" w:rsidRDefault="00355498" w:rsidP="00355498">
      <w:pPr>
        <w:tabs>
          <w:tab w:val="left" w:pos="7920"/>
        </w:tabs>
        <w:jc w:val="center"/>
      </w:pPr>
      <w:r>
        <w:rPr>
          <w:b/>
          <w:noProof/>
        </w:rPr>
        <w:lastRenderedPageBreak/>
        <w:drawing>
          <wp:inline distT="0" distB="0" distL="0" distR="0">
            <wp:extent cx="695325" cy="847725"/>
            <wp:effectExtent l="19050" t="0" r="952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695325" cy="847725"/>
                    </a:xfrm>
                    <a:prstGeom prst="rect">
                      <a:avLst/>
                    </a:prstGeom>
                    <a:noFill/>
                    <a:ln w="9525">
                      <a:noFill/>
                      <a:miter lim="800000"/>
                      <a:headEnd/>
                      <a:tailEnd/>
                    </a:ln>
                  </pic:spPr>
                </pic:pic>
              </a:graphicData>
            </a:graphic>
          </wp:inline>
        </w:drawing>
      </w:r>
    </w:p>
    <w:p w:rsidR="00355498" w:rsidRDefault="00355498" w:rsidP="00355498">
      <w:r>
        <w:t xml:space="preserve">                            </w:t>
      </w:r>
      <w:r w:rsidRPr="00C961C3">
        <w:t xml:space="preserve">СОВЕТ ДЕПУТАТОВ </w:t>
      </w:r>
      <w:r>
        <w:t>КЫШТОВСКОГО</w:t>
      </w:r>
      <w:r w:rsidRPr="00C961C3">
        <w:t xml:space="preserve"> СЕЛЬСОВЕТА</w:t>
      </w:r>
      <w:r>
        <w:t xml:space="preserve">                   </w:t>
      </w:r>
    </w:p>
    <w:p w:rsidR="00355498" w:rsidRPr="004435AF" w:rsidRDefault="00355498" w:rsidP="00355498">
      <w:pPr>
        <w:jc w:val="center"/>
        <w:rPr>
          <w:b/>
        </w:rPr>
      </w:pPr>
      <w:r w:rsidRPr="00C961C3">
        <w:t>КЫШТОВСКОГО РАЙОНА НОВОСИБИРСКОЙ ОБЛАСТИ</w:t>
      </w:r>
    </w:p>
    <w:p w:rsidR="00355498" w:rsidRDefault="00355498" w:rsidP="00355498">
      <w:pPr>
        <w:jc w:val="center"/>
      </w:pPr>
      <w:r>
        <w:t>пятого</w:t>
      </w:r>
      <w:r w:rsidRPr="00C961C3">
        <w:t xml:space="preserve"> созыва</w:t>
      </w:r>
    </w:p>
    <w:p w:rsidR="00355498" w:rsidRDefault="00355498" w:rsidP="00355498">
      <w:pPr>
        <w:jc w:val="center"/>
      </w:pPr>
    </w:p>
    <w:p w:rsidR="00355498" w:rsidRDefault="00355498" w:rsidP="00355498"/>
    <w:p w:rsidR="00355498" w:rsidRPr="00C961C3" w:rsidRDefault="00355498" w:rsidP="00355498">
      <w:pPr>
        <w:jc w:val="center"/>
      </w:pPr>
      <w:proofErr w:type="gramStart"/>
      <w:r w:rsidRPr="00C961C3">
        <w:t>Р</w:t>
      </w:r>
      <w:proofErr w:type="gramEnd"/>
      <w:r w:rsidRPr="00C961C3">
        <w:t xml:space="preserve"> Е Ш Е Н И Е</w:t>
      </w:r>
      <w:r>
        <w:t xml:space="preserve"> № 2</w:t>
      </w:r>
    </w:p>
    <w:p w:rsidR="00355498" w:rsidRDefault="00355498" w:rsidP="00355498">
      <w:pPr>
        <w:jc w:val="center"/>
      </w:pPr>
      <w:r>
        <w:t>(шестьдесят первой сессии)</w:t>
      </w:r>
    </w:p>
    <w:p w:rsidR="00355498" w:rsidRPr="00C961C3" w:rsidRDefault="00355498" w:rsidP="00355498">
      <w:pPr>
        <w:jc w:val="center"/>
      </w:pPr>
    </w:p>
    <w:p w:rsidR="00355498" w:rsidRDefault="00355498" w:rsidP="00355498">
      <w:r>
        <w:t xml:space="preserve">30.09.2019г.                                                                              </w:t>
      </w:r>
      <w:r w:rsidRPr="00C961C3">
        <w:t xml:space="preserve">    </w:t>
      </w:r>
      <w:r>
        <w:t xml:space="preserve">                              </w:t>
      </w:r>
      <w:r w:rsidRPr="00C961C3">
        <w:t xml:space="preserve"> </w:t>
      </w:r>
      <w:r>
        <w:t>с</w:t>
      </w:r>
      <w:proofErr w:type="gramStart"/>
      <w:r>
        <w:t>.К</w:t>
      </w:r>
      <w:proofErr w:type="gramEnd"/>
      <w:r>
        <w:t xml:space="preserve">ыштовка   </w:t>
      </w:r>
    </w:p>
    <w:p w:rsidR="00355498" w:rsidRPr="00C961C3" w:rsidRDefault="00355498" w:rsidP="00355498">
      <w:r>
        <w:t xml:space="preserve">              </w:t>
      </w:r>
    </w:p>
    <w:p w:rsidR="00355498" w:rsidRPr="00D04F15" w:rsidRDefault="00355498" w:rsidP="00355498">
      <w:pPr>
        <w:jc w:val="both"/>
      </w:pPr>
      <w:r w:rsidRPr="00D04F15">
        <w:t xml:space="preserve">    О внесении изменений в решение №</w:t>
      </w:r>
      <w:r>
        <w:t>1 54</w:t>
      </w:r>
      <w:r w:rsidRPr="00D04F15">
        <w:t>-й</w:t>
      </w:r>
    </w:p>
    <w:p w:rsidR="00355498" w:rsidRPr="00D04F15" w:rsidRDefault="00355498" w:rsidP="00355498">
      <w:pPr>
        <w:jc w:val="both"/>
      </w:pPr>
      <w:r w:rsidRPr="00D04F15">
        <w:t xml:space="preserve">    сессии Совета депутатов Кыштовского </w:t>
      </w:r>
      <w:r>
        <w:t>сельсовета</w:t>
      </w:r>
    </w:p>
    <w:p w:rsidR="00355498" w:rsidRDefault="00355498" w:rsidP="00355498">
      <w:pPr>
        <w:jc w:val="both"/>
      </w:pPr>
      <w:r w:rsidRPr="00D04F15">
        <w:t xml:space="preserve">    </w:t>
      </w:r>
      <w:r>
        <w:t>Кыштовского района Новосибирской области от 27.12.2018г</w:t>
      </w:r>
    </w:p>
    <w:p w:rsidR="00355498" w:rsidRDefault="00355498" w:rsidP="00355498">
      <w:pPr>
        <w:jc w:val="both"/>
      </w:pPr>
      <w:r>
        <w:t xml:space="preserve">    </w:t>
      </w:r>
      <w:r w:rsidRPr="00D04F15">
        <w:t xml:space="preserve">«О бюджете Кыштовского </w:t>
      </w:r>
      <w:r>
        <w:t>сельсовета</w:t>
      </w:r>
      <w:r w:rsidRPr="00D04F15">
        <w:t xml:space="preserve"> Кыштовского</w:t>
      </w:r>
    </w:p>
    <w:p w:rsidR="00355498" w:rsidRPr="00D04F15" w:rsidRDefault="00355498" w:rsidP="00355498">
      <w:pPr>
        <w:jc w:val="both"/>
      </w:pPr>
      <w:r>
        <w:t xml:space="preserve">   </w:t>
      </w:r>
      <w:r w:rsidRPr="00D04F15">
        <w:t xml:space="preserve"> района на 201</w:t>
      </w:r>
      <w:r>
        <w:t>9</w:t>
      </w:r>
      <w:r w:rsidRPr="00D04F15">
        <w:t xml:space="preserve"> год</w:t>
      </w:r>
      <w:r>
        <w:t xml:space="preserve"> </w:t>
      </w:r>
      <w:r w:rsidRPr="00D04F15">
        <w:t>и</w:t>
      </w:r>
      <w:r>
        <w:t xml:space="preserve"> плановый период 2020-2021</w:t>
      </w:r>
      <w:r w:rsidRPr="00D04F15">
        <w:t xml:space="preserve"> годов»</w:t>
      </w:r>
    </w:p>
    <w:p w:rsidR="00355498" w:rsidRPr="00D04F15" w:rsidRDefault="00355498" w:rsidP="00355498">
      <w:r w:rsidRPr="00D04F15">
        <w:t xml:space="preserve">    </w:t>
      </w:r>
    </w:p>
    <w:p w:rsidR="00355498" w:rsidRPr="006057F6" w:rsidRDefault="00355498" w:rsidP="00355498">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rPr>
        <w:t xml:space="preserve">  </w:t>
      </w:r>
      <w:r w:rsidRPr="006057F6">
        <w:rPr>
          <w:rFonts w:ascii="Times New Roman CYR" w:hAnsi="Times New Roman CYR" w:cs="Times New Roman CYR"/>
          <w:b/>
          <w:bCs/>
        </w:rPr>
        <w:t xml:space="preserve">Совет депутатов </w:t>
      </w:r>
      <w:r>
        <w:rPr>
          <w:rFonts w:ascii="Times New Roman CYR" w:hAnsi="Times New Roman CYR" w:cs="Times New Roman CYR"/>
          <w:b/>
          <w:bCs/>
        </w:rPr>
        <w:t>Кыштовского сельсовета</w:t>
      </w:r>
      <w:r w:rsidRPr="006057F6">
        <w:rPr>
          <w:rFonts w:ascii="Times New Roman CYR" w:hAnsi="Times New Roman CYR" w:cs="Times New Roman CYR"/>
          <w:b/>
          <w:bCs/>
        </w:rPr>
        <w:t xml:space="preserve"> решил:</w:t>
      </w:r>
    </w:p>
    <w:p w:rsidR="00355498" w:rsidRDefault="00355498" w:rsidP="00355498">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w:t>
      </w:r>
      <w:r>
        <w:t xml:space="preserve"> </w:t>
      </w:r>
      <w:r w:rsidRPr="006057F6">
        <w:rPr>
          <w:rFonts w:ascii="Times New Roman CYR" w:hAnsi="Times New Roman CYR" w:cs="Times New Roman CYR"/>
        </w:rPr>
        <w:t xml:space="preserve">Внести в решение </w:t>
      </w:r>
      <w:r>
        <w:rPr>
          <w:rFonts w:ascii="Times New Roman CYR" w:hAnsi="Times New Roman CYR" w:cs="Times New Roman CYR"/>
        </w:rPr>
        <w:t>54</w:t>
      </w:r>
      <w:r w:rsidRPr="006057F6">
        <w:rPr>
          <w:rFonts w:ascii="Times New Roman CYR" w:hAnsi="Times New Roman CYR" w:cs="Times New Roman CYR"/>
        </w:rPr>
        <w:t xml:space="preserve">-й сессии Совета депутатов </w:t>
      </w:r>
      <w:r>
        <w:rPr>
          <w:rFonts w:ascii="Times New Roman CYR" w:hAnsi="Times New Roman CYR" w:cs="Times New Roman CYR"/>
        </w:rPr>
        <w:t>Кыштовского сельсовета</w:t>
      </w:r>
      <w:r w:rsidRPr="006057F6">
        <w:rPr>
          <w:rFonts w:ascii="Times New Roman CYR" w:hAnsi="Times New Roman CYR" w:cs="Times New Roman CYR"/>
        </w:rPr>
        <w:t xml:space="preserve"> № </w:t>
      </w:r>
      <w:r>
        <w:rPr>
          <w:rFonts w:ascii="Times New Roman CYR" w:hAnsi="Times New Roman CYR" w:cs="Times New Roman CYR"/>
        </w:rPr>
        <w:t>1</w:t>
      </w:r>
      <w:r w:rsidRPr="006057F6">
        <w:rPr>
          <w:rFonts w:ascii="Times New Roman CYR" w:hAnsi="Times New Roman CYR" w:cs="Times New Roman CYR"/>
        </w:rPr>
        <w:t xml:space="preserve"> от </w:t>
      </w:r>
      <w:r>
        <w:rPr>
          <w:rFonts w:ascii="Times New Roman CYR" w:hAnsi="Times New Roman CYR" w:cs="Times New Roman CYR"/>
        </w:rPr>
        <w:t>27</w:t>
      </w:r>
      <w:r w:rsidRPr="006057F6">
        <w:rPr>
          <w:rFonts w:ascii="Times New Roman CYR" w:hAnsi="Times New Roman CYR" w:cs="Times New Roman CYR"/>
        </w:rPr>
        <w:t>.12.201</w:t>
      </w:r>
      <w:r>
        <w:rPr>
          <w:rFonts w:ascii="Times New Roman CYR" w:hAnsi="Times New Roman CYR" w:cs="Times New Roman CYR"/>
        </w:rPr>
        <w:t>8</w:t>
      </w:r>
      <w:r w:rsidRPr="006057F6">
        <w:rPr>
          <w:rFonts w:ascii="Times New Roman CYR" w:hAnsi="Times New Roman CYR" w:cs="Times New Roman CYR"/>
        </w:rPr>
        <w:t xml:space="preserve">г. «О бюджете </w:t>
      </w:r>
      <w:r>
        <w:rPr>
          <w:rFonts w:ascii="Times New Roman CYR" w:hAnsi="Times New Roman CYR" w:cs="Times New Roman CYR"/>
        </w:rPr>
        <w:t>Кыштовского сельсовета Кыштовского района</w:t>
      </w:r>
      <w:r w:rsidRPr="006057F6">
        <w:rPr>
          <w:rFonts w:ascii="Times New Roman CYR" w:hAnsi="Times New Roman CYR" w:cs="Times New Roman CYR"/>
        </w:rPr>
        <w:t xml:space="preserve"> на 201</w:t>
      </w:r>
      <w:r>
        <w:rPr>
          <w:rFonts w:ascii="Times New Roman CYR" w:hAnsi="Times New Roman CYR" w:cs="Times New Roman CYR"/>
        </w:rPr>
        <w:t>9 год и плановый период 2020-2021</w:t>
      </w:r>
      <w:r w:rsidRPr="006057F6">
        <w:rPr>
          <w:rFonts w:ascii="Times New Roman CYR" w:hAnsi="Times New Roman CYR" w:cs="Times New Roman CYR"/>
        </w:rPr>
        <w:t xml:space="preserve"> годы</w:t>
      </w:r>
      <w:r>
        <w:rPr>
          <w:rFonts w:ascii="Times New Roman CYR" w:hAnsi="Times New Roman CYR" w:cs="Times New Roman CYR"/>
        </w:rPr>
        <w:t>» следующие изменения</w:t>
      </w:r>
      <w:r w:rsidRPr="006057F6">
        <w:rPr>
          <w:rFonts w:ascii="Times New Roman CYR" w:hAnsi="Times New Roman CYR" w:cs="Times New Roman CYR"/>
        </w:rPr>
        <w:t>:</w:t>
      </w:r>
    </w:p>
    <w:p w:rsidR="00355498" w:rsidRDefault="00355498" w:rsidP="00355498">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1. В пункт 1 </w:t>
      </w:r>
      <w:proofErr w:type="spellStart"/>
      <w:r>
        <w:rPr>
          <w:rFonts w:ascii="Times New Roman CYR" w:hAnsi="Times New Roman CYR" w:cs="Times New Roman CYR"/>
        </w:rPr>
        <w:t>п</w:t>
      </w:r>
      <w:proofErr w:type="gramStart"/>
      <w:r>
        <w:rPr>
          <w:rFonts w:ascii="Times New Roman CYR" w:hAnsi="Times New Roman CYR" w:cs="Times New Roman CYR"/>
        </w:rPr>
        <w:t>.п</w:t>
      </w:r>
      <w:proofErr w:type="spellEnd"/>
      <w:proofErr w:type="gramEnd"/>
      <w:r>
        <w:rPr>
          <w:rFonts w:ascii="Times New Roman CYR" w:hAnsi="Times New Roman CYR" w:cs="Times New Roman CYR"/>
        </w:rPr>
        <w:t xml:space="preserve"> 1</w:t>
      </w:r>
    </w:p>
    <w:p w:rsidR="00355498" w:rsidRDefault="00355498" w:rsidP="00355498">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1) цифры «50 061 562,26 рублей «заменить цифрами «50 858 162,26 рублей»</w:t>
      </w:r>
    </w:p>
    <w:p w:rsidR="00355498" w:rsidRDefault="00355498" w:rsidP="00355498">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2) цифры «</w:t>
      </w:r>
      <w:r>
        <w:rPr>
          <w:rFonts w:ascii="Times New Roman CYR" w:hAnsi="Times New Roman CYR" w:cs="Times New Roman CYR"/>
          <w:color w:val="000000"/>
        </w:rPr>
        <w:t>62 347 743,47</w:t>
      </w:r>
      <w:r w:rsidRPr="00532ACB">
        <w:rPr>
          <w:rFonts w:ascii="Times New Roman CYR" w:hAnsi="Times New Roman CYR" w:cs="Times New Roman CYR"/>
          <w:color w:val="FF0000"/>
        </w:rPr>
        <w:t xml:space="preserve"> </w:t>
      </w:r>
      <w:r>
        <w:rPr>
          <w:rFonts w:ascii="Times New Roman CYR" w:hAnsi="Times New Roman CYR" w:cs="Times New Roman CYR"/>
        </w:rPr>
        <w:t>рублей «заменить цифрами «</w:t>
      </w:r>
      <w:r>
        <w:rPr>
          <w:rFonts w:ascii="Times New Roman CYR" w:hAnsi="Times New Roman CYR" w:cs="Times New Roman CYR"/>
          <w:color w:val="000000"/>
        </w:rPr>
        <w:t>63 123 312,30</w:t>
      </w:r>
      <w:r w:rsidRPr="00532ACB">
        <w:rPr>
          <w:rFonts w:ascii="Times New Roman CYR" w:hAnsi="Times New Roman CYR" w:cs="Times New Roman CYR"/>
          <w:color w:val="FF0000"/>
        </w:rPr>
        <w:t xml:space="preserve"> </w:t>
      </w:r>
      <w:r>
        <w:rPr>
          <w:rFonts w:ascii="Times New Roman CYR" w:hAnsi="Times New Roman CYR" w:cs="Times New Roman CYR"/>
        </w:rPr>
        <w:t>рублей»</w:t>
      </w:r>
    </w:p>
    <w:p w:rsidR="00355498" w:rsidRDefault="00355498" w:rsidP="00355498">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2.В п3.п</w:t>
      </w:r>
      <w:proofErr w:type="gramStart"/>
      <w:r>
        <w:rPr>
          <w:rFonts w:ascii="Times New Roman CYR" w:hAnsi="Times New Roman CYR" w:cs="Times New Roman CYR"/>
        </w:rPr>
        <w:t>1</w:t>
      </w:r>
      <w:proofErr w:type="gramEnd"/>
      <w:r>
        <w:rPr>
          <w:rFonts w:ascii="Times New Roman CYR" w:hAnsi="Times New Roman CYR" w:cs="Times New Roman CYR"/>
        </w:rPr>
        <w:t xml:space="preserve"> утвердить приложение 3 таблица 1«Доходы Кыштовского сельсовета»</w:t>
      </w:r>
    </w:p>
    <w:p w:rsidR="00355498" w:rsidRDefault="00355498" w:rsidP="00355498">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w:t>
      </w:r>
      <w:proofErr w:type="gramStart"/>
      <w:r>
        <w:rPr>
          <w:rFonts w:ascii="Times New Roman CYR" w:hAnsi="Times New Roman CYR" w:cs="Times New Roman CYR"/>
        </w:rPr>
        <w:t>3</w:t>
      </w:r>
      <w:r w:rsidRPr="00AE4143">
        <w:rPr>
          <w:rFonts w:ascii="Times New Roman CYR" w:hAnsi="Times New Roman CYR" w:cs="Times New Roman CYR"/>
        </w:rPr>
        <w:t>.</w:t>
      </w:r>
      <w:r>
        <w:rPr>
          <w:rFonts w:ascii="Times New Roman CYR" w:hAnsi="Times New Roman CYR" w:cs="Times New Roman CYR"/>
        </w:rPr>
        <w:t>В пункте 4</w:t>
      </w:r>
      <w:r w:rsidRPr="00F04C3D">
        <w:rPr>
          <w:rFonts w:ascii="Times New Roman CYR" w:hAnsi="Times New Roman CYR" w:cs="Times New Roman CYR"/>
        </w:rPr>
        <w:t xml:space="preserve"> </w:t>
      </w:r>
      <w:r>
        <w:rPr>
          <w:rFonts w:ascii="Times New Roman CYR" w:hAnsi="Times New Roman CYR" w:cs="Times New Roman CYR"/>
        </w:rPr>
        <w:t>п.п.1 утвердить приложение 4 таблица 1</w:t>
      </w:r>
      <w:r w:rsidRPr="00F04C3D">
        <w:rPr>
          <w:rFonts w:ascii="Times New Roman CYR" w:hAnsi="Times New Roman CYR" w:cs="Times New Roman CYR"/>
        </w:rPr>
        <w:t xml:space="preserve"> </w:t>
      </w:r>
      <w:r>
        <w:rPr>
          <w:rFonts w:ascii="Times New Roman CYR" w:hAnsi="Times New Roman CYR" w:cs="Times New Roman CYR"/>
        </w:rPr>
        <w:t>«</w:t>
      </w:r>
      <w:r w:rsidRPr="00F02472">
        <w:rPr>
          <w:rFonts w:ascii="Times New Roman CYR" w:hAnsi="Times New Roman CYR" w:cs="Times New Roman CYR"/>
        </w:rPr>
        <w:t xml:space="preserve">Распределение бюджетных ассигнований по разделам, подразделам, целевым </w:t>
      </w:r>
      <w:r>
        <w:rPr>
          <w:rFonts w:ascii="Times New Roman CYR" w:hAnsi="Times New Roman CYR" w:cs="Times New Roman CYR"/>
        </w:rPr>
        <w:t>статьям (муниципальным програм</w:t>
      </w:r>
      <w:r w:rsidRPr="00F02472">
        <w:rPr>
          <w:rFonts w:ascii="Times New Roman CYR" w:hAnsi="Times New Roman CYR" w:cs="Times New Roman CYR"/>
        </w:rPr>
        <w:t xml:space="preserve">мам и </w:t>
      </w:r>
      <w:proofErr w:type="spellStart"/>
      <w:r w:rsidRPr="00F02472">
        <w:rPr>
          <w:rFonts w:ascii="Times New Roman CYR" w:hAnsi="Times New Roman CYR" w:cs="Times New Roman CYR"/>
        </w:rPr>
        <w:t>непрогра</w:t>
      </w:r>
      <w:r>
        <w:rPr>
          <w:rFonts w:ascii="Times New Roman CYR" w:hAnsi="Times New Roman CYR" w:cs="Times New Roman CYR"/>
        </w:rPr>
        <w:t>м</w:t>
      </w:r>
      <w:r w:rsidRPr="00F02472">
        <w:rPr>
          <w:rFonts w:ascii="Times New Roman CYR" w:hAnsi="Times New Roman CYR" w:cs="Times New Roman CYR"/>
        </w:rPr>
        <w:t>мным</w:t>
      </w:r>
      <w:proofErr w:type="spellEnd"/>
      <w:r w:rsidRPr="00F02472">
        <w:rPr>
          <w:rFonts w:ascii="Times New Roman CYR" w:hAnsi="Times New Roman CYR" w:cs="Times New Roman CYR"/>
        </w:rPr>
        <w:t xml:space="preserve"> направлениям деятельности),</w:t>
      </w:r>
      <w:r>
        <w:rPr>
          <w:rFonts w:ascii="Times New Roman CYR" w:hAnsi="Times New Roman CYR" w:cs="Times New Roman CYR"/>
        </w:rPr>
        <w:t xml:space="preserve"> </w:t>
      </w:r>
      <w:r w:rsidRPr="00F02472">
        <w:rPr>
          <w:rFonts w:ascii="Times New Roman CYR" w:hAnsi="Times New Roman CYR" w:cs="Times New Roman CYR"/>
        </w:rPr>
        <w:t>группам и подгруппам вид</w:t>
      </w:r>
      <w:r>
        <w:rPr>
          <w:rFonts w:ascii="Times New Roman CYR" w:hAnsi="Times New Roman CYR" w:cs="Times New Roman CYR"/>
        </w:rPr>
        <w:t>ов</w:t>
      </w:r>
      <w:r w:rsidRPr="00F02472">
        <w:rPr>
          <w:rFonts w:ascii="Times New Roman CYR" w:hAnsi="Times New Roman CYR" w:cs="Times New Roman CYR"/>
        </w:rPr>
        <w:t xml:space="preserve"> расходов классификации</w:t>
      </w:r>
      <w:r>
        <w:rPr>
          <w:rFonts w:ascii="Times New Roman CYR" w:hAnsi="Times New Roman CYR" w:cs="Times New Roman CYR"/>
        </w:rPr>
        <w:t xml:space="preserve"> расходов бюджета на 2019 год и плановый период 2020 и 2021 годов»; </w:t>
      </w:r>
      <w:r w:rsidRPr="00F04C3D">
        <w:rPr>
          <w:rFonts w:ascii="Times New Roman CYR" w:hAnsi="Times New Roman CYR" w:cs="Times New Roman CYR"/>
        </w:rPr>
        <w:t xml:space="preserve">приложение </w:t>
      </w:r>
      <w:r>
        <w:rPr>
          <w:rFonts w:ascii="Times New Roman CYR" w:hAnsi="Times New Roman CYR" w:cs="Times New Roman CYR"/>
        </w:rPr>
        <w:t>5 таблица 1</w:t>
      </w:r>
      <w:r w:rsidRPr="00F04C3D">
        <w:rPr>
          <w:rFonts w:ascii="Times New Roman CYR" w:hAnsi="Times New Roman CYR" w:cs="Times New Roman CYR"/>
        </w:rPr>
        <w:t xml:space="preserve"> «</w:t>
      </w:r>
      <w:r w:rsidRPr="00F02472">
        <w:rPr>
          <w:rFonts w:ascii="Times New Roman CYR" w:hAnsi="Times New Roman CYR" w:cs="Times New Roman CYR"/>
        </w:rPr>
        <w:t>Ведомственная структура расходов местного бюджета на 201</w:t>
      </w:r>
      <w:r>
        <w:rPr>
          <w:rFonts w:ascii="Times New Roman CYR" w:hAnsi="Times New Roman CYR" w:cs="Times New Roman CYR"/>
        </w:rPr>
        <w:t>9</w:t>
      </w:r>
      <w:r w:rsidRPr="00F02472">
        <w:rPr>
          <w:rFonts w:ascii="Times New Roman CYR" w:hAnsi="Times New Roman CYR" w:cs="Times New Roman CYR"/>
        </w:rPr>
        <w:t xml:space="preserve"> год</w:t>
      </w:r>
      <w:r w:rsidRPr="00F04C3D">
        <w:rPr>
          <w:rFonts w:ascii="Times New Roman CYR" w:hAnsi="Times New Roman CYR" w:cs="Times New Roman CYR"/>
        </w:rPr>
        <w:t>»</w:t>
      </w:r>
      <w:r>
        <w:rPr>
          <w:rFonts w:ascii="Times New Roman CYR" w:hAnsi="Times New Roman CYR" w:cs="Times New Roman CYR"/>
        </w:rPr>
        <w:t xml:space="preserve"> </w:t>
      </w:r>
      <w:r w:rsidRPr="00F04C3D">
        <w:rPr>
          <w:rFonts w:ascii="Times New Roman CYR" w:hAnsi="Times New Roman CYR" w:cs="Times New Roman CYR"/>
        </w:rPr>
        <w:t>в прилагаемой редакции</w:t>
      </w:r>
      <w:r>
        <w:rPr>
          <w:rFonts w:ascii="Times New Roman CYR" w:hAnsi="Times New Roman CYR" w:cs="Times New Roman CYR"/>
        </w:rPr>
        <w:t>.</w:t>
      </w:r>
      <w:proofErr w:type="gramEnd"/>
    </w:p>
    <w:p w:rsidR="00355498" w:rsidRDefault="00355498" w:rsidP="00355498">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4.В пункте 5 утвердить приложение 7 таблица 1, таблица 2, таблица3 «Источники финансирования дефицита местного бюджета» в прилагаемой редакции;</w:t>
      </w:r>
    </w:p>
    <w:p w:rsidR="00355498" w:rsidRDefault="00355498" w:rsidP="00355498">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5</w:t>
      </w:r>
      <w:r w:rsidRPr="00967EAE">
        <w:rPr>
          <w:rFonts w:ascii="Times New Roman CYR" w:hAnsi="Times New Roman CYR" w:cs="Times New Roman CYR"/>
        </w:rPr>
        <w:t>.</w:t>
      </w:r>
      <w:r>
        <w:rPr>
          <w:rFonts w:ascii="Times New Roman CYR" w:hAnsi="Times New Roman CYR" w:cs="Times New Roman CYR"/>
        </w:rPr>
        <w:t xml:space="preserve"> Данное решение направить Глав</w:t>
      </w:r>
      <w:r w:rsidRPr="00F04C3D">
        <w:rPr>
          <w:rFonts w:ascii="Times New Roman CYR" w:hAnsi="Times New Roman CYR" w:cs="Times New Roman CYR"/>
        </w:rPr>
        <w:t xml:space="preserve">е </w:t>
      </w:r>
      <w:r>
        <w:rPr>
          <w:rFonts w:ascii="Times New Roman CYR" w:hAnsi="Times New Roman CYR" w:cs="Times New Roman CYR"/>
        </w:rPr>
        <w:t>Кыштовского</w:t>
      </w:r>
      <w:r w:rsidRPr="00F04C3D">
        <w:rPr>
          <w:rFonts w:ascii="Times New Roman CYR" w:hAnsi="Times New Roman CYR" w:cs="Times New Roman CYR"/>
        </w:rPr>
        <w:t xml:space="preserve"> сельсовета для подписания и опубликования.</w:t>
      </w:r>
    </w:p>
    <w:p w:rsidR="00355498" w:rsidRPr="00A63D89" w:rsidRDefault="00355498" w:rsidP="00355498">
      <w:pPr>
        <w:widowControl w:val="0"/>
        <w:tabs>
          <w:tab w:val="left" w:pos="6120"/>
        </w:tabs>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rPr>
        <w:tab/>
        <w:t xml:space="preserve">  </w:t>
      </w:r>
    </w:p>
    <w:p w:rsidR="00355498" w:rsidRDefault="00355498" w:rsidP="00355498">
      <w:pPr>
        <w:jc w:val="both"/>
      </w:pPr>
      <w:r w:rsidRPr="00C961C3">
        <w:t xml:space="preserve">     </w:t>
      </w:r>
    </w:p>
    <w:p w:rsidR="00355498" w:rsidRDefault="00355498" w:rsidP="00355498">
      <w:pPr>
        <w:tabs>
          <w:tab w:val="left" w:pos="5409"/>
        </w:tabs>
        <w:jc w:val="both"/>
      </w:pPr>
      <w:r w:rsidRPr="00920711">
        <w:t>Председатель Совета депутатов</w:t>
      </w:r>
      <w:r>
        <w:tab/>
        <w:t>Глава</w:t>
      </w:r>
      <w:r w:rsidRPr="00920711">
        <w:t xml:space="preserve"> Кыштовского сельсовета</w:t>
      </w:r>
    </w:p>
    <w:p w:rsidR="00355498" w:rsidRDefault="00355498" w:rsidP="00355498">
      <w:pPr>
        <w:tabs>
          <w:tab w:val="left" w:pos="5409"/>
        </w:tabs>
        <w:jc w:val="both"/>
      </w:pPr>
      <w:r>
        <w:t>Кыштовского сельсовета</w:t>
      </w:r>
      <w:r>
        <w:tab/>
        <w:t>Кыштовского района</w:t>
      </w:r>
    </w:p>
    <w:p w:rsidR="00355498" w:rsidRDefault="00355498" w:rsidP="00355498">
      <w:pPr>
        <w:tabs>
          <w:tab w:val="left" w:pos="5409"/>
        </w:tabs>
        <w:jc w:val="both"/>
      </w:pPr>
      <w:r>
        <w:t>Кыштовского района</w:t>
      </w:r>
      <w:r w:rsidRPr="00920711">
        <w:t xml:space="preserve"> </w:t>
      </w:r>
      <w:r>
        <w:tab/>
        <w:t>Новосибирской области</w:t>
      </w:r>
    </w:p>
    <w:p w:rsidR="00355498" w:rsidRPr="00920711" w:rsidRDefault="00355498" w:rsidP="00355498">
      <w:pPr>
        <w:jc w:val="both"/>
      </w:pPr>
      <w:r>
        <w:t>Новосибирской области</w:t>
      </w:r>
      <w:r w:rsidRPr="00920711">
        <w:t xml:space="preserve">                                                 </w:t>
      </w:r>
    </w:p>
    <w:p w:rsidR="00355498" w:rsidRPr="00920711" w:rsidRDefault="00355498" w:rsidP="00355498">
      <w:proofErr w:type="spellStart"/>
      <w:r w:rsidRPr="00920711">
        <w:t>_________________Т.А.Шерко</w:t>
      </w:r>
      <w:proofErr w:type="spellEnd"/>
      <w:r w:rsidRPr="00920711">
        <w:t xml:space="preserve">                         </w:t>
      </w:r>
      <w:r>
        <w:t xml:space="preserve">            </w:t>
      </w:r>
      <w:r w:rsidRPr="00920711">
        <w:t xml:space="preserve"> ________________</w:t>
      </w:r>
      <w:r>
        <w:t xml:space="preserve">Н.В. </w:t>
      </w:r>
      <w:proofErr w:type="spellStart"/>
      <w:r>
        <w:t>Шипчин</w:t>
      </w:r>
      <w:proofErr w:type="spellEnd"/>
    </w:p>
    <w:p w:rsidR="00355498" w:rsidRDefault="00355498" w:rsidP="007433CE">
      <w:pPr>
        <w:tabs>
          <w:tab w:val="left" w:pos="7920"/>
        </w:tabs>
        <w:ind w:firstLine="567"/>
      </w:pPr>
    </w:p>
    <w:p w:rsidR="00355498" w:rsidRDefault="00355498" w:rsidP="007433CE">
      <w:pPr>
        <w:tabs>
          <w:tab w:val="left" w:pos="7920"/>
        </w:tabs>
        <w:ind w:firstLine="567"/>
      </w:pPr>
    </w:p>
    <w:p w:rsidR="00355498" w:rsidRDefault="00355498" w:rsidP="007433CE">
      <w:pPr>
        <w:tabs>
          <w:tab w:val="left" w:pos="7920"/>
        </w:tabs>
        <w:ind w:firstLine="567"/>
      </w:pPr>
    </w:p>
    <w:p w:rsidR="00355498" w:rsidRDefault="00355498" w:rsidP="007433CE">
      <w:pPr>
        <w:tabs>
          <w:tab w:val="left" w:pos="7920"/>
        </w:tabs>
        <w:ind w:firstLine="567"/>
      </w:pPr>
    </w:p>
    <w:p w:rsidR="00355498" w:rsidRDefault="00355498" w:rsidP="007433CE">
      <w:pPr>
        <w:tabs>
          <w:tab w:val="left" w:pos="7920"/>
        </w:tabs>
        <w:ind w:firstLine="567"/>
      </w:pPr>
    </w:p>
    <w:p w:rsidR="00355498" w:rsidRDefault="00355498" w:rsidP="007433CE">
      <w:pPr>
        <w:tabs>
          <w:tab w:val="left" w:pos="7920"/>
        </w:tabs>
        <w:ind w:firstLine="567"/>
      </w:pPr>
    </w:p>
    <w:p w:rsidR="00355498" w:rsidRDefault="00355498" w:rsidP="007433CE">
      <w:pPr>
        <w:tabs>
          <w:tab w:val="left" w:pos="7920"/>
        </w:tabs>
        <w:ind w:firstLine="567"/>
      </w:pPr>
    </w:p>
    <w:p w:rsidR="00355498" w:rsidRDefault="00355498" w:rsidP="007433CE">
      <w:pPr>
        <w:tabs>
          <w:tab w:val="left" w:pos="7920"/>
        </w:tabs>
        <w:ind w:firstLine="567"/>
      </w:pPr>
    </w:p>
    <w:p w:rsidR="00355498" w:rsidRDefault="00355498" w:rsidP="007433CE">
      <w:pPr>
        <w:tabs>
          <w:tab w:val="left" w:pos="7920"/>
        </w:tabs>
        <w:ind w:firstLine="567"/>
      </w:pPr>
    </w:p>
    <w:p w:rsidR="00355498" w:rsidRDefault="00355498" w:rsidP="007433CE">
      <w:pPr>
        <w:tabs>
          <w:tab w:val="left" w:pos="7920"/>
        </w:tabs>
        <w:ind w:firstLine="567"/>
      </w:pPr>
    </w:p>
    <w:p w:rsidR="00355498" w:rsidRDefault="00355498" w:rsidP="007433CE">
      <w:pPr>
        <w:tabs>
          <w:tab w:val="left" w:pos="7920"/>
        </w:tabs>
        <w:ind w:firstLine="567"/>
      </w:pPr>
    </w:p>
    <w:p w:rsidR="00355498" w:rsidRDefault="00355498" w:rsidP="007433CE">
      <w:pPr>
        <w:tabs>
          <w:tab w:val="left" w:pos="7920"/>
        </w:tabs>
        <w:ind w:firstLine="567"/>
      </w:pPr>
    </w:p>
    <w:p w:rsidR="00355498" w:rsidRDefault="00355498" w:rsidP="007433CE">
      <w:pPr>
        <w:tabs>
          <w:tab w:val="left" w:pos="7920"/>
        </w:tabs>
        <w:ind w:firstLine="567"/>
      </w:pPr>
    </w:p>
    <w:tbl>
      <w:tblPr>
        <w:tblW w:w="13259" w:type="dxa"/>
        <w:tblInd w:w="93" w:type="dxa"/>
        <w:tblLook w:val="04A0"/>
      </w:tblPr>
      <w:tblGrid>
        <w:gridCol w:w="960"/>
        <w:gridCol w:w="3880"/>
        <w:gridCol w:w="5519"/>
        <w:gridCol w:w="2900"/>
      </w:tblGrid>
      <w:tr w:rsidR="00355498" w:rsidTr="00355498">
        <w:trPr>
          <w:trHeight w:val="315"/>
        </w:trPr>
        <w:tc>
          <w:tcPr>
            <w:tcW w:w="960" w:type="dxa"/>
            <w:tcBorders>
              <w:top w:val="nil"/>
              <w:left w:val="nil"/>
              <w:bottom w:val="nil"/>
              <w:right w:val="nil"/>
            </w:tcBorders>
            <w:shd w:val="clear" w:color="auto" w:fill="auto"/>
            <w:noWrap/>
            <w:vAlign w:val="bottom"/>
            <w:hideMark/>
          </w:tcPr>
          <w:p w:rsidR="00355498" w:rsidRDefault="00355498">
            <w:pPr>
              <w:jc w:val="center"/>
              <w:rPr>
                <w:rFonts w:ascii="Arial CYR" w:hAnsi="Arial CYR" w:cs="Arial CYR"/>
                <w:sz w:val="20"/>
                <w:szCs w:val="20"/>
              </w:rPr>
            </w:pPr>
          </w:p>
        </w:tc>
        <w:tc>
          <w:tcPr>
            <w:tcW w:w="3880" w:type="dxa"/>
            <w:tcBorders>
              <w:top w:val="nil"/>
              <w:left w:val="nil"/>
              <w:bottom w:val="nil"/>
              <w:right w:val="nil"/>
            </w:tcBorders>
            <w:shd w:val="clear" w:color="auto" w:fill="auto"/>
            <w:noWrap/>
            <w:vAlign w:val="bottom"/>
            <w:hideMark/>
          </w:tcPr>
          <w:p w:rsidR="00355498" w:rsidRDefault="00355498">
            <w:pPr>
              <w:jc w:val="center"/>
              <w:rPr>
                <w:rFonts w:ascii="Arial" w:hAnsi="Arial" w:cs="Arial"/>
                <w:b/>
                <w:bCs/>
              </w:rPr>
            </w:pPr>
          </w:p>
        </w:tc>
        <w:tc>
          <w:tcPr>
            <w:tcW w:w="5519" w:type="dxa"/>
            <w:tcBorders>
              <w:top w:val="nil"/>
              <w:left w:val="nil"/>
              <w:bottom w:val="nil"/>
              <w:right w:val="nil"/>
            </w:tcBorders>
            <w:shd w:val="clear" w:color="auto" w:fill="auto"/>
            <w:noWrap/>
            <w:vAlign w:val="bottom"/>
            <w:hideMark/>
          </w:tcPr>
          <w:p w:rsidR="00355498" w:rsidRDefault="00355498">
            <w:pPr>
              <w:rPr>
                <w:rFonts w:ascii="Arial CYR" w:hAnsi="Arial CYR" w:cs="Arial CYR"/>
                <w:sz w:val="20"/>
                <w:szCs w:val="20"/>
              </w:rPr>
            </w:pPr>
          </w:p>
        </w:tc>
        <w:tc>
          <w:tcPr>
            <w:tcW w:w="2900" w:type="dxa"/>
            <w:tcBorders>
              <w:top w:val="nil"/>
              <w:left w:val="nil"/>
              <w:bottom w:val="nil"/>
              <w:right w:val="nil"/>
            </w:tcBorders>
            <w:shd w:val="clear" w:color="auto" w:fill="auto"/>
            <w:noWrap/>
            <w:vAlign w:val="bottom"/>
            <w:hideMark/>
          </w:tcPr>
          <w:p w:rsidR="00355498" w:rsidRDefault="00355498">
            <w:pPr>
              <w:jc w:val="right"/>
              <w:rPr>
                <w:rFonts w:ascii="Arial CYR" w:hAnsi="Arial CYR" w:cs="Arial CYR"/>
                <w:sz w:val="20"/>
                <w:szCs w:val="20"/>
              </w:rPr>
            </w:pPr>
            <w:r>
              <w:rPr>
                <w:rFonts w:ascii="Arial CYR" w:hAnsi="Arial CYR" w:cs="Arial CYR"/>
                <w:sz w:val="20"/>
                <w:szCs w:val="20"/>
              </w:rPr>
              <w:t xml:space="preserve">Приложение 3 </w:t>
            </w:r>
          </w:p>
        </w:tc>
      </w:tr>
      <w:tr w:rsidR="00355498" w:rsidRPr="00355498" w:rsidTr="00355498">
        <w:trPr>
          <w:trHeight w:val="360"/>
        </w:trPr>
        <w:tc>
          <w:tcPr>
            <w:tcW w:w="960" w:type="dxa"/>
            <w:tcBorders>
              <w:top w:val="nil"/>
              <w:left w:val="nil"/>
              <w:bottom w:val="nil"/>
              <w:right w:val="nil"/>
            </w:tcBorders>
            <w:shd w:val="clear" w:color="auto" w:fill="auto"/>
            <w:noWrap/>
            <w:vAlign w:val="bottom"/>
            <w:hideMark/>
          </w:tcPr>
          <w:p w:rsidR="00355498" w:rsidRPr="00355498" w:rsidRDefault="00355498" w:rsidP="00355498">
            <w:pPr>
              <w:jc w:val="center"/>
            </w:pPr>
          </w:p>
        </w:tc>
        <w:tc>
          <w:tcPr>
            <w:tcW w:w="3880" w:type="dxa"/>
            <w:tcBorders>
              <w:top w:val="nil"/>
              <w:left w:val="nil"/>
              <w:bottom w:val="nil"/>
              <w:right w:val="nil"/>
            </w:tcBorders>
            <w:shd w:val="clear" w:color="auto" w:fill="auto"/>
            <w:noWrap/>
            <w:vAlign w:val="bottom"/>
            <w:hideMark/>
          </w:tcPr>
          <w:p w:rsidR="00355498" w:rsidRPr="00355498" w:rsidRDefault="00355498" w:rsidP="00355498">
            <w:pPr>
              <w:jc w:val="center"/>
              <w:rPr>
                <w:b/>
                <w:bCs/>
              </w:rPr>
            </w:pPr>
          </w:p>
        </w:tc>
        <w:tc>
          <w:tcPr>
            <w:tcW w:w="5519" w:type="dxa"/>
            <w:tcBorders>
              <w:top w:val="nil"/>
              <w:left w:val="nil"/>
              <w:bottom w:val="nil"/>
              <w:right w:val="nil"/>
            </w:tcBorders>
            <w:shd w:val="clear" w:color="auto" w:fill="auto"/>
            <w:noWrap/>
            <w:vAlign w:val="bottom"/>
            <w:hideMark/>
          </w:tcPr>
          <w:p w:rsidR="00355498" w:rsidRPr="00355498" w:rsidRDefault="00355498" w:rsidP="00355498"/>
        </w:tc>
        <w:tc>
          <w:tcPr>
            <w:tcW w:w="2900" w:type="dxa"/>
            <w:tcBorders>
              <w:top w:val="nil"/>
              <w:left w:val="nil"/>
              <w:bottom w:val="nil"/>
              <w:right w:val="nil"/>
            </w:tcBorders>
            <w:shd w:val="clear" w:color="auto" w:fill="auto"/>
            <w:noWrap/>
            <w:vAlign w:val="bottom"/>
            <w:hideMark/>
          </w:tcPr>
          <w:p w:rsidR="00355498" w:rsidRPr="00355498" w:rsidRDefault="00355498" w:rsidP="00355498"/>
        </w:tc>
      </w:tr>
      <w:tr w:rsidR="00355498" w:rsidRPr="00355498" w:rsidTr="00355498">
        <w:trPr>
          <w:trHeight w:val="360"/>
        </w:trPr>
        <w:tc>
          <w:tcPr>
            <w:tcW w:w="13259" w:type="dxa"/>
            <w:gridSpan w:val="4"/>
            <w:tcBorders>
              <w:top w:val="nil"/>
              <w:left w:val="nil"/>
              <w:bottom w:val="nil"/>
              <w:right w:val="nil"/>
            </w:tcBorders>
            <w:shd w:val="clear" w:color="auto" w:fill="auto"/>
            <w:noWrap/>
            <w:vAlign w:val="bottom"/>
            <w:hideMark/>
          </w:tcPr>
          <w:p w:rsidR="00355498" w:rsidRPr="00355498" w:rsidRDefault="00355498" w:rsidP="00355498">
            <w:pPr>
              <w:jc w:val="center"/>
              <w:rPr>
                <w:b/>
                <w:bCs/>
              </w:rPr>
            </w:pPr>
            <w:r w:rsidRPr="00355498">
              <w:rPr>
                <w:b/>
                <w:bCs/>
              </w:rPr>
              <w:t>Доходы Кыштовского сельсовета на 2019 год и плановый период 2020-2021 годов</w:t>
            </w:r>
          </w:p>
        </w:tc>
      </w:tr>
      <w:tr w:rsidR="00355498" w:rsidRPr="00355498" w:rsidTr="00355498">
        <w:trPr>
          <w:trHeight w:val="315"/>
        </w:trPr>
        <w:tc>
          <w:tcPr>
            <w:tcW w:w="960" w:type="dxa"/>
            <w:tcBorders>
              <w:top w:val="nil"/>
              <w:left w:val="nil"/>
              <w:bottom w:val="nil"/>
              <w:right w:val="nil"/>
            </w:tcBorders>
            <w:shd w:val="clear" w:color="auto" w:fill="auto"/>
            <w:noWrap/>
            <w:vAlign w:val="bottom"/>
            <w:hideMark/>
          </w:tcPr>
          <w:p w:rsidR="00355498" w:rsidRPr="00355498" w:rsidRDefault="00355498" w:rsidP="00355498">
            <w:pPr>
              <w:jc w:val="center"/>
            </w:pPr>
          </w:p>
        </w:tc>
        <w:tc>
          <w:tcPr>
            <w:tcW w:w="3880" w:type="dxa"/>
            <w:tcBorders>
              <w:top w:val="nil"/>
              <w:left w:val="nil"/>
              <w:bottom w:val="nil"/>
              <w:right w:val="nil"/>
            </w:tcBorders>
            <w:shd w:val="clear" w:color="auto" w:fill="auto"/>
            <w:noWrap/>
            <w:vAlign w:val="bottom"/>
            <w:hideMark/>
          </w:tcPr>
          <w:p w:rsidR="00355498" w:rsidRPr="00355498" w:rsidRDefault="00355498" w:rsidP="00355498">
            <w:pPr>
              <w:jc w:val="center"/>
              <w:rPr>
                <w:b/>
                <w:bCs/>
              </w:rPr>
            </w:pPr>
          </w:p>
        </w:tc>
        <w:tc>
          <w:tcPr>
            <w:tcW w:w="5519" w:type="dxa"/>
            <w:tcBorders>
              <w:top w:val="nil"/>
              <w:left w:val="nil"/>
              <w:bottom w:val="nil"/>
              <w:right w:val="nil"/>
            </w:tcBorders>
            <w:shd w:val="clear" w:color="auto" w:fill="auto"/>
            <w:noWrap/>
            <w:vAlign w:val="bottom"/>
            <w:hideMark/>
          </w:tcPr>
          <w:p w:rsidR="00355498" w:rsidRPr="00355498" w:rsidRDefault="00355498" w:rsidP="00355498">
            <w:pPr>
              <w:jc w:val="center"/>
              <w:rPr>
                <w:b/>
                <w:bCs/>
              </w:rPr>
            </w:pPr>
          </w:p>
        </w:tc>
        <w:tc>
          <w:tcPr>
            <w:tcW w:w="2900" w:type="dxa"/>
            <w:tcBorders>
              <w:top w:val="nil"/>
              <w:left w:val="nil"/>
              <w:bottom w:val="nil"/>
              <w:right w:val="nil"/>
            </w:tcBorders>
            <w:shd w:val="clear" w:color="auto" w:fill="auto"/>
            <w:noWrap/>
            <w:vAlign w:val="bottom"/>
            <w:hideMark/>
          </w:tcPr>
          <w:p w:rsidR="00355498" w:rsidRPr="00355498" w:rsidRDefault="00355498" w:rsidP="00355498">
            <w:pPr>
              <w:jc w:val="right"/>
            </w:pPr>
            <w:r w:rsidRPr="00355498">
              <w:t>Таблица 1</w:t>
            </w:r>
          </w:p>
        </w:tc>
      </w:tr>
      <w:tr w:rsidR="00355498" w:rsidRPr="00355498" w:rsidTr="00355498">
        <w:trPr>
          <w:trHeight w:val="315"/>
        </w:trPr>
        <w:tc>
          <w:tcPr>
            <w:tcW w:w="960" w:type="dxa"/>
            <w:tcBorders>
              <w:top w:val="nil"/>
              <w:left w:val="nil"/>
              <w:bottom w:val="nil"/>
              <w:right w:val="nil"/>
            </w:tcBorders>
            <w:shd w:val="clear" w:color="auto" w:fill="auto"/>
            <w:noWrap/>
            <w:vAlign w:val="bottom"/>
            <w:hideMark/>
          </w:tcPr>
          <w:p w:rsidR="00355498" w:rsidRPr="00355498" w:rsidRDefault="00355498" w:rsidP="00355498">
            <w:pPr>
              <w:jc w:val="center"/>
            </w:pPr>
          </w:p>
        </w:tc>
        <w:tc>
          <w:tcPr>
            <w:tcW w:w="3880" w:type="dxa"/>
            <w:tcBorders>
              <w:top w:val="nil"/>
              <w:left w:val="nil"/>
              <w:bottom w:val="nil"/>
              <w:right w:val="nil"/>
            </w:tcBorders>
            <w:shd w:val="clear" w:color="auto" w:fill="auto"/>
            <w:noWrap/>
            <w:vAlign w:val="bottom"/>
            <w:hideMark/>
          </w:tcPr>
          <w:p w:rsidR="00355498" w:rsidRPr="00355498" w:rsidRDefault="00355498" w:rsidP="00355498">
            <w:pPr>
              <w:jc w:val="center"/>
              <w:rPr>
                <w:b/>
                <w:bCs/>
              </w:rPr>
            </w:pPr>
          </w:p>
        </w:tc>
        <w:tc>
          <w:tcPr>
            <w:tcW w:w="5519" w:type="dxa"/>
            <w:tcBorders>
              <w:top w:val="nil"/>
              <w:left w:val="nil"/>
              <w:bottom w:val="nil"/>
              <w:right w:val="nil"/>
            </w:tcBorders>
            <w:shd w:val="clear" w:color="auto" w:fill="auto"/>
            <w:noWrap/>
            <w:vAlign w:val="bottom"/>
            <w:hideMark/>
          </w:tcPr>
          <w:p w:rsidR="00355498" w:rsidRPr="00355498" w:rsidRDefault="00355498" w:rsidP="00355498">
            <w:pPr>
              <w:jc w:val="center"/>
              <w:rPr>
                <w:b/>
                <w:bCs/>
              </w:rPr>
            </w:pPr>
            <w:r w:rsidRPr="00355498">
              <w:rPr>
                <w:b/>
                <w:bCs/>
              </w:rPr>
              <w:t xml:space="preserve">Доходы Кыштовского сельсовета на 2019 год  </w:t>
            </w:r>
          </w:p>
        </w:tc>
        <w:tc>
          <w:tcPr>
            <w:tcW w:w="2900" w:type="dxa"/>
            <w:tcBorders>
              <w:top w:val="nil"/>
              <w:left w:val="nil"/>
              <w:bottom w:val="nil"/>
              <w:right w:val="nil"/>
            </w:tcBorders>
            <w:shd w:val="clear" w:color="auto" w:fill="auto"/>
            <w:noWrap/>
            <w:vAlign w:val="bottom"/>
            <w:hideMark/>
          </w:tcPr>
          <w:p w:rsidR="00355498" w:rsidRPr="00355498" w:rsidRDefault="00355498" w:rsidP="00355498">
            <w:pPr>
              <w:jc w:val="center"/>
              <w:rPr>
                <w:color w:val="FF0000"/>
              </w:rPr>
            </w:pPr>
          </w:p>
        </w:tc>
      </w:tr>
      <w:tr w:rsidR="00355498" w:rsidRPr="00355498" w:rsidTr="00355498">
        <w:trPr>
          <w:trHeight w:val="330"/>
        </w:trPr>
        <w:tc>
          <w:tcPr>
            <w:tcW w:w="960" w:type="dxa"/>
            <w:tcBorders>
              <w:top w:val="nil"/>
              <w:left w:val="nil"/>
              <w:bottom w:val="nil"/>
              <w:right w:val="nil"/>
            </w:tcBorders>
            <w:shd w:val="clear" w:color="auto" w:fill="auto"/>
            <w:noWrap/>
            <w:vAlign w:val="bottom"/>
            <w:hideMark/>
          </w:tcPr>
          <w:p w:rsidR="00355498" w:rsidRPr="00355498" w:rsidRDefault="00355498" w:rsidP="00355498">
            <w:pPr>
              <w:jc w:val="center"/>
            </w:pPr>
          </w:p>
        </w:tc>
        <w:tc>
          <w:tcPr>
            <w:tcW w:w="3880" w:type="dxa"/>
            <w:tcBorders>
              <w:top w:val="nil"/>
              <w:left w:val="nil"/>
              <w:bottom w:val="nil"/>
              <w:right w:val="nil"/>
            </w:tcBorders>
            <w:shd w:val="clear" w:color="auto" w:fill="auto"/>
            <w:noWrap/>
            <w:vAlign w:val="bottom"/>
            <w:hideMark/>
          </w:tcPr>
          <w:p w:rsidR="00355498" w:rsidRPr="00355498" w:rsidRDefault="00355498" w:rsidP="00355498">
            <w:pPr>
              <w:jc w:val="center"/>
              <w:rPr>
                <w:b/>
                <w:bCs/>
              </w:rPr>
            </w:pPr>
          </w:p>
        </w:tc>
        <w:tc>
          <w:tcPr>
            <w:tcW w:w="5519" w:type="dxa"/>
            <w:tcBorders>
              <w:top w:val="nil"/>
              <w:left w:val="nil"/>
              <w:bottom w:val="nil"/>
              <w:right w:val="nil"/>
            </w:tcBorders>
            <w:shd w:val="clear" w:color="auto" w:fill="auto"/>
            <w:noWrap/>
            <w:vAlign w:val="bottom"/>
            <w:hideMark/>
          </w:tcPr>
          <w:p w:rsidR="00355498" w:rsidRPr="00355498" w:rsidRDefault="00355498" w:rsidP="00355498">
            <w:pPr>
              <w:jc w:val="center"/>
              <w:rPr>
                <w:b/>
                <w:bCs/>
              </w:rPr>
            </w:pPr>
          </w:p>
        </w:tc>
        <w:tc>
          <w:tcPr>
            <w:tcW w:w="2900" w:type="dxa"/>
            <w:tcBorders>
              <w:top w:val="nil"/>
              <w:left w:val="nil"/>
              <w:bottom w:val="nil"/>
              <w:right w:val="nil"/>
            </w:tcBorders>
            <w:shd w:val="clear" w:color="auto" w:fill="auto"/>
            <w:noWrap/>
            <w:vAlign w:val="bottom"/>
            <w:hideMark/>
          </w:tcPr>
          <w:p w:rsidR="00355498" w:rsidRPr="00355498" w:rsidRDefault="00355498" w:rsidP="00355498">
            <w:pPr>
              <w:jc w:val="right"/>
            </w:pPr>
            <w:r w:rsidRPr="00355498">
              <w:t>рублей</w:t>
            </w:r>
          </w:p>
        </w:tc>
      </w:tr>
      <w:tr w:rsidR="00355498" w:rsidRPr="00355498" w:rsidTr="00355498">
        <w:trPr>
          <w:trHeight w:val="1725"/>
        </w:trPr>
        <w:tc>
          <w:tcPr>
            <w:tcW w:w="960" w:type="dxa"/>
            <w:tcBorders>
              <w:top w:val="single" w:sz="8" w:space="0" w:color="auto"/>
              <w:left w:val="single" w:sz="8" w:space="0" w:color="auto"/>
              <w:bottom w:val="nil"/>
              <w:right w:val="single" w:sz="8" w:space="0" w:color="auto"/>
            </w:tcBorders>
            <w:shd w:val="clear" w:color="auto" w:fill="auto"/>
            <w:vAlign w:val="bottom"/>
            <w:hideMark/>
          </w:tcPr>
          <w:p w:rsidR="00355498" w:rsidRPr="00355498" w:rsidRDefault="00355498" w:rsidP="00355498">
            <w:pPr>
              <w:jc w:val="center"/>
              <w:rPr>
                <w:b/>
                <w:bCs/>
              </w:rPr>
            </w:pPr>
            <w:proofErr w:type="spellStart"/>
            <w:r w:rsidRPr="00355498">
              <w:rPr>
                <w:b/>
                <w:bCs/>
              </w:rPr>
              <w:t>грбс</w:t>
            </w:r>
            <w:proofErr w:type="spellEnd"/>
          </w:p>
        </w:tc>
        <w:tc>
          <w:tcPr>
            <w:tcW w:w="3880" w:type="dxa"/>
            <w:tcBorders>
              <w:top w:val="single" w:sz="8" w:space="0" w:color="auto"/>
              <w:left w:val="nil"/>
              <w:bottom w:val="nil"/>
              <w:right w:val="single" w:sz="8" w:space="0" w:color="auto"/>
            </w:tcBorders>
            <w:shd w:val="clear" w:color="auto" w:fill="auto"/>
            <w:vAlign w:val="bottom"/>
            <w:hideMark/>
          </w:tcPr>
          <w:p w:rsidR="00355498" w:rsidRPr="00355498" w:rsidRDefault="00355498" w:rsidP="00355498">
            <w:pPr>
              <w:jc w:val="center"/>
              <w:rPr>
                <w:b/>
                <w:bCs/>
              </w:rPr>
            </w:pPr>
            <w:r w:rsidRPr="00355498">
              <w:rPr>
                <w:b/>
                <w:bCs/>
              </w:rPr>
              <w:t xml:space="preserve">Код </w:t>
            </w:r>
            <w:proofErr w:type="gramStart"/>
            <w:r w:rsidRPr="00355498">
              <w:rPr>
                <w:b/>
                <w:bCs/>
              </w:rPr>
              <w:t>бюджетной</w:t>
            </w:r>
            <w:proofErr w:type="gramEnd"/>
          </w:p>
        </w:tc>
        <w:tc>
          <w:tcPr>
            <w:tcW w:w="5519" w:type="dxa"/>
            <w:tcBorders>
              <w:top w:val="single" w:sz="8" w:space="0" w:color="auto"/>
              <w:left w:val="nil"/>
              <w:bottom w:val="nil"/>
              <w:right w:val="single" w:sz="8" w:space="0" w:color="auto"/>
            </w:tcBorders>
            <w:shd w:val="clear" w:color="auto" w:fill="auto"/>
            <w:hideMark/>
          </w:tcPr>
          <w:p w:rsidR="00355498" w:rsidRPr="00355498" w:rsidRDefault="00355498" w:rsidP="00355498">
            <w:pPr>
              <w:jc w:val="center"/>
              <w:rPr>
                <w:b/>
                <w:bCs/>
              </w:rPr>
            </w:pPr>
            <w:r w:rsidRPr="00355498">
              <w:rPr>
                <w:b/>
                <w:bCs/>
              </w:rPr>
              <w:t>Наименование групп, подгрупп, статей, подстатей; элементов программ (подпрограмм), кодов экономической классификации доходов</w:t>
            </w:r>
          </w:p>
        </w:tc>
        <w:tc>
          <w:tcPr>
            <w:tcW w:w="2900" w:type="dxa"/>
            <w:tcBorders>
              <w:top w:val="single" w:sz="8" w:space="0" w:color="auto"/>
              <w:left w:val="nil"/>
              <w:bottom w:val="nil"/>
              <w:right w:val="single" w:sz="4" w:space="0" w:color="auto"/>
            </w:tcBorders>
            <w:shd w:val="clear" w:color="auto" w:fill="auto"/>
            <w:hideMark/>
          </w:tcPr>
          <w:p w:rsidR="00355498" w:rsidRPr="00355498" w:rsidRDefault="00355498" w:rsidP="00355498">
            <w:pPr>
              <w:jc w:val="center"/>
              <w:rPr>
                <w:b/>
                <w:bCs/>
              </w:rPr>
            </w:pPr>
            <w:r w:rsidRPr="00355498">
              <w:rPr>
                <w:b/>
                <w:bCs/>
              </w:rPr>
              <w:t>Сумма 2019 год</w:t>
            </w:r>
          </w:p>
        </w:tc>
      </w:tr>
      <w:tr w:rsidR="00355498" w:rsidRPr="00355498" w:rsidTr="00355498">
        <w:trPr>
          <w:trHeight w:val="42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5498" w:rsidRPr="00355498" w:rsidRDefault="00355498" w:rsidP="00355498">
            <w:pPr>
              <w:jc w:val="center"/>
              <w:rPr>
                <w:b/>
                <w:bCs/>
              </w:rPr>
            </w:pPr>
            <w:r w:rsidRPr="00355498">
              <w:rPr>
                <w:b/>
                <w:bCs/>
              </w:rPr>
              <w:t>000</w:t>
            </w:r>
          </w:p>
        </w:tc>
        <w:tc>
          <w:tcPr>
            <w:tcW w:w="3880" w:type="dxa"/>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jc w:val="center"/>
              <w:rPr>
                <w:b/>
                <w:bCs/>
              </w:rPr>
            </w:pPr>
            <w:r w:rsidRPr="00355498">
              <w:rPr>
                <w:b/>
                <w:bCs/>
              </w:rPr>
              <w:t>1 00 00000 00 0000 000</w:t>
            </w:r>
          </w:p>
        </w:tc>
        <w:tc>
          <w:tcPr>
            <w:tcW w:w="5519" w:type="dxa"/>
            <w:tcBorders>
              <w:top w:val="single" w:sz="4" w:space="0" w:color="auto"/>
              <w:left w:val="nil"/>
              <w:bottom w:val="single" w:sz="4" w:space="0" w:color="auto"/>
              <w:right w:val="single" w:sz="4" w:space="0" w:color="auto"/>
            </w:tcBorders>
            <w:shd w:val="clear" w:color="auto" w:fill="auto"/>
            <w:hideMark/>
          </w:tcPr>
          <w:p w:rsidR="00355498" w:rsidRPr="00355498" w:rsidRDefault="00355498" w:rsidP="00355498">
            <w:pPr>
              <w:jc w:val="center"/>
              <w:rPr>
                <w:b/>
                <w:bCs/>
              </w:rPr>
            </w:pPr>
            <w:r w:rsidRPr="00355498">
              <w:rPr>
                <w:b/>
                <w:bCs/>
              </w:rPr>
              <w:t>Налоговые и неналоговые доходы</w:t>
            </w:r>
          </w:p>
        </w:tc>
        <w:tc>
          <w:tcPr>
            <w:tcW w:w="2900" w:type="dxa"/>
            <w:tcBorders>
              <w:top w:val="single" w:sz="4" w:space="0" w:color="auto"/>
              <w:left w:val="nil"/>
              <w:bottom w:val="single" w:sz="4" w:space="0" w:color="auto"/>
              <w:right w:val="single" w:sz="4" w:space="0" w:color="auto"/>
            </w:tcBorders>
            <w:shd w:val="clear" w:color="auto" w:fill="auto"/>
            <w:hideMark/>
          </w:tcPr>
          <w:p w:rsidR="00355498" w:rsidRPr="00355498" w:rsidRDefault="00355498" w:rsidP="00355498">
            <w:pPr>
              <w:jc w:val="center"/>
              <w:rPr>
                <w:b/>
                <w:bCs/>
              </w:rPr>
            </w:pPr>
            <w:r w:rsidRPr="00355498">
              <w:rPr>
                <w:b/>
                <w:bCs/>
              </w:rPr>
              <w:t>11 501 210,08</w:t>
            </w:r>
          </w:p>
        </w:tc>
      </w:tr>
      <w:tr w:rsidR="00355498" w:rsidRPr="00355498" w:rsidTr="00355498">
        <w:trPr>
          <w:trHeight w:val="67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355498" w:rsidRPr="00355498" w:rsidRDefault="00355498" w:rsidP="00355498">
            <w:pPr>
              <w:jc w:val="center"/>
              <w:rPr>
                <w:b/>
                <w:bCs/>
              </w:rPr>
            </w:pPr>
            <w:r w:rsidRPr="00355498">
              <w:rPr>
                <w:b/>
                <w:bCs/>
              </w:rPr>
              <w:t>182</w:t>
            </w:r>
          </w:p>
        </w:tc>
        <w:tc>
          <w:tcPr>
            <w:tcW w:w="3880" w:type="dxa"/>
            <w:tcBorders>
              <w:top w:val="nil"/>
              <w:left w:val="nil"/>
              <w:bottom w:val="single" w:sz="4" w:space="0" w:color="auto"/>
              <w:right w:val="single" w:sz="4" w:space="0" w:color="auto"/>
            </w:tcBorders>
            <w:shd w:val="clear" w:color="auto" w:fill="auto"/>
            <w:vAlign w:val="bottom"/>
            <w:hideMark/>
          </w:tcPr>
          <w:p w:rsidR="00355498" w:rsidRPr="00355498" w:rsidRDefault="00355498" w:rsidP="00355498">
            <w:pPr>
              <w:jc w:val="center"/>
              <w:rPr>
                <w:b/>
                <w:bCs/>
                <w:i/>
                <w:iCs/>
              </w:rPr>
            </w:pPr>
            <w:r w:rsidRPr="00355498">
              <w:rPr>
                <w:b/>
                <w:bCs/>
                <w:i/>
                <w:iCs/>
              </w:rPr>
              <w:t>1 01 02000 01 0000 110</w:t>
            </w:r>
          </w:p>
        </w:tc>
        <w:tc>
          <w:tcPr>
            <w:tcW w:w="5519" w:type="dxa"/>
            <w:tcBorders>
              <w:top w:val="nil"/>
              <w:left w:val="nil"/>
              <w:bottom w:val="single" w:sz="4" w:space="0" w:color="auto"/>
              <w:right w:val="single" w:sz="4" w:space="0" w:color="auto"/>
            </w:tcBorders>
            <w:shd w:val="clear" w:color="auto" w:fill="auto"/>
            <w:hideMark/>
          </w:tcPr>
          <w:p w:rsidR="00355498" w:rsidRPr="00355498" w:rsidRDefault="00355498" w:rsidP="00355498">
            <w:pPr>
              <w:jc w:val="center"/>
              <w:rPr>
                <w:b/>
                <w:bCs/>
                <w:i/>
                <w:iCs/>
              </w:rPr>
            </w:pPr>
            <w:r w:rsidRPr="00355498">
              <w:rPr>
                <w:b/>
                <w:bCs/>
                <w:i/>
                <w:iCs/>
              </w:rPr>
              <w:t>Налог на доходы физических лиц</w:t>
            </w:r>
          </w:p>
        </w:tc>
        <w:tc>
          <w:tcPr>
            <w:tcW w:w="2900" w:type="dxa"/>
            <w:tcBorders>
              <w:top w:val="nil"/>
              <w:left w:val="nil"/>
              <w:bottom w:val="single" w:sz="4" w:space="0" w:color="auto"/>
              <w:right w:val="single" w:sz="4" w:space="0" w:color="auto"/>
            </w:tcBorders>
            <w:shd w:val="clear" w:color="auto" w:fill="auto"/>
            <w:hideMark/>
          </w:tcPr>
          <w:p w:rsidR="00355498" w:rsidRPr="00355498" w:rsidRDefault="00355498" w:rsidP="00355498">
            <w:pPr>
              <w:jc w:val="center"/>
              <w:rPr>
                <w:b/>
                <w:bCs/>
                <w:i/>
                <w:iCs/>
              </w:rPr>
            </w:pPr>
            <w:r w:rsidRPr="00355498">
              <w:rPr>
                <w:b/>
                <w:bCs/>
                <w:i/>
                <w:iCs/>
              </w:rPr>
              <w:t>6 397 296,16</w:t>
            </w:r>
          </w:p>
        </w:tc>
      </w:tr>
      <w:tr w:rsidR="00355498" w:rsidRPr="00355498" w:rsidTr="00355498">
        <w:trPr>
          <w:trHeight w:val="244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355498" w:rsidRPr="00355498" w:rsidRDefault="00355498" w:rsidP="00355498">
            <w:pPr>
              <w:jc w:val="center"/>
              <w:rPr>
                <w:b/>
                <w:bCs/>
              </w:rPr>
            </w:pPr>
            <w:r w:rsidRPr="00355498">
              <w:rPr>
                <w:b/>
                <w:bCs/>
              </w:rPr>
              <w:t>182</w:t>
            </w:r>
          </w:p>
        </w:tc>
        <w:tc>
          <w:tcPr>
            <w:tcW w:w="3880" w:type="dxa"/>
            <w:tcBorders>
              <w:top w:val="nil"/>
              <w:left w:val="nil"/>
              <w:bottom w:val="single" w:sz="4" w:space="0" w:color="auto"/>
              <w:right w:val="single" w:sz="4" w:space="0" w:color="auto"/>
            </w:tcBorders>
            <w:shd w:val="clear" w:color="auto" w:fill="auto"/>
            <w:vAlign w:val="bottom"/>
            <w:hideMark/>
          </w:tcPr>
          <w:p w:rsidR="00355498" w:rsidRPr="00355498" w:rsidRDefault="00355498" w:rsidP="00355498">
            <w:pPr>
              <w:jc w:val="center"/>
            </w:pPr>
            <w:r w:rsidRPr="00355498">
              <w:t>1 01 02010 01 0000 110</w:t>
            </w:r>
          </w:p>
        </w:tc>
        <w:tc>
          <w:tcPr>
            <w:tcW w:w="5519" w:type="dxa"/>
            <w:tcBorders>
              <w:top w:val="nil"/>
              <w:left w:val="nil"/>
              <w:bottom w:val="single" w:sz="4" w:space="0" w:color="auto"/>
              <w:right w:val="single" w:sz="4" w:space="0" w:color="auto"/>
            </w:tcBorders>
            <w:shd w:val="clear" w:color="auto" w:fill="auto"/>
            <w:hideMark/>
          </w:tcPr>
          <w:p w:rsidR="00355498" w:rsidRPr="00355498" w:rsidRDefault="00355498" w:rsidP="00355498">
            <w:pPr>
              <w:jc w:val="center"/>
            </w:pPr>
            <w:r w:rsidRPr="00355498">
              <w:t>Налог на доходы физических лиц  с доходов,  источником которых является  налоговый агент, за исключением доходов</w:t>
            </w:r>
            <w:proofErr w:type="gramStart"/>
            <w:r w:rsidRPr="00355498">
              <w:t xml:space="preserve"> ,</w:t>
            </w:r>
            <w:proofErr w:type="gramEnd"/>
            <w:r w:rsidRPr="00355498">
              <w:t xml:space="preserve"> в отношении которых исчисление и уплата налога осуществляется в соответствии со статьями 227, 227</w:t>
            </w:r>
            <w:r w:rsidRPr="00355498">
              <w:rPr>
                <w:vertAlign w:val="superscript"/>
              </w:rPr>
              <w:t xml:space="preserve">1 </w:t>
            </w:r>
            <w:r w:rsidRPr="00355498">
              <w:t>и 228 Налогового кодекса Российской Федерации</w:t>
            </w:r>
          </w:p>
        </w:tc>
        <w:tc>
          <w:tcPr>
            <w:tcW w:w="2900" w:type="dxa"/>
            <w:tcBorders>
              <w:top w:val="nil"/>
              <w:left w:val="nil"/>
              <w:bottom w:val="single" w:sz="4" w:space="0" w:color="auto"/>
              <w:right w:val="single" w:sz="4" w:space="0" w:color="auto"/>
            </w:tcBorders>
            <w:shd w:val="clear" w:color="auto" w:fill="auto"/>
            <w:hideMark/>
          </w:tcPr>
          <w:p w:rsidR="00355498" w:rsidRPr="00355498" w:rsidRDefault="00355498" w:rsidP="00355498">
            <w:pPr>
              <w:jc w:val="center"/>
              <w:rPr>
                <w:i/>
                <w:iCs/>
              </w:rPr>
            </w:pPr>
            <w:r w:rsidRPr="00355498">
              <w:rPr>
                <w:i/>
                <w:iCs/>
              </w:rPr>
              <w:t>6 379 735,85</w:t>
            </w:r>
          </w:p>
        </w:tc>
      </w:tr>
      <w:tr w:rsidR="00355498" w:rsidRPr="00355498" w:rsidTr="00355498">
        <w:trPr>
          <w:trHeight w:val="414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355498" w:rsidRPr="00355498" w:rsidRDefault="00355498" w:rsidP="00355498">
            <w:pPr>
              <w:jc w:val="center"/>
              <w:rPr>
                <w:b/>
                <w:bCs/>
              </w:rPr>
            </w:pPr>
            <w:r w:rsidRPr="00355498">
              <w:rPr>
                <w:b/>
                <w:bCs/>
              </w:rPr>
              <w:t>182</w:t>
            </w:r>
          </w:p>
        </w:tc>
        <w:tc>
          <w:tcPr>
            <w:tcW w:w="3880" w:type="dxa"/>
            <w:tcBorders>
              <w:top w:val="nil"/>
              <w:left w:val="nil"/>
              <w:bottom w:val="single" w:sz="4" w:space="0" w:color="auto"/>
              <w:right w:val="single" w:sz="4" w:space="0" w:color="auto"/>
            </w:tcBorders>
            <w:shd w:val="clear" w:color="auto" w:fill="auto"/>
            <w:vAlign w:val="bottom"/>
            <w:hideMark/>
          </w:tcPr>
          <w:p w:rsidR="00355498" w:rsidRPr="00355498" w:rsidRDefault="00355498" w:rsidP="00355498">
            <w:pPr>
              <w:jc w:val="center"/>
            </w:pPr>
            <w:r w:rsidRPr="00355498">
              <w:t>1 01 02020 01 000 110</w:t>
            </w:r>
          </w:p>
        </w:tc>
        <w:tc>
          <w:tcPr>
            <w:tcW w:w="5519" w:type="dxa"/>
            <w:tcBorders>
              <w:top w:val="nil"/>
              <w:left w:val="nil"/>
              <w:bottom w:val="single" w:sz="4" w:space="0" w:color="auto"/>
              <w:right w:val="single" w:sz="4" w:space="0" w:color="auto"/>
            </w:tcBorders>
            <w:shd w:val="clear" w:color="auto" w:fill="auto"/>
            <w:hideMark/>
          </w:tcPr>
          <w:p w:rsidR="00355498" w:rsidRPr="00355498" w:rsidRDefault="00355498" w:rsidP="00355498">
            <w:pPr>
              <w:jc w:val="center"/>
            </w:pPr>
            <w:proofErr w:type="gramStart"/>
            <w:r w:rsidRPr="00355498">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2900" w:type="dxa"/>
            <w:tcBorders>
              <w:top w:val="nil"/>
              <w:left w:val="nil"/>
              <w:bottom w:val="single" w:sz="4" w:space="0" w:color="auto"/>
              <w:right w:val="single" w:sz="4" w:space="0" w:color="auto"/>
            </w:tcBorders>
            <w:shd w:val="clear" w:color="auto" w:fill="auto"/>
            <w:hideMark/>
          </w:tcPr>
          <w:p w:rsidR="00355498" w:rsidRPr="00355498" w:rsidRDefault="00355498" w:rsidP="00355498">
            <w:pPr>
              <w:jc w:val="center"/>
            </w:pPr>
            <w:r w:rsidRPr="00355498">
              <w:t>3 934,24</w:t>
            </w:r>
          </w:p>
        </w:tc>
      </w:tr>
      <w:tr w:rsidR="00355498" w:rsidRPr="00355498" w:rsidTr="00355498">
        <w:trPr>
          <w:trHeight w:val="151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355498" w:rsidRPr="00355498" w:rsidRDefault="00355498" w:rsidP="00355498">
            <w:pPr>
              <w:jc w:val="center"/>
              <w:rPr>
                <w:b/>
                <w:bCs/>
              </w:rPr>
            </w:pPr>
            <w:r w:rsidRPr="00355498">
              <w:rPr>
                <w:b/>
                <w:bCs/>
              </w:rPr>
              <w:t>182</w:t>
            </w:r>
          </w:p>
        </w:tc>
        <w:tc>
          <w:tcPr>
            <w:tcW w:w="3880" w:type="dxa"/>
            <w:tcBorders>
              <w:top w:val="nil"/>
              <w:left w:val="nil"/>
              <w:bottom w:val="single" w:sz="4" w:space="0" w:color="auto"/>
              <w:right w:val="single" w:sz="4" w:space="0" w:color="auto"/>
            </w:tcBorders>
            <w:shd w:val="clear" w:color="auto" w:fill="auto"/>
            <w:vAlign w:val="bottom"/>
            <w:hideMark/>
          </w:tcPr>
          <w:p w:rsidR="00355498" w:rsidRPr="00355498" w:rsidRDefault="00355498" w:rsidP="00355498">
            <w:pPr>
              <w:jc w:val="center"/>
            </w:pPr>
            <w:r w:rsidRPr="00355498">
              <w:t>10102030010000110</w:t>
            </w:r>
          </w:p>
        </w:tc>
        <w:tc>
          <w:tcPr>
            <w:tcW w:w="5519" w:type="dxa"/>
            <w:tcBorders>
              <w:top w:val="nil"/>
              <w:left w:val="nil"/>
              <w:bottom w:val="single" w:sz="4" w:space="0" w:color="auto"/>
              <w:right w:val="single" w:sz="4" w:space="0" w:color="auto"/>
            </w:tcBorders>
            <w:shd w:val="clear" w:color="auto" w:fill="auto"/>
            <w:hideMark/>
          </w:tcPr>
          <w:p w:rsidR="00355498" w:rsidRPr="00355498" w:rsidRDefault="00355498" w:rsidP="00355498">
            <w:pPr>
              <w:jc w:val="center"/>
            </w:pPr>
            <w:r w:rsidRPr="00355498">
              <w:t xml:space="preserve">Налог на доходы физических лиц с </w:t>
            </w:r>
            <w:proofErr w:type="spellStart"/>
            <w:r w:rsidRPr="00355498">
              <w:t>доходов</w:t>
            </w:r>
            <w:proofErr w:type="gramStart"/>
            <w:r w:rsidRPr="00355498">
              <w:t>,п</w:t>
            </w:r>
            <w:proofErr w:type="gramEnd"/>
            <w:r w:rsidRPr="00355498">
              <w:t>олученных</w:t>
            </w:r>
            <w:proofErr w:type="spellEnd"/>
            <w:r w:rsidRPr="00355498">
              <w:t xml:space="preserve"> физическими лицами в соответствии со статьей  228 </w:t>
            </w:r>
            <w:proofErr w:type="spellStart"/>
            <w:r w:rsidRPr="00355498">
              <w:t>Нологового</w:t>
            </w:r>
            <w:proofErr w:type="spellEnd"/>
            <w:r w:rsidRPr="00355498">
              <w:t xml:space="preserve"> кодекса Российской Федерации</w:t>
            </w:r>
          </w:p>
        </w:tc>
        <w:tc>
          <w:tcPr>
            <w:tcW w:w="2900" w:type="dxa"/>
            <w:tcBorders>
              <w:top w:val="nil"/>
              <w:left w:val="nil"/>
              <w:bottom w:val="single" w:sz="4" w:space="0" w:color="auto"/>
              <w:right w:val="single" w:sz="4" w:space="0" w:color="auto"/>
            </w:tcBorders>
            <w:shd w:val="clear" w:color="auto" w:fill="auto"/>
            <w:hideMark/>
          </w:tcPr>
          <w:p w:rsidR="00355498" w:rsidRPr="00355498" w:rsidRDefault="00355498" w:rsidP="00355498">
            <w:pPr>
              <w:jc w:val="center"/>
            </w:pPr>
            <w:r w:rsidRPr="00355498">
              <w:t>12 421,66</w:t>
            </w:r>
          </w:p>
        </w:tc>
      </w:tr>
      <w:tr w:rsidR="00355498" w:rsidRPr="00355498" w:rsidTr="00355498">
        <w:trPr>
          <w:trHeight w:val="175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355498" w:rsidRPr="00355498" w:rsidRDefault="00355498" w:rsidP="00355498">
            <w:pPr>
              <w:jc w:val="center"/>
              <w:rPr>
                <w:b/>
                <w:bCs/>
              </w:rPr>
            </w:pPr>
            <w:r w:rsidRPr="00355498">
              <w:rPr>
                <w:b/>
                <w:bCs/>
              </w:rPr>
              <w:t>182</w:t>
            </w:r>
          </w:p>
        </w:tc>
        <w:tc>
          <w:tcPr>
            <w:tcW w:w="3880" w:type="dxa"/>
            <w:tcBorders>
              <w:top w:val="nil"/>
              <w:left w:val="nil"/>
              <w:bottom w:val="single" w:sz="4" w:space="0" w:color="auto"/>
              <w:right w:val="single" w:sz="4" w:space="0" w:color="auto"/>
            </w:tcBorders>
            <w:shd w:val="clear" w:color="auto" w:fill="auto"/>
            <w:vAlign w:val="bottom"/>
            <w:hideMark/>
          </w:tcPr>
          <w:p w:rsidR="00355498" w:rsidRPr="00355498" w:rsidRDefault="00355498" w:rsidP="00355498">
            <w:pPr>
              <w:jc w:val="center"/>
            </w:pPr>
            <w:r w:rsidRPr="00355498">
              <w:t>10102040010000100</w:t>
            </w:r>
          </w:p>
        </w:tc>
        <w:tc>
          <w:tcPr>
            <w:tcW w:w="5519" w:type="dxa"/>
            <w:tcBorders>
              <w:top w:val="nil"/>
              <w:left w:val="nil"/>
              <w:bottom w:val="single" w:sz="4" w:space="0" w:color="auto"/>
              <w:right w:val="single" w:sz="4" w:space="0" w:color="auto"/>
            </w:tcBorders>
            <w:shd w:val="clear" w:color="auto" w:fill="auto"/>
            <w:hideMark/>
          </w:tcPr>
          <w:p w:rsidR="00355498" w:rsidRPr="00355498" w:rsidRDefault="00355498" w:rsidP="00355498">
            <w:pPr>
              <w:jc w:val="center"/>
            </w:pPr>
            <w:r w:rsidRPr="00355498">
              <w:t xml:space="preserve">Налог на доходы физических лиц в виде фиксированных авансовых платежей с </w:t>
            </w:r>
            <w:proofErr w:type="spellStart"/>
            <w:r w:rsidRPr="00355498">
              <w:t>доходов</w:t>
            </w:r>
            <w:proofErr w:type="gramStart"/>
            <w:r w:rsidRPr="00355498">
              <w:t>,п</w:t>
            </w:r>
            <w:proofErr w:type="gramEnd"/>
            <w:r w:rsidRPr="00355498">
              <w:t>олученных</w:t>
            </w:r>
            <w:proofErr w:type="spellEnd"/>
            <w:r w:rsidRPr="00355498">
              <w:t xml:space="preserve"> физическими </w:t>
            </w:r>
            <w:proofErr w:type="spellStart"/>
            <w:r w:rsidRPr="00355498">
              <w:t>лицами,являющими</w:t>
            </w:r>
            <w:proofErr w:type="spellEnd"/>
            <w:r w:rsidRPr="00355498">
              <w:t xml:space="preserve"> иностранными </w:t>
            </w:r>
            <w:proofErr w:type="spellStart"/>
            <w:r w:rsidRPr="00355498">
              <w:t>гражданами,осуществляющими</w:t>
            </w:r>
            <w:proofErr w:type="spellEnd"/>
            <w:r w:rsidRPr="00355498">
              <w:t xml:space="preserve"> трудовую деятельность по найму на основании патента в соответствии со статьей 227 Налогового кодекса Российской Федерации</w:t>
            </w:r>
          </w:p>
        </w:tc>
        <w:tc>
          <w:tcPr>
            <w:tcW w:w="2900" w:type="dxa"/>
            <w:tcBorders>
              <w:top w:val="nil"/>
              <w:left w:val="nil"/>
              <w:bottom w:val="single" w:sz="4" w:space="0" w:color="auto"/>
              <w:right w:val="single" w:sz="4" w:space="0" w:color="auto"/>
            </w:tcBorders>
            <w:shd w:val="clear" w:color="auto" w:fill="auto"/>
            <w:hideMark/>
          </w:tcPr>
          <w:p w:rsidR="00355498" w:rsidRPr="00355498" w:rsidRDefault="00355498" w:rsidP="00355498">
            <w:pPr>
              <w:jc w:val="center"/>
            </w:pPr>
            <w:r w:rsidRPr="00355498">
              <w:t>1 204,41</w:t>
            </w:r>
          </w:p>
        </w:tc>
      </w:tr>
      <w:tr w:rsidR="00355498" w:rsidRPr="00355498" w:rsidTr="00355498">
        <w:trPr>
          <w:trHeight w:val="102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355498" w:rsidRPr="00355498" w:rsidRDefault="00355498" w:rsidP="00355498">
            <w:pPr>
              <w:jc w:val="center"/>
              <w:rPr>
                <w:b/>
                <w:bCs/>
              </w:rPr>
            </w:pPr>
            <w:r w:rsidRPr="00355498">
              <w:rPr>
                <w:b/>
                <w:bCs/>
              </w:rPr>
              <w:lastRenderedPageBreak/>
              <w:t>000</w:t>
            </w:r>
          </w:p>
        </w:tc>
        <w:tc>
          <w:tcPr>
            <w:tcW w:w="3880" w:type="dxa"/>
            <w:tcBorders>
              <w:top w:val="nil"/>
              <w:left w:val="nil"/>
              <w:bottom w:val="single" w:sz="4" w:space="0" w:color="auto"/>
              <w:right w:val="single" w:sz="4" w:space="0" w:color="auto"/>
            </w:tcBorders>
            <w:shd w:val="clear" w:color="auto" w:fill="auto"/>
            <w:vAlign w:val="bottom"/>
            <w:hideMark/>
          </w:tcPr>
          <w:p w:rsidR="00355498" w:rsidRPr="00355498" w:rsidRDefault="00355498" w:rsidP="00355498">
            <w:pPr>
              <w:jc w:val="center"/>
              <w:rPr>
                <w:b/>
                <w:bCs/>
              </w:rPr>
            </w:pPr>
            <w:r w:rsidRPr="00355498">
              <w:rPr>
                <w:b/>
                <w:bCs/>
              </w:rPr>
              <w:t>1 03 02000 01 0000 110</w:t>
            </w:r>
          </w:p>
        </w:tc>
        <w:tc>
          <w:tcPr>
            <w:tcW w:w="5519" w:type="dxa"/>
            <w:tcBorders>
              <w:top w:val="nil"/>
              <w:left w:val="nil"/>
              <w:bottom w:val="single" w:sz="4" w:space="0" w:color="auto"/>
              <w:right w:val="single" w:sz="4" w:space="0" w:color="auto"/>
            </w:tcBorders>
            <w:shd w:val="clear" w:color="auto" w:fill="auto"/>
            <w:hideMark/>
          </w:tcPr>
          <w:p w:rsidR="00355498" w:rsidRPr="00355498" w:rsidRDefault="00355498" w:rsidP="00355498">
            <w:pPr>
              <w:jc w:val="center"/>
              <w:rPr>
                <w:b/>
                <w:bCs/>
              </w:rPr>
            </w:pPr>
            <w:r w:rsidRPr="00355498">
              <w:rPr>
                <w:b/>
                <w:bCs/>
              </w:rPr>
              <w:t>Акцизы по подакцизным товарам (продукции) производимым на территории Российской Федерации</w:t>
            </w:r>
          </w:p>
        </w:tc>
        <w:tc>
          <w:tcPr>
            <w:tcW w:w="2900" w:type="dxa"/>
            <w:tcBorders>
              <w:top w:val="nil"/>
              <w:left w:val="nil"/>
              <w:bottom w:val="single" w:sz="4" w:space="0" w:color="auto"/>
              <w:right w:val="single" w:sz="4" w:space="0" w:color="auto"/>
            </w:tcBorders>
            <w:shd w:val="clear" w:color="auto" w:fill="auto"/>
            <w:hideMark/>
          </w:tcPr>
          <w:p w:rsidR="00355498" w:rsidRPr="00355498" w:rsidRDefault="00355498" w:rsidP="00355498">
            <w:pPr>
              <w:jc w:val="center"/>
              <w:rPr>
                <w:b/>
                <w:bCs/>
              </w:rPr>
            </w:pPr>
            <w:r w:rsidRPr="00355498">
              <w:rPr>
                <w:b/>
                <w:bCs/>
              </w:rPr>
              <w:t>2 433 800,00</w:t>
            </w:r>
          </w:p>
        </w:tc>
      </w:tr>
      <w:tr w:rsidR="00355498" w:rsidRPr="00355498" w:rsidTr="00355498">
        <w:trPr>
          <w:trHeight w:val="24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55498" w:rsidRPr="00355498" w:rsidRDefault="00355498" w:rsidP="00355498">
            <w:pPr>
              <w:jc w:val="center"/>
            </w:pPr>
            <w:r w:rsidRPr="00355498">
              <w:t>100</w:t>
            </w:r>
          </w:p>
        </w:tc>
        <w:tc>
          <w:tcPr>
            <w:tcW w:w="3880" w:type="dxa"/>
            <w:tcBorders>
              <w:top w:val="nil"/>
              <w:left w:val="nil"/>
              <w:bottom w:val="single" w:sz="4" w:space="0" w:color="auto"/>
              <w:right w:val="single" w:sz="4" w:space="0" w:color="auto"/>
            </w:tcBorders>
            <w:shd w:val="clear" w:color="auto" w:fill="auto"/>
            <w:noWrap/>
            <w:vAlign w:val="bottom"/>
            <w:hideMark/>
          </w:tcPr>
          <w:p w:rsidR="00355498" w:rsidRPr="00355498" w:rsidRDefault="00355498" w:rsidP="00355498">
            <w:pPr>
              <w:jc w:val="center"/>
            </w:pPr>
            <w:r w:rsidRPr="00355498">
              <w:t>10302230010000110</w:t>
            </w:r>
          </w:p>
        </w:tc>
        <w:tc>
          <w:tcPr>
            <w:tcW w:w="5519" w:type="dxa"/>
            <w:tcBorders>
              <w:top w:val="nil"/>
              <w:left w:val="nil"/>
              <w:bottom w:val="single" w:sz="4" w:space="0" w:color="auto"/>
              <w:right w:val="single" w:sz="4" w:space="0" w:color="auto"/>
            </w:tcBorders>
            <w:shd w:val="clear" w:color="auto" w:fill="auto"/>
            <w:hideMark/>
          </w:tcPr>
          <w:p w:rsidR="00355498" w:rsidRPr="00355498" w:rsidRDefault="00355498" w:rsidP="00355498">
            <w:pPr>
              <w:jc w:val="center"/>
            </w:pPr>
            <w:r w:rsidRPr="00355498">
              <w:t xml:space="preserve">Доходы от уплаты акцизов на дизельное топливо, подлежащие распределению между бюджетами субъектов Российской Федерации и местными </w:t>
            </w:r>
            <w:proofErr w:type="gramStart"/>
            <w:r w:rsidRPr="00355498">
              <w:t>бюджетами</w:t>
            </w:r>
            <w:proofErr w:type="gramEnd"/>
            <w:r w:rsidRPr="00355498">
              <w:t xml:space="preserve"> с учётом установленных дифференцированных </w:t>
            </w:r>
            <w:proofErr w:type="spellStart"/>
            <w:r w:rsidRPr="00355498">
              <w:t>норматовов</w:t>
            </w:r>
            <w:proofErr w:type="spellEnd"/>
            <w:r w:rsidRPr="00355498">
              <w:t xml:space="preserve"> отчислений в местные бюджеты</w:t>
            </w:r>
          </w:p>
        </w:tc>
        <w:tc>
          <w:tcPr>
            <w:tcW w:w="2900" w:type="dxa"/>
            <w:tcBorders>
              <w:top w:val="nil"/>
              <w:left w:val="nil"/>
              <w:bottom w:val="single" w:sz="4" w:space="0" w:color="auto"/>
              <w:right w:val="single" w:sz="4" w:space="0" w:color="auto"/>
            </w:tcBorders>
            <w:shd w:val="clear" w:color="auto" w:fill="auto"/>
            <w:hideMark/>
          </w:tcPr>
          <w:p w:rsidR="00355498" w:rsidRPr="00355498" w:rsidRDefault="00355498" w:rsidP="00355498">
            <w:pPr>
              <w:jc w:val="center"/>
            </w:pPr>
            <w:r w:rsidRPr="00355498">
              <w:t>1 049 308,53</w:t>
            </w:r>
          </w:p>
        </w:tc>
      </w:tr>
      <w:tr w:rsidR="00355498" w:rsidRPr="00355498" w:rsidTr="00355498">
        <w:trPr>
          <w:trHeight w:val="30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55498" w:rsidRPr="00355498" w:rsidRDefault="00355498" w:rsidP="00355498">
            <w:pPr>
              <w:jc w:val="center"/>
            </w:pPr>
            <w:r w:rsidRPr="00355498">
              <w:t>100</w:t>
            </w:r>
          </w:p>
        </w:tc>
        <w:tc>
          <w:tcPr>
            <w:tcW w:w="3880" w:type="dxa"/>
            <w:tcBorders>
              <w:top w:val="nil"/>
              <w:left w:val="nil"/>
              <w:bottom w:val="single" w:sz="4" w:space="0" w:color="auto"/>
              <w:right w:val="single" w:sz="4" w:space="0" w:color="auto"/>
            </w:tcBorders>
            <w:shd w:val="clear" w:color="auto" w:fill="auto"/>
            <w:noWrap/>
            <w:vAlign w:val="bottom"/>
            <w:hideMark/>
          </w:tcPr>
          <w:p w:rsidR="00355498" w:rsidRPr="00355498" w:rsidRDefault="00355498" w:rsidP="00355498">
            <w:pPr>
              <w:jc w:val="center"/>
            </w:pPr>
            <w:r w:rsidRPr="00355498">
              <w:t>10302240010000110</w:t>
            </w:r>
          </w:p>
        </w:tc>
        <w:tc>
          <w:tcPr>
            <w:tcW w:w="5519" w:type="dxa"/>
            <w:tcBorders>
              <w:top w:val="nil"/>
              <w:left w:val="nil"/>
              <w:bottom w:val="single" w:sz="4" w:space="0" w:color="auto"/>
              <w:right w:val="single" w:sz="4" w:space="0" w:color="auto"/>
            </w:tcBorders>
            <w:shd w:val="clear" w:color="auto" w:fill="auto"/>
            <w:vAlign w:val="bottom"/>
            <w:hideMark/>
          </w:tcPr>
          <w:p w:rsidR="00355498" w:rsidRPr="00355498" w:rsidRDefault="00355498" w:rsidP="00355498">
            <w:pPr>
              <w:jc w:val="center"/>
            </w:pPr>
            <w:r w:rsidRPr="00355498">
              <w:t>Доходы от уплаты акцизов на моторные масла для дизельных и (или) карбюраторных (</w:t>
            </w:r>
            <w:proofErr w:type="spellStart"/>
            <w:r w:rsidRPr="00355498">
              <w:t>инжекторных</w:t>
            </w:r>
            <w:proofErr w:type="spellEnd"/>
            <w:r w:rsidRPr="00355498">
              <w:t xml:space="preserve">) двигателей, подлежащие распределению между бюджетами субъектов Российской Федерации и местными </w:t>
            </w:r>
            <w:proofErr w:type="gramStart"/>
            <w:r w:rsidRPr="00355498">
              <w:t>бюджетами</w:t>
            </w:r>
            <w:proofErr w:type="gramEnd"/>
            <w:r w:rsidRPr="00355498">
              <w:t xml:space="preserve"> с учётом установленных </w:t>
            </w:r>
            <w:proofErr w:type="spellStart"/>
            <w:r w:rsidRPr="00355498">
              <w:t>дифферинцированных</w:t>
            </w:r>
            <w:proofErr w:type="spellEnd"/>
            <w:r w:rsidRPr="00355498">
              <w:t xml:space="preserve"> нормативов отчислений  в местные бюджеты</w:t>
            </w:r>
          </w:p>
        </w:tc>
        <w:tc>
          <w:tcPr>
            <w:tcW w:w="2900" w:type="dxa"/>
            <w:tcBorders>
              <w:top w:val="nil"/>
              <w:left w:val="nil"/>
              <w:bottom w:val="single" w:sz="4" w:space="0" w:color="auto"/>
              <w:right w:val="single" w:sz="4" w:space="0" w:color="auto"/>
            </w:tcBorders>
            <w:shd w:val="clear" w:color="auto" w:fill="auto"/>
            <w:hideMark/>
          </w:tcPr>
          <w:p w:rsidR="00355498" w:rsidRPr="00355498" w:rsidRDefault="00355498" w:rsidP="00355498">
            <w:pPr>
              <w:jc w:val="center"/>
            </w:pPr>
            <w:r w:rsidRPr="00355498">
              <w:t>7 447,43</w:t>
            </w:r>
          </w:p>
        </w:tc>
      </w:tr>
      <w:tr w:rsidR="00355498" w:rsidRPr="00355498" w:rsidTr="00355498">
        <w:trPr>
          <w:trHeight w:val="24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55498" w:rsidRPr="00355498" w:rsidRDefault="00355498" w:rsidP="00355498">
            <w:pPr>
              <w:jc w:val="center"/>
            </w:pPr>
            <w:r w:rsidRPr="00355498">
              <w:t>100</w:t>
            </w:r>
          </w:p>
        </w:tc>
        <w:tc>
          <w:tcPr>
            <w:tcW w:w="3880" w:type="dxa"/>
            <w:tcBorders>
              <w:top w:val="nil"/>
              <w:left w:val="nil"/>
              <w:bottom w:val="single" w:sz="4" w:space="0" w:color="auto"/>
              <w:right w:val="single" w:sz="4" w:space="0" w:color="auto"/>
            </w:tcBorders>
            <w:shd w:val="clear" w:color="auto" w:fill="auto"/>
            <w:noWrap/>
            <w:vAlign w:val="bottom"/>
            <w:hideMark/>
          </w:tcPr>
          <w:p w:rsidR="00355498" w:rsidRPr="00355498" w:rsidRDefault="00355498" w:rsidP="00355498">
            <w:pPr>
              <w:jc w:val="center"/>
            </w:pPr>
            <w:r w:rsidRPr="00355498">
              <w:t>10302250010000110</w:t>
            </w:r>
          </w:p>
        </w:tc>
        <w:tc>
          <w:tcPr>
            <w:tcW w:w="5519" w:type="dxa"/>
            <w:tcBorders>
              <w:top w:val="nil"/>
              <w:left w:val="nil"/>
              <w:bottom w:val="single" w:sz="4" w:space="0" w:color="auto"/>
              <w:right w:val="single" w:sz="4" w:space="0" w:color="auto"/>
            </w:tcBorders>
            <w:shd w:val="clear" w:color="auto" w:fill="auto"/>
            <w:vAlign w:val="bottom"/>
            <w:hideMark/>
          </w:tcPr>
          <w:p w:rsidR="00355498" w:rsidRPr="00355498" w:rsidRDefault="00355498" w:rsidP="00355498">
            <w:pPr>
              <w:jc w:val="center"/>
            </w:pPr>
            <w:r w:rsidRPr="00355498">
              <w:t xml:space="preserve">Доходы от уплаты акцизов на автомобильный бензин, подлежащие распределению между бюджетами субъектов Российской Федерации  и местными </w:t>
            </w:r>
            <w:proofErr w:type="gramStart"/>
            <w:r w:rsidRPr="00355498">
              <w:t>бюджетами</w:t>
            </w:r>
            <w:proofErr w:type="gramEnd"/>
            <w:r w:rsidRPr="00355498">
              <w:t xml:space="preserve">  с учётом установленных </w:t>
            </w:r>
            <w:proofErr w:type="spellStart"/>
            <w:r w:rsidRPr="00355498">
              <w:t>дефферинцированных</w:t>
            </w:r>
            <w:proofErr w:type="spellEnd"/>
            <w:r w:rsidRPr="00355498">
              <w:t xml:space="preserve"> нормативов отчислений в местные бюджеты</w:t>
            </w:r>
          </w:p>
        </w:tc>
        <w:tc>
          <w:tcPr>
            <w:tcW w:w="2900" w:type="dxa"/>
            <w:tcBorders>
              <w:top w:val="nil"/>
              <w:left w:val="nil"/>
              <w:bottom w:val="single" w:sz="4" w:space="0" w:color="auto"/>
              <w:right w:val="single" w:sz="4" w:space="0" w:color="auto"/>
            </w:tcBorders>
            <w:shd w:val="clear" w:color="auto" w:fill="auto"/>
            <w:hideMark/>
          </w:tcPr>
          <w:p w:rsidR="00355498" w:rsidRPr="00355498" w:rsidRDefault="00355498" w:rsidP="00355498">
            <w:pPr>
              <w:jc w:val="center"/>
            </w:pPr>
            <w:r w:rsidRPr="00355498">
              <w:t>1 556 634,14</w:t>
            </w:r>
          </w:p>
        </w:tc>
      </w:tr>
      <w:tr w:rsidR="00355498" w:rsidRPr="00355498" w:rsidTr="00355498">
        <w:trPr>
          <w:trHeight w:val="255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55498" w:rsidRPr="00355498" w:rsidRDefault="00355498" w:rsidP="00355498">
            <w:pPr>
              <w:jc w:val="center"/>
            </w:pPr>
            <w:r w:rsidRPr="00355498">
              <w:t>100</w:t>
            </w:r>
          </w:p>
        </w:tc>
        <w:tc>
          <w:tcPr>
            <w:tcW w:w="3880" w:type="dxa"/>
            <w:tcBorders>
              <w:top w:val="nil"/>
              <w:left w:val="nil"/>
              <w:bottom w:val="single" w:sz="4" w:space="0" w:color="auto"/>
              <w:right w:val="single" w:sz="4" w:space="0" w:color="auto"/>
            </w:tcBorders>
            <w:shd w:val="clear" w:color="auto" w:fill="auto"/>
            <w:noWrap/>
            <w:vAlign w:val="bottom"/>
            <w:hideMark/>
          </w:tcPr>
          <w:p w:rsidR="00355498" w:rsidRPr="00355498" w:rsidRDefault="00355498" w:rsidP="00355498">
            <w:pPr>
              <w:jc w:val="center"/>
            </w:pPr>
            <w:r w:rsidRPr="00355498">
              <w:t>10302260010000110</w:t>
            </w:r>
          </w:p>
        </w:tc>
        <w:tc>
          <w:tcPr>
            <w:tcW w:w="5519" w:type="dxa"/>
            <w:tcBorders>
              <w:top w:val="nil"/>
              <w:left w:val="nil"/>
              <w:bottom w:val="single" w:sz="4" w:space="0" w:color="auto"/>
              <w:right w:val="single" w:sz="4" w:space="0" w:color="auto"/>
            </w:tcBorders>
            <w:shd w:val="clear" w:color="auto" w:fill="auto"/>
            <w:vAlign w:val="bottom"/>
            <w:hideMark/>
          </w:tcPr>
          <w:p w:rsidR="00355498" w:rsidRPr="00355498" w:rsidRDefault="00355498" w:rsidP="00355498">
            <w:pPr>
              <w:jc w:val="center"/>
            </w:pPr>
            <w:r w:rsidRPr="00355498">
              <w:t>Доходы от уплаты акцизов на прямогонный бензин,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2900" w:type="dxa"/>
            <w:tcBorders>
              <w:top w:val="nil"/>
              <w:left w:val="nil"/>
              <w:bottom w:val="single" w:sz="4" w:space="0" w:color="auto"/>
              <w:right w:val="single" w:sz="4" w:space="0" w:color="auto"/>
            </w:tcBorders>
            <w:shd w:val="clear" w:color="auto" w:fill="auto"/>
            <w:hideMark/>
          </w:tcPr>
          <w:p w:rsidR="00355498" w:rsidRPr="00355498" w:rsidRDefault="00355498" w:rsidP="00355498">
            <w:pPr>
              <w:jc w:val="center"/>
            </w:pPr>
            <w:r w:rsidRPr="00355498">
              <w:t>-179 590,10</w:t>
            </w:r>
          </w:p>
        </w:tc>
      </w:tr>
      <w:tr w:rsidR="00355498" w:rsidRPr="00355498" w:rsidTr="00355498">
        <w:trPr>
          <w:trHeight w:val="49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55498" w:rsidRPr="00355498" w:rsidRDefault="00355498" w:rsidP="00355498">
            <w:pPr>
              <w:jc w:val="center"/>
              <w:rPr>
                <w:b/>
                <w:bCs/>
              </w:rPr>
            </w:pPr>
            <w:r w:rsidRPr="00355498">
              <w:rPr>
                <w:b/>
                <w:bCs/>
              </w:rPr>
              <w:t>000</w:t>
            </w:r>
          </w:p>
        </w:tc>
        <w:tc>
          <w:tcPr>
            <w:tcW w:w="3880" w:type="dxa"/>
            <w:tcBorders>
              <w:top w:val="nil"/>
              <w:left w:val="nil"/>
              <w:bottom w:val="single" w:sz="4" w:space="0" w:color="auto"/>
              <w:right w:val="single" w:sz="4" w:space="0" w:color="auto"/>
            </w:tcBorders>
            <w:shd w:val="clear" w:color="auto" w:fill="auto"/>
            <w:noWrap/>
            <w:vAlign w:val="bottom"/>
            <w:hideMark/>
          </w:tcPr>
          <w:p w:rsidR="00355498" w:rsidRPr="00355498" w:rsidRDefault="00355498" w:rsidP="00355498">
            <w:pPr>
              <w:jc w:val="center"/>
              <w:rPr>
                <w:b/>
                <w:bCs/>
              </w:rPr>
            </w:pPr>
            <w:r w:rsidRPr="00355498">
              <w:rPr>
                <w:b/>
                <w:bCs/>
              </w:rPr>
              <w:t>105 00000 00 0000 000</w:t>
            </w:r>
          </w:p>
        </w:tc>
        <w:tc>
          <w:tcPr>
            <w:tcW w:w="5519" w:type="dxa"/>
            <w:tcBorders>
              <w:top w:val="nil"/>
              <w:left w:val="nil"/>
              <w:bottom w:val="single" w:sz="4" w:space="0" w:color="auto"/>
              <w:right w:val="single" w:sz="4" w:space="0" w:color="auto"/>
            </w:tcBorders>
            <w:shd w:val="clear" w:color="auto" w:fill="auto"/>
            <w:vAlign w:val="bottom"/>
            <w:hideMark/>
          </w:tcPr>
          <w:p w:rsidR="00355498" w:rsidRPr="00355498" w:rsidRDefault="00355498" w:rsidP="00355498">
            <w:pPr>
              <w:jc w:val="center"/>
              <w:rPr>
                <w:b/>
                <w:bCs/>
              </w:rPr>
            </w:pPr>
            <w:r w:rsidRPr="00355498">
              <w:rPr>
                <w:b/>
                <w:bCs/>
              </w:rPr>
              <w:t>Налоги на совокупный доход</w:t>
            </w:r>
          </w:p>
        </w:tc>
        <w:tc>
          <w:tcPr>
            <w:tcW w:w="2900" w:type="dxa"/>
            <w:tcBorders>
              <w:top w:val="nil"/>
              <w:left w:val="nil"/>
              <w:bottom w:val="single" w:sz="4" w:space="0" w:color="auto"/>
              <w:right w:val="single" w:sz="4" w:space="0" w:color="auto"/>
            </w:tcBorders>
            <w:shd w:val="clear" w:color="auto" w:fill="auto"/>
            <w:hideMark/>
          </w:tcPr>
          <w:p w:rsidR="00355498" w:rsidRPr="00355498" w:rsidRDefault="00355498" w:rsidP="00355498">
            <w:pPr>
              <w:jc w:val="center"/>
              <w:rPr>
                <w:b/>
                <w:bCs/>
              </w:rPr>
            </w:pPr>
            <w:r w:rsidRPr="00355498">
              <w:rPr>
                <w:b/>
                <w:bCs/>
              </w:rPr>
              <w:t>11 260,50</w:t>
            </w:r>
          </w:p>
        </w:tc>
      </w:tr>
      <w:tr w:rsidR="00355498" w:rsidRPr="00355498" w:rsidTr="00355498">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355498" w:rsidRPr="00355498" w:rsidRDefault="00355498" w:rsidP="00355498">
            <w:pPr>
              <w:jc w:val="center"/>
            </w:pPr>
            <w:r w:rsidRPr="00355498">
              <w:t>182</w:t>
            </w:r>
          </w:p>
        </w:tc>
        <w:tc>
          <w:tcPr>
            <w:tcW w:w="3880" w:type="dxa"/>
            <w:tcBorders>
              <w:top w:val="nil"/>
              <w:left w:val="nil"/>
              <w:bottom w:val="single" w:sz="4" w:space="0" w:color="auto"/>
              <w:right w:val="single" w:sz="4" w:space="0" w:color="auto"/>
            </w:tcBorders>
            <w:shd w:val="clear" w:color="auto" w:fill="auto"/>
            <w:vAlign w:val="bottom"/>
            <w:hideMark/>
          </w:tcPr>
          <w:p w:rsidR="00355498" w:rsidRPr="00355498" w:rsidRDefault="00355498" w:rsidP="00355498">
            <w:pPr>
              <w:jc w:val="center"/>
            </w:pPr>
            <w:r w:rsidRPr="00355498">
              <w:t>105 03010 01 0000 110</w:t>
            </w:r>
          </w:p>
        </w:tc>
        <w:tc>
          <w:tcPr>
            <w:tcW w:w="5519" w:type="dxa"/>
            <w:tcBorders>
              <w:top w:val="nil"/>
              <w:left w:val="nil"/>
              <w:bottom w:val="single" w:sz="4" w:space="0" w:color="auto"/>
              <w:right w:val="single" w:sz="4" w:space="0" w:color="auto"/>
            </w:tcBorders>
            <w:shd w:val="clear" w:color="auto" w:fill="auto"/>
            <w:hideMark/>
          </w:tcPr>
          <w:p w:rsidR="00355498" w:rsidRPr="00355498" w:rsidRDefault="00355498" w:rsidP="00355498">
            <w:pPr>
              <w:jc w:val="center"/>
            </w:pPr>
            <w:r w:rsidRPr="00355498">
              <w:t>Единый сельскохозяйственный налог</w:t>
            </w:r>
          </w:p>
        </w:tc>
        <w:tc>
          <w:tcPr>
            <w:tcW w:w="2900" w:type="dxa"/>
            <w:tcBorders>
              <w:top w:val="nil"/>
              <w:left w:val="nil"/>
              <w:bottom w:val="single" w:sz="4" w:space="0" w:color="auto"/>
              <w:right w:val="single" w:sz="4" w:space="0" w:color="auto"/>
            </w:tcBorders>
            <w:shd w:val="clear" w:color="auto" w:fill="auto"/>
            <w:hideMark/>
          </w:tcPr>
          <w:p w:rsidR="00355498" w:rsidRPr="00355498" w:rsidRDefault="00355498" w:rsidP="00355498">
            <w:pPr>
              <w:jc w:val="center"/>
            </w:pPr>
            <w:r w:rsidRPr="00355498">
              <w:t>11 260,50</w:t>
            </w:r>
          </w:p>
        </w:tc>
      </w:tr>
      <w:tr w:rsidR="00355498" w:rsidRPr="00355498" w:rsidTr="00355498">
        <w:trPr>
          <w:trHeight w:val="70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355498" w:rsidRPr="00355498" w:rsidRDefault="00355498" w:rsidP="00355498">
            <w:pPr>
              <w:jc w:val="center"/>
              <w:rPr>
                <w:b/>
                <w:bCs/>
              </w:rPr>
            </w:pPr>
            <w:r w:rsidRPr="00355498">
              <w:rPr>
                <w:b/>
                <w:bCs/>
              </w:rPr>
              <w:t>000</w:t>
            </w:r>
          </w:p>
        </w:tc>
        <w:tc>
          <w:tcPr>
            <w:tcW w:w="3880" w:type="dxa"/>
            <w:tcBorders>
              <w:top w:val="nil"/>
              <w:left w:val="nil"/>
              <w:bottom w:val="single" w:sz="4" w:space="0" w:color="auto"/>
              <w:right w:val="single" w:sz="4" w:space="0" w:color="auto"/>
            </w:tcBorders>
            <w:shd w:val="clear" w:color="auto" w:fill="auto"/>
            <w:vAlign w:val="bottom"/>
            <w:hideMark/>
          </w:tcPr>
          <w:p w:rsidR="00355498" w:rsidRPr="00355498" w:rsidRDefault="00355498" w:rsidP="00355498">
            <w:pPr>
              <w:jc w:val="center"/>
              <w:rPr>
                <w:b/>
                <w:bCs/>
                <w:i/>
                <w:iCs/>
              </w:rPr>
            </w:pPr>
            <w:r w:rsidRPr="00355498">
              <w:rPr>
                <w:b/>
                <w:bCs/>
                <w:i/>
                <w:iCs/>
              </w:rPr>
              <w:t>1 06 00000 00 0000 000</w:t>
            </w:r>
          </w:p>
        </w:tc>
        <w:tc>
          <w:tcPr>
            <w:tcW w:w="5519" w:type="dxa"/>
            <w:tcBorders>
              <w:top w:val="nil"/>
              <w:left w:val="nil"/>
              <w:bottom w:val="single" w:sz="4" w:space="0" w:color="auto"/>
              <w:right w:val="single" w:sz="4" w:space="0" w:color="auto"/>
            </w:tcBorders>
            <w:shd w:val="clear" w:color="auto" w:fill="auto"/>
            <w:hideMark/>
          </w:tcPr>
          <w:p w:rsidR="00355498" w:rsidRPr="00355498" w:rsidRDefault="00355498" w:rsidP="00355498">
            <w:pPr>
              <w:jc w:val="center"/>
              <w:rPr>
                <w:b/>
                <w:bCs/>
                <w:i/>
                <w:iCs/>
              </w:rPr>
            </w:pPr>
            <w:r w:rsidRPr="00355498">
              <w:rPr>
                <w:b/>
                <w:bCs/>
                <w:i/>
                <w:iCs/>
              </w:rPr>
              <w:t>Налоги на имущество</w:t>
            </w:r>
          </w:p>
        </w:tc>
        <w:tc>
          <w:tcPr>
            <w:tcW w:w="2900" w:type="dxa"/>
            <w:tcBorders>
              <w:top w:val="nil"/>
              <w:left w:val="nil"/>
              <w:bottom w:val="single" w:sz="4" w:space="0" w:color="auto"/>
              <w:right w:val="single" w:sz="4" w:space="0" w:color="auto"/>
            </w:tcBorders>
            <w:shd w:val="clear" w:color="auto" w:fill="auto"/>
            <w:hideMark/>
          </w:tcPr>
          <w:p w:rsidR="00355498" w:rsidRPr="00355498" w:rsidRDefault="00355498" w:rsidP="00355498">
            <w:pPr>
              <w:jc w:val="center"/>
              <w:rPr>
                <w:b/>
                <w:bCs/>
                <w:i/>
                <w:iCs/>
              </w:rPr>
            </w:pPr>
            <w:r w:rsidRPr="00355498">
              <w:rPr>
                <w:b/>
                <w:bCs/>
                <w:i/>
                <w:iCs/>
              </w:rPr>
              <w:t>1 654 140,39</w:t>
            </w:r>
          </w:p>
        </w:tc>
      </w:tr>
      <w:tr w:rsidR="00355498" w:rsidRPr="00355498" w:rsidTr="00355498">
        <w:trPr>
          <w:trHeight w:val="15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355498" w:rsidRPr="00355498" w:rsidRDefault="00355498" w:rsidP="00355498">
            <w:pPr>
              <w:jc w:val="center"/>
              <w:rPr>
                <w:b/>
                <w:bCs/>
              </w:rPr>
            </w:pPr>
            <w:r w:rsidRPr="00355498">
              <w:rPr>
                <w:b/>
                <w:bCs/>
              </w:rPr>
              <w:t>182</w:t>
            </w:r>
          </w:p>
        </w:tc>
        <w:tc>
          <w:tcPr>
            <w:tcW w:w="3880" w:type="dxa"/>
            <w:tcBorders>
              <w:top w:val="nil"/>
              <w:left w:val="nil"/>
              <w:bottom w:val="single" w:sz="4" w:space="0" w:color="auto"/>
              <w:right w:val="single" w:sz="4" w:space="0" w:color="auto"/>
            </w:tcBorders>
            <w:shd w:val="clear" w:color="auto" w:fill="auto"/>
            <w:vAlign w:val="bottom"/>
            <w:hideMark/>
          </w:tcPr>
          <w:p w:rsidR="00355498" w:rsidRPr="00355498" w:rsidRDefault="00355498" w:rsidP="00355498">
            <w:pPr>
              <w:jc w:val="center"/>
            </w:pPr>
            <w:r w:rsidRPr="00355498">
              <w:t>1 06 01030 10 0000 110</w:t>
            </w:r>
          </w:p>
        </w:tc>
        <w:tc>
          <w:tcPr>
            <w:tcW w:w="5519" w:type="dxa"/>
            <w:tcBorders>
              <w:top w:val="nil"/>
              <w:left w:val="nil"/>
              <w:bottom w:val="single" w:sz="4" w:space="0" w:color="auto"/>
              <w:right w:val="single" w:sz="4" w:space="0" w:color="auto"/>
            </w:tcBorders>
            <w:shd w:val="clear" w:color="auto" w:fill="auto"/>
            <w:hideMark/>
          </w:tcPr>
          <w:p w:rsidR="00355498" w:rsidRPr="00355498" w:rsidRDefault="00355498" w:rsidP="00355498">
            <w:pPr>
              <w:jc w:val="center"/>
            </w:pPr>
            <w:r w:rsidRPr="00355498">
              <w:t xml:space="preserve">Налог  на имущество физических лиц, взимаемый по ставкам, применяемым к объектам </w:t>
            </w:r>
            <w:proofErr w:type="spellStart"/>
            <w:r w:rsidRPr="00355498">
              <w:t>налогооболожения</w:t>
            </w:r>
            <w:proofErr w:type="spellEnd"/>
            <w:r w:rsidRPr="00355498">
              <w:t>, расположенным в границах сельских поселений</w:t>
            </w:r>
          </w:p>
        </w:tc>
        <w:tc>
          <w:tcPr>
            <w:tcW w:w="2900" w:type="dxa"/>
            <w:tcBorders>
              <w:top w:val="nil"/>
              <w:left w:val="nil"/>
              <w:bottom w:val="single" w:sz="4" w:space="0" w:color="auto"/>
              <w:right w:val="single" w:sz="4" w:space="0" w:color="auto"/>
            </w:tcBorders>
            <w:shd w:val="clear" w:color="auto" w:fill="auto"/>
            <w:hideMark/>
          </w:tcPr>
          <w:p w:rsidR="00355498" w:rsidRPr="00355498" w:rsidRDefault="00355498" w:rsidP="00355498">
            <w:pPr>
              <w:jc w:val="center"/>
            </w:pPr>
            <w:r w:rsidRPr="00355498">
              <w:t>306 577,51</w:t>
            </w:r>
          </w:p>
        </w:tc>
      </w:tr>
      <w:tr w:rsidR="00355498" w:rsidRPr="00355498" w:rsidTr="00355498">
        <w:trPr>
          <w:trHeight w:val="135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355498" w:rsidRPr="00355498" w:rsidRDefault="00355498" w:rsidP="00355498">
            <w:pPr>
              <w:jc w:val="center"/>
              <w:rPr>
                <w:b/>
                <w:bCs/>
              </w:rPr>
            </w:pPr>
            <w:r w:rsidRPr="00355498">
              <w:rPr>
                <w:b/>
                <w:bCs/>
              </w:rPr>
              <w:t>182</w:t>
            </w:r>
          </w:p>
        </w:tc>
        <w:tc>
          <w:tcPr>
            <w:tcW w:w="3880" w:type="dxa"/>
            <w:tcBorders>
              <w:top w:val="nil"/>
              <w:left w:val="nil"/>
              <w:bottom w:val="single" w:sz="4" w:space="0" w:color="auto"/>
              <w:right w:val="single" w:sz="4" w:space="0" w:color="auto"/>
            </w:tcBorders>
            <w:shd w:val="clear" w:color="auto" w:fill="auto"/>
            <w:vAlign w:val="bottom"/>
            <w:hideMark/>
          </w:tcPr>
          <w:p w:rsidR="00355498" w:rsidRPr="00355498" w:rsidRDefault="00355498" w:rsidP="00355498">
            <w:pPr>
              <w:jc w:val="center"/>
            </w:pPr>
            <w:r w:rsidRPr="00355498">
              <w:t>10606043100000100</w:t>
            </w:r>
          </w:p>
        </w:tc>
        <w:tc>
          <w:tcPr>
            <w:tcW w:w="5519" w:type="dxa"/>
            <w:tcBorders>
              <w:top w:val="nil"/>
              <w:left w:val="nil"/>
              <w:bottom w:val="single" w:sz="4" w:space="0" w:color="auto"/>
              <w:right w:val="single" w:sz="4" w:space="0" w:color="auto"/>
            </w:tcBorders>
            <w:shd w:val="clear" w:color="auto" w:fill="auto"/>
            <w:hideMark/>
          </w:tcPr>
          <w:p w:rsidR="00355498" w:rsidRPr="00355498" w:rsidRDefault="00355498" w:rsidP="00355498">
            <w:pPr>
              <w:jc w:val="center"/>
            </w:pPr>
            <w:r w:rsidRPr="00355498">
              <w:t xml:space="preserve">Земельный налог с физических </w:t>
            </w:r>
            <w:proofErr w:type="spellStart"/>
            <w:r w:rsidRPr="00355498">
              <w:t>лиц</w:t>
            </w:r>
            <w:proofErr w:type="gramStart"/>
            <w:r w:rsidRPr="00355498">
              <w:t>,о</w:t>
            </w:r>
            <w:proofErr w:type="gramEnd"/>
            <w:r w:rsidRPr="00355498">
              <w:t>бладающих</w:t>
            </w:r>
            <w:proofErr w:type="spellEnd"/>
            <w:r w:rsidRPr="00355498">
              <w:t xml:space="preserve">  земельным участком, расположенным в границах сельских поселений</w:t>
            </w:r>
          </w:p>
        </w:tc>
        <w:tc>
          <w:tcPr>
            <w:tcW w:w="2900" w:type="dxa"/>
            <w:tcBorders>
              <w:top w:val="nil"/>
              <w:left w:val="nil"/>
              <w:bottom w:val="single" w:sz="4" w:space="0" w:color="auto"/>
              <w:right w:val="single" w:sz="4" w:space="0" w:color="auto"/>
            </w:tcBorders>
            <w:shd w:val="clear" w:color="auto" w:fill="auto"/>
            <w:hideMark/>
          </w:tcPr>
          <w:p w:rsidR="00355498" w:rsidRPr="00355498" w:rsidRDefault="00355498" w:rsidP="00355498">
            <w:pPr>
              <w:jc w:val="center"/>
            </w:pPr>
            <w:r w:rsidRPr="00355498">
              <w:t>541 089,88</w:t>
            </w:r>
          </w:p>
        </w:tc>
      </w:tr>
      <w:tr w:rsidR="00355498" w:rsidRPr="00355498" w:rsidTr="00355498">
        <w:trPr>
          <w:trHeight w:val="124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355498" w:rsidRPr="00355498" w:rsidRDefault="00355498" w:rsidP="00355498">
            <w:pPr>
              <w:jc w:val="center"/>
              <w:rPr>
                <w:b/>
                <w:bCs/>
              </w:rPr>
            </w:pPr>
            <w:r w:rsidRPr="00355498">
              <w:rPr>
                <w:b/>
                <w:bCs/>
              </w:rPr>
              <w:lastRenderedPageBreak/>
              <w:t>182</w:t>
            </w:r>
          </w:p>
        </w:tc>
        <w:tc>
          <w:tcPr>
            <w:tcW w:w="3880" w:type="dxa"/>
            <w:tcBorders>
              <w:top w:val="nil"/>
              <w:left w:val="nil"/>
              <w:bottom w:val="single" w:sz="4" w:space="0" w:color="auto"/>
              <w:right w:val="single" w:sz="4" w:space="0" w:color="auto"/>
            </w:tcBorders>
            <w:shd w:val="clear" w:color="auto" w:fill="auto"/>
            <w:vAlign w:val="bottom"/>
            <w:hideMark/>
          </w:tcPr>
          <w:p w:rsidR="00355498" w:rsidRPr="00355498" w:rsidRDefault="00355498" w:rsidP="00355498">
            <w:pPr>
              <w:jc w:val="center"/>
            </w:pPr>
            <w:r w:rsidRPr="00355498">
              <w:t>10606033100000110</w:t>
            </w:r>
          </w:p>
        </w:tc>
        <w:tc>
          <w:tcPr>
            <w:tcW w:w="5519" w:type="dxa"/>
            <w:tcBorders>
              <w:top w:val="nil"/>
              <w:left w:val="nil"/>
              <w:bottom w:val="single" w:sz="4" w:space="0" w:color="auto"/>
              <w:right w:val="single" w:sz="4" w:space="0" w:color="auto"/>
            </w:tcBorders>
            <w:shd w:val="clear" w:color="auto" w:fill="auto"/>
            <w:hideMark/>
          </w:tcPr>
          <w:p w:rsidR="00355498" w:rsidRPr="00355498" w:rsidRDefault="00355498" w:rsidP="00355498">
            <w:pPr>
              <w:jc w:val="center"/>
            </w:pPr>
            <w:r w:rsidRPr="00355498">
              <w:t xml:space="preserve">Земельный налог с организаций, обладающих земельным участком, расположенным в границах сельских поселений </w:t>
            </w:r>
          </w:p>
        </w:tc>
        <w:tc>
          <w:tcPr>
            <w:tcW w:w="2900" w:type="dxa"/>
            <w:tcBorders>
              <w:top w:val="nil"/>
              <w:left w:val="nil"/>
              <w:bottom w:val="single" w:sz="4" w:space="0" w:color="auto"/>
              <w:right w:val="single" w:sz="4" w:space="0" w:color="auto"/>
            </w:tcBorders>
            <w:shd w:val="clear" w:color="auto" w:fill="auto"/>
            <w:hideMark/>
          </w:tcPr>
          <w:p w:rsidR="00355498" w:rsidRPr="00355498" w:rsidRDefault="00355498" w:rsidP="00355498">
            <w:pPr>
              <w:jc w:val="center"/>
            </w:pPr>
            <w:r w:rsidRPr="00355498">
              <w:t>806 473,00</w:t>
            </w:r>
          </w:p>
        </w:tc>
      </w:tr>
      <w:tr w:rsidR="00355498" w:rsidRPr="00355498" w:rsidTr="00355498">
        <w:trPr>
          <w:trHeight w:val="126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355498" w:rsidRPr="00355498" w:rsidRDefault="00355498" w:rsidP="00355498">
            <w:pPr>
              <w:jc w:val="center"/>
              <w:rPr>
                <w:b/>
                <w:bCs/>
              </w:rPr>
            </w:pPr>
            <w:r w:rsidRPr="00355498">
              <w:rPr>
                <w:b/>
                <w:bCs/>
              </w:rPr>
              <w:t>000</w:t>
            </w:r>
          </w:p>
        </w:tc>
        <w:tc>
          <w:tcPr>
            <w:tcW w:w="3880" w:type="dxa"/>
            <w:tcBorders>
              <w:top w:val="nil"/>
              <w:left w:val="nil"/>
              <w:bottom w:val="single" w:sz="4" w:space="0" w:color="auto"/>
              <w:right w:val="single" w:sz="4" w:space="0" w:color="auto"/>
            </w:tcBorders>
            <w:shd w:val="clear" w:color="auto" w:fill="auto"/>
            <w:vAlign w:val="bottom"/>
            <w:hideMark/>
          </w:tcPr>
          <w:p w:rsidR="00355498" w:rsidRPr="00355498" w:rsidRDefault="00355498" w:rsidP="00355498">
            <w:pPr>
              <w:jc w:val="center"/>
              <w:rPr>
                <w:b/>
                <w:bCs/>
                <w:i/>
                <w:iCs/>
              </w:rPr>
            </w:pPr>
            <w:r w:rsidRPr="00355498">
              <w:rPr>
                <w:b/>
                <w:bCs/>
                <w:i/>
                <w:iCs/>
              </w:rPr>
              <w:t>1 11 00000 00 0000 000</w:t>
            </w:r>
          </w:p>
        </w:tc>
        <w:tc>
          <w:tcPr>
            <w:tcW w:w="5519" w:type="dxa"/>
            <w:tcBorders>
              <w:top w:val="nil"/>
              <w:left w:val="nil"/>
              <w:bottom w:val="single" w:sz="4" w:space="0" w:color="auto"/>
              <w:right w:val="single" w:sz="4" w:space="0" w:color="auto"/>
            </w:tcBorders>
            <w:shd w:val="clear" w:color="auto" w:fill="auto"/>
            <w:hideMark/>
          </w:tcPr>
          <w:p w:rsidR="00355498" w:rsidRPr="00355498" w:rsidRDefault="00355498" w:rsidP="00355498">
            <w:pPr>
              <w:jc w:val="center"/>
              <w:rPr>
                <w:b/>
                <w:bCs/>
              </w:rPr>
            </w:pPr>
            <w:r w:rsidRPr="00355498">
              <w:rPr>
                <w:b/>
                <w:bCs/>
              </w:rPr>
              <w:t>Доходы от использования  имущества, находящегося в государственной и муниципальной собственности</w:t>
            </w:r>
          </w:p>
        </w:tc>
        <w:tc>
          <w:tcPr>
            <w:tcW w:w="2900" w:type="dxa"/>
            <w:tcBorders>
              <w:top w:val="nil"/>
              <w:left w:val="nil"/>
              <w:bottom w:val="single" w:sz="4" w:space="0" w:color="auto"/>
              <w:right w:val="single" w:sz="4" w:space="0" w:color="auto"/>
            </w:tcBorders>
            <w:shd w:val="clear" w:color="auto" w:fill="auto"/>
            <w:hideMark/>
          </w:tcPr>
          <w:p w:rsidR="00355498" w:rsidRPr="00355498" w:rsidRDefault="00355498" w:rsidP="00355498">
            <w:pPr>
              <w:jc w:val="center"/>
              <w:rPr>
                <w:b/>
                <w:bCs/>
                <w:i/>
                <w:iCs/>
              </w:rPr>
            </w:pPr>
            <w:r w:rsidRPr="00355498">
              <w:rPr>
                <w:b/>
                <w:bCs/>
                <w:i/>
                <w:iCs/>
              </w:rPr>
              <w:t>658 713,03</w:t>
            </w:r>
          </w:p>
        </w:tc>
      </w:tr>
      <w:tr w:rsidR="00355498" w:rsidRPr="00355498" w:rsidTr="00355498">
        <w:trPr>
          <w:trHeight w:val="24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355498" w:rsidRPr="00355498" w:rsidRDefault="00355498" w:rsidP="00355498">
            <w:pPr>
              <w:jc w:val="center"/>
              <w:rPr>
                <w:b/>
                <w:bCs/>
              </w:rPr>
            </w:pPr>
            <w:r w:rsidRPr="00355498">
              <w:rPr>
                <w:b/>
                <w:bCs/>
              </w:rPr>
              <w:t>371</w:t>
            </w:r>
          </w:p>
        </w:tc>
        <w:tc>
          <w:tcPr>
            <w:tcW w:w="3880" w:type="dxa"/>
            <w:tcBorders>
              <w:top w:val="nil"/>
              <w:left w:val="nil"/>
              <w:bottom w:val="single" w:sz="4" w:space="0" w:color="auto"/>
              <w:right w:val="single" w:sz="4" w:space="0" w:color="auto"/>
            </w:tcBorders>
            <w:shd w:val="clear" w:color="auto" w:fill="auto"/>
            <w:vAlign w:val="bottom"/>
            <w:hideMark/>
          </w:tcPr>
          <w:p w:rsidR="00355498" w:rsidRPr="00355498" w:rsidRDefault="00355498" w:rsidP="00355498">
            <w:pPr>
              <w:jc w:val="center"/>
            </w:pPr>
            <w:r w:rsidRPr="00355498">
              <w:t>11105035100000120</w:t>
            </w:r>
          </w:p>
        </w:tc>
        <w:tc>
          <w:tcPr>
            <w:tcW w:w="5519" w:type="dxa"/>
            <w:tcBorders>
              <w:top w:val="nil"/>
              <w:left w:val="nil"/>
              <w:bottom w:val="single" w:sz="4" w:space="0" w:color="auto"/>
              <w:right w:val="single" w:sz="4" w:space="0" w:color="auto"/>
            </w:tcBorders>
            <w:shd w:val="clear" w:color="auto" w:fill="auto"/>
            <w:hideMark/>
          </w:tcPr>
          <w:p w:rsidR="00355498" w:rsidRPr="00355498" w:rsidRDefault="00355498" w:rsidP="00355498">
            <w:pPr>
              <w:jc w:val="center"/>
            </w:pPr>
            <w:r w:rsidRPr="00355498">
              <w:t xml:space="preserve">Доходы от сдачи в аренду имущества, находящегося в </w:t>
            </w:r>
            <w:proofErr w:type="gramStart"/>
            <w:r w:rsidRPr="00355498">
              <w:t>оперативном</w:t>
            </w:r>
            <w:proofErr w:type="gramEnd"/>
            <w:r w:rsidRPr="00355498">
              <w:t xml:space="preserve"> </w:t>
            </w:r>
            <w:proofErr w:type="spellStart"/>
            <w:r w:rsidRPr="00355498">
              <w:t>управленииорганов</w:t>
            </w:r>
            <w:proofErr w:type="spellEnd"/>
            <w:r w:rsidRPr="00355498">
              <w:t xml:space="preserve"> управления сельских поселений и созданных ими учреждений (за исключением имущества муниципальных бюджетных и автономных учреждений)</w:t>
            </w:r>
          </w:p>
        </w:tc>
        <w:tc>
          <w:tcPr>
            <w:tcW w:w="2900" w:type="dxa"/>
            <w:tcBorders>
              <w:top w:val="nil"/>
              <w:left w:val="nil"/>
              <w:bottom w:val="single" w:sz="4" w:space="0" w:color="auto"/>
              <w:right w:val="single" w:sz="4" w:space="0" w:color="auto"/>
            </w:tcBorders>
            <w:shd w:val="clear" w:color="auto" w:fill="auto"/>
            <w:hideMark/>
          </w:tcPr>
          <w:p w:rsidR="00355498" w:rsidRPr="00355498" w:rsidRDefault="00355498" w:rsidP="00355498">
            <w:pPr>
              <w:jc w:val="center"/>
              <w:rPr>
                <w:b/>
                <w:bCs/>
                <w:i/>
                <w:iCs/>
              </w:rPr>
            </w:pPr>
            <w:r w:rsidRPr="00355498">
              <w:rPr>
                <w:b/>
                <w:bCs/>
                <w:i/>
                <w:iCs/>
              </w:rPr>
              <w:t>658 713,03</w:t>
            </w:r>
          </w:p>
        </w:tc>
      </w:tr>
      <w:tr w:rsidR="00355498" w:rsidRPr="00355498" w:rsidTr="00355498">
        <w:trPr>
          <w:trHeight w:val="6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355498" w:rsidRPr="00355498" w:rsidRDefault="00355498" w:rsidP="00355498">
            <w:pPr>
              <w:jc w:val="center"/>
              <w:rPr>
                <w:b/>
                <w:bCs/>
              </w:rPr>
            </w:pPr>
            <w:r w:rsidRPr="00355498">
              <w:rPr>
                <w:b/>
                <w:bCs/>
              </w:rPr>
              <w:t>371</w:t>
            </w:r>
          </w:p>
        </w:tc>
        <w:tc>
          <w:tcPr>
            <w:tcW w:w="3880" w:type="dxa"/>
            <w:tcBorders>
              <w:top w:val="nil"/>
              <w:left w:val="nil"/>
              <w:bottom w:val="single" w:sz="4" w:space="0" w:color="auto"/>
              <w:right w:val="single" w:sz="4" w:space="0" w:color="auto"/>
            </w:tcBorders>
            <w:shd w:val="clear" w:color="auto" w:fill="auto"/>
            <w:vAlign w:val="bottom"/>
            <w:hideMark/>
          </w:tcPr>
          <w:p w:rsidR="00355498" w:rsidRPr="00355498" w:rsidRDefault="00355498" w:rsidP="00355498">
            <w:pPr>
              <w:jc w:val="center"/>
            </w:pPr>
            <w:r w:rsidRPr="00355498">
              <w:t>11302995100000130</w:t>
            </w:r>
          </w:p>
        </w:tc>
        <w:tc>
          <w:tcPr>
            <w:tcW w:w="5519" w:type="dxa"/>
            <w:tcBorders>
              <w:top w:val="nil"/>
              <w:left w:val="nil"/>
              <w:bottom w:val="single" w:sz="4" w:space="0" w:color="auto"/>
              <w:right w:val="single" w:sz="4" w:space="0" w:color="auto"/>
            </w:tcBorders>
            <w:shd w:val="clear" w:color="auto" w:fill="auto"/>
            <w:hideMark/>
          </w:tcPr>
          <w:p w:rsidR="00355498" w:rsidRPr="00355498" w:rsidRDefault="00355498" w:rsidP="00355498">
            <w:pPr>
              <w:jc w:val="center"/>
            </w:pPr>
            <w:r w:rsidRPr="00355498">
              <w:t>Прочие доходы от компенсации затрат бюджетов сельских поселений</w:t>
            </w:r>
          </w:p>
        </w:tc>
        <w:tc>
          <w:tcPr>
            <w:tcW w:w="2900" w:type="dxa"/>
            <w:tcBorders>
              <w:top w:val="nil"/>
              <w:left w:val="nil"/>
              <w:bottom w:val="single" w:sz="4" w:space="0" w:color="auto"/>
              <w:right w:val="single" w:sz="4" w:space="0" w:color="auto"/>
            </w:tcBorders>
            <w:shd w:val="clear" w:color="auto" w:fill="auto"/>
            <w:hideMark/>
          </w:tcPr>
          <w:p w:rsidR="00355498" w:rsidRPr="00355498" w:rsidRDefault="00355498" w:rsidP="00355498">
            <w:pPr>
              <w:jc w:val="center"/>
              <w:rPr>
                <w:b/>
                <w:bCs/>
                <w:i/>
                <w:iCs/>
              </w:rPr>
            </w:pPr>
            <w:r w:rsidRPr="00355498">
              <w:rPr>
                <w:b/>
                <w:bCs/>
                <w:i/>
                <w:iCs/>
              </w:rPr>
              <w:t>300 000,00</w:t>
            </w:r>
          </w:p>
        </w:tc>
      </w:tr>
      <w:tr w:rsidR="00355498" w:rsidRPr="00355498" w:rsidTr="00355498">
        <w:trPr>
          <w:trHeight w:val="70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355498" w:rsidRPr="00355498" w:rsidRDefault="00355498" w:rsidP="00355498">
            <w:pPr>
              <w:jc w:val="center"/>
              <w:rPr>
                <w:b/>
                <w:bCs/>
              </w:rPr>
            </w:pPr>
            <w:r w:rsidRPr="00355498">
              <w:rPr>
                <w:b/>
                <w:bCs/>
              </w:rPr>
              <w:t>000</w:t>
            </w:r>
          </w:p>
        </w:tc>
        <w:tc>
          <w:tcPr>
            <w:tcW w:w="3880" w:type="dxa"/>
            <w:tcBorders>
              <w:top w:val="nil"/>
              <w:left w:val="nil"/>
              <w:bottom w:val="single" w:sz="4" w:space="0" w:color="auto"/>
              <w:right w:val="single" w:sz="4" w:space="0" w:color="auto"/>
            </w:tcBorders>
            <w:shd w:val="clear" w:color="auto" w:fill="auto"/>
            <w:vAlign w:val="bottom"/>
            <w:hideMark/>
          </w:tcPr>
          <w:p w:rsidR="00355498" w:rsidRPr="00355498" w:rsidRDefault="00355498" w:rsidP="00355498">
            <w:pPr>
              <w:jc w:val="center"/>
              <w:rPr>
                <w:b/>
                <w:bCs/>
              </w:rPr>
            </w:pPr>
            <w:r w:rsidRPr="00355498">
              <w:rPr>
                <w:b/>
                <w:bCs/>
              </w:rPr>
              <w:t>1 16  00000 00 0000 000</w:t>
            </w:r>
          </w:p>
        </w:tc>
        <w:tc>
          <w:tcPr>
            <w:tcW w:w="5519" w:type="dxa"/>
            <w:tcBorders>
              <w:top w:val="nil"/>
              <w:left w:val="nil"/>
              <w:bottom w:val="single" w:sz="4" w:space="0" w:color="auto"/>
              <w:right w:val="single" w:sz="4" w:space="0" w:color="auto"/>
            </w:tcBorders>
            <w:shd w:val="clear" w:color="auto" w:fill="auto"/>
            <w:hideMark/>
          </w:tcPr>
          <w:p w:rsidR="00355498" w:rsidRPr="00355498" w:rsidRDefault="00355498" w:rsidP="00355498">
            <w:pPr>
              <w:jc w:val="center"/>
              <w:rPr>
                <w:b/>
                <w:bCs/>
              </w:rPr>
            </w:pPr>
            <w:r w:rsidRPr="00355498">
              <w:rPr>
                <w:b/>
                <w:bCs/>
              </w:rPr>
              <w:t>Штрафы, санкции, возмещение ущерба</w:t>
            </w:r>
          </w:p>
        </w:tc>
        <w:tc>
          <w:tcPr>
            <w:tcW w:w="2900" w:type="dxa"/>
            <w:tcBorders>
              <w:top w:val="nil"/>
              <w:left w:val="nil"/>
              <w:bottom w:val="single" w:sz="4" w:space="0" w:color="auto"/>
              <w:right w:val="single" w:sz="4" w:space="0" w:color="auto"/>
            </w:tcBorders>
            <w:shd w:val="clear" w:color="auto" w:fill="auto"/>
            <w:hideMark/>
          </w:tcPr>
          <w:p w:rsidR="00355498" w:rsidRPr="00355498" w:rsidRDefault="00355498" w:rsidP="00355498">
            <w:pPr>
              <w:jc w:val="center"/>
              <w:rPr>
                <w:b/>
                <w:bCs/>
              </w:rPr>
            </w:pPr>
            <w:r w:rsidRPr="00355498">
              <w:rPr>
                <w:b/>
                <w:bCs/>
              </w:rPr>
              <w:t>26 000,00</w:t>
            </w:r>
          </w:p>
        </w:tc>
      </w:tr>
      <w:tr w:rsidR="00355498" w:rsidRPr="00355498" w:rsidTr="00355498">
        <w:trPr>
          <w:trHeight w:val="159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355498" w:rsidRPr="00355498" w:rsidRDefault="00355498" w:rsidP="00355498">
            <w:pPr>
              <w:jc w:val="center"/>
              <w:rPr>
                <w:b/>
                <w:bCs/>
              </w:rPr>
            </w:pPr>
            <w:r w:rsidRPr="00355498">
              <w:rPr>
                <w:b/>
                <w:bCs/>
              </w:rPr>
              <w:t>197</w:t>
            </w:r>
          </w:p>
        </w:tc>
        <w:tc>
          <w:tcPr>
            <w:tcW w:w="3880" w:type="dxa"/>
            <w:tcBorders>
              <w:top w:val="nil"/>
              <w:left w:val="nil"/>
              <w:bottom w:val="single" w:sz="4" w:space="0" w:color="auto"/>
              <w:right w:val="single" w:sz="4" w:space="0" w:color="auto"/>
            </w:tcBorders>
            <w:shd w:val="clear" w:color="auto" w:fill="auto"/>
            <w:vAlign w:val="bottom"/>
            <w:hideMark/>
          </w:tcPr>
          <w:p w:rsidR="00355498" w:rsidRPr="00355498" w:rsidRDefault="00355498" w:rsidP="00355498">
            <w:pPr>
              <w:jc w:val="center"/>
              <w:rPr>
                <w:b/>
                <w:bCs/>
              </w:rPr>
            </w:pPr>
            <w:r w:rsidRPr="00355498">
              <w:rPr>
                <w:b/>
                <w:bCs/>
              </w:rPr>
              <w:t>11633050100000100</w:t>
            </w:r>
          </w:p>
        </w:tc>
        <w:tc>
          <w:tcPr>
            <w:tcW w:w="5519" w:type="dxa"/>
            <w:tcBorders>
              <w:top w:val="nil"/>
              <w:left w:val="nil"/>
              <w:bottom w:val="single" w:sz="4" w:space="0" w:color="auto"/>
              <w:right w:val="single" w:sz="4" w:space="0" w:color="auto"/>
            </w:tcBorders>
            <w:shd w:val="clear" w:color="auto" w:fill="auto"/>
            <w:hideMark/>
          </w:tcPr>
          <w:p w:rsidR="00355498" w:rsidRPr="00355498" w:rsidRDefault="00355498" w:rsidP="00355498">
            <w:pPr>
              <w:jc w:val="center"/>
              <w:rPr>
                <w:b/>
                <w:bCs/>
              </w:rPr>
            </w:pPr>
            <w:r w:rsidRPr="00355498">
              <w:rPr>
                <w:b/>
                <w:bCs/>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c>
          <w:tcPr>
            <w:tcW w:w="2900" w:type="dxa"/>
            <w:tcBorders>
              <w:top w:val="nil"/>
              <w:left w:val="nil"/>
              <w:bottom w:val="single" w:sz="4" w:space="0" w:color="auto"/>
              <w:right w:val="single" w:sz="4" w:space="0" w:color="auto"/>
            </w:tcBorders>
            <w:shd w:val="clear" w:color="auto" w:fill="auto"/>
            <w:hideMark/>
          </w:tcPr>
          <w:p w:rsidR="00355498" w:rsidRPr="00355498" w:rsidRDefault="00355498" w:rsidP="00355498">
            <w:pPr>
              <w:jc w:val="center"/>
              <w:rPr>
                <w:b/>
                <w:bCs/>
              </w:rPr>
            </w:pPr>
            <w:r w:rsidRPr="00355498">
              <w:rPr>
                <w:b/>
                <w:bCs/>
              </w:rPr>
              <w:t>20 000,00</w:t>
            </w:r>
          </w:p>
        </w:tc>
      </w:tr>
      <w:tr w:rsidR="00355498" w:rsidRPr="00355498" w:rsidTr="00355498">
        <w:trPr>
          <w:trHeight w:val="12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355498" w:rsidRPr="00355498" w:rsidRDefault="00355498" w:rsidP="00355498">
            <w:pPr>
              <w:jc w:val="center"/>
            </w:pPr>
            <w:r w:rsidRPr="00355498">
              <w:t>371</w:t>
            </w:r>
          </w:p>
        </w:tc>
        <w:tc>
          <w:tcPr>
            <w:tcW w:w="3880" w:type="dxa"/>
            <w:tcBorders>
              <w:top w:val="nil"/>
              <w:left w:val="nil"/>
              <w:bottom w:val="single" w:sz="4" w:space="0" w:color="auto"/>
              <w:right w:val="single" w:sz="4" w:space="0" w:color="auto"/>
            </w:tcBorders>
            <w:shd w:val="clear" w:color="auto" w:fill="auto"/>
            <w:vAlign w:val="bottom"/>
            <w:hideMark/>
          </w:tcPr>
          <w:p w:rsidR="00355498" w:rsidRPr="00355498" w:rsidRDefault="00355498" w:rsidP="00355498">
            <w:pPr>
              <w:jc w:val="center"/>
            </w:pPr>
            <w:r w:rsidRPr="00355498">
              <w:t>11690050100000140</w:t>
            </w:r>
          </w:p>
        </w:tc>
        <w:tc>
          <w:tcPr>
            <w:tcW w:w="5519" w:type="dxa"/>
            <w:tcBorders>
              <w:top w:val="nil"/>
              <w:left w:val="nil"/>
              <w:bottom w:val="single" w:sz="4" w:space="0" w:color="auto"/>
              <w:right w:val="single" w:sz="4" w:space="0" w:color="auto"/>
            </w:tcBorders>
            <w:shd w:val="clear" w:color="auto" w:fill="auto"/>
            <w:hideMark/>
          </w:tcPr>
          <w:p w:rsidR="00355498" w:rsidRPr="00355498" w:rsidRDefault="00355498" w:rsidP="00355498">
            <w:pPr>
              <w:jc w:val="center"/>
            </w:pPr>
            <w:r w:rsidRPr="00355498">
              <w:t>Прочие поступления от денежных взысканий (штрафов) и иных сумм в возмещение ущерба, зачисляемые  в бюджеты сельских поселений</w:t>
            </w:r>
          </w:p>
        </w:tc>
        <w:tc>
          <w:tcPr>
            <w:tcW w:w="2900" w:type="dxa"/>
            <w:tcBorders>
              <w:top w:val="nil"/>
              <w:left w:val="nil"/>
              <w:bottom w:val="single" w:sz="4" w:space="0" w:color="auto"/>
              <w:right w:val="single" w:sz="4" w:space="0" w:color="auto"/>
            </w:tcBorders>
            <w:shd w:val="clear" w:color="auto" w:fill="auto"/>
            <w:hideMark/>
          </w:tcPr>
          <w:p w:rsidR="00355498" w:rsidRPr="00355498" w:rsidRDefault="00355498" w:rsidP="00355498">
            <w:pPr>
              <w:jc w:val="center"/>
              <w:rPr>
                <w:b/>
                <w:bCs/>
              </w:rPr>
            </w:pPr>
            <w:r w:rsidRPr="00355498">
              <w:rPr>
                <w:b/>
                <w:bCs/>
              </w:rPr>
              <w:t>26 000,00</w:t>
            </w:r>
          </w:p>
        </w:tc>
      </w:tr>
      <w:tr w:rsidR="00355498" w:rsidRPr="00355498" w:rsidTr="00355498">
        <w:trPr>
          <w:trHeight w:val="315"/>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355498" w:rsidRPr="00355498" w:rsidRDefault="00355498" w:rsidP="00355498">
            <w:pPr>
              <w:jc w:val="center"/>
              <w:rPr>
                <w:b/>
                <w:bCs/>
              </w:rPr>
            </w:pPr>
            <w:r w:rsidRPr="00355498">
              <w:rPr>
                <w:b/>
                <w:bCs/>
              </w:rPr>
              <w:t>000</w:t>
            </w:r>
          </w:p>
        </w:tc>
        <w:tc>
          <w:tcPr>
            <w:tcW w:w="3880" w:type="dxa"/>
            <w:tcBorders>
              <w:top w:val="nil"/>
              <w:left w:val="nil"/>
              <w:bottom w:val="single" w:sz="4" w:space="0" w:color="auto"/>
              <w:right w:val="single" w:sz="4" w:space="0" w:color="auto"/>
            </w:tcBorders>
            <w:shd w:val="clear" w:color="auto" w:fill="auto"/>
            <w:vAlign w:val="bottom"/>
            <w:hideMark/>
          </w:tcPr>
          <w:p w:rsidR="00355498" w:rsidRPr="00355498" w:rsidRDefault="00355498" w:rsidP="00355498">
            <w:pPr>
              <w:jc w:val="center"/>
              <w:rPr>
                <w:b/>
                <w:bCs/>
              </w:rPr>
            </w:pPr>
            <w:r w:rsidRPr="00355498">
              <w:rPr>
                <w:b/>
                <w:bCs/>
              </w:rPr>
              <w:t>2 00 00000 00 0000 000</w:t>
            </w:r>
          </w:p>
        </w:tc>
        <w:tc>
          <w:tcPr>
            <w:tcW w:w="5519" w:type="dxa"/>
            <w:tcBorders>
              <w:top w:val="nil"/>
              <w:left w:val="nil"/>
              <w:bottom w:val="single" w:sz="4" w:space="0" w:color="auto"/>
              <w:right w:val="single" w:sz="4" w:space="0" w:color="auto"/>
            </w:tcBorders>
            <w:shd w:val="clear" w:color="auto" w:fill="auto"/>
            <w:hideMark/>
          </w:tcPr>
          <w:p w:rsidR="00355498" w:rsidRPr="00355498" w:rsidRDefault="00355498" w:rsidP="00355498">
            <w:pPr>
              <w:jc w:val="center"/>
              <w:rPr>
                <w:b/>
                <w:bCs/>
              </w:rPr>
            </w:pPr>
            <w:r w:rsidRPr="00355498">
              <w:rPr>
                <w:b/>
                <w:bCs/>
              </w:rPr>
              <w:t>Безвозмездные поступления</w:t>
            </w:r>
          </w:p>
        </w:tc>
        <w:tc>
          <w:tcPr>
            <w:tcW w:w="2900" w:type="dxa"/>
            <w:tcBorders>
              <w:top w:val="nil"/>
              <w:left w:val="nil"/>
              <w:bottom w:val="single" w:sz="4" w:space="0" w:color="auto"/>
              <w:right w:val="single" w:sz="4" w:space="0" w:color="auto"/>
            </w:tcBorders>
            <w:shd w:val="clear" w:color="auto" w:fill="auto"/>
            <w:hideMark/>
          </w:tcPr>
          <w:p w:rsidR="00355498" w:rsidRPr="00355498" w:rsidRDefault="00355498" w:rsidP="00355498">
            <w:pPr>
              <w:jc w:val="center"/>
              <w:rPr>
                <w:b/>
                <w:bCs/>
              </w:rPr>
            </w:pPr>
            <w:r w:rsidRPr="00355498">
              <w:rPr>
                <w:b/>
                <w:bCs/>
              </w:rPr>
              <w:t>39 927 789,32</w:t>
            </w:r>
          </w:p>
        </w:tc>
      </w:tr>
      <w:tr w:rsidR="00355498" w:rsidRPr="00355498" w:rsidTr="00355498">
        <w:trPr>
          <w:trHeight w:val="9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355498" w:rsidRPr="00355498" w:rsidRDefault="00355498" w:rsidP="00355498">
            <w:pPr>
              <w:jc w:val="center"/>
              <w:rPr>
                <w:b/>
                <w:bCs/>
              </w:rPr>
            </w:pPr>
            <w:r w:rsidRPr="00355498">
              <w:rPr>
                <w:b/>
                <w:bCs/>
              </w:rPr>
              <w:t>000</w:t>
            </w:r>
          </w:p>
        </w:tc>
        <w:tc>
          <w:tcPr>
            <w:tcW w:w="3880" w:type="dxa"/>
            <w:tcBorders>
              <w:top w:val="nil"/>
              <w:left w:val="nil"/>
              <w:bottom w:val="nil"/>
              <w:right w:val="single" w:sz="4" w:space="0" w:color="auto"/>
            </w:tcBorders>
            <w:shd w:val="clear" w:color="auto" w:fill="auto"/>
            <w:vAlign w:val="bottom"/>
            <w:hideMark/>
          </w:tcPr>
          <w:p w:rsidR="00355498" w:rsidRPr="00355498" w:rsidRDefault="00355498" w:rsidP="00355498">
            <w:pPr>
              <w:jc w:val="center"/>
              <w:rPr>
                <w:b/>
                <w:bCs/>
                <w:i/>
                <w:iCs/>
              </w:rPr>
            </w:pPr>
            <w:r w:rsidRPr="00355498">
              <w:rPr>
                <w:b/>
                <w:bCs/>
                <w:i/>
                <w:iCs/>
              </w:rPr>
              <w:t>2 02 01000 00 0000 000</w:t>
            </w:r>
          </w:p>
        </w:tc>
        <w:tc>
          <w:tcPr>
            <w:tcW w:w="5519" w:type="dxa"/>
            <w:tcBorders>
              <w:top w:val="nil"/>
              <w:left w:val="nil"/>
              <w:bottom w:val="single" w:sz="4" w:space="0" w:color="auto"/>
              <w:right w:val="single" w:sz="4" w:space="0" w:color="auto"/>
            </w:tcBorders>
            <w:shd w:val="clear" w:color="auto" w:fill="auto"/>
            <w:hideMark/>
          </w:tcPr>
          <w:p w:rsidR="00355498" w:rsidRPr="00355498" w:rsidRDefault="00355498" w:rsidP="00355498">
            <w:pPr>
              <w:jc w:val="center"/>
              <w:rPr>
                <w:b/>
                <w:bCs/>
                <w:i/>
                <w:iCs/>
              </w:rPr>
            </w:pPr>
            <w:r w:rsidRPr="00355498">
              <w:rPr>
                <w:b/>
                <w:bCs/>
                <w:i/>
                <w:iCs/>
              </w:rPr>
              <w:t>Дотации бюджетам субъектов Российской федерации и муниципальных образований</w:t>
            </w:r>
          </w:p>
        </w:tc>
        <w:tc>
          <w:tcPr>
            <w:tcW w:w="2900" w:type="dxa"/>
            <w:tcBorders>
              <w:top w:val="nil"/>
              <w:left w:val="nil"/>
              <w:bottom w:val="nil"/>
              <w:right w:val="single" w:sz="4" w:space="0" w:color="auto"/>
            </w:tcBorders>
            <w:shd w:val="clear" w:color="auto" w:fill="auto"/>
            <w:hideMark/>
          </w:tcPr>
          <w:p w:rsidR="00355498" w:rsidRPr="00355498" w:rsidRDefault="00355498" w:rsidP="00355498">
            <w:pPr>
              <w:jc w:val="center"/>
              <w:rPr>
                <w:b/>
                <w:bCs/>
                <w:i/>
                <w:iCs/>
              </w:rPr>
            </w:pPr>
            <w:r w:rsidRPr="00355498">
              <w:rPr>
                <w:b/>
                <w:bCs/>
                <w:i/>
                <w:iCs/>
              </w:rPr>
              <w:t>7 909 750,00</w:t>
            </w:r>
          </w:p>
        </w:tc>
      </w:tr>
      <w:tr w:rsidR="00355498" w:rsidRPr="00355498" w:rsidTr="00355498">
        <w:trPr>
          <w:trHeight w:val="96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355498" w:rsidRPr="00355498" w:rsidRDefault="00355498" w:rsidP="00355498">
            <w:pPr>
              <w:jc w:val="center"/>
              <w:rPr>
                <w:b/>
                <w:bCs/>
              </w:rPr>
            </w:pPr>
            <w:r w:rsidRPr="00355498">
              <w:rPr>
                <w:b/>
                <w:bCs/>
              </w:rPr>
              <w:t>371</w:t>
            </w:r>
          </w:p>
        </w:tc>
        <w:tc>
          <w:tcPr>
            <w:tcW w:w="3880" w:type="dxa"/>
            <w:tcBorders>
              <w:top w:val="single" w:sz="4" w:space="0" w:color="auto"/>
              <w:left w:val="nil"/>
              <w:bottom w:val="nil"/>
              <w:right w:val="single" w:sz="4" w:space="0" w:color="auto"/>
            </w:tcBorders>
            <w:shd w:val="clear" w:color="auto" w:fill="auto"/>
            <w:vAlign w:val="bottom"/>
            <w:hideMark/>
          </w:tcPr>
          <w:p w:rsidR="00355498" w:rsidRPr="00355498" w:rsidRDefault="00355498" w:rsidP="00355498">
            <w:pPr>
              <w:jc w:val="center"/>
            </w:pPr>
            <w:r w:rsidRPr="00355498">
              <w:t>20215001100000150</w:t>
            </w:r>
          </w:p>
        </w:tc>
        <w:tc>
          <w:tcPr>
            <w:tcW w:w="5519" w:type="dxa"/>
            <w:tcBorders>
              <w:top w:val="nil"/>
              <w:left w:val="nil"/>
              <w:bottom w:val="single" w:sz="4" w:space="0" w:color="auto"/>
              <w:right w:val="single" w:sz="4" w:space="0" w:color="auto"/>
            </w:tcBorders>
            <w:shd w:val="clear" w:color="auto" w:fill="auto"/>
            <w:hideMark/>
          </w:tcPr>
          <w:p w:rsidR="00355498" w:rsidRPr="00355498" w:rsidRDefault="00355498" w:rsidP="00355498">
            <w:pPr>
              <w:jc w:val="center"/>
            </w:pPr>
            <w:r w:rsidRPr="00355498">
              <w:t>Дотации бюджетам сельских  поселений на выравнивание бюджетной обеспеченности</w:t>
            </w:r>
          </w:p>
        </w:tc>
        <w:tc>
          <w:tcPr>
            <w:tcW w:w="2900" w:type="dxa"/>
            <w:tcBorders>
              <w:top w:val="single" w:sz="4" w:space="0" w:color="auto"/>
              <w:left w:val="nil"/>
              <w:bottom w:val="nil"/>
              <w:right w:val="single" w:sz="4" w:space="0" w:color="auto"/>
            </w:tcBorders>
            <w:shd w:val="clear" w:color="auto" w:fill="auto"/>
            <w:hideMark/>
          </w:tcPr>
          <w:p w:rsidR="00355498" w:rsidRPr="00355498" w:rsidRDefault="00355498" w:rsidP="00355498">
            <w:pPr>
              <w:jc w:val="center"/>
              <w:rPr>
                <w:b/>
                <w:bCs/>
                <w:i/>
                <w:iCs/>
              </w:rPr>
            </w:pPr>
            <w:r w:rsidRPr="00355498">
              <w:rPr>
                <w:b/>
                <w:bCs/>
                <w:i/>
                <w:iCs/>
              </w:rPr>
              <w:t>7 909 750,00</w:t>
            </w:r>
          </w:p>
        </w:tc>
      </w:tr>
      <w:tr w:rsidR="00355498" w:rsidRPr="00355498" w:rsidTr="00355498">
        <w:trPr>
          <w:trHeight w:val="9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55498" w:rsidRPr="00355498" w:rsidRDefault="00355498" w:rsidP="00355498">
            <w:pPr>
              <w:jc w:val="center"/>
              <w:rPr>
                <w:b/>
                <w:bCs/>
              </w:rPr>
            </w:pPr>
            <w:r w:rsidRPr="00355498">
              <w:rPr>
                <w:b/>
                <w:bCs/>
              </w:rPr>
              <w:t>000</w:t>
            </w:r>
          </w:p>
        </w:tc>
        <w:tc>
          <w:tcPr>
            <w:tcW w:w="3880" w:type="dxa"/>
            <w:tcBorders>
              <w:top w:val="nil"/>
              <w:left w:val="nil"/>
              <w:bottom w:val="single" w:sz="4" w:space="0" w:color="auto"/>
              <w:right w:val="single" w:sz="4" w:space="0" w:color="auto"/>
            </w:tcBorders>
            <w:shd w:val="clear" w:color="auto" w:fill="auto"/>
            <w:noWrap/>
            <w:vAlign w:val="bottom"/>
            <w:hideMark/>
          </w:tcPr>
          <w:p w:rsidR="00355498" w:rsidRPr="00355498" w:rsidRDefault="00355498" w:rsidP="00355498">
            <w:pPr>
              <w:jc w:val="center"/>
              <w:rPr>
                <w:b/>
                <w:bCs/>
              </w:rPr>
            </w:pPr>
            <w:r w:rsidRPr="00355498">
              <w:rPr>
                <w:b/>
                <w:bCs/>
              </w:rPr>
              <w:t>202 20000 00 0000 000</w:t>
            </w:r>
          </w:p>
        </w:tc>
        <w:tc>
          <w:tcPr>
            <w:tcW w:w="5519" w:type="dxa"/>
            <w:tcBorders>
              <w:top w:val="nil"/>
              <w:left w:val="nil"/>
              <w:bottom w:val="single" w:sz="4" w:space="0" w:color="auto"/>
              <w:right w:val="single" w:sz="4" w:space="0" w:color="auto"/>
            </w:tcBorders>
            <w:shd w:val="clear" w:color="auto" w:fill="auto"/>
            <w:vAlign w:val="bottom"/>
            <w:hideMark/>
          </w:tcPr>
          <w:p w:rsidR="00355498" w:rsidRPr="00355498" w:rsidRDefault="00355498" w:rsidP="00355498">
            <w:pPr>
              <w:rPr>
                <w:b/>
                <w:bCs/>
              </w:rPr>
            </w:pPr>
            <w:r w:rsidRPr="00355498">
              <w:rPr>
                <w:b/>
                <w:bCs/>
              </w:rPr>
              <w:t>Субсидии бюджетам бюджетной системы Российской Федерации (межбюджетные субсидии)</w:t>
            </w:r>
          </w:p>
        </w:tc>
        <w:tc>
          <w:tcPr>
            <w:tcW w:w="2900" w:type="dxa"/>
            <w:tcBorders>
              <w:top w:val="nil"/>
              <w:left w:val="nil"/>
              <w:bottom w:val="single" w:sz="4" w:space="0" w:color="auto"/>
              <w:right w:val="single" w:sz="4" w:space="0" w:color="auto"/>
            </w:tcBorders>
            <w:shd w:val="clear" w:color="auto" w:fill="auto"/>
            <w:hideMark/>
          </w:tcPr>
          <w:p w:rsidR="00355498" w:rsidRPr="00355498" w:rsidRDefault="00355498" w:rsidP="00355498">
            <w:pPr>
              <w:jc w:val="center"/>
            </w:pPr>
            <w:r w:rsidRPr="00355498">
              <w:t>380 000,00</w:t>
            </w:r>
          </w:p>
        </w:tc>
      </w:tr>
      <w:tr w:rsidR="00355498" w:rsidRPr="00355498" w:rsidTr="00355498">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55498" w:rsidRPr="00355498" w:rsidRDefault="00355498" w:rsidP="00355498">
            <w:pPr>
              <w:jc w:val="center"/>
            </w:pPr>
            <w:r w:rsidRPr="00355498">
              <w:t>371</w:t>
            </w:r>
          </w:p>
        </w:tc>
        <w:tc>
          <w:tcPr>
            <w:tcW w:w="3880" w:type="dxa"/>
            <w:tcBorders>
              <w:top w:val="nil"/>
              <w:left w:val="nil"/>
              <w:bottom w:val="single" w:sz="4" w:space="0" w:color="auto"/>
              <w:right w:val="single" w:sz="4" w:space="0" w:color="auto"/>
            </w:tcBorders>
            <w:shd w:val="clear" w:color="auto" w:fill="auto"/>
            <w:noWrap/>
            <w:vAlign w:val="bottom"/>
            <w:hideMark/>
          </w:tcPr>
          <w:p w:rsidR="00355498" w:rsidRPr="00355498" w:rsidRDefault="00355498" w:rsidP="00355498">
            <w:pPr>
              <w:jc w:val="center"/>
            </w:pPr>
            <w:r w:rsidRPr="00355498">
              <w:t>202 29999 10 0000 150</w:t>
            </w:r>
          </w:p>
        </w:tc>
        <w:tc>
          <w:tcPr>
            <w:tcW w:w="5519" w:type="dxa"/>
            <w:tcBorders>
              <w:top w:val="nil"/>
              <w:left w:val="nil"/>
              <w:bottom w:val="single" w:sz="4" w:space="0" w:color="auto"/>
              <w:right w:val="single" w:sz="4" w:space="0" w:color="auto"/>
            </w:tcBorders>
            <w:shd w:val="clear" w:color="auto" w:fill="auto"/>
            <w:vAlign w:val="bottom"/>
            <w:hideMark/>
          </w:tcPr>
          <w:p w:rsidR="00355498" w:rsidRPr="00355498" w:rsidRDefault="00355498" w:rsidP="00355498">
            <w:r w:rsidRPr="00355498">
              <w:t>Прочие субсидии бюджетам сельских поселений</w:t>
            </w:r>
          </w:p>
        </w:tc>
        <w:tc>
          <w:tcPr>
            <w:tcW w:w="2900" w:type="dxa"/>
            <w:tcBorders>
              <w:top w:val="nil"/>
              <w:left w:val="nil"/>
              <w:bottom w:val="single" w:sz="4" w:space="0" w:color="auto"/>
              <w:right w:val="single" w:sz="4" w:space="0" w:color="auto"/>
            </w:tcBorders>
            <w:shd w:val="clear" w:color="auto" w:fill="auto"/>
            <w:hideMark/>
          </w:tcPr>
          <w:p w:rsidR="00355498" w:rsidRPr="00355498" w:rsidRDefault="00355498" w:rsidP="00355498">
            <w:pPr>
              <w:jc w:val="center"/>
            </w:pPr>
            <w:r w:rsidRPr="00355498">
              <w:t>380 000,00</w:t>
            </w:r>
          </w:p>
        </w:tc>
      </w:tr>
      <w:tr w:rsidR="00355498" w:rsidRPr="00355498" w:rsidTr="00355498">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55498" w:rsidRPr="00355498" w:rsidRDefault="00355498" w:rsidP="00355498">
            <w:pPr>
              <w:jc w:val="center"/>
              <w:rPr>
                <w:b/>
                <w:bCs/>
              </w:rPr>
            </w:pPr>
            <w:r w:rsidRPr="00355498">
              <w:rPr>
                <w:b/>
                <w:bCs/>
              </w:rPr>
              <w:t>000</w:t>
            </w:r>
          </w:p>
        </w:tc>
        <w:tc>
          <w:tcPr>
            <w:tcW w:w="3880" w:type="dxa"/>
            <w:tcBorders>
              <w:top w:val="nil"/>
              <w:left w:val="nil"/>
              <w:bottom w:val="single" w:sz="4" w:space="0" w:color="auto"/>
              <w:right w:val="single" w:sz="4" w:space="0" w:color="auto"/>
            </w:tcBorders>
            <w:shd w:val="clear" w:color="auto" w:fill="auto"/>
            <w:noWrap/>
            <w:vAlign w:val="bottom"/>
            <w:hideMark/>
          </w:tcPr>
          <w:p w:rsidR="00355498" w:rsidRPr="00355498" w:rsidRDefault="00355498" w:rsidP="00355498">
            <w:pPr>
              <w:jc w:val="center"/>
              <w:rPr>
                <w:b/>
                <w:bCs/>
              </w:rPr>
            </w:pPr>
            <w:r w:rsidRPr="00355498">
              <w:rPr>
                <w:b/>
                <w:bCs/>
              </w:rPr>
              <w:t>202 03000 00 0000 000</w:t>
            </w:r>
          </w:p>
        </w:tc>
        <w:tc>
          <w:tcPr>
            <w:tcW w:w="5519" w:type="dxa"/>
            <w:tcBorders>
              <w:top w:val="nil"/>
              <w:left w:val="nil"/>
              <w:bottom w:val="single" w:sz="4" w:space="0" w:color="auto"/>
              <w:right w:val="single" w:sz="4" w:space="0" w:color="auto"/>
            </w:tcBorders>
            <w:shd w:val="clear" w:color="auto" w:fill="auto"/>
            <w:vAlign w:val="bottom"/>
            <w:hideMark/>
          </w:tcPr>
          <w:p w:rsidR="00355498" w:rsidRPr="00355498" w:rsidRDefault="00355498" w:rsidP="00355498">
            <w:pPr>
              <w:jc w:val="center"/>
              <w:rPr>
                <w:b/>
                <w:bCs/>
                <w:i/>
                <w:iCs/>
              </w:rPr>
            </w:pPr>
            <w:r w:rsidRPr="00355498">
              <w:rPr>
                <w:b/>
                <w:bCs/>
                <w:i/>
                <w:iCs/>
              </w:rPr>
              <w:t>Субвенции бюджетам субъектов Российской Федерации и муниципальных образований</w:t>
            </w:r>
          </w:p>
        </w:tc>
        <w:tc>
          <w:tcPr>
            <w:tcW w:w="2900" w:type="dxa"/>
            <w:tcBorders>
              <w:top w:val="nil"/>
              <w:left w:val="nil"/>
              <w:bottom w:val="single" w:sz="4" w:space="0" w:color="auto"/>
              <w:right w:val="single" w:sz="4" w:space="0" w:color="auto"/>
            </w:tcBorders>
            <w:shd w:val="clear" w:color="auto" w:fill="auto"/>
            <w:hideMark/>
          </w:tcPr>
          <w:p w:rsidR="00355498" w:rsidRPr="00355498" w:rsidRDefault="00355498" w:rsidP="00355498">
            <w:pPr>
              <w:jc w:val="center"/>
              <w:rPr>
                <w:b/>
                <w:bCs/>
                <w:i/>
                <w:iCs/>
              </w:rPr>
            </w:pPr>
            <w:r w:rsidRPr="00355498">
              <w:rPr>
                <w:b/>
                <w:bCs/>
                <w:i/>
                <w:iCs/>
              </w:rPr>
              <w:t>232 012,00</w:t>
            </w:r>
          </w:p>
        </w:tc>
      </w:tr>
      <w:tr w:rsidR="00355498" w:rsidRPr="00355498" w:rsidTr="00355498">
        <w:trPr>
          <w:trHeight w:val="12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55498" w:rsidRPr="00355498" w:rsidRDefault="00355498" w:rsidP="00355498">
            <w:pPr>
              <w:jc w:val="center"/>
              <w:rPr>
                <w:b/>
                <w:bCs/>
              </w:rPr>
            </w:pPr>
            <w:r w:rsidRPr="00355498">
              <w:rPr>
                <w:b/>
                <w:bCs/>
              </w:rPr>
              <w:t>371</w:t>
            </w:r>
          </w:p>
        </w:tc>
        <w:tc>
          <w:tcPr>
            <w:tcW w:w="3880" w:type="dxa"/>
            <w:tcBorders>
              <w:top w:val="nil"/>
              <w:left w:val="nil"/>
              <w:bottom w:val="single" w:sz="4" w:space="0" w:color="auto"/>
              <w:right w:val="single" w:sz="4" w:space="0" w:color="auto"/>
            </w:tcBorders>
            <w:shd w:val="clear" w:color="auto" w:fill="auto"/>
            <w:noWrap/>
            <w:vAlign w:val="bottom"/>
            <w:hideMark/>
          </w:tcPr>
          <w:p w:rsidR="00355498" w:rsidRPr="00355498" w:rsidRDefault="00355498" w:rsidP="00355498">
            <w:pPr>
              <w:jc w:val="center"/>
            </w:pPr>
            <w:r w:rsidRPr="00355498">
              <w:t>20230024100000150</w:t>
            </w:r>
          </w:p>
        </w:tc>
        <w:tc>
          <w:tcPr>
            <w:tcW w:w="5519" w:type="dxa"/>
            <w:tcBorders>
              <w:top w:val="nil"/>
              <w:left w:val="nil"/>
              <w:bottom w:val="single" w:sz="4" w:space="0" w:color="auto"/>
              <w:right w:val="single" w:sz="4" w:space="0" w:color="auto"/>
            </w:tcBorders>
            <w:shd w:val="clear" w:color="auto" w:fill="auto"/>
            <w:vAlign w:val="bottom"/>
            <w:hideMark/>
          </w:tcPr>
          <w:p w:rsidR="00355498" w:rsidRPr="00355498" w:rsidRDefault="00355498" w:rsidP="00355498">
            <w:pPr>
              <w:jc w:val="center"/>
            </w:pPr>
            <w:r w:rsidRPr="00355498">
              <w:t xml:space="preserve"> Субвенции бюджетам сельских поселений на выполнение передаваемых полномочий субъектов Российской Федерации</w:t>
            </w:r>
          </w:p>
        </w:tc>
        <w:tc>
          <w:tcPr>
            <w:tcW w:w="2900" w:type="dxa"/>
            <w:tcBorders>
              <w:top w:val="nil"/>
              <w:left w:val="nil"/>
              <w:bottom w:val="single" w:sz="4" w:space="0" w:color="auto"/>
              <w:right w:val="single" w:sz="4" w:space="0" w:color="auto"/>
            </w:tcBorders>
            <w:shd w:val="clear" w:color="auto" w:fill="auto"/>
            <w:hideMark/>
          </w:tcPr>
          <w:p w:rsidR="00355498" w:rsidRPr="00355498" w:rsidRDefault="00355498" w:rsidP="00355498">
            <w:pPr>
              <w:jc w:val="center"/>
            </w:pPr>
            <w:r w:rsidRPr="00355498">
              <w:t>100,00</w:t>
            </w:r>
          </w:p>
        </w:tc>
      </w:tr>
      <w:tr w:rsidR="00355498" w:rsidRPr="00355498" w:rsidTr="00355498">
        <w:trPr>
          <w:trHeight w:val="14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55498" w:rsidRPr="00355498" w:rsidRDefault="00355498" w:rsidP="00355498">
            <w:pPr>
              <w:jc w:val="center"/>
            </w:pPr>
            <w:r w:rsidRPr="00355498">
              <w:lastRenderedPageBreak/>
              <w:t>371</w:t>
            </w:r>
          </w:p>
        </w:tc>
        <w:tc>
          <w:tcPr>
            <w:tcW w:w="3880" w:type="dxa"/>
            <w:tcBorders>
              <w:top w:val="nil"/>
              <w:left w:val="nil"/>
              <w:bottom w:val="single" w:sz="4" w:space="0" w:color="auto"/>
              <w:right w:val="single" w:sz="4" w:space="0" w:color="auto"/>
            </w:tcBorders>
            <w:shd w:val="clear" w:color="auto" w:fill="auto"/>
            <w:noWrap/>
            <w:vAlign w:val="bottom"/>
            <w:hideMark/>
          </w:tcPr>
          <w:p w:rsidR="00355498" w:rsidRPr="00355498" w:rsidRDefault="00355498" w:rsidP="00355498">
            <w:pPr>
              <w:jc w:val="center"/>
            </w:pPr>
            <w:r w:rsidRPr="00355498">
              <w:t>20235118100000150</w:t>
            </w:r>
          </w:p>
        </w:tc>
        <w:tc>
          <w:tcPr>
            <w:tcW w:w="5519" w:type="dxa"/>
            <w:tcBorders>
              <w:top w:val="nil"/>
              <w:left w:val="nil"/>
              <w:bottom w:val="single" w:sz="4" w:space="0" w:color="auto"/>
              <w:right w:val="single" w:sz="4" w:space="0" w:color="auto"/>
            </w:tcBorders>
            <w:shd w:val="clear" w:color="auto" w:fill="auto"/>
            <w:vAlign w:val="bottom"/>
            <w:hideMark/>
          </w:tcPr>
          <w:p w:rsidR="00355498" w:rsidRPr="00355498" w:rsidRDefault="00355498" w:rsidP="00355498">
            <w:pPr>
              <w:jc w:val="center"/>
            </w:pPr>
            <w:r w:rsidRPr="00355498">
              <w:t xml:space="preserve">Субвенции бюджетам сельских поселений на осуществление первичного воинского учета на территориях, где отсутствуют военные </w:t>
            </w:r>
            <w:proofErr w:type="spellStart"/>
            <w:r w:rsidRPr="00355498">
              <w:t>комисариаты</w:t>
            </w:r>
            <w:proofErr w:type="spellEnd"/>
          </w:p>
        </w:tc>
        <w:tc>
          <w:tcPr>
            <w:tcW w:w="2900" w:type="dxa"/>
            <w:tcBorders>
              <w:top w:val="nil"/>
              <w:left w:val="nil"/>
              <w:bottom w:val="single" w:sz="4" w:space="0" w:color="auto"/>
              <w:right w:val="single" w:sz="4" w:space="0" w:color="auto"/>
            </w:tcBorders>
            <w:shd w:val="clear" w:color="auto" w:fill="auto"/>
            <w:hideMark/>
          </w:tcPr>
          <w:p w:rsidR="00355498" w:rsidRPr="00355498" w:rsidRDefault="00355498" w:rsidP="00355498">
            <w:pPr>
              <w:jc w:val="center"/>
            </w:pPr>
            <w:r w:rsidRPr="00355498">
              <w:t>231 912,00</w:t>
            </w:r>
          </w:p>
        </w:tc>
      </w:tr>
      <w:tr w:rsidR="00355498" w:rsidRPr="00355498" w:rsidTr="00355498">
        <w:trPr>
          <w:trHeight w:val="40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55498" w:rsidRPr="00355498" w:rsidRDefault="00355498" w:rsidP="00355498">
            <w:pPr>
              <w:jc w:val="center"/>
              <w:rPr>
                <w:b/>
                <w:bCs/>
              </w:rPr>
            </w:pPr>
            <w:r w:rsidRPr="00355498">
              <w:rPr>
                <w:b/>
                <w:bCs/>
              </w:rPr>
              <w:t>000</w:t>
            </w:r>
          </w:p>
        </w:tc>
        <w:tc>
          <w:tcPr>
            <w:tcW w:w="3880" w:type="dxa"/>
            <w:tcBorders>
              <w:top w:val="nil"/>
              <w:left w:val="nil"/>
              <w:bottom w:val="single" w:sz="4" w:space="0" w:color="auto"/>
              <w:right w:val="single" w:sz="4" w:space="0" w:color="auto"/>
            </w:tcBorders>
            <w:shd w:val="clear" w:color="auto" w:fill="auto"/>
            <w:vAlign w:val="bottom"/>
            <w:hideMark/>
          </w:tcPr>
          <w:p w:rsidR="00355498" w:rsidRPr="00355498" w:rsidRDefault="00355498" w:rsidP="00355498">
            <w:pPr>
              <w:jc w:val="center"/>
              <w:rPr>
                <w:b/>
                <w:bCs/>
              </w:rPr>
            </w:pPr>
            <w:r w:rsidRPr="00355498">
              <w:rPr>
                <w:b/>
                <w:bCs/>
              </w:rPr>
              <w:t>20240000000000100</w:t>
            </w:r>
          </w:p>
        </w:tc>
        <w:tc>
          <w:tcPr>
            <w:tcW w:w="5519" w:type="dxa"/>
            <w:tcBorders>
              <w:top w:val="nil"/>
              <w:left w:val="nil"/>
              <w:bottom w:val="single" w:sz="4" w:space="0" w:color="auto"/>
              <w:right w:val="single" w:sz="4" w:space="0" w:color="auto"/>
            </w:tcBorders>
            <w:shd w:val="clear" w:color="auto" w:fill="auto"/>
            <w:hideMark/>
          </w:tcPr>
          <w:p w:rsidR="00355498" w:rsidRPr="00355498" w:rsidRDefault="00355498" w:rsidP="00355498">
            <w:pPr>
              <w:jc w:val="center"/>
              <w:rPr>
                <w:b/>
                <w:bCs/>
              </w:rPr>
            </w:pPr>
            <w:r w:rsidRPr="00355498">
              <w:rPr>
                <w:b/>
                <w:bCs/>
              </w:rPr>
              <w:t>Иные межбюджетные трансферты</w:t>
            </w:r>
          </w:p>
        </w:tc>
        <w:tc>
          <w:tcPr>
            <w:tcW w:w="2900" w:type="dxa"/>
            <w:tcBorders>
              <w:top w:val="nil"/>
              <w:left w:val="nil"/>
              <w:bottom w:val="single" w:sz="4" w:space="0" w:color="auto"/>
              <w:right w:val="single" w:sz="4" w:space="0" w:color="auto"/>
            </w:tcBorders>
            <w:shd w:val="clear" w:color="auto" w:fill="auto"/>
            <w:hideMark/>
          </w:tcPr>
          <w:p w:rsidR="00355498" w:rsidRPr="00355498" w:rsidRDefault="00355498" w:rsidP="00355498">
            <w:pPr>
              <w:jc w:val="center"/>
              <w:rPr>
                <w:b/>
                <w:bCs/>
              </w:rPr>
            </w:pPr>
            <w:r w:rsidRPr="00355498">
              <w:rPr>
                <w:b/>
                <w:bCs/>
              </w:rPr>
              <w:t>31 376 027,32</w:t>
            </w:r>
          </w:p>
        </w:tc>
      </w:tr>
      <w:tr w:rsidR="00355498" w:rsidRPr="00355498" w:rsidTr="00355498">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55498" w:rsidRPr="00355498" w:rsidRDefault="00355498" w:rsidP="00355498">
            <w:pPr>
              <w:jc w:val="center"/>
            </w:pPr>
            <w:r w:rsidRPr="00355498">
              <w:t>371</w:t>
            </w:r>
          </w:p>
        </w:tc>
        <w:tc>
          <w:tcPr>
            <w:tcW w:w="3880" w:type="dxa"/>
            <w:tcBorders>
              <w:top w:val="nil"/>
              <w:left w:val="nil"/>
              <w:bottom w:val="single" w:sz="4" w:space="0" w:color="auto"/>
              <w:right w:val="single" w:sz="4" w:space="0" w:color="auto"/>
            </w:tcBorders>
            <w:shd w:val="clear" w:color="auto" w:fill="auto"/>
            <w:vAlign w:val="bottom"/>
            <w:hideMark/>
          </w:tcPr>
          <w:p w:rsidR="00355498" w:rsidRPr="00355498" w:rsidRDefault="00355498" w:rsidP="00355498">
            <w:pPr>
              <w:jc w:val="center"/>
            </w:pPr>
            <w:r w:rsidRPr="00355498">
              <w:t>20249999100000150</w:t>
            </w:r>
          </w:p>
        </w:tc>
        <w:tc>
          <w:tcPr>
            <w:tcW w:w="5519" w:type="dxa"/>
            <w:tcBorders>
              <w:top w:val="nil"/>
              <w:left w:val="nil"/>
              <w:bottom w:val="single" w:sz="4" w:space="0" w:color="auto"/>
              <w:right w:val="single" w:sz="4" w:space="0" w:color="auto"/>
            </w:tcBorders>
            <w:shd w:val="clear" w:color="auto" w:fill="auto"/>
            <w:hideMark/>
          </w:tcPr>
          <w:p w:rsidR="00355498" w:rsidRPr="00355498" w:rsidRDefault="00355498" w:rsidP="00355498">
            <w:pPr>
              <w:jc w:val="center"/>
            </w:pPr>
            <w:r w:rsidRPr="00355498">
              <w:t>Прочие межбюджетные трансферты, передаваемые бюджетам сельских поселений</w:t>
            </w:r>
          </w:p>
        </w:tc>
        <w:tc>
          <w:tcPr>
            <w:tcW w:w="2900" w:type="dxa"/>
            <w:tcBorders>
              <w:top w:val="nil"/>
              <w:left w:val="nil"/>
              <w:bottom w:val="single" w:sz="4" w:space="0" w:color="auto"/>
              <w:right w:val="single" w:sz="4" w:space="0" w:color="auto"/>
            </w:tcBorders>
            <w:shd w:val="clear" w:color="auto" w:fill="auto"/>
            <w:hideMark/>
          </w:tcPr>
          <w:p w:rsidR="00355498" w:rsidRPr="00355498" w:rsidRDefault="00355498" w:rsidP="00355498">
            <w:pPr>
              <w:jc w:val="center"/>
              <w:rPr>
                <w:b/>
                <w:bCs/>
              </w:rPr>
            </w:pPr>
            <w:r w:rsidRPr="00355498">
              <w:rPr>
                <w:b/>
                <w:bCs/>
              </w:rPr>
              <w:t>31 376 027,32</w:t>
            </w:r>
          </w:p>
        </w:tc>
      </w:tr>
      <w:tr w:rsidR="00355498" w:rsidRPr="00355498" w:rsidTr="00355498">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55498" w:rsidRPr="00355498" w:rsidRDefault="00355498" w:rsidP="00355498">
            <w:pPr>
              <w:jc w:val="center"/>
            </w:pPr>
            <w:r w:rsidRPr="00355498">
              <w:t>0</w:t>
            </w:r>
          </w:p>
        </w:tc>
        <w:tc>
          <w:tcPr>
            <w:tcW w:w="3880" w:type="dxa"/>
            <w:tcBorders>
              <w:top w:val="nil"/>
              <w:left w:val="nil"/>
              <w:bottom w:val="single" w:sz="4" w:space="0" w:color="auto"/>
              <w:right w:val="single" w:sz="4" w:space="0" w:color="auto"/>
            </w:tcBorders>
            <w:shd w:val="clear" w:color="auto" w:fill="auto"/>
            <w:vAlign w:val="bottom"/>
            <w:hideMark/>
          </w:tcPr>
          <w:p w:rsidR="00355498" w:rsidRPr="00355498" w:rsidRDefault="00355498" w:rsidP="00355498">
            <w:pPr>
              <w:jc w:val="center"/>
            </w:pPr>
            <w:r w:rsidRPr="00355498">
              <w:t>20400000000000000</w:t>
            </w:r>
          </w:p>
        </w:tc>
        <w:tc>
          <w:tcPr>
            <w:tcW w:w="5519" w:type="dxa"/>
            <w:tcBorders>
              <w:top w:val="nil"/>
              <w:left w:val="nil"/>
              <w:bottom w:val="single" w:sz="4" w:space="0" w:color="auto"/>
              <w:right w:val="single" w:sz="4" w:space="0" w:color="auto"/>
            </w:tcBorders>
            <w:shd w:val="clear" w:color="auto" w:fill="auto"/>
            <w:hideMark/>
          </w:tcPr>
          <w:p w:rsidR="00355498" w:rsidRPr="00355498" w:rsidRDefault="00355498" w:rsidP="00355498">
            <w:pPr>
              <w:jc w:val="center"/>
            </w:pPr>
            <w:r w:rsidRPr="00355498">
              <w:t>Безвозмездные поступления от негосударственных организаций</w:t>
            </w:r>
          </w:p>
        </w:tc>
        <w:tc>
          <w:tcPr>
            <w:tcW w:w="2900" w:type="dxa"/>
            <w:tcBorders>
              <w:top w:val="nil"/>
              <w:left w:val="nil"/>
              <w:bottom w:val="single" w:sz="4" w:space="0" w:color="auto"/>
              <w:right w:val="single" w:sz="4" w:space="0" w:color="auto"/>
            </w:tcBorders>
            <w:shd w:val="clear" w:color="auto" w:fill="auto"/>
            <w:hideMark/>
          </w:tcPr>
          <w:p w:rsidR="00355498" w:rsidRPr="00355498" w:rsidRDefault="00355498" w:rsidP="00355498">
            <w:pPr>
              <w:jc w:val="center"/>
              <w:rPr>
                <w:b/>
                <w:bCs/>
              </w:rPr>
            </w:pPr>
            <w:r w:rsidRPr="00355498">
              <w:rPr>
                <w:b/>
                <w:bCs/>
              </w:rPr>
              <w:t>30 000,00</w:t>
            </w:r>
          </w:p>
        </w:tc>
      </w:tr>
      <w:tr w:rsidR="00355498" w:rsidRPr="00355498" w:rsidTr="00355498">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55498" w:rsidRPr="00355498" w:rsidRDefault="00355498" w:rsidP="00355498">
            <w:pPr>
              <w:jc w:val="center"/>
            </w:pPr>
            <w:r w:rsidRPr="00355498">
              <w:t>371</w:t>
            </w:r>
          </w:p>
        </w:tc>
        <w:tc>
          <w:tcPr>
            <w:tcW w:w="3880" w:type="dxa"/>
            <w:tcBorders>
              <w:top w:val="nil"/>
              <w:left w:val="nil"/>
              <w:bottom w:val="single" w:sz="4" w:space="0" w:color="auto"/>
              <w:right w:val="single" w:sz="4" w:space="0" w:color="auto"/>
            </w:tcBorders>
            <w:shd w:val="clear" w:color="auto" w:fill="auto"/>
            <w:vAlign w:val="bottom"/>
            <w:hideMark/>
          </w:tcPr>
          <w:p w:rsidR="00355498" w:rsidRPr="00355498" w:rsidRDefault="00355498" w:rsidP="00355498">
            <w:pPr>
              <w:jc w:val="center"/>
            </w:pPr>
            <w:r w:rsidRPr="00355498">
              <w:t>20405000100000150</w:t>
            </w:r>
          </w:p>
        </w:tc>
        <w:tc>
          <w:tcPr>
            <w:tcW w:w="5519" w:type="dxa"/>
            <w:tcBorders>
              <w:top w:val="nil"/>
              <w:left w:val="nil"/>
              <w:bottom w:val="single" w:sz="4" w:space="0" w:color="auto"/>
              <w:right w:val="single" w:sz="4" w:space="0" w:color="auto"/>
            </w:tcBorders>
            <w:shd w:val="clear" w:color="auto" w:fill="auto"/>
            <w:hideMark/>
          </w:tcPr>
          <w:p w:rsidR="00355498" w:rsidRPr="00355498" w:rsidRDefault="00355498" w:rsidP="00355498">
            <w:pPr>
              <w:jc w:val="center"/>
            </w:pPr>
            <w:r w:rsidRPr="00355498">
              <w:t xml:space="preserve">Безвозмездные поступления от негосударственных организаций в бюджеты сельских поселений </w:t>
            </w:r>
          </w:p>
        </w:tc>
        <w:tc>
          <w:tcPr>
            <w:tcW w:w="2900" w:type="dxa"/>
            <w:tcBorders>
              <w:top w:val="nil"/>
              <w:left w:val="nil"/>
              <w:bottom w:val="single" w:sz="4" w:space="0" w:color="auto"/>
              <w:right w:val="single" w:sz="4" w:space="0" w:color="auto"/>
            </w:tcBorders>
            <w:shd w:val="clear" w:color="auto" w:fill="auto"/>
            <w:hideMark/>
          </w:tcPr>
          <w:p w:rsidR="00355498" w:rsidRPr="00355498" w:rsidRDefault="00355498" w:rsidP="00355498">
            <w:pPr>
              <w:jc w:val="center"/>
              <w:rPr>
                <w:b/>
                <w:bCs/>
              </w:rPr>
            </w:pPr>
            <w:r w:rsidRPr="00355498">
              <w:rPr>
                <w:b/>
                <w:bCs/>
              </w:rPr>
              <w:t>30 000,00</w:t>
            </w:r>
          </w:p>
        </w:tc>
      </w:tr>
      <w:tr w:rsidR="00355498" w:rsidRPr="00355498" w:rsidTr="00355498">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55498" w:rsidRPr="00355498" w:rsidRDefault="00355498" w:rsidP="00355498">
            <w:pPr>
              <w:jc w:val="center"/>
            </w:pPr>
            <w:r w:rsidRPr="00355498">
              <w:t>371</w:t>
            </w:r>
          </w:p>
        </w:tc>
        <w:tc>
          <w:tcPr>
            <w:tcW w:w="3880" w:type="dxa"/>
            <w:tcBorders>
              <w:top w:val="nil"/>
              <w:left w:val="nil"/>
              <w:bottom w:val="single" w:sz="4" w:space="0" w:color="auto"/>
              <w:right w:val="single" w:sz="4" w:space="0" w:color="auto"/>
            </w:tcBorders>
            <w:shd w:val="clear" w:color="auto" w:fill="auto"/>
            <w:vAlign w:val="bottom"/>
            <w:hideMark/>
          </w:tcPr>
          <w:p w:rsidR="00355498" w:rsidRPr="00355498" w:rsidRDefault="00355498" w:rsidP="00355498">
            <w:pPr>
              <w:jc w:val="center"/>
            </w:pPr>
            <w:r w:rsidRPr="00355498">
              <w:t>2040599100000150</w:t>
            </w:r>
          </w:p>
        </w:tc>
        <w:tc>
          <w:tcPr>
            <w:tcW w:w="5519" w:type="dxa"/>
            <w:tcBorders>
              <w:top w:val="nil"/>
              <w:left w:val="nil"/>
              <w:bottom w:val="single" w:sz="4" w:space="0" w:color="auto"/>
              <w:right w:val="single" w:sz="4" w:space="0" w:color="auto"/>
            </w:tcBorders>
            <w:shd w:val="clear" w:color="auto" w:fill="auto"/>
            <w:hideMark/>
          </w:tcPr>
          <w:p w:rsidR="00355498" w:rsidRPr="00355498" w:rsidRDefault="00355498" w:rsidP="00355498">
            <w:pPr>
              <w:jc w:val="center"/>
            </w:pPr>
            <w:r w:rsidRPr="00355498">
              <w:t xml:space="preserve">Безвозмездные поступления от негосударственных </w:t>
            </w:r>
            <w:proofErr w:type="spellStart"/>
            <w:r w:rsidRPr="00355498">
              <w:t>огранизаций</w:t>
            </w:r>
            <w:proofErr w:type="spellEnd"/>
            <w:r w:rsidRPr="00355498">
              <w:t xml:space="preserve"> в бюджет  сельских поселений</w:t>
            </w:r>
          </w:p>
        </w:tc>
        <w:tc>
          <w:tcPr>
            <w:tcW w:w="2900" w:type="dxa"/>
            <w:tcBorders>
              <w:top w:val="nil"/>
              <w:left w:val="nil"/>
              <w:bottom w:val="single" w:sz="4" w:space="0" w:color="auto"/>
              <w:right w:val="single" w:sz="4" w:space="0" w:color="auto"/>
            </w:tcBorders>
            <w:shd w:val="clear" w:color="auto" w:fill="auto"/>
            <w:hideMark/>
          </w:tcPr>
          <w:p w:rsidR="00355498" w:rsidRPr="00355498" w:rsidRDefault="00355498" w:rsidP="00355498">
            <w:pPr>
              <w:jc w:val="center"/>
              <w:rPr>
                <w:b/>
                <w:bCs/>
              </w:rPr>
            </w:pPr>
            <w:r w:rsidRPr="00355498">
              <w:rPr>
                <w:b/>
                <w:bCs/>
              </w:rPr>
              <w:t>30 000,00</w:t>
            </w:r>
          </w:p>
        </w:tc>
      </w:tr>
      <w:tr w:rsidR="00355498" w:rsidRPr="00355498" w:rsidTr="00355498">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55498" w:rsidRPr="00355498" w:rsidRDefault="00355498" w:rsidP="00355498">
            <w:pPr>
              <w:jc w:val="center"/>
            </w:pPr>
            <w:r w:rsidRPr="00355498">
              <w:t> </w:t>
            </w:r>
          </w:p>
        </w:tc>
        <w:tc>
          <w:tcPr>
            <w:tcW w:w="3880" w:type="dxa"/>
            <w:tcBorders>
              <w:top w:val="nil"/>
              <w:left w:val="nil"/>
              <w:bottom w:val="single" w:sz="4" w:space="0" w:color="auto"/>
              <w:right w:val="single" w:sz="4" w:space="0" w:color="auto"/>
            </w:tcBorders>
            <w:shd w:val="clear" w:color="auto" w:fill="auto"/>
            <w:vAlign w:val="bottom"/>
            <w:hideMark/>
          </w:tcPr>
          <w:p w:rsidR="00355498" w:rsidRPr="00355498" w:rsidRDefault="00355498" w:rsidP="00355498">
            <w:pPr>
              <w:jc w:val="center"/>
            </w:pPr>
            <w:r w:rsidRPr="00355498">
              <w:t>ИТОГО</w:t>
            </w:r>
          </w:p>
        </w:tc>
        <w:tc>
          <w:tcPr>
            <w:tcW w:w="5519" w:type="dxa"/>
            <w:tcBorders>
              <w:top w:val="nil"/>
              <w:left w:val="nil"/>
              <w:bottom w:val="single" w:sz="4" w:space="0" w:color="auto"/>
              <w:right w:val="single" w:sz="4" w:space="0" w:color="auto"/>
            </w:tcBorders>
            <w:shd w:val="clear" w:color="auto" w:fill="auto"/>
            <w:hideMark/>
          </w:tcPr>
          <w:p w:rsidR="00355498" w:rsidRPr="00355498" w:rsidRDefault="00355498" w:rsidP="00355498">
            <w:pPr>
              <w:jc w:val="center"/>
            </w:pPr>
            <w:r w:rsidRPr="00355498">
              <w:t> </w:t>
            </w:r>
          </w:p>
        </w:tc>
        <w:tc>
          <w:tcPr>
            <w:tcW w:w="2900" w:type="dxa"/>
            <w:tcBorders>
              <w:top w:val="nil"/>
              <w:left w:val="nil"/>
              <w:bottom w:val="single" w:sz="4" w:space="0" w:color="auto"/>
              <w:right w:val="single" w:sz="4" w:space="0" w:color="auto"/>
            </w:tcBorders>
            <w:shd w:val="clear" w:color="auto" w:fill="auto"/>
            <w:hideMark/>
          </w:tcPr>
          <w:p w:rsidR="00355498" w:rsidRPr="00355498" w:rsidRDefault="00355498" w:rsidP="00355498">
            <w:pPr>
              <w:jc w:val="center"/>
              <w:rPr>
                <w:b/>
                <w:bCs/>
              </w:rPr>
            </w:pPr>
            <w:r w:rsidRPr="00355498">
              <w:rPr>
                <w:b/>
                <w:bCs/>
              </w:rPr>
              <w:t>51 428 999,40</w:t>
            </w:r>
          </w:p>
        </w:tc>
      </w:tr>
    </w:tbl>
    <w:p w:rsidR="00355498" w:rsidRPr="00355498" w:rsidRDefault="00355498" w:rsidP="00355498">
      <w:pPr>
        <w:tabs>
          <w:tab w:val="left" w:pos="7920"/>
        </w:tabs>
        <w:ind w:firstLine="567"/>
      </w:pPr>
    </w:p>
    <w:p w:rsidR="00355498" w:rsidRPr="00355498" w:rsidRDefault="00355498" w:rsidP="00355498"/>
    <w:p w:rsidR="00355498" w:rsidRDefault="00355498" w:rsidP="00355498"/>
    <w:p w:rsidR="00355498" w:rsidRDefault="00355498" w:rsidP="00355498"/>
    <w:p w:rsidR="00355498" w:rsidRDefault="00355498" w:rsidP="00355498">
      <w:pPr>
        <w:tabs>
          <w:tab w:val="left" w:pos="2115"/>
        </w:tabs>
      </w:pPr>
      <w:r>
        <w:tab/>
      </w: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tbl>
      <w:tblPr>
        <w:tblW w:w="10320" w:type="dxa"/>
        <w:tblInd w:w="93" w:type="dxa"/>
        <w:tblLook w:val="04A0"/>
      </w:tblPr>
      <w:tblGrid>
        <w:gridCol w:w="261"/>
        <w:gridCol w:w="308"/>
        <w:gridCol w:w="503"/>
        <w:gridCol w:w="503"/>
        <w:gridCol w:w="503"/>
        <w:gridCol w:w="503"/>
        <w:gridCol w:w="503"/>
        <w:gridCol w:w="604"/>
        <w:gridCol w:w="642"/>
        <w:gridCol w:w="2367"/>
        <w:gridCol w:w="3412"/>
        <w:gridCol w:w="272"/>
        <w:gridCol w:w="222"/>
      </w:tblGrid>
      <w:tr w:rsidR="00355498" w:rsidRPr="00355498" w:rsidTr="00355498">
        <w:trPr>
          <w:trHeight w:val="1095"/>
        </w:trPr>
        <w:tc>
          <w:tcPr>
            <w:tcW w:w="161" w:type="dxa"/>
            <w:tcBorders>
              <w:top w:val="nil"/>
              <w:left w:val="nil"/>
              <w:bottom w:val="nil"/>
              <w:right w:val="nil"/>
            </w:tcBorders>
            <w:shd w:val="clear" w:color="auto" w:fill="auto"/>
            <w:noWrap/>
            <w:vAlign w:val="bottom"/>
            <w:hideMark/>
          </w:tcPr>
          <w:p w:rsidR="00355498" w:rsidRPr="00355498" w:rsidRDefault="00355498" w:rsidP="00355498">
            <w:pPr>
              <w:jc w:val="center"/>
              <w:rPr>
                <w:rFonts w:ascii="Arial" w:hAnsi="Arial" w:cs="Arial"/>
                <w:b/>
                <w:bCs/>
                <w:sz w:val="20"/>
                <w:szCs w:val="20"/>
              </w:rPr>
            </w:pPr>
          </w:p>
        </w:tc>
        <w:tc>
          <w:tcPr>
            <w:tcW w:w="308" w:type="dxa"/>
            <w:tcBorders>
              <w:top w:val="nil"/>
              <w:left w:val="nil"/>
              <w:bottom w:val="nil"/>
              <w:right w:val="nil"/>
            </w:tcBorders>
            <w:shd w:val="clear" w:color="auto" w:fill="auto"/>
            <w:noWrap/>
            <w:vAlign w:val="bottom"/>
            <w:hideMark/>
          </w:tcPr>
          <w:p w:rsidR="00355498" w:rsidRPr="00355498" w:rsidRDefault="00355498" w:rsidP="00355498">
            <w:pPr>
              <w:jc w:val="center"/>
              <w:rPr>
                <w:rFonts w:ascii="Arial" w:hAnsi="Arial" w:cs="Arial"/>
                <w:b/>
                <w:bCs/>
                <w:sz w:val="20"/>
                <w:szCs w:val="20"/>
              </w:rPr>
            </w:pPr>
          </w:p>
        </w:tc>
        <w:tc>
          <w:tcPr>
            <w:tcW w:w="9851" w:type="dxa"/>
            <w:gridSpan w:val="11"/>
            <w:tcBorders>
              <w:top w:val="nil"/>
              <w:left w:val="nil"/>
              <w:bottom w:val="nil"/>
              <w:right w:val="nil"/>
            </w:tcBorders>
            <w:shd w:val="clear" w:color="000000" w:fill="FFFFFF"/>
            <w:vAlign w:val="bottom"/>
            <w:hideMark/>
          </w:tcPr>
          <w:p w:rsidR="00355498" w:rsidRPr="00355498" w:rsidRDefault="00355498" w:rsidP="00355498">
            <w:pPr>
              <w:jc w:val="center"/>
              <w:rPr>
                <w:rFonts w:ascii="Arial" w:hAnsi="Arial" w:cs="Arial"/>
                <w:b/>
                <w:bCs/>
                <w:sz w:val="20"/>
                <w:szCs w:val="20"/>
              </w:rPr>
            </w:pPr>
            <w:r w:rsidRPr="00355498">
              <w:rPr>
                <w:rFonts w:ascii="Arial" w:hAnsi="Arial" w:cs="Arial"/>
                <w:b/>
                <w:bCs/>
                <w:sz w:val="20"/>
                <w:szCs w:val="20"/>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2019 ГОД И ПЛАНОВЫЙ ПЕРИОД 2020</w:t>
            </w:r>
            <w:proofErr w:type="gramStart"/>
            <w:r w:rsidRPr="00355498">
              <w:rPr>
                <w:rFonts w:ascii="Arial" w:hAnsi="Arial" w:cs="Arial"/>
                <w:b/>
                <w:bCs/>
                <w:sz w:val="20"/>
                <w:szCs w:val="20"/>
              </w:rPr>
              <w:t xml:space="preserve"> И</w:t>
            </w:r>
            <w:proofErr w:type="gramEnd"/>
            <w:r w:rsidRPr="00355498">
              <w:rPr>
                <w:rFonts w:ascii="Arial" w:hAnsi="Arial" w:cs="Arial"/>
                <w:b/>
                <w:bCs/>
                <w:sz w:val="20"/>
                <w:szCs w:val="20"/>
              </w:rPr>
              <w:t xml:space="preserve"> 2021 ГОДОВ </w:t>
            </w:r>
          </w:p>
        </w:tc>
      </w:tr>
      <w:tr w:rsidR="00355498" w:rsidRPr="00355498" w:rsidTr="00355498">
        <w:trPr>
          <w:trHeight w:val="825"/>
        </w:trPr>
        <w:tc>
          <w:tcPr>
            <w:tcW w:w="10009" w:type="dxa"/>
            <w:gridSpan w:val="11"/>
            <w:tcBorders>
              <w:top w:val="nil"/>
              <w:left w:val="nil"/>
              <w:bottom w:val="nil"/>
              <w:right w:val="nil"/>
            </w:tcBorders>
            <w:shd w:val="clear" w:color="000000" w:fill="FFFFFF"/>
            <w:vAlign w:val="bottom"/>
            <w:hideMark/>
          </w:tcPr>
          <w:p w:rsidR="00355498" w:rsidRPr="00355498" w:rsidRDefault="00355498" w:rsidP="00355498">
            <w:pPr>
              <w:jc w:val="center"/>
              <w:rPr>
                <w:rFonts w:ascii="Arial" w:hAnsi="Arial" w:cs="Arial"/>
                <w:sz w:val="16"/>
                <w:szCs w:val="16"/>
              </w:rPr>
            </w:pPr>
            <w:r w:rsidRPr="00355498">
              <w:rPr>
                <w:rFonts w:ascii="Arial" w:hAnsi="Arial" w:cs="Arial"/>
                <w:sz w:val="16"/>
                <w:szCs w:val="16"/>
              </w:rPr>
              <w:t xml:space="preserve">                                                                                                                                                                                                 Таблица 1</w:t>
            </w:r>
            <w:r w:rsidRPr="00355498">
              <w:rPr>
                <w:rFonts w:ascii="Arial" w:hAnsi="Arial" w:cs="Arial"/>
                <w:sz w:val="16"/>
                <w:szCs w:val="16"/>
              </w:rPr>
              <w:b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355498">
              <w:rPr>
                <w:rFonts w:ascii="Arial" w:hAnsi="Arial" w:cs="Arial"/>
                <w:sz w:val="16"/>
                <w:szCs w:val="16"/>
              </w:rPr>
              <w:t>ВИДОВ РАСХОДОВ КЛАССИФИКАЦИИ РАСХОДОВ БЮДЖЕТОВ</w:t>
            </w:r>
            <w:proofErr w:type="gramEnd"/>
            <w:r w:rsidRPr="00355498">
              <w:rPr>
                <w:rFonts w:ascii="Arial" w:hAnsi="Arial" w:cs="Arial"/>
                <w:sz w:val="16"/>
                <w:szCs w:val="16"/>
              </w:rPr>
              <w:t xml:space="preserve"> НА 2019 ГОД </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90"/>
        </w:trPr>
        <w:tc>
          <w:tcPr>
            <w:tcW w:w="16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308"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503"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503"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503"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503"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503"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604"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642"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2367" w:type="dxa"/>
            <w:tcBorders>
              <w:top w:val="nil"/>
              <w:left w:val="nil"/>
              <w:bottom w:val="nil"/>
              <w:right w:val="nil"/>
            </w:tcBorders>
            <w:shd w:val="clear" w:color="auto" w:fill="auto"/>
            <w:noWrap/>
            <w:vAlign w:val="bottom"/>
            <w:hideMark/>
          </w:tcPr>
          <w:p w:rsidR="00355498" w:rsidRPr="00355498" w:rsidRDefault="00355498" w:rsidP="00355498">
            <w:pPr>
              <w:jc w:val="right"/>
              <w:rPr>
                <w:rFonts w:ascii="Arial" w:hAnsi="Arial" w:cs="Arial"/>
                <w:sz w:val="16"/>
                <w:szCs w:val="16"/>
              </w:rPr>
            </w:pPr>
          </w:p>
        </w:tc>
        <w:tc>
          <w:tcPr>
            <w:tcW w:w="3412"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255"/>
        </w:trPr>
        <w:tc>
          <w:tcPr>
            <w:tcW w:w="16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b/>
                <w:bCs/>
                <w:sz w:val="16"/>
                <w:szCs w:val="16"/>
              </w:rPr>
            </w:pPr>
          </w:p>
        </w:tc>
        <w:tc>
          <w:tcPr>
            <w:tcW w:w="308" w:type="dxa"/>
            <w:tcBorders>
              <w:top w:val="single" w:sz="8" w:space="0" w:color="auto"/>
              <w:left w:val="single" w:sz="8" w:space="0" w:color="auto"/>
              <w:bottom w:val="single" w:sz="8" w:space="0" w:color="auto"/>
              <w:right w:val="nil"/>
            </w:tcBorders>
            <w:shd w:val="clear" w:color="auto" w:fill="auto"/>
            <w:noWrap/>
            <w:vAlign w:val="bottom"/>
            <w:hideMark/>
          </w:tcPr>
          <w:p w:rsidR="00355498" w:rsidRPr="00355498" w:rsidRDefault="00355498" w:rsidP="00355498">
            <w:pPr>
              <w:jc w:val="center"/>
              <w:rPr>
                <w:rFonts w:ascii="Arial" w:hAnsi="Arial" w:cs="Arial"/>
                <w:b/>
                <w:bCs/>
                <w:sz w:val="16"/>
                <w:szCs w:val="16"/>
              </w:rPr>
            </w:pPr>
            <w:r w:rsidRPr="00355498">
              <w:rPr>
                <w:rFonts w:ascii="Arial" w:hAnsi="Arial" w:cs="Arial"/>
                <w:b/>
                <w:bCs/>
                <w:sz w:val="16"/>
                <w:szCs w:val="16"/>
              </w:rPr>
              <w:t> </w:t>
            </w:r>
          </w:p>
        </w:tc>
        <w:tc>
          <w:tcPr>
            <w:tcW w:w="503" w:type="dxa"/>
            <w:tcBorders>
              <w:top w:val="single" w:sz="8" w:space="0" w:color="auto"/>
              <w:left w:val="nil"/>
              <w:bottom w:val="single" w:sz="8" w:space="0" w:color="auto"/>
              <w:right w:val="nil"/>
            </w:tcBorders>
            <w:shd w:val="clear" w:color="auto" w:fill="auto"/>
            <w:noWrap/>
            <w:vAlign w:val="bottom"/>
            <w:hideMark/>
          </w:tcPr>
          <w:p w:rsidR="00355498" w:rsidRPr="00355498" w:rsidRDefault="00355498" w:rsidP="00355498">
            <w:pPr>
              <w:jc w:val="center"/>
              <w:rPr>
                <w:rFonts w:ascii="Arial" w:hAnsi="Arial" w:cs="Arial"/>
                <w:b/>
                <w:bCs/>
                <w:sz w:val="16"/>
                <w:szCs w:val="16"/>
              </w:rPr>
            </w:pPr>
            <w:r w:rsidRPr="00355498">
              <w:rPr>
                <w:rFonts w:ascii="Arial" w:hAnsi="Arial" w:cs="Arial"/>
                <w:b/>
                <w:bCs/>
                <w:sz w:val="16"/>
                <w:szCs w:val="16"/>
              </w:rPr>
              <w:t> </w:t>
            </w:r>
          </w:p>
        </w:tc>
        <w:tc>
          <w:tcPr>
            <w:tcW w:w="503" w:type="dxa"/>
            <w:tcBorders>
              <w:top w:val="single" w:sz="8" w:space="0" w:color="auto"/>
              <w:left w:val="nil"/>
              <w:bottom w:val="single" w:sz="8" w:space="0" w:color="auto"/>
              <w:right w:val="nil"/>
            </w:tcBorders>
            <w:shd w:val="clear" w:color="auto" w:fill="auto"/>
            <w:noWrap/>
            <w:vAlign w:val="bottom"/>
            <w:hideMark/>
          </w:tcPr>
          <w:p w:rsidR="00355498" w:rsidRPr="00355498" w:rsidRDefault="00355498" w:rsidP="00355498">
            <w:pPr>
              <w:jc w:val="center"/>
              <w:rPr>
                <w:rFonts w:ascii="Arial" w:hAnsi="Arial" w:cs="Arial"/>
                <w:b/>
                <w:bCs/>
                <w:sz w:val="16"/>
                <w:szCs w:val="16"/>
              </w:rPr>
            </w:pPr>
            <w:r w:rsidRPr="00355498">
              <w:rPr>
                <w:rFonts w:ascii="Arial" w:hAnsi="Arial" w:cs="Arial"/>
                <w:b/>
                <w:bCs/>
                <w:sz w:val="16"/>
                <w:szCs w:val="16"/>
              </w:rPr>
              <w:t> </w:t>
            </w:r>
          </w:p>
        </w:tc>
        <w:tc>
          <w:tcPr>
            <w:tcW w:w="503" w:type="dxa"/>
            <w:tcBorders>
              <w:top w:val="single" w:sz="8" w:space="0" w:color="auto"/>
              <w:left w:val="nil"/>
              <w:bottom w:val="single" w:sz="8" w:space="0" w:color="auto"/>
              <w:right w:val="nil"/>
            </w:tcBorders>
            <w:shd w:val="clear" w:color="auto" w:fill="auto"/>
            <w:noWrap/>
            <w:vAlign w:val="bottom"/>
            <w:hideMark/>
          </w:tcPr>
          <w:p w:rsidR="00355498" w:rsidRPr="00355498" w:rsidRDefault="00355498" w:rsidP="00355498">
            <w:pPr>
              <w:jc w:val="center"/>
              <w:rPr>
                <w:rFonts w:ascii="Arial" w:hAnsi="Arial" w:cs="Arial"/>
                <w:b/>
                <w:bCs/>
                <w:sz w:val="16"/>
                <w:szCs w:val="16"/>
              </w:rPr>
            </w:pPr>
            <w:r w:rsidRPr="00355498">
              <w:rPr>
                <w:rFonts w:ascii="Arial" w:hAnsi="Arial" w:cs="Arial"/>
                <w:b/>
                <w:bCs/>
                <w:sz w:val="16"/>
                <w:szCs w:val="16"/>
              </w:rPr>
              <w:t> </w:t>
            </w:r>
          </w:p>
        </w:tc>
        <w:tc>
          <w:tcPr>
            <w:tcW w:w="503" w:type="dxa"/>
            <w:tcBorders>
              <w:top w:val="single" w:sz="8" w:space="0" w:color="auto"/>
              <w:left w:val="nil"/>
              <w:bottom w:val="single" w:sz="8" w:space="0" w:color="auto"/>
              <w:right w:val="nil"/>
            </w:tcBorders>
            <w:shd w:val="clear" w:color="auto" w:fill="auto"/>
            <w:noWrap/>
            <w:vAlign w:val="bottom"/>
            <w:hideMark/>
          </w:tcPr>
          <w:p w:rsidR="00355498" w:rsidRPr="00355498" w:rsidRDefault="00355498" w:rsidP="00355498">
            <w:pPr>
              <w:jc w:val="center"/>
              <w:rPr>
                <w:rFonts w:ascii="Arial" w:hAnsi="Arial" w:cs="Arial"/>
                <w:b/>
                <w:bCs/>
                <w:sz w:val="16"/>
                <w:szCs w:val="16"/>
              </w:rPr>
            </w:pPr>
            <w:r w:rsidRPr="00355498">
              <w:rPr>
                <w:rFonts w:ascii="Arial" w:hAnsi="Arial" w:cs="Arial"/>
                <w:b/>
                <w:bCs/>
                <w:sz w:val="16"/>
                <w:szCs w:val="16"/>
              </w:rPr>
              <w:t> </w:t>
            </w:r>
          </w:p>
        </w:tc>
        <w:tc>
          <w:tcPr>
            <w:tcW w:w="503" w:type="dxa"/>
            <w:tcBorders>
              <w:top w:val="single" w:sz="8" w:space="0" w:color="auto"/>
              <w:left w:val="nil"/>
              <w:bottom w:val="single" w:sz="8" w:space="0" w:color="auto"/>
              <w:right w:val="single" w:sz="8" w:space="0" w:color="auto"/>
            </w:tcBorders>
            <w:shd w:val="clear" w:color="auto" w:fill="auto"/>
            <w:noWrap/>
            <w:vAlign w:val="bottom"/>
            <w:hideMark/>
          </w:tcPr>
          <w:p w:rsidR="00355498" w:rsidRPr="00355498" w:rsidRDefault="00355498" w:rsidP="00355498">
            <w:pPr>
              <w:jc w:val="center"/>
              <w:rPr>
                <w:rFonts w:ascii="Arial" w:hAnsi="Arial" w:cs="Arial"/>
                <w:b/>
                <w:bCs/>
                <w:sz w:val="16"/>
                <w:szCs w:val="16"/>
              </w:rPr>
            </w:pPr>
            <w:r w:rsidRPr="00355498">
              <w:rPr>
                <w:rFonts w:ascii="Arial" w:hAnsi="Arial" w:cs="Arial"/>
                <w:b/>
                <w:bCs/>
                <w:sz w:val="16"/>
                <w:szCs w:val="16"/>
              </w:rPr>
              <w:t> </w:t>
            </w:r>
          </w:p>
        </w:tc>
        <w:tc>
          <w:tcPr>
            <w:tcW w:w="604" w:type="dxa"/>
            <w:tcBorders>
              <w:top w:val="single" w:sz="8" w:space="0" w:color="auto"/>
              <w:left w:val="nil"/>
              <w:bottom w:val="single" w:sz="8" w:space="0" w:color="auto"/>
              <w:right w:val="single" w:sz="8" w:space="0" w:color="auto"/>
            </w:tcBorders>
            <w:shd w:val="clear" w:color="auto" w:fill="auto"/>
            <w:noWrap/>
            <w:vAlign w:val="bottom"/>
            <w:hideMark/>
          </w:tcPr>
          <w:p w:rsidR="00355498" w:rsidRPr="00355498" w:rsidRDefault="00355498" w:rsidP="00355498">
            <w:pPr>
              <w:jc w:val="center"/>
              <w:rPr>
                <w:rFonts w:ascii="Arial" w:hAnsi="Arial" w:cs="Arial"/>
                <w:b/>
                <w:bCs/>
                <w:sz w:val="16"/>
                <w:szCs w:val="16"/>
              </w:rPr>
            </w:pPr>
            <w:r w:rsidRPr="00355498">
              <w:rPr>
                <w:rFonts w:ascii="Arial" w:hAnsi="Arial" w:cs="Arial"/>
                <w:b/>
                <w:bCs/>
                <w:sz w:val="16"/>
                <w:szCs w:val="16"/>
              </w:rPr>
              <w:t>РЗ</w:t>
            </w:r>
          </w:p>
        </w:tc>
        <w:tc>
          <w:tcPr>
            <w:tcW w:w="642" w:type="dxa"/>
            <w:tcBorders>
              <w:top w:val="single" w:sz="8" w:space="0" w:color="auto"/>
              <w:left w:val="nil"/>
              <w:bottom w:val="single" w:sz="8" w:space="0" w:color="auto"/>
              <w:right w:val="single" w:sz="8" w:space="0" w:color="auto"/>
            </w:tcBorders>
            <w:shd w:val="clear" w:color="auto" w:fill="auto"/>
            <w:noWrap/>
            <w:vAlign w:val="bottom"/>
            <w:hideMark/>
          </w:tcPr>
          <w:p w:rsidR="00355498" w:rsidRPr="00355498" w:rsidRDefault="00355498" w:rsidP="00355498">
            <w:pPr>
              <w:jc w:val="center"/>
              <w:rPr>
                <w:rFonts w:ascii="Arial" w:hAnsi="Arial" w:cs="Arial"/>
                <w:b/>
                <w:bCs/>
                <w:sz w:val="16"/>
                <w:szCs w:val="16"/>
              </w:rPr>
            </w:pPr>
            <w:proofErr w:type="gramStart"/>
            <w:r w:rsidRPr="00355498">
              <w:rPr>
                <w:rFonts w:ascii="Arial" w:hAnsi="Arial" w:cs="Arial"/>
                <w:b/>
                <w:bCs/>
                <w:sz w:val="16"/>
                <w:szCs w:val="16"/>
              </w:rPr>
              <w:t>ПР</w:t>
            </w:r>
            <w:proofErr w:type="gramEnd"/>
          </w:p>
        </w:tc>
        <w:tc>
          <w:tcPr>
            <w:tcW w:w="2367" w:type="dxa"/>
            <w:tcBorders>
              <w:top w:val="single" w:sz="8" w:space="0" w:color="auto"/>
              <w:left w:val="nil"/>
              <w:bottom w:val="single" w:sz="8" w:space="0" w:color="auto"/>
              <w:right w:val="single" w:sz="8" w:space="0" w:color="auto"/>
            </w:tcBorders>
            <w:shd w:val="clear" w:color="auto" w:fill="auto"/>
            <w:noWrap/>
            <w:vAlign w:val="bottom"/>
            <w:hideMark/>
          </w:tcPr>
          <w:p w:rsidR="00355498" w:rsidRPr="00355498" w:rsidRDefault="00355498" w:rsidP="00355498">
            <w:pPr>
              <w:jc w:val="center"/>
              <w:rPr>
                <w:rFonts w:ascii="Arial" w:hAnsi="Arial" w:cs="Arial"/>
                <w:b/>
                <w:bCs/>
                <w:sz w:val="16"/>
                <w:szCs w:val="16"/>
              </w:rPr>
            </w:pPr>
            <w:r w:rsidRPr="00355498">
              <w:rPr>
                <w:rFonts w:ascii="Arial" w:hAnsi="Arial" w:cs="Arial"/>
                <w:b/>
                <w:bCs/>
                <w:sz w:val="16"/>
                <w:szCs w:val="16"/>
              </w:rPr>
              <w:t>ЦСР</w:t>
            </w:r>
          </w:p>
        </w:tc>
        <w:tc>
          <w:tcPr>
            <w:tcW w:w="3412" w:type="dxa"/>
            <w:tcBorders>
              <w:top w:val="single" w:sz="8" w:space="0" w:color="auto"/>
              <w:left w:val="nil"/>
              <w:bottom w:val="single" w:sz="8" w:space="0" w:color="auto"/>
              <w:right w:val="single" w:sz="8" w:space="0" w:color="auto"/>
            </w:tcBorders>
            <w:shd w:val="clear" w:color="auto" w:fill="auto"/>
            <w:vAlign w:val="center"/>
            <w:hideMark/>
          </w:tcPr>
          <w:p w:rsidR="00355498" w:rsidRPr="00355498" w:rsidRDefault="00355498" w:rsidP="00355498">
            <w:pPr>
              <w:jc w:val="center"/>
              <w:rPr>
                <w:rFonts w:ascii="Arial" w:hAnsi="Arial" w:cs="Arial"/>
                <w:b/>
                <w:bCs/>
                <w:sz w:val="16"/>
                <w:szCs w:val="16"/>
              </w:rPr>
            </w:pPr>
            <w:r w:rsidRPr="00355498">
              <w:rPr>
                <w:rFonts w:ascii="Arial" w:hAnsi="Arial" w:cs="Arial"/>
                <w:b/>
                <w:bCs/>
                <w:sz w:val="16"/>
                <w:szCs w:val="16"/>
              </w:rPr>
              <w:t>Сумма</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25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ОБЩЕГОСУДАРСТВЕННЫЕ ВОПРОСЫ</w:t>
            </w:r>
          </w:p>
        </w:tc>
        <w:tc>
          <w:tcPr>
            <w:tcW w:w="604" w:type="dxa"/>
            <w:tcBorders>
              <w:top w:val="single" w:sz="4" w:space="0" w:color="auto"/>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642" w:type="dxa"/>
            <w:tcBorders>
              <w:top w:val="single" w:sz="4" w:space="0" w:color="auto"/>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00</w:t>
            </w:r>
          </w:p>
        </w:tc>
        <w:tc>
          <w:tcPr>
            <w:tcW w:w="2367" w:type="dxa"/>
            <w:tcBorders>
              <w:top w:val="single" w:sz="4" w:space="0" w:color="auto"/>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0000000000</w:t>
            </w:r>
          </w:p>
        </w:tc>
        <w:tc>
          <w:tcPr>
            <w:tcW w:w="341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7 106 413,56</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Функционирование высшего должностного лица субъекта Российской Федерации и муниципального образования</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02</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0000000000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740 090,00</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106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за счет областного бюджета</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02</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0300370510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142 800,00</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85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02</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0300370510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142 800,00</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Расходы на выплаты персоналу государственных (муниципальных) органов</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02</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0300370510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142 800,00</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25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Функционирование главы муниципального образования</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02</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9900020300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597 290,00</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85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02</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9900020300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597 290,00</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Расходы на выплаты персоналу государственных (муниципальных) органов</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02</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9900020300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597 290,00</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64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04</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0000000000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5 751 367,24</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106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за счет областного бюджета</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04</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0300370510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138 800,00</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85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04</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0300370510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138 800,00</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Расходы на выплаты персоналу государственных (муниципальных) органов</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04</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0300370510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138 800,00</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85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xml:space="preserve">Осуществление отдельных государственных полномочий </w:t>
            </w:r>
            <w:proofErr w:type="spellStart"/>
            <w:proofErr w:type="gramStart"/>
            <w:r w:rsidRPr="00355498">
              <w:rPr>
                <w:rFonts w:ascii="Arial" w:hAnsi="Arial" w:cs="Arial"/>
                <w:sz w:val="16"/>
                <w:szCs w:val="16"/>
              </w:rPr>
              <w:t>полномочий</w:t>
            </w:r>
            <w:proofErr w:type="spellEnd"/>
            <w:proofErr w:type="gramEnd"/>
            <w:r w:rsidRPr="00355498">
              <w:rPr>
                <w:rFonts w:ascii="Arial" w:hAnsi="Arial" w:cs="Arial"/>
                <w:sz w:val="16"/>
                <w:szCs w:val="16"/>
              </w:rPr>
              <w:t xml:space="preserve"> Новосибирской области по решению вопросов в сфере административных правонарушений, за счет областного бюджета</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04</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0500570190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100,00</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Закупка товаров, работ и услуг для обеспечения государственных (муниципальных) нужд</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04</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0500570190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100,00</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lastRenderedPageBreak/>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Иные закупки товаров, работ и услуг для обеспечения государственных (муниципальных) нужд</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04</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0500570190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100,00</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25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Функционирование аппарата муниципальных образований</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04</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9900020400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5 612 467,24</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85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04</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9900020400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3 278 652,60</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Расходы на выплаты персоналу государственных (муниципальных) органов</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04</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9900020400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3 278 652,60</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Закупка товаров, работ и услуг для обеспечения государственных (муниципальных) нужд</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04</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9900020400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2 233 711,26</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Иные закупки товаров, работ и услуг для обеспечения государственных (муниципальных) нужд</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04</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9900020400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2 233 711,26</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25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Иные бюджетные ассигнования</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04</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9900020400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100 103,38</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25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Уплата налогов, сборов и иных платежей</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04</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9900020400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100 103,38</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64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06</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0000000000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31 777,00</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Функционирование деятельности финансово-бюджетного надзора муниципальных образований</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06</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9900022400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31 777,00</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25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Межбюджетные трансферты</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06</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9900022400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31 777,00</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25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Иные межбюджетные трансферты</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06</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9900022400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31 777,00</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25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Обеспечение проведения выборов и референдумов</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07</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0000000000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500 000,00</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106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за счет областного бюджета</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07</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0300370510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500 000,00</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25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Иные бюджетные ассигнования</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07</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0300370510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500 000,00</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25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Специальные расходы</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07</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0300370510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500 000,00</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25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Другие общегосударственные вопросы</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13</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0000000000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83 179,32</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xml:space="preserve">Ведение </w:t>
            </w:r>
            <w:proofErr w:type="spellStart"/>
            <w:r w:rsidRPr="00355498">
              <w:rPr>
                <w:rFonts w:ascii="Arial" w:hAnsi="Arial" w:cs="Arial"/>
                <w:sz w:val="16"/>
                <w:szCs w:val="16"/>
              </w:rPr>
              <w:t>похозяйственного</w:t>
            </w:r>
            <w:proofErr w:type="spellEnd"/>
            <w:r w:rsidRPr="00355498">
              <w:rPr>
                <w:rFonts w:ascii="Arial" w:hAnsi="Arial" w:cs="Arial"/>
                <w:sz w:val="16"/>
                <w:szCs w:val="16"/>
              </w:rPr>
              <w:t xml:space="preserve"> учета в муниципальных образованиях</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13</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9900090030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83 179,32</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Закупка товаров, работ и услуг для обеспечения государственных (муниципальных) нужд</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13</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9900090030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83 179,32</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Иные закупки товаров, работ и услуг для обеспечения государственных (муниципальных) нужд</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13</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9900090030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83 179,32</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25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НАЦИОНАЛЬНАЯ ОБОРОНА</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02</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00</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0000000000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231 912,00</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25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Мобилизационная и вневойсковая подготовка</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02</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0000000000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231 912,00</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64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xml:space="preserve">Осуществление первичного воинского учета на территориях, где отсутствуют военные </w:t>
            </w:r>
            <w:proofErr w:type="spellStart"/>
            <w:r w:rsidRPr="00355498">
              <w:rPr>
                <w:rFonts w:ascii="Arial" w:hAnsi="Arial" w:cs="Arial"/>
                <w:sz w:val="16"/>
                <w:szCs w:val="16"/>
              </w:rPr>
              <w:t>коммисариаты</w:t>
            </w:r>
            <w:proofErr w:type="spellEnd"/>
            <w:r w:rsidRPr="00355498">
              <w:rPr>
                <w:rFonts w:ascii="Arial" w:hAnsi="Arial" w:cs="Arial"/>
                <w:sz w:val="16"/>
                <w:szCs w:val="16"/>
              </w:rPr>
              <w:t>, за счет федерального бюджета</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02</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9900051180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231 912,00</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85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02</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9900051180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229 031,57</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Расходы на выплаты персоналу государственных (муниципальных) органов</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02</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9900051180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229 031,57</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Закупка товаров, работ и услуг для обеспечения государственных (муниципальных) нужд</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02</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9900051180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2 880,43</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lastRenderedPageBreak/>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Иные закупки товаров, работ и услуг для обеспечения государственных (муниципальных) нужд</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02</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9900051180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2 880,43</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НАЦИОНАЛЬНАЯ БЕЗОПАСНОСТЬ И ПРАВООХРАНИТЕЛЬНАЯ ДЕЯТЕЛЬНОСТЬ</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00</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0000000000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822 333,20</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Защита населения и территории от чрезвычайных ситуаций природного и техногенного характера, гражданская оборона</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09</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0000000000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118 950,00</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64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Предупреждение и ликвидация последствий чрезвычайных ситуаций и стихийных бедствий природного и техногенного характера, обеспечение пожарной безопасности</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09</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9900043800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118 950,00</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Закупка товаров, работ и услуг для обеспечения государственных (муниципальных) нужд</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09</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9900043800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118 950,00</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Иные закупки товаров, работ и услуг для обеспечения государственных (муниципальных) нужд</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09</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9900043800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118 950,00</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25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Обеспечение пожарной безопасности</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10</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0000000000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703 383,20</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211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xml:space="preserve">Реализация мероприятий на осуществление мероприятий по оснащению  автономными дымовыми пожарными </w:t>
            </w:r>
            <w:proofErr w:type="spellStart"/>
            <w:r w:rsidRPr="00355498">
              <w:rPr>
                <w:rFonts w:ascii="Arial" w:hAnsi="Arial" w:cs="Arial"/>
                <w:sz w:val="16"/>
                <w:szCs w:val="16"/>
              </w:rPr>
              <w:t>извещателями</w:t>
            </w:r>
            <w:proofErr w:type="spellEnd"/>
            <w:r w:rsidRPr="00355498">
              <w:rPr>
                <w:rFonts w:ascii="Arial" w:hAnsi="Arial" w:cs="Arial"/>
                <w:sz w:val="16"/>
                <w:szCs w:val="16"/>
              </w:rPr>
              <w:t xml:space="preserve"> жилых помещений, в которых проживают семьи, находящиеся в социально опасном положении и имеющие несовершеннолетних детей, а также малоподвижные одинокие пенсионеры и инвалиды, в рамках государственной программы Новосибирской области "Обеспечение безопасности жизнедеятельности населения Новосибирской области" за счет областного бюджета</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10</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1000770330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598 620,69</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Закупка товаров, работ и услуг для обеспечения государственных (муниципальных) нужд</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10</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1000770330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598 620,69</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Иные закупки товаров, работ и услуг для обеспечения государственных (муниципальных) нужд</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10</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1000770330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598 620,69</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190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xml:space="preserve">На обеспечение автономными дымовыми  пожарными  </w:t>
            </w:r>
            <w:proofErr w:type="spellStart"/>
            <w:r w:rsidRPr="00355498">
              <w:rPr>
                <w:rFonts w:ascii="Arial" w:hAnsi="Arial" w:cs="Arial"/>
                <w:sz w:val="16"/>
                <w:szCs w:val="16"/>
              </w:rPr>
              <w:t>извещателями</w:t>
            </w:r>
            <w:proofErr w:type="spellEnd"/>
            <w:r w:rsidRPr="00355498">
              <w:rPr>
                <w:rFonts w:ascii="Arial" w:hAnsi="Arial" w:cs="Arial"/>
                <w:sz w:val="16"/>
                <w:szCs w:val="16"/>
              </w:rPr>
              <w:t xml:space="preserve"> жилых помещений,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 в рамках государственной программы Новосибирской области "Обеспечение безопасности жизнедеятельности населения Новосибирской области на период 2015 - 2020 годов"  а счет областного бюджета</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10</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1100070330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5 895,00</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Закупка товаров, работ и услуг для обеспечения государственных (муниципальных) нужд</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10</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1100070330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5 895,00</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Иные закупки товаров, работ и услуг для обеспечения государственных (муниципальных) нужд</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10</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1100070330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5 895,00</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190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lastRenderedPageBreak/>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xml:space="preserve">На обеспечение автономными дымовыми  пожарными  </w:t>
            </w:r>
            <w:proofErr w:type="spellStart"/>
            <w:r w:rsidRPr="00355498">
              <w:rPr>
                <w:rFonts w:ascii="Arial" w:hAnsi="Arial" w:cs="Arial"/>
                <w:sz w:val="16"/>
                <w:szCs w:val="16"/>
              </w:rPr>
              <w:t>извещателями</w:t>
            </w:r>
            <w:proofErr w:type="spellEnd"/>
            <w:r w:rsidRPr="00355498">
              <w:rPr>
                <w:rFonts w:ascii="Arial" w:hAnsi="Arial" w:cs="Arial"/>
                <w:sz w:val="16"/>
                <w:szCs w:val="16"/>
              </w:rPr>
              <w:t xml:space="preserve"> жилых помещений,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 в рамках государственной программы Новосибирской области "Обеспечение безопасности жизнедеятельности населения Новосибирской области на период 2015 - 2020 годов"  а счет местного бюджета</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10</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1100770330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31 506,71</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Закупка товаров, работ и услуг для обеспечения государственных (муниципальных) нужд</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10</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1100770330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31 506,71</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Иные закупки товаров, работ и услуг для обеспечения государственных (муниципальных) нужд</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10</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1100770330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31 506,71</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64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Предупреждение и ликвидация последствий чрезвычайных ситуаций и стихийных бедствий природного и техногенного характера, обеспечение пожарной безопасности</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10</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9900043800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67 360,80</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Закупка товаров, работ и услуг для обеспечения государственных (муниципальных) нужд</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10</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9900043800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67 360,80</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Иные закупки товаров, работ и услуг для обеспечения государственных (муниципальных) нужд</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10</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9900043800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67 360,80</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25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НАЦИОНАЛЬНАЯ ЭКОНОМИКА</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04</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00</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0000000000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27 979 269,49</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25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Транспорт</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04</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08</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0000000000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900 000,00</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Мероприятия в области транспорта муниципальных образований</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04</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08</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9900041700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900 000,00</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25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Иные бюджетные ассигнования</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04</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08</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9900041700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900 000,00</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64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04</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08</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9900041700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900 000,00</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25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Дорожное хозяйство (дорожные фонды)</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04</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09</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0000000000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27 071 269,49</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25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6100400000</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04</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09</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6100400000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22 775 761,00</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169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xml:space="preserve">Осуществление устойчивого функционирования автомобильных </w:t>
            </w:r>
            <w:proofErr w:type="spellStart"/>
            <w:r w:rsidRPr="00355498">
              <w:rPr>
                <w:rFonts w:ascii="Arial" w:hAnsi="Arial" w:cs="Arial"/>
                <w:sz w:val="16"/>
                <w:szCs w:val="16"/>
              </w:rPr>
              <w:t>дорогместного</w:t>
            </w:r>
            <w:proofErr w:type="spellEnd"/>
            <w:r w:rsidRPr="00355498">
              <w:rPr>
                <w:rFonts w:ascii="Arial" w:hAnsi="Arial" w:cs="Arial"/>
                <w:sz w:val="16"/>
                <w:szCs w:val="16"/>
              </w:rPr>
              <w:t xml:space="preserve">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за счет областного бюджета</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04</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09</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6100470760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22 775 761,00</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Закупка товаров, работ и услуг для обеспечения государственных (муниципальных) нужд</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04</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09</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6100470760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22 775 761,00</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Иные закупки товаров, работ и услуг для обеспечения государственных (муниципальных) нужд</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04</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09</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6100470760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22 775 761,00</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169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lastRenderedPageBreak/>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xml:space="preserve">Осуществление устойчивого функционирования автомобильных </w:t>
            </w:r>
            <w:proofErr w:type="spellStart"/>
            <w:r w:rsidRPr="00355498">
              <w:rPr>
                <w:rFonts w:ascii="Arial" w:hAnsi="Arial" w:cs="Arial"/>
                <w:sz w:val="16"/>
                <w:szCs w:val="16"/>
              </w:rPr>
              <w:t>дорогместного</w:t>
            </w:r>
            <w:proofErr w:type="spellEnd"/>
            <w:r w:rsidRPr="00355498">
              <w:rPr>
                <w:rFonts w:ascii="Arial" w:hAnsi="Arial" w:cs="Arial"/>
                <w:sz w:val="16"/>
                <w:szCs w:val="16"/>
              </w:rPr>
              <w:t xml:space="preserve">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roofErr w:type="gramStart"/>
            <w:r w:rsidRPr="00355498">
              <w:rPr>
                <w:rFonts w:ascii="Arial" w:hAnsi="Arial" w:cs="Arial"/>
                <w:sz w:val="16"/>
                <w:szCs w:val="16"/>
              </w:rPr>
              <w:t>"з</w:t>
            </w:r>
            <w:proofErr w:type="gramEnd"/>
            <w:r w:rsidRPr="00355498">
              <w:rPr>
                <w:rFonts w:ascii="Arial" w:hAnsi="Arial" w:cs="Arial"/>
                <w:sz w:val="16"/>
                <w:szCs w:val="16"/>
              </w:rPr>
              <w:t>а счет местного бюджета</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04</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09</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6110000000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641 045,74</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25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6110400000</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04</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09</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6110400000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641 045,74</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169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xml:space="preserve">Осуществление устойчивого функционирования автомобильных </w:t>
            </w:r>
            <w:proofErr w:type="spellStart"/>
            <w:r w:rsidRPr="00355498">
              <w:rPr>
                <w:rFonts w:ascii="Arial" w:hAnsi="Arial" w:cs="Arial"/>
                <w:sz w:val="16"/>
                <w:szCs w:val="16"/>
              </w:rPr>
              <w:t>дорогместного</w:t>
            </w:r>
            <w:proofErr w:type="spellEnd"/>
            <w:r w:rsidRPr="00355498">
              <w:rPr>
                <w:rFonts w:ascii="Arial" w:hAnsi="Arial" w:cs="Arial"/>
                <w:sz w:val="16"/>
                <w:szCs w:val="16"/>
              </w:rPr>
              <w:t xml:space="preserve">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за счет местного бюджета</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04</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09</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6110470760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641 045,74</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Закупка товаров, работ и услуг для обеспечения государственных (муниципальных) нужд</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04</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09</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6110470760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641 045,74</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Иные закупки товаров, работ и услуг для обеспечения государственных (муниципальных) нужд</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04</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09</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6110470760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641 045,74</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25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8820000000</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04</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09</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8820000000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2 626 821,61</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64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Расходы за счет дорожного фонда на строительство (реконструкцию)</w:t>
            </w:r>
            <w:proofErr w:type="gramStart"/>
            <w:r w:rsidRPr="00355498">
              <w:rPr>
                <w:rFonts w:ascii="Arial" w:hAnsi="Arial" w:cs="Arial"/>
                <w:sz w:val="16"/>
                <w:szCs w:val="16"/>
              </w:rPr>
              <w:t>,к</w:t>
            </w:r>
            <w:proofErr w:type="gramEnd"/>
            <w:r w:rsidRPr="00355498">
              <w:rPr>
                <w:rFonts w:ascii="Arial" w:hAnsi="Arial" w:cs="Arial"/>
                <w:sz w:val="16"/>
                <w:szCs w:val="16"/>
              </w:rPr>
              <w:t>апитальный ремонт, ремонт и содержание автомобильных дорог</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04</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09</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8820041500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2 626 821,61</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Закупка товаров, работ и услуг для обеспечения государственных (муниципальных) нужд</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04</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09</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8820041500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2 626 821,61</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Иные закупки товаров, работ и услуг для обеспечения государственных (муниципальных) нужд</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04</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09</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8820041500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2 626 821,61</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25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Поддержка дорожного хозяйства</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04</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09</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9900041500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1 027 641,14</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Закупка товаров, работ и услуг для обеспечения государственных (муниципальных) нужд</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04</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09</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9900041500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1 027 641,14</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Иные закупки товаров, работ и услуг для обеспечения государственных (муниципальных) нужд</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04</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09</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9900041500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1 027 641,14</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25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Другие вопросы в области национальной экономики</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04</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12</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0000000000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8 000,00</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Мероприятия по землеустройству и землепользованию муниципальных образований</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04</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12</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9900042500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8 000,00</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Закупка товаров, работ и услуг для обеспечения государственных (муниципальных) нужд</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04</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12</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9900042500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8 000,00</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Иные закупки товаров, работ и услуг для обеспечения государственных (муниципальных) нужд</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04</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12</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9900042500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8 000,00</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25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ЖИЛИЩНО-КОММУНАЛЬНОЕ ХОЗЯЙСТВО</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05</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00</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0000000000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12 907 645,56</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25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Жилищное хозяйство</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05</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0000000000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49 226,44</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Мероприятия в области жилищного хозяйства муниципальных образований</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05</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9900045000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49 226,44</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25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Иные бюджетные ассигнования</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05</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9900045000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49 226,44</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25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Уплата налогов, сборов и иных платежей</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05</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9900045000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49 226,44</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25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Благоустройство</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05</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0000000000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12 858 419,12</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106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lastRenderedPageBreak/>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за счет областного бюджета</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05</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0300370510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1 000 000,00</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Закупка товаров, работ и услуг для обеспечения государственных (муниципальных) нужд</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05</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0300370510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1 000 000,00</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Иные закупки товаров, работ и услуг для обеспечения государственных (муниципальных) нужд</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05</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0300370510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1 000 000,00</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25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Реализация функций в области благоустройства</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05</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0920000000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6 040 800,00</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25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092F200000</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05</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092F200000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6 040 800,00</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85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Реализация программ формирования современной городской среды (благоустройство дворовых территорий многоквартирных домов населенных пунктов Новосибирской области) за счет областного бюджета</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05</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092F255551</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2 031 500,00</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Закупка товаров, работ и услуг для обеспечения государственных (муниципальных) нужд</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05</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092F255551</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2 031 500,00</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Иные закупки товаров, работ и услуг для обеспечения государственных (муниципальных) нужд</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05</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092F255551</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2 031 500,00</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85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Реализация программ формирования современной городской среды (благоустройство общественных пространств населенных пунктов Новосибирской области) за счет областного бюджета</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05</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092F255552</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4 009 300,00</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Закупка товаров, работ и услуг для обеспечения государственных (муниципальных) нужд</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05</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092F255552</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4 009 300,00</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Иные закупки товаров, работ и услуг для обеспечения государственных (муниципальных) нужд</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05</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092F255552</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4 009 300,00</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25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Учреждения по обеспечению хозяйственного обслуживания</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05</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0930000000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317 938,00</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85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proofErr w:type="gramStart"/>
            <w:r w:rsidRPr="00355498">
              <w:rPr>
                <w:rFonts w:ascii="Arial" w:hAnsi="Arial" w:cs="Arial"/>
                <w:sz w:val="16"/>
                <w:szCs w:val="16"/>
              </w:rPr>
              <w:t>Реализация программ формирования современной городской среды (благоустройство дворовых территорий многоквартирных домов населенных пунктов Новосибирской области за счет местного бюджета</w:t>
            </w:r>
            <w:proofErr w:type="gramEnd"/>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05</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093F255551</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106 922,00</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Закупка товаров, работ и услуг для обеспечения государственных (муниципальных) нужд</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05</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093F255551</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106 922,00</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Иные закупки товаров, работ и услуг для обеспечения государственных (муниципальных) нужд</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05</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093F255551</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106 922,00</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85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Реализация программ формирования современной городской среды (благоустройство общественных пространств населенных пунктов Новосибирской области) за счет местного бюджета</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05</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093F255552</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211 016,00</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Закупка товаров, работ и услуг для обеспечения государственных (муниципальных) нужд</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05</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093F255552</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211 016,00</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Иные закупки товаров, работ и услуг для обеспечения государственных (муниципальных) нужд</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05</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093F255552</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211 016,00</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148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lastRenderedPageBreak/>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proofErr w:type="spellStart"/>
            <w:r w:rsidRPr="00355498">
              <w:rPr>
                <w:rFonts w:ascii="Arial" w:hAnsi="Arial" w:cs="Arial"/>
                <w:sz w:val="16"/>
                <w:szCs w:val="16"/>
              </w:rPr>
              <w:t>Софинансирование</w:t>
            </w:r>
            <w:proofErr w:type="spellEnd"/>
            <w:r w:rsidRPr="00355498">
              <w:rPr>
                <w:rFonts w:ascii="Arial" w:hAnsi="Arial" w:cs="Arial"/>
                <w:sz w:val="16"/>
                <w:szCs w:val="16"/>
              </w:rPr>
              <w:t xml:space="preserve"> мероприятий муниципальных программ развития по реализации территориального общественного самоуправления в Новосибирской области в рамках государственной программы Новосибирской области "Развитие институтов региональной политики Новосибирской области на 2016-2021 годы" за счет местного бюджета</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05</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1620000000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380 000,00</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148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xml:space="preserve">Реализация социально значимых проектов в сфере развития общественной </w:t>
            </w:r>
            <w:proofErr w:type="spellStart"/>
            <w:r w:rsidRPr="00355498">
              <w:rPr>
                <w:rFonts w:ascii="Arial" w:hAnsi="Arial" w:cs="Arial"/>
                <w:sz w:val="16"/>
                <w:szCs w:val="16"/>
              </w:rPr>
              <w:t>ифраструктуры</w:t>
            </w:r>
            <w:proofErr w:type="spellEnd"/>
            <w:r w:rsidRPr="00355498">
              <w:rPr>
                <w:rFonts w:ascii="Arial" w:hAnsi="Arial" w:cs="Arial"/>
                <w:sz w:val="16"/>
                <w:szCs w:val="16"/>
              </w:rPr>
              <w:t xml:space="preserve"> в рамках подпрограммы "Содействие развитию местного самоуправлению" государственной программы Новосибирской области "Развитие институтов региональной политики и гражданского общества в Новосибирской области" за счет областного бюджета</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05</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1620470370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380 000,00</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Закупка товаров, работ и услуг для обеспечения государственных (муниципальных) нужд</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05</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1620470370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380 000,00</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Иные закупки товаров, работ и услуг для обеспечения государственных (муниципальных) нужд</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05</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1620470370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380 000,00</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148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proofErr w:type="spellStart"/>
            <w:r w:rsidRPr="00355498">
              <w:rPr>
                <w:rFonts w:ascii="Arial" w:hAnsi="Arial" w:cs="Arial"/>
                <w:sz w:val="16"/>
                <w:szCs w:val="16"/>
              </w:rPr>
              <w:t>Софинансирование</w:t>
            </w:r>
            <w:proofErr w:type="spellEnd"/>
            <w:r w:rsidRPr="00355498">
              <w:rPr>
                <w:rFonts w:ascii="Arial" w:hAnsi="Arial" w:cs="Arial"/>
                <w:sz w:val="16"/>
                <w:szCs w:val="16"/>
              </w:rPr>
              <w:t xml:space="preserve"> мероприятий муниципальных программ развития по реализации территориального общественного самоуправления в Новосибирской области в рамках государственной программы Новосибирской области "Развитие институтов региональной политики Новосибирской области на 2016-2021 годы" за счет местного бюджета</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05</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1630000000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148 288,33</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148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xml:space="preserve">Реализация социально значимых проектов в сфере развития общественной </w:t>
            </w:r>
            <w:proofErr w:type="spellStart"/>
            <w:r w:rsidRPr="00355498">
              <w:rPr>
                <w:rFonts w:ascii="Arial" w:hAnsi="Arial" w:cs="Arial"/>
                <w:sz w:val="16"/>
                <w:szCs w:val="16"/>
              </w:rPr>
              <w:t>ифраструктуры</w:t>
            </w:r>
            <w:proofErr w:type="spellEnd"/>
            <w:r w:rsidRPr="00355498">
              <w:rPr>
                <w:rFonts w:ascii="Arial" w:hAnsi="Arial" w:cs="Arial"/>
                <w:sz w:val="16"/>
                <w:szCs w:val="16"/>
              </w:rPr>
              <w:t xml:space="preserve"> в рамках подпрограммы "Содействие развитию местного самоуправлению" государственной программы Новосибирской области "Развитие институтов региональной политики и гражданского общества в Новосибирской области" за счет местного бюджета</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05</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1630470370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148 288,33</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Закупка товаров, работ и услуг для обеспечения государственных (муниципальных) нужд</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05</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1630470370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148 288,33</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Иные закупки товаров, работ и услуг для обеспечения государственных (муниципальных) нужд</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05</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1630470370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148 288,33</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25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Уличное освещение</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05</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9900060010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3 088 648,04</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Закупка товаров, работ и услуг для обеспечения государственных (муниципальных) нужд</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05</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9900060010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3 065 862,17</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Иные закупки товаров, работ и услуг для обеспечения государственных (муниципальных) нужд</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05</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9900060010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3 065 862,17</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25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Иные бюджетные ассигнования</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05</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9900060010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22 785,87</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25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Уплата налогов, сборов и иных платежей</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05</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9900060010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22 785,87</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25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Организация и содержание мест захоронения</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05</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9900060040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182 500,00</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Закупка товаров, работ и услуг для обеспечения государственных (муниципальных) нужд</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05</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9900060040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182 500,00</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Иные закупки товаров, работ и услуг для обеспечения государственных (муниципальных) нужд</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05</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9900060040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182 500,00</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lastRenderedPageBreak/>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Прочие мероприятия по благоустройству городских округов и сельских  поселений</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05</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9900060050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1 700 244,75</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Закупка товаров, работ и услуг для обеспечения государственных (муниципальных) нужд</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05</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9900060050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1 700 244,75</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Иные закупки товаров, работ и услуг для обеспечения государственных (муниципальных) нужд</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05</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9900060050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1 700 244,75</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25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КУЛЬТУРА, КИНЕМАТОГРАФИЯ</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08</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00</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0000000000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13 779 490,88</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25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Культура</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08</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0000000000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13 779 490,88</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25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0300300000</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08</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0300300000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1 545 398,86</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106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за счет областного бюджета</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08</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0300370510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1 545 398,86</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85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08</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0300370510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1 077 739,26</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25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Расходы на выплаты персоналу казенных учреждений</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08</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0300370510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1 077 739,26</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Закупка товаров, работ и услуг для обеспечения государственных (муниципальных) нужд</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08</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0300370510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467 659,60</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Иные закупки товаров, работ и услуг для обеспечения государственных (муниципальных) нужд</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08</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0300370510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467 659,60</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85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xml:space="preserve">ИМТ на реализацию мероприятий по сохранению, использованию, популяризации и </w:t>
            </w:r>
            <w:proofErr w:type="spellStart"/>
            <w:r w:rsidRPr="00355498">
              <w:rPr>
                <w:rFonts w:ascii="Arial" w:hAnsi="Arial" w:cs="Arial"/>
                <w:sz w:val="16"/>
                <w:szCs w:val="16"/>
              </w:rPr>
              <w:t>гос</w:t>
            </w:r>
            <w:proofErr w:type="gramStart"/>
            <w:r w:rsidRPr="00355498">
              <w:rPr>
                <w:rFonts w:ascii="Arial" w:hAnsi="Arial" w:cs="Arial"/>
                <w:sz w:val="16"/>
                <w:szCs w:val="16"/>
              </w:rPr>
              <w:t>.о</w:t>
            </w:r>
            <w:proofErr w:type="gramEnd"/>
            <w:r w:rsidRPr="00355498">
              <w:rPr>
                <w:rFonts w:ascii="Arial" w:hAnsi="Arial" w:cs="Arial"/>
                <w:sz w:val="16"/>
                <w:szCs w:val="16"/>
              </w:rPr>
              <w:t>хране</w:t>
            </w:r>
            <w:proofErr w:type="spellEnd"/>
            <w:r w:rsidRPr="00355498">
              <w:rPr>
                <w:rFonts w:ascii="Arial" w:hAnsi="Arial" w:cs="Arial"/>
                <w:sz w:val="16"/>
                <w:szCs w:val="16"/>
              </w:rPr>
              <w:t xml:space="preserve"> объектов культурного наследия народов РФ, в рамках </w:t>
            </w:r>
            <w:proofErr w:type="spellStart"/>
            <w:r w:rsidRPr="00355498">
              <w:rPr>
                <w:rFonts w:ascii="Arial" w:hAnsi="Arial" w:cs="Arial"/>
                <w:sz w:val="16"/>
                <w:szCs w:val="16"/>
              </w:rPr>
              <w:t>гос.программы</w:t>
            </w:r>
            <w:proofErr w:type="spellEnd"/>
            <w:r w:rsidRPr="00355498">
              <w:rPr>
                <w:rFonts w:ascii="Arial" w:hAnsi="Arial" w:cs="Arial"/>
                <w:sz w:val="16"/>
                <w:szCs w:val="16"/>
              </w:rPr>
              <w:t xml:space="preserve"> НСО "Культура НСО"на 2015-2020 годы"</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08</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1100070310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8 946 300,00</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Закупка товаров, работ и услуг для обеспечения государственных (муниципальных) нужд</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08</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1100070310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8 946 300,00</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Иные закупки товаров, работ и услуг для обеспечения государственных (муниципальных) нужд</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08</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1100070310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8 946 300,00</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Обеспечение деятельности  подведомственных учреждений культуры</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08</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9900080110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3 287 792,02</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85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08</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9900080110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1 666 429,45</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25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Расходы на выплаты персоналу казенных учреждений</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08</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9900080110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1 666 429,45</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Закупка товаров, работ и услуг для обеспечения государственных (муниципальных) нужд</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08</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9900080110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1 589 730,57</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Иные закупки товаров, работ и услуг для обеспечения государственных (муниципальных) нужд</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08</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9900080110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1 589 730,57</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25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Иные бюджетные ассигнования</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08</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9900080110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31 632,00</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25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Уплата налогов, сборов и иных платежей</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08</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9900080110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31 632,00</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25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СОЦИАЛЬНАЯ ПОЛИТИКА</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10</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00</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0000000000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720 115,92</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25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Пенсионное обеспечение</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10</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0000000000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720 115,92</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Доплаты к пенсиям государственных служащих субъектов РФ и муниципальных служащих</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10</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9900010100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720 115,92</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25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Социальное обеспечение и иные выплаты населению</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10</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9900010100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720 115,92</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25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lastRenderedPageBreak/>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Публичные нормативные социальные выплаты гражданам</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10</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9900010100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720 115,92</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25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ФИЗИЧЕСКАЯ КУЛЬТУРА И СПОРТ</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11</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00</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0000000000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168 000,00</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25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Другие вопросы в области физической культуры и спорта</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11</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05</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0000000000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168 000,00</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Мероприятия в области  спорта и физической культуры, туризма</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11</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05</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9900011050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168 000,00</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Закупка товаров, работ и услуг для обеспечения государственных (муниципальных) нужд</w:t>
            </w:r>
          </w:p>
        </w:tc>
        <w:tc>
          <w:tcPr>
            <w:tcW w:w="604"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11</w:t>
            </w:r>
          </w:p>
        </w:tc>
        <w:tc>
          <w:tcPr>
            <w:tcW w:w="642"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05</w:t>
            </w:r>
          </w:p>
        </w:tc>
        <w:tc>
          <w:tcPr>
            <w:tcW w:w="2367"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9900011050</w:t>
            </w:r>
          </w:p>
        </w:tc>
        <w:tc>
          <w:tcPr>
            <w:tcW w:w="3412"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168 000,00</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1"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2823" w:type="dxa"/>
            <w:gridSpan w:val="6"/>
            <w:tcBorders>
              <w:top w:val="single" w:sz="4" w:space="0" w:color="auto"/>
              <w:left w:val="nil"/>
              <w:bottom w:val="single" w:sz="8"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Иные закупки товаров, работ и услуг для обеспечения государственных (муниципальных) нужд</w:t>
            </w:r>
          </w:p>
        </w:tc>
        <w:tc>
          <w:tcPr>
            <w:tcW w:w="604" w:type="dxa"/>
            <w:tcBorders>
              <w:top w:val="nil"/>
              <w:left w:val="single" w:sz="4" w:space="0" w:color="auto"/>
              <w:bottom w:val="single" w:sz="8"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11</w:t>
            </w:r>
          </w:p>
        </w:tc>
        <w:tc>
          <w:tcPr>
            <w:tcW w:w="642" w:type="dxa"/>
            <w:tcBorders>
              <w:top w:val="nil"/>
              <w:left w:val="single" w:sz="4" w:space="0" w:color="auto"/>
              <w:bottom w:val="single" w:sz="8"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05</w:t>
            </w:r>
          </w:p>
        </w:tc>
        <w:tc>
          <w:tcPr>
            <w:tcW w:w="2367" w:type="dxa"/>
            <w:tcBorders>
              <w:top w:val="nil"/>
              <w:left w:val="single" w:sz="4" w:space="0" w:color="auto"/>
              <w:bottom w:val="single" w:sz="8"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9900011050</w:t>
            </w:r>
          </w:p>
        </w:tc>
        <w:tc>
          <w:tcPr>
            <w:tcW w:w="3412" w:type="dxa"/>
            <w:tcBorders>
              <w:top w:val="nil"/>
              <w:left w:val="single" w:sz="4" w:space="0" w:color="auto"/>
              <w:bottom w:val="single" w:sz="8"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168 000,00</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255"/>
        </w:trPr>
        <w:tc>
          <w:tcPr>
            <w:tcW w:w="16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b/>
                <w:bCs/>
                <w:sz w:val="16"/>
                <w:szCs w:val="16"/>
              </w:rPr>
            </w:pPr>
          </w:p>
        </w:tc>
        <w:tc>
          <w:tcPr>
            <w:tcW w:w="308" w:type="dxa"/>
            <w:tcBorders>
              <w:top w:val="single" w:sz="4" w:space="0" w:color="auto"/>
              <w:left w:val="single" w:sz="8" w:space="0" w:color="auto"/>
              <w:bottom w:val="single" w:sz="8" w:space="0" w:color="auto"/>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503" w:type="dxa"/>
            <w:tcBorders>
              <w:top w:val="single" w:sz="4" w:space="0" w:color="auto"/>
              <w:left w:val="nil"/>
              <w:bottom w:val="single" w:sz="8" w:space="0" w:color="auto"/>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503" w:type="dxa"/>
            <w:tcBorders>
              <w:top w:val="single" w:sz="4" w:space="0" w:color="auto"/>
              <w:left w:val="nil"/>
              <w:bottom w:val="single" w:sz="8" w:space="0" w:color="auto"/>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503" w:type="dxa"/>
            <w:tcBorders>
              <w:top w:val="single" w:sz="4" w:space="0" w:color="auto"/>
              <w:left w:val="nil"/>
              <w:bottom w:val="single" w:sz="8" w:space="0" w:color="auto"/>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503" w:type="dxa"/>
            <w:tcBorders>
              <w:top w:val="single" w:sz="4" w:space="0" w:color="auto"/>
              <w:left w:val="nil"/>
              <w:bottom w:val="single" w:sz="8" w:space="0" w:color="auto"/>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503" w:type="dxa"/>
            <w:tcBorders>
              <w:top w:val="single" w:sz="4" w:space="0" w:color="auto"/>
              <w:left w:val="nil"/>
              <w:bottom w:val="single" w:sz="8" w:space="0" w:color="auto"/>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604" w:type="dxa"/>
            <w:tcBorders>
              <w:top w:val="single" w:sz="4" w:space="0" w:color="auto"/>
              <w:left w:val="nil"/>
              <w:bottom w:val="single" w:sz="8" w:space="0" w:color="auto"/>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642" w:type="dxa"/>
            <w:tcBorders>
              <w:top w:val="single" w:sz="4" w:space="0" w:color="auto"/>
              <w:left w:val="nil"/>
              <w:bottom w:val="single" w:sz="8" w:space="0" w:color="auto"/>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2367" w:type="dxa"/>
            <w:tcBorders>
              <w:top w:val="single" w:sz="4" w:space="0" w:color="auto"/>
              <w:left w:val="nil"/>
              <w:bottom w:val="single" w:sz="8" w:space="0" w:color="auto"/>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3412" w:type="dxa"/>
            <w:tcBorders>
              <w:top w:val="single" w:sz="4" w:space="0" w:color="auto"/>
              <w:left w:val="nil"/>
              <w:bottom w:val="single" w:sz="8"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b/>
                <w:bCs/>
                <w:sz w:val="16"/>
                <w:szCs w:val="16"/>
              </w:rPr>
            </w:pPr>
            <w:r w:rsidRPr="00355498">
              <w:rPr>
                <w:rFonts w:ascii="Arial" w:hAnsi="Arial" w:cs="Arial"/>
                <w:b/>
                <w:bCs/>
                <w:sz w:val="16"/>
                <w:szCs w:val="16"/>
              </w:rPr>
              <w:t xml:space="preserve">63 715 180,61 </w:t>
            </w:r>
          </w:p>
        </w:tc>
        <w:tc>
          <w:tcPr>
            <w:tcW w:w="2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1"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bl>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tbl>
      <w:tblPr>
        <w:tblW w:w="11350" w:type="dxa"/>
        <w:tblInd w:w="93" w:type="dxa"/>
        <w:tblLook w:val="04A0"/>
      </w:tblPr>
      <w:tblGrid>
        <w:gridCol w:w="261"/>
        <w:gridCol w:w="272"/>
        <w:gridCol w:w="272"/>
        <w:gridCol w:w="272"/>
        <w:gridCol w:w="272"/>
        <w:gridCol w:w="272"/>
        <w:gridCol w:w="4420"/>
        <w:gridCol w:w="860"/>
        <w:gridCol w:w="740"/>
        <w:gridCol w:w="1115"/>
        <w:gridCol w:w="1720"/>
        <w:gridCol w:w="272"/>
        <w:gridCol w:w="960"/>
        <w:gridCol w:w="960"/>
      </w:tblGrid>
      <w:tr w:rsidR="00355498" w:rsidRPr="00355498" w:rsidTr="00355498">
        <w:trPr>
          <w:trHeight w:val="255"/>
        </w:trPr>
        <w:tc>
          <w:tcPr>
            <w:tcW w:w="1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10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442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8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74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1720" w:type="dxa"/>
            <w:tcBorders>
              <w:top w:val="nil"/>
              <w:left w:val="nil"/>
              <w:bottom w:val="nil"/>
              <w:right w:val="nil"/>
            </w:tcBorders>
            <w:shd w:val="clear" w:color="000000" w:fill="FFFFFF"/>
            <w:noWrap/>
            <w:vAlign w:val="bottom"/>
            <w:hideMark/>
          </w:tcPr>
          <w:p w:rsidR="00355498" w:rsidRPr="00355498" w:rsidRDefault="00355498" w:rsidP="00355498">
            <w:pPr>
              <w:jc w:val="right"/>
              <w:rPr>
                <w:rFonts w:ascii="Arial" w:hAnsi="Arial" w:cs="Arial"/>
                <w:sz w:val="20"/>
                <w:szCs w:val="20"/>
              </w:rPr>
            </w:pPr>
            <w:r w:rsidRPr="00355498">
              <w:rPr>
                <w:rFonts w:ascii="Arial" w:hAnsi="Arial" w:cs="Arial"/>
                <w:sz w:val="20"/>
                <w:szCs w:val="20"/>
              </w:rPr>
              <w:t>Приложение 5</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1095"/>
        </w:trPr>
        <w:tc>
          <w:tcPr>
            <w:tcW w:w="160" w:type="dxa"/>
            <w:tcBorders>
              <w:top w:val="nil"/>
              <w:left w:val="nil"/>
              <w:bottom w:val="nil"/>
              <w:right w:val="nil"/>
            </w:tcBorders>
            <w:shd w:val="clear" w:color="auto" w:fill="auto"/>
            <w:noWrap/>
            <w:vAlign w:val="bottom"/>
            <w:hideMark/>
          </w:tcPr>
          <w:p w:rsidR="00355498" w:rsidRPr="00355498" w:rsidRDefault="00355498" w:rsidP="00355498">
            <w:pPr>
              <w:jc w:val="center"/>
              <w:rPr>
                <w:rFonts w:ascii="Arial" w:hAnsi="Arial" w:cs="Arial"/>
                <w:b/>
                <w:bCs/>
                <w:sz w:val="20"/>
                <w:szCs w:val="20"/>
              </w:rPr>
            </w:pPr>
          </w:p>
        </w:tc>
        <w:tc>
          <w:tcPr>
            <w:tcW w:w="100" w:type="dxa"/>
            <w:tcBorders>
              <w:top w:val="nil"/>
              <w:left w:val="nil"/>
              <w:bottom w:val="nil"/>
              <w:right w:val="nil"/>
            </w:tcBorders>
            <w:shd w:val="clear" w:color="auto" w:fill="auto"/>
            <w:noWrap/>
            <w:vAlign w:val="bottom"/>
            <w:hideMark/>
          </w:tcPr>
          <w:p w:rsidR="00355498" w:rsidRPr="00355498" w:rsidRDefault="00355498" w:rsidP="00355498">
            <w:pPr>
              <w:jc w:val="center"/>
              <w:rPr>
                <w:rFonts w:ascii="Arial" w:hAnsi="Arial" w:cs="Arial"/>
                <w:b/>
                <w:bCs/>
                <w:sz w:val="20"/>
                <w:szCs w:val="20"/>
              </w:rPr>
            </w:pPr>
          </w:p>
        </w:tc>
        <w:tc>
          <w:tcPr>
            <w:tcW w:w="11090" w:type="dxa"/>
            <w:gridSpan w:val="12"/>
            <w:tcBorders>
              <w:top w:val="nil"/>
              <w:left w:val="nil"/>
              <w:bottom w:val="nil"/>
              <w:right w:val="nil"/>
            </w:tcBorders>
            <w:shd w:val="clear" w:color="000000" w:fill="FFFFFF"/>
            <w:vAlign w:val="bottom"/>
            <w:hideMark/>
          </w:tcPr>
          <w:p w:rsidR="00355498" w:rsidRPr="00355498" w:rsidRDefault="00355498" w:rsidP="00355498">
            <w:pPr>
              <w:jc w:val="center"/>
              <w:rPr>
                <w:rFonts w:ascii="Arial" w:hAnsi="Arial" w:cs="Arial"/>
                <w:b/>
                <w:bCs/>
                <w:sz w:val="20"/>
                <w:szCs w:val="20"/>
              </w:rPr>
            </w:pPr>
            <w:r w:rsidRPr="00355498">
              <w:rPr>
                <w:rFonts w:ascii="Arial" w:hAnsi="Arial" w:cs="Arial"/>
                <w:b/>
                <w:bCs/>
                <w:sz w:val="20"/>
                <w:szCs w:val="20"/>
              </w:rPr>
              <w:t>Ведомственная структура расходов местного бюджета области  на 2019 год и плановый период 2020-2021 годов</w:t>
            </w:r>
          </w:p>
        </w:tc>
      </w:tr>
      <w:tr w:rsidR="00355498" w:rsidRPr="00355498" w:rsidTr="00355498">
        <w:trPr>
          <w:trHeight w:val="465"/>
        </w:trPr>
        <w:tc>
          <w:tcPr>
            <w:tcW w:w="9344" w:type="dxa"/>
            <w:gridSpan w:val="11"/>
            <w:tcBorders>
              <w:top w:val="nil"/>
              <w:left w:val="nil"/>
              <w:bottom w:val="nil"/>
              <w:right w:val="nil"/>
            </w:tcBorders>
            <w:shd w:val="clear" w:color="000000" w:fill="FFFFFF"/>
            <w:vAlign w:val="bottom"/>
            <w:hideMark/>
          </w:tcPr>
          <w:p w:rsidR="00355498" w:rsidRPr="00355498" w:rsidRDefault="00355498" w:rsidP="00355498">
            <w:pPr>
              <w:jc w:val="center"/>
              <w:rPr>
                <w:rFonts w:ascii="Arial" w:hAnsi="Arial" w:cs="Arial"/>
                <w:sz w:val="16"/>
                <w:szCs w:val="16"/>
              </w:rPr>
            </w:pPr>
            <w:r w:rsidRPr="00355498">
              <w:rPr>
                <w:rFonts w:ascii="Arial" w:hAnsi="Arial" w:cs="Arial"/>
                <w:sz w:val="16"/>
                <w:szCs w:val="16"/>
              </w:rPr>
              <w:t> </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255"/>
        </w:trPr>
        <w:tc>
          <w:tcPr>
            <w:tcW w:w="1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b/>
                <w:bCs/>
                <w:sz w:val="16"/>
                <w:szCs w:val="16"/>
              </w:rPr>
            </w:pPr>
          </w:p>
        </w:tc>
        <w:tc>
          <w:tcPr>
            <w:tcW w:w="100" w:type="dxa"/>
            <w:tcBorders>
              <w:top w:val="single" w:sz="8" w:space="0" w:color="auto"/>
              <w:left w:val="single" w:sz="8" w:space="0" w:color="auto"/>
              <w:bottom w:val="single" w:sz="8" w:space="0" w:color="auto"/>
              <w:right w:val="nil"/>
            </w:tcBorders>
            <w:shd w:val="clear" w:color="auto" w:fill="auto"/>
            <w:noWrap/>
            <w:vAlign w:val="bottom"/>
            <w:hideMark/>
          </w:tcPr>
          <w:p w:rsidR="00355498" w:rsidRPr="00355498" w:rsidRDefault="00355498" w:rsidP="00355498">
            <w:pPr>
              <w:jc w:val="center"/>
              <w:rPr>
                <w:rFonts w:ascii="Arial" w:hAnsi="Arial" w:cs="Arial"/>
                <w:b/>
                <w:bCs/>
                <w:sz w:val="16"/>
                <w:szCs w:val="16"/>
              </w:rPr>
            </w:pPr>
            <w:r w:rsidRPr="00355498">
              <w:rPr>
                <w:rFonts w:ascii="Arial" w:hAnsi="Arial" w:cs="Arial"/>
                <w:b/>
                <w:bCs/>
                <w:sz w:val="16"/>
                <w:szCs w:val="16"/>
              </w:rPr>
              <w:t> </w:t>
            </w:r>
          </w:p>
        </w:tc>
        <w:tc>
          <w:tcPr>
            <w:tcW w:w="86" w:type="dxa"/>
            <w:tcBorders>
              <w:top w:val="single" w:sz="8" w:space="0" w:color="auto"/>
              <w:left w:val="nil"/>
              <w:bottom w:val="single" w:sz="8" w:space="0" w:color="auto"/>
              <w:right w:val="nil"/>
            </w:tcBorders>
            <w:shd w:val="clear" w:color="auto" w:fill="auto"/>
            <w:noWrap/>
            <w:vAlign w:val="bottom"/>
            <w:hideMark/>
          </w:tcPr>
          <w:p w:rsidR="00355498" w:rsidRPr="00355498" w:rsidRDefault="00355498" w:rsidP="00355498">
            <w:pPr>
              <w:jc w:val="center"/>
              <w:rPr>
                <w:rFonts w:ascii="Arial" w:hAnsi="Arial" w:cs="Arial"/>
                <w:b/>
                <w:bCs/>
                <w:sz w:val="16"/>
                <w:szCs w:val="16"/>
              </w:rPr>
            </w:pPr>
            <w:r w:rsidRPr="00355498">
              <w:rPr>
                <w:rFonts w:ascii="Arial" w:hAnsi="Arial" w:cs="Arial"/>
                <w:b/>
                <w:bCs/>
                <w:sz w:val="16"/>
                <w:szCs w:val="16"/>
              </w:rPr>
              <w:t> </w:t>
            </w:r>
          </w:p>
        </w:tc>
        <w:tc>
          <w:tcPr>
            <w:tcW w:w="86" w:type="dxa"/>
            <w:tcBorders>
              <w:top w:val="single" w:sz="8" w:space="0" w:color="auto"/>
              <w:left w:val="nil"/>
              <w:bottom w:val="single" w:sz="8" w:space="0" w:color="auto"/>
              <w:right w:val="nil"/>
            </w:tcBorders>
            <w:shd w:val="clear" w:color="auto" w:fill="auto"/>
            <w:noWrap/>
            <w:vAlign w:val="bottom"/>
            <w:hideMark/>
          </w:tcPr>
          <w:p w:rsidR="00355498" w:rsidRPr="00355498" w:rsidRDefault="00355498" w:rsidP="00355498">
            <w:pPr>
              <w:jc w:val="center"/>
              <w:rPr>
                <w:rFonts w:ascii="Arial" w:hAnsi="Arial" w:cs="Arial"/>
                <w:b/>
                <w:bCs/>
                <w:sz w:val="16"/>
                <w:szCs w:val="16"/>
              </w:rPr>
            </w:pPr>
            <w:r w:rsidRPr="00355498">
              <w:rPr>
                <w:rFonts w:ascii="Arial" w:hAnsi="Arial" w:cs="Arial"/>
                <w:b/>
                <w:bCs/>
                <w:sz w:val="16"/>
                <w:szCs w:val="16"/>
              </w:rPr>
              <w:t> </w:t>
            </w:r>
          </w:p>
        </w:tc>
        <w:tc>
          <w:tcPr>
            <w:tcW w:w="86" w:type="dxa"/>
            <w:tcBorders>
              <w:top w:val="single" w:sz="8" w:space="0" w:color="auto"/>
              <w:left w:val="nil"/>
              <w:bottom w:val="single" w:sz="8" w:space="0" w:color="auto"/>
              <w:right w:val="nil"/>
            </w:tcBorders>
            <w:shd w:val="clear" w:color="auto" w:fill="auto"/>
            <w:noWrap/>
            <w:vAlign w:val="bottom"/>
            <w:hideMark/>
          </w:tcPr>
          <w:p w:rsidR="00355498" w:rsidRPr="00355498" w:rsidRDefault="00355498" w:rsidP="00355498">
            <w:pPr>
              <w:jc w:val="center"/>
              <w:rPr>
                <w:rFonts w:ascii="Arial" w:hAnsi="Arial" w:cs="Arial"/>
                <w:b/>
                <w:bCs/>
                <w:sz w:val="16"/>
                <w:szCs w:val="16"/>
              </w:rPr>
            </w:pPr>
            <w:r w:rsidRPr="00355498">
              <w:rPr>
                <w:rFonts w:ascii="Arial" w:hAnsi="Arial" w:cs="Arial"/>
                <w:b/>
                <w:bCs/>
                <w:sz w:val="16"/>
                <w:szCs w:val="16"/>
              </w:rPr>
              <w:t> </w:t>
            </w:r>
          </w:p>
        </w:tc>
        <w:tc>
          <w:tcPr>
            <w:tcW w:w="86" w:type="dxa"/>
            <w:tcBorders>
              <w:top w:val="single" w:sz="8" w:space="0" w:color="auto"/>
              <w:left w:val="nil"/>
              <w:bottom w:val="single" w:sz="8" w:space="0" w:color="auto"/>
              <w:right w:val="nil"/>
            </w:tcBorders>
            <w:shd w:val="clear" w:color="auto" w:fill="auto"/>
            <w:noWrap/>
            <w:vAlign w:val="bottom"/>
            <w:hideMark/>
          </w:tcPr>
          <w:p w:rsidR="00355498" w:rsidRPr="00355498" w:rsidRDefault="00355498" w:rsidP="00355498">
            <w:pPr>
              <w:jc w:val="center"/>
              <w:rPr>
                <w:rFonts w:ascii="Arial" w:hAnsi="Arial" w:cs="Arial"/>
                <w:b/>
                <w:bCs/>
                <w:sz w:val="16"/>
                <w:szCs w:val="16"/>
              </w:rPr>
            </w:pPr>
            <w:r w:rsidRPr="00355498">
              <w:rPr>
                <w:rFonts w:ascii="Arial" w:hAnsi="Arial" w:cs="Arial"/>
                <w:b/>
                <w:bCs/>
                <w:sz w:val="16"/>
                <w:szCs w:val="16"/>
              </w:rPr>
              <w:t> </w:t>
            </w:r>
          </w:p>
        </w:tc>
        <w:tc>
          <w:tcPr>
            <w:tcW w:w="4420" w:type="dxa"/>
            <w:tcBorders>
              <w:top w:val="single" w:sz="8" w:space="0" w:color="auto"/>
              <w:left w:val="nil"/>
              <w:bottom w:val="single" w:sz="8" w:space="0" w:color="auto"/>
              <w:right w:val="single" w:sz="8" w:space="0" w:color="auto"/>
            </w:tcBorders>
            <w:shd w:val="clear" w:color="auto" w:fill="auto"/>
            <w:noWrap/>
            <w:vAlign w:val="bottom"/>
            <w:hideMark/>
          </w:tcPr>
          <w:p w:rsidR="00355498" w:rsidRPr="00355498" w:rsidRDefault="00355498" w:rsidP="00355498">
            <w:pPr>
              <w:jc w:val="center"/>
              <w:rPr>
                <w:rFonts w:ascii="Arial" w:hAnsi="Arial" w:cs="Arial"/>
                <w:b/>
                <w:bCs/>
                <w:sz w:val="16"/>
                <w:szCs w:val="16"/>
              </w:rPr>
            </w:pPr>
            <w:r w:rsidRPr="00355498">
              <w:rPr>
                <w:rFonts w:ascii="Arial" w:hAnsi="Arial" w:cs="Arial"/>
                <w:b/>
                <w:bCs/>
                <w:sz w:val="16"/>
                <w:szCs w:val="16"/>
              </w:rPr>
              <w:t> </w:t>
            </w:r>
          </w:p>
        </w:tc>
        <w:tc>
          <w:tcPr>
            <w:tcW w:w="860" w:type="dxa"/>
            <w:tcBorders>
              <w:top w:val="single" w:sz="8" w:space="0" w:color="auto"/>
              <w:left w:val="nil"/>
              <w:bottom w:val="single" w:sz="8" w:space="0" w:color="auto"/>
              <w:right w:val="single" w:sz="8" w:space="0" w:color="auto"/>
            </w:tcBorders>
            <w:shd w:val="clear" w:color="auto" w:fill="auto"/>
            <w:noWrap/>
            <w:vAlign w:val="bottom"/>
            <w:hideMark/>
          </w:tcPr>
          <w:p w:rsidR="00355498" w:rsidRPr="00355498" w:rsidRDefault="00355498" w:rsidP="00355498">
            <w:pPr>
              <w:jc w:val="center"/>
              <w:rPr>
                <w:rFonts w:ascii="Arial" w:hAnsi="Arial" w:cs="Arial"/>
                <w:b/>
                <w:bCs/>
                <w:sz w:val="16"/>
                <w:szCs w:val="16"/>
              </w:rPr>
            </w:pPr>
            <w:r w:rsidRPr="00355498">
              <w:rPr>
                <w:rFonts w:ascii="Arial" w:hAnsi="Arial" w:cs="Arial"/>
                <w:b/>
                <w:bCs/>
                <w:sz w:val="16"/>
                <w:szCs w:val="16"/>
              </w:rPr>
              <w:t>РЗ</w:t>
            </w:r>
          </w:p>
        </w:tc>
        <w:tc>
          <w:tcPr>
            <w:tcW w:w="740" w:type="dxa"/>
            <w:tcBorders>
              <w:top w:val="single" w:sz="8" w:space="0" w:color="auto"/>
              <w:left w:val="nil"/>
              <w:bottom w:val="single" w:sz="8" w:space="0" w:color="auto"/>
              <w:right w:val="single" w:sz="8" w:space="0" w:color="auto"/>
            </w:tcBorders>
            <w:shd w:val="clear" w:color="auto" w:fill="auto"/>
            <w:noWrap/>
            <w:vAlign w:val="bottom"/>
            <w:hideMark/>
          </w:tcPr>
          <w:p w:rsidR="00355498" w:rsidRPr="00355498" w:rsidRDefault="00355498" w:rsidP="00355498">
            <w:pPr>
              <w:jc w:val="center"/>
              <w:rPr>
                <w:rFonts w:ascii="Arial" w:hAnsi="Arial" w:cs="Arial"/>
                <w:b/>
                <w:bCs/>
                <w:sz w:val="16"/>
                <w:szCs w:val="16"/>
              </w:rPr>
            </w:pPr>
            <w:proofErr w:type="gramStart"/>
            <w:r w:rsidRPr="00355498">
              <w:rPr>
                <w:rFonts w:ascii="Arial" w:hAnsi="Arial" w:cs="Arial"/>
                <w:b/>
                <w:bCs/>
                <w:sz w:val="16"/>
                <w:szCs w:val="16"/>
              </w:rPr>
              <w:t>ПР</w:t>
            </w:r>
            <w:proofErr w:type="gramEnd"/>
          </w:p>
        </w:tc>
        <w:tc>
          <w:tcPr>
            <w:tcW w:w="1000" w:type="dxa"/>
            <w:tcBorders>
              <w:top w:val="single" w:sz="8" w:space="0" w:color="auto"/>
              <w:left w:val="nil"/>
              <w:bottom w:val="single" w:sz="8" w:space="0" w:color="auto"/>
              <w:right w:val="single" w:sz="8" w:space="0" w:color="auto"/>
            </w:tcBorders>
            <w:shd w:val="clear" w:color="auto" w:fill="auto"/>
            <w:noWrap/>
            <w:vAlign w:val="bottom"/>
            <w:hideMark/>
          </w:tcPr>
          <w:p w:rsidR="00355498" w:rsidRPr="00355498" w:rsidRDefault="00355498" w:rsidP="00355498">
            <w:pPr>
              <w:jc w:val="center"/>
              <w:rPr>
                <w:rFonts w:ascii="Arial" w:hAnsi="Arial" w:cs="Arial"/>
                <w:b/>
                <w:bCs/>
                <w:sz w:val="16"/>
                <w:szCs w:val="16"/>
              </w:rPr>
            </w:pPr>
            <w:r w:rsidRPr="00355498">
              <w:rPr>
                <w:rFonts w:ascii="Arial" w:hAnsi="Arial" w:cs="Arial"/>
                <w:b/>
                <w:bCs/>
                <w:sz w:val="16"/>
                <w:szCs w:val="16"/>
              </w:rPr>
              <w:t>ЦСР</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355498" w:rsidRPr="00355498" w:rsidRDefault="00355498" w:rsidP="00355498">
            <w:pPr>
              <w:jc w:val="center"/>
              <w:rPr>
                <w:rFonts w:ascii="Arial" w:hAnsi="Arial" w:cs="Arial"/>
                <w:b/>
                <w:bCs/>
                <w:sz w:val="16"/>
                <w:szCs w:val="16"/>
              </w:rPr>
            </w:pPr>
            <w:r w:rsidRPr="00355498">
              <w:rPr>
                <w:rFonts w:ascii="Arial" w:hAnsi="Arial" w:cs="Arial"/>
                <w:b/>
                <w:bCs/>
                <w:sz w:val="16"/>
                <w:szCs w:val="16"/>
              </w:rPr>
              <w:t>Сумма</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25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ОБЩЕГОСУДАРСТВЕННЫЕ ВОПРОСЫ</w:t>
            </w:r>
          </w:p>
        </w:tc>
        <w:tc>
          <w:tcPr>
            <w:tcW w:w="860" w:type="dxa"/>
            <w:tcBorders>
              <w:top w:val="single" w:sz="4" w:space="0" w:color="auto"/>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740" w:type="dxa"/>
            <w:tcBorders>
              <w:top w:val="single" w:sz="4" w:space="0" w:color="auto"/>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00</w:t>
            </w:r>
          </w:p>
        </w:tc>
        <w:tc>
          <w:tcPr>
            <w:tcW w:w="1000" w:type="dxa"/>
            <w:tcBorders>
              <w:top w:val="single" w:sz="4" w:space="0" w:color="auto"/>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0000000000</w:t>
            </w:r>
          </w:p>
        </w:tc>
        <w:tc>
          <w:tcPr>
            <w:tcW w:w="172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7 106 413,56</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Функционирование высшего должностного лица субъекта Российской Федерации и муниципального образования</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02</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0000000000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740 090,00</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106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за счет областного бюджета</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02</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0300370510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142 800,00</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85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02</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0300370510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142 800,00</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Расходы на выплаты персоналу государственных (муниципальных) органов</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02</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0300370510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142 800,00</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25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Функционирование главы муниципального образования</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02</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9900020300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597 290,00</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85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02</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9900020300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597 290,00</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Расходы на выплаты персоналу государственных (муниципальных) органов</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02</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9900020300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597 290,00</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64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04</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0000000000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5 751 367,24</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106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за счет областного бюджета</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04</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0300370510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138 800,00</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85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04</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0300370510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138 800,00</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Расходы на выплаты персоналу государственных (муниципальных) органов</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04</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0300370510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138 800,00</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85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xml:space="preserve">Осуществление отдельных государственных полномочий </w:t>
            </w:r>
            <w:proofErr w:type="spellStart"/>
            <w:proofErr w:type="gramStart"/>
            <w:r w:rsidRPr="00355498">
              <w:rPr>
                <w:rFonts w:ascii="Arial" w:hAnsi="Arial" w:cs="Arial"/>
                <w:sz w:val="16"/>
                <w:szCs w:val="16"/>
              </w:rPr>
              <w:t>полномочий</w:t>
            </w:r>
            <w:proofErr w:type="spellEnd"/>
            <w:proofErr w:type="gramEnd"/>
            <w:r w:rsidRPr="00355498">
              <w:rPr>
                <w:rFonts w:ascii="Arial" w:hAnsi="Arial" w:cs="Arial"/>
                <w:sz w:val="16"/>
                <w:szCs w:val="16"/>
              </w:rPr>
              <w:t xml:space="preserve"> Новосибирской области по решению вопросов в сфере административных правонарушений, за счет областного бюджета</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04</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0500570190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100,00</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Закупка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04</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0500570190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100,00</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04</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0500570190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100,00</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25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Функционирование аппарата муниципальных образований</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04</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9900020400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5 612 467,24</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85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04</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9900020400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3 278 652,60</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Расходы на выплаты персоналу государственных (муниципальных) органов</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04</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9900020400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3 278 652,60</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Закупка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04</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9900020400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2 233 711,26</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04</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9900020400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2 233 711,26</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25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Иные бюджетные ассигнования</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04</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9900020400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100 103,38</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25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Уплата налогов, сборов и иных платежей</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04</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9900020400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100 103,38</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64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06</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0000000000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31 777,00</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Функционирование деятельности финансово-бюджетного надзора муниципальных образований</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06</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9900022400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31 777,00</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25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Межбюджетные трансферты</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06</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9900022400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31 777,00</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25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lastRenderedPageBreak/>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Иные межбюджетные трансферты</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06</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9900022400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31 777,00</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25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Обеспечение проведения выборов и референдумов</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07</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0000000000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500 000,00</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106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за счет областного бюджета</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07</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0300370510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500 000,00</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25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Иные бюджетные ассигнования</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07</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0300370510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500 000,00</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25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Специальные расходы</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07</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0300370510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500 000,00</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25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Другие общегосударственные вопросы</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13</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0000000000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83 179,32</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xml:space="preserve">Ведение </w:t>
            </w:r>
            <w:proofErr w:type="spellStart"/>
            <w:r w:rsidRPr="00355498">
              <w:rPr>
                <w:rFonts w:ascii="Arial" w:hAnsi="Arial" w:cs="Arial"/>
                <w:sz w:val="16"/>
                <w:szCs w:val="16"/>
              </w:rPr>
              <w:t>похозяйственного</w:t>
            </w:r>
            <w:proofErr w:type="spellEnd"/>
            <w:r w:rsidRPr="00355498">
              <w:rPr>
                <w:rFonts w:ascii="Arial" w:hAnsi="Arial" w:cs="Arial"/>
                <w:sz w:val="16"/>
                <w:szCs w:val="16"/>
              </w:rPr>
              <w:t xml:space="preserve"> учета в муниципальных образованиях</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13</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9900090030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83 179,32</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Закупка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13</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9900090030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83 179,32</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13</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9900090030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83 179,32</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25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НАЦИОНАЛЬНАЯ ОБОРОНА</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02</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0000000000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231 912,00</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25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Мобилизационная и вневойсковая подготовка</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02</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0000000000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231 912,00</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64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xml:space="preserve">Осуществление первичного воинского учета на территориях, где отсутствуют военные </w:t>
            </w:r>
            <w:proofErr w:type="spellStart"/>
            <w:r w:rsidRPr="00355498">
              <w:rPr>
                <w:rFonts w:ascii="Arial" w:hAnsi="Arial" w:cs="Arial"/>
                <w:sz w:val="16"/>
                <w:szCs w:val="16"/>
              </w:rPr>
              <w:t>коммисариаты</w:t>
            </w:r>
            <w:proofErr w:type="spellEnd"/>
            <w:r w:rsidRPr="00355498">
              <w:rPr>
                <w:rFonts w:ascii="Arial" w:hAnsi="Arial" w:cs="Arial"/>
                <w:sz w:val="16"/>
                <w:szCs w:val="16"/>
              </w:rPr>
              <w:t>, за счет федерального бюджета</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02</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9900051180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231 912,00</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85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02</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9900051180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229 031,57</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Расходы на выплаты персоналу государственных (муниципальных) органов</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02</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9900051180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229 031,57</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Закупка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02</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9900051180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2 880,43</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02</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9900051180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2 880,43</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НАЦИОНАЛЬНАЯ БЕЗОПАСНОСТЬ И ПРАВООХРАНИТЕЛЬНАЯ ДЕЯТЕЛЬНОСТЬ</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0000000000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822 333,20</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Защита населения и территории от чрезвычайных ситуаций природного и техногенного характера, гражданская оборона</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09</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0000000000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118 950,00</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64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Предупреждение и ликвидация последствий чрезвычайных ситуаций и стихийных бедствий природного и техногенного характера, обеспечение пожарной безопасности</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09</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9900043800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118 950,00</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Закупка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09</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9900043800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118 950,00</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09</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9900043800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118 950,00</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25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Обеспечение пожарной безопасности</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10</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0000000000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703 383,20</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211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xml:space="preserve">Реализация мероприятий на осуществление мероприятий по оснащению  автономными дымовыми пожарными </w:t>
            </w:r>
            <w:proofErr w:type="spellStart"/>
            <w:r w:rsidRPr="00355498">
              <w:rPr>
                <w:rFonts w:ascii="Arial" w:hAnsi="Arial" w:cs="Arial"/>
                <w:sz w:val="16"/>
                <w:szCs w:val="16"/>
              </w:rPr>
              <w:t>извещателями</w:t>
            </w:r>
            <w:proofErr w:type="spellEnd"/>
            <w:r w:rsidRPr="00355498">
              <w:rPr>
                <w:rFonts w:ascii="Arial" w:hAnsi="Arial" w:cs="Arial"/>
                <w:sz w:val="16"/>
                <w:szCs w:val="16"/>
              </w:rPr>
              <w:t xml:space="preserve"> жилых помещений, в которых проживают семьи, находящиеся в социально опасном положении и имеющие несовершеннолетних детей, а также малоподвижные одинокие пенсионеры и инвалиды, в рамках государственной программы Новосибирской области "Обеспечение безопасности жизнедеятельности населения Новосибирской области" за счет областного бюджета</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10</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1000770330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598 620,69</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Закупка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10</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1000770330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598 620,69</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10</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1000770330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598 620,69</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190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xml:space="preserve">На обеспечение автономными дымовыми  пожарными  </w:t>
            </w:r>
            <w:proofErr w:type="spellStart"/>
            <w:r w:rsidRPr="00355498">
              <w:rPr>
                <w:rFonts w:ascii="Arial" w:hAnsi="Arial" w:cs="Arial"/>
                <w:sz w:val="16"/>
                <w:szCs w:val="16"/>
              </w:rPr>
              <w:t>извещателями</w:t>
            </w:r>
            <w:proofErr w:type="spellEnd"/>
            <w:r w:rsidRPr="00355498">
              <w:rPr>
                <w:rFonts w:ascii="Arial" w:hAnsi="Arial" w:cs="Arial"/>
                <w:sz w:val="16"/>
                <w:szCs w:val="16"/>
              </w:rPr>
              <w:t xml:space="preserve"> жилых помещений,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 в рамках государственной программы Новосибирской области "Обеспечение безопасности жизнедеятельности населения Новосибирской области на период 2015 - 2020 годов"  а счет областного бюджета</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10</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1100070330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5 895,00</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Закупка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10</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1100070330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5 895,00</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10</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1100070330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5 895,00</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190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lastRenderedPageBreak/>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xml:space="preserve">На обеспечение автономными дымовыми  пожарными  </w:t>
            </w:r>
            <w:proofErr w:type="spellStart"/>
            <w:r w:rsidRPr="00355498">
              <w:rPr>
                <w:rFonts w:ascii="Arial" w:hAnsi="Arial" w:cs="Arial"/>
                <w:sz w:val="16"/>
                <w:szCs w:val="16"/>
              </w:rPr>
              <w:t>извещателями</w:t>
            </w:r>
            <w:proofErr w:type="spellEnd"/>
            <w:r w:rsidRPr="00355498">
              <w:rPr>
                <w:rFonts w:ascii="Arial" w:hAnsi="Arial" w:cs="Arial"/>
                <w:sz w:val="16"/>
                <w:szCs w:val="16"/>
              </w:rPr>
              <w:t xml:space="preserve"> жилых помещений,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 в рамках государственной программы Новосибирской области "Обеспечение безопасности жизнедеятельности населения Новосибирской области на период 2015 - 2020 годов"  а счет местного бюджета</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10</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1100770330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31 506,71</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Закупка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10</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1100770330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31 506,71</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10</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1100770330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31 506,71</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64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Предупреждение и ликвидация последствий чрезвычайных ситуаций и стихийных бедствий природного и техногенного характера, обеспечение пожарной безопасности</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10</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9900043800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67 360,80</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Закупка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10</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9900043800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67 360,80</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10</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9900043800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67 360,80</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25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НАЦИОНАЛЬНАЯ ЭКОНОМИКА</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04</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0000000000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27 979 269,49</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25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Транспорт</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04</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08</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0000000000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900 000,00</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Мероприятия в области транспорта муниципальных образований</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04</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08</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9900041700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900 000,00</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25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Иные бюджетные ассигнования</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04</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08</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9900041700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900 000,00</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64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04</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08</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9900041700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900 000,00</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25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Дорожное хозяйство (дорожные фонды)</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04</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09</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0000000000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27 071 269,49</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25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6100400000</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04</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09</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6100400000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22 775 761,00</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169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xml:space="preserve">Осуществление устойчивого функционирования автомобильных </w:t>
            </w:r>
            <w:proofErr w:type="spellStart"/>
            <w:r w:rsidRPr="00355498">
              <w:rPr>
                <w:rFonts w:ascii="Arial" w:hAnsi="Arial" w:cs="Arial"/>
                <w:sz w:val="16"/>
                <w:szCs w:val="16"/>
              </w:rPr>
              <w:t>дорогместного</w:t>
            </w:r>
            <w:proofErr w:type="spellEnd"/>
            <w:r w:rsidRPr="00355498">
              <w:rPr>
                <w:rFonts w:ascii="Arial" w:hAnsi="Arial" w:cs="Arial"/>
                <w:sz w:val="16"/>
                <w:szCs w:val="16"/>
              </w:rPr>
              <w:t xml:space="preserve">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за счет областного бюджета</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04</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09</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6100470760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22 775 761,00</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Закупка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04</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09</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6100470760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22 775 761,00</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04</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09</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6100470760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22 775 761,00</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169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xml:space="preserve">Осуществление устойчивого функционирования автомобильных </w:t>
            </w:r>
            <w:proofErr w:type="spellStart"/>
            <w:r w:rsidRPr="00355498">
              <w:rPr>
                <w:rFonts w:ascii="Arial" w:hAnsi="Arial" w:cs="Arial"/>
                <w:sz w:val="16"/>
                <w:szCs w:val="16"/>
              </w:rPr>
              <w:t>дорогместного</w:t>
            </w:r>
            <w:proofErr w:type="spellEnd"/>
            <w:r w:rsidRPr="00355498">
              <w:rPr>
                <w:rFonts w:ascii="Arial" w:hAnsi="Arial" w:cs="Arial"/>
                <w:sz w:val="16"/>
                <w:szCs w:val="16"/>
              </w:rPr>
              <w:t xml:space="preserve">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roofErr w:type="gramStart"/>
            <w:r w:rsidRPr="00355498">
              <w:rPr>
                <w:rFonts w:ascii="Arial" w:hAnsi="Arial" w:cs="Arial"/>
                <w:sz w:val="16"/>
                <w:szCs w:val="16"/>
              </w:rPr>
              <w:t>"з</w:t>
            </w:r>
            <w:proofErr w:type="gramEnd"/>
            <w:r w:rsidRPr="00355498">
              <w:rPr>
                <w:rFonts w:ascii="Arial" w:hAnsi="Arial" w:cs="Arial"/>
                <w:sz w:val="16"/>
                <w:szCs w:val="16"/>
              </w:rPr>
              <w:t>а счет местного бюджета</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04</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09</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6110000000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641 045,74</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25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6110400000</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04</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09</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6110400000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641 045,74</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169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xml:space="preserve">Осуществление устойчивого функционирования автомобильных </w:t>
            </w:r>
            <w:proofErr w:type="spellStart"/>
            <w:r w:rsidRPr="00355498">
              <w:rPr>
                <w:rFonts w:ascii="Arial" w:hAnsi="Arial" w:cs="Arial"/>
                <w:sz w:val="16"/>
                <w:szCs w:val="16"/>
              </w:rPr>
              <w:t>дорогместного</w:t>
            </w:r>
            <w:proofErr w:type="spellEnd"/>
            <w:r w:rsidRPr="00355498">
              <w:rPr>
                <w:rFonts w:ascii="Arial" w:hAnsi="Arial" w:cs="Arial"/>
                <w:sz w:val="16"/>
                <w:szCs w:val="16"/>
              </w:rPr>
              <w:t xml:space="preserve">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за счет местного бюджета</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04</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09</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6110470760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641 045,74</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Закупка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04</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09</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6110470760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641 045,74</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04</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09</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6110470760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641 045,74</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25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8820000000</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04</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09</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8820000000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2 626 821,61</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64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Расходы за счет дорожного фонда на строительство (реконструкцию)</w:t>
            </w:r>
            <w:proofErr w:type="gramStart"/>
            <w:r w:rsidRPr="00355498">
              <w:rPr>
                <w:rFonts w:ascii="Arial" w:hAnsi="Arial" w:cs="Arial"/>
                <w:sz w:val="16"/>
                <w:szCs w:val="16"/>
              </w:rPr>
              <w:t>,к</w:t>
            </w:r>
            <w:proofErr w:type="gramEnd"/>
            <w:r w:rsidRPr="00355498">
              <w:rPr>
                <w:rFonts w:ascii="Arial" w:hAnsi="Arial" w:cs="Arial"/>
                <w:sz w:val="16"/>
                <w:szCs w:val="16"/>
              </w:rPr>
              <w:t>апитальный ремонт, ремонт и содержание автомобильных дорог</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04</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09</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8820041500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2 626 821,61</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Закупка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04</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09</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8820041500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2 626 821,61</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04</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09</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8820041500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2 626 821,61</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25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Поддержка дорожного хозяйства</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04</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09</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9900041500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1 027 641,14</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lastRenderedPageBreak/>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Закупка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04</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09</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9900041500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1 027 641,14</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04</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09</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9900041500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1 027 641,14</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25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Другие вопросы в области национальной экономики</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04</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12</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0000000000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8 000,00</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Мероприятия по землеустройству и землепользованию муниципальных образований</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04</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12</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9900042500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8 000,00</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Закупка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04</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12</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9900042500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8 000,00</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04</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12</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9900042500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8 000,00</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25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ЖИЛИЩНО-КОММУНАЛЬНОЕ ХОЗЯЙСТВО</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05</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0000000000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12 907 645,56</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25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Жилищное хозяйство</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05</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0000000000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49 226,44</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Мероприятия в области жилищного хозяйства муниципальных образований</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05</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9900045000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49 226,44</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25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Иные бюджетные ассигнования</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05</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9900045000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49 226,44</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25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Уплата налогов, сборов и иных платежей</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05</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9900045000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49 226,44</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25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Благоустройство</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05</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0000000000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12 858 419,12</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106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за счет областного бюджета</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05</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0300370510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1 000 000,00</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Закупка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05</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0300370510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1 000 000,00</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05</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0300370510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1 000 000,00</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25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Реализация функций в области благоустройства</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05</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0920000000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6 040 800,00</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25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092F200000</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05</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092F200000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6 040 800,00</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85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Реализация программ формирования современной городской среды (благоустройство дворовых территорий многоквартирных домов населенных пунктов Новосибирской области) за счет областного бюджета</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05</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092F255551</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2 031 500,00</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Закупка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05</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092F255551</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2 031 500,00</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05</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092F255551</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2 031 500,00</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85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Реализация программ формирования современной городской среды (благоустройство общественных пространств населенных пунктов Новосибирской области) за счет областного бюджета</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05</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092F255552</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4 009 300,00</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Закупка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05</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092F255552</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4 009 300,00</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05</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092F255552</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4 009 300,00</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25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Учреждения по обеспечению хозяйственного обслуживания</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05</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0930000000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317 938,00</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85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proofErr w:type="gramStart"/>
            <w:r w:rsidRPr="00355498">
              <w:rPr>
                <w:rFonts w:ascii="Arial" w:hAnsi="Arial" w:cs="Arial"/>
                <w:sz w:val="16"/>
                <w:szCs w:val="16"/>
              </w:rPr>
              <w:t>Реализация программ формирования современной городской среды (благоустройство дворовых территорий многоквартирных домов населенных пунктов Новосибирской области за счет местного бюджета</w:t>
            </w:r>
            <w:proofErr w:type="gramEnd"/>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05</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093F255551</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106 922,00</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Закупка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05</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093F255551</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106 922,00</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05</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093F255551</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106 922,00</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85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Реализация программ формирования современной городской среды (благоустройство общественных пространств населенных пунктов Новосибирской области) за счет местного бюджета</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05</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093F255552</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211 016,00</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Закупка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05</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093F255552</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211 016,00</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05</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093F255552</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211 016,00</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148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proofErr w:type="spellStart"/>
            <w:r w:rsidRPr="00355498">
              <w:rPr>
                <w:rFonts w:ascii="Arial" w:hAnsi="Arial" w:cs="Arial"/>
                <w:sz w:val="16"/>
                <w:szCs w:val="16"/>
              </w:rPr>
              <w:t>Софинансирование</w:t>
            </w:r>
            <w:proofErr w:type="spellEnd"/>
            <w:r w:rsidRPr="00355498">
              <w:rPr>
                <w:rFonts w:ascii="Arial" w:hAnsi="Arial" w:cs="Arial"/>
                <w:sz w:val="16"/>
                <w:szCs w:val="16"/>
              </w:rPr>
              <w:t xml:space="preserve"> мероприятий муниципальных программ развития по реализации территориального общественного самоуправления в Новосибирской области в рамках государственной программы Новосибирской области "Развитие институтов региональной политики Новосибирской области на 2016-2021 годы" за счет местного бюджета</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05</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1620000000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380 000,00</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148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lastRenderedPageBreak/>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xml:space="preserve">Реализация социально значимых проектов в сфере развития общественной </w:t>
            </w:r>
            <w:proofErr w:type="spellStart"/>
            <w:r w:rsidRPr="00355498">
              <w:rPr>
                <w:rFonts w:ascii="Arial" w:hAnsi="Arial" w:cs="Arial"/>
                <w:sz w:val="16"/>
                <w:szCs w:val="16"/>
              </w:rPr>
              <w:t>ифраструктуры</w:t>
            </w:r>
            <w:proofErr w:type="spellEnd"/>
            <w:r w:rsidRPr="00355498">
              <w:rPr>
                <w:rFonts w:ascii="Arial" w:hAnsi="Arial" w:cs="Arial"/>
                <w:sz w:val="16"/>
                <w:szCs w:val="16"/>
              </w:rPr>
              <w:t xml:space="preserve"> в рамках подпрограммы "Содействие развитию местного самоуправлению" государственной программы Новосибирской области "Развитие институтов региональной политики и гражданского общества в Новосибирской области" за счет областного бюджета</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05</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1620470370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380 000,00</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Закупка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05</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1620470370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380 000,00</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05</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1620470370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380 000,00</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148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proofErr w:type="spellStart"/>
            <w:r w:rsidRPr="00355498">
              <w:rPr>
                <w:rFonts w:ascii="Arial" w:hAnsi="Arial" w:cs="Arial"/>
                <w:sz w:val="16"/>
                <w:szCs w:val="16"/>
              </w:rPr>
              <w:t>Софинансирование</w:t>
            </w:r>
            <w:proofErr w:type="spellEnd"/>
            <w:r w:rsidRPr="00355498">
              <w:rPr>
                <w:rFonts w:ascii="Arial" w:hAnsi="Arial" w:cs="Arial"/>
                <w:sz w:val="16"/>
                <w:szCs w:val="16"/>
              </w:rPr>
              <w:t xml:space="preserve"> мероприятий муниципальных программ развития по реализации территориального общественного самоуправления в Новосибирской области в рамках государственной программы Новосибирской области "Развитие институтов региональной политики Новосибирской области на 2016-2021 годы" за счет местного бюджета</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05</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1630000000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148 288,33</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148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xml:space="preserve">Реализация социально значимых проектов в сфере развития общественной </w:t>
            </w:r>
            <w:proofErr w:type="spellStart"/>
            <w:r w:rsidRPr="00355498">
              <w:rPr>
                <w:rFonts w:ascii="Arial" w:hAnsi="Arial" w:cs="Arial"/>
                <w:sz w:val="16"/>
                <w:szCs w:val="16"/>
              </w:rPr>
              <w:t>ифраструктуры</w:t>
            </w:r>
            <w:proofErr w:type="spellEnd"/>
            <w:r w:rsidRPr="00355498">
              <w:rPr>
                <w:rFonts w:ascii="Arial" w:hAnsi="Arial" w:cs="Arial"/>
                <w:sz w:val="16"/>
                <w:szCs w:val="16"/>
              </w:rPr>
              <w:t xml:space="preserve"> в рамках подпрограммы "Содействие развитию местного самоуправлению" государственной программы Новосибирской области "Развитие институтов региональной политики и гражданского общества в Новосибирской области" за счет местного бюджета</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05</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1630470370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148 288,33</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Закупка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05</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1630470370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148 288,33</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05</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1630470370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148 288,33</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25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Уличное освещение</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05</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9900060010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3 088 648,04</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Закупка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05</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9900060010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3 065 862,17</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05</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9900060010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3 065 862,17</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25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Иные бюджетные ассигнования</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05</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9900060010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22 785,87</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25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Уплата налогов, сборов и иных платежей</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05</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9900060010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22 785,87</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25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Организация и содержание мест захоронения</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05</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9900060040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182 500,00</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Закупка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05</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9900060040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182 500,00</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05</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9900060040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182 500,00</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Прочие мероприятия по благоустройству городских округов и сельских  поселений</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05</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9900060050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1 700 244,75</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Закупка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05</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9900060050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1 700 244,75</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05</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9900060050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1 700 244,75</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25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КУЛЬТУРА, КИНЕМАТОГРАФИЯ</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08</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0000000000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13 779 490,88</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25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Культура</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08</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0000000000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13 779 490,88</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25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0300300000</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08</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0300300000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1 545 398,86</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106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за счет областного бюджета</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08</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0300370510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1 545 398,86</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85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08</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0300370510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1 077 739,26</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25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Расходы на выплаты персоналу казенных учреждений</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08</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0300370510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1 077 739,26</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Закупка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08</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0300370510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467 659,60</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08</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0300370510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467 659,60</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85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xml:space="preserve">ИМТ на реализацию мероприятий по сохранению, использованию, популяризации и </w:t>
            </w:r>
            <w:proofErr w:type="spellStart"/>
            <w:r w:rsidRPr="00355498">
              <w:rPr>
                <w:rFonts w:ascii="Arial" w:hAnsi="Arial" w:cs="Arial"/>
                <w:sz w:val="16"/>
                <w:szCs w:val="16"/>
              </w:rPr>
              <w:t>гос</w:t>
            </w:r>
            <w:proofErr w:type="gramStart"/>
            <w:r w:rsidRPr="00355498">
              <w:rPr>
                <w:rFonts w:ascii="Arial" w:hAnsi="Arial" w:cs="Arial"/>
                <w:sz w:val="16"/>
                <w:szCs w:val="16"/>
              </w:rPr>
              <w:t>.о</w:t>
            </w:r>
            <w:proofErr w:type="gramEnd"/>
            <w:r w:rsidRPr="00355498">
              <w:rPr>
                <w:rFonts w:ascii="Arial" w:hAnsi="Arial" w:cs="Arial"/>
                <w:sz w:val="16"/>
                <w:szCs w:val="16"/>
              </w:rPr>
              <w:t>хране</w:t>
            </w:r>
            <w:proofErr w:type="spellEnd"/>
            <w:r w:rsidRPr="00355498">
              <w:rPr>
                <w:rFonts w:ascii="Arial" w:hAnsi="Arial" w:cs="Arial"/>
                <w:sz w:val="16"/>
                <w:szCs w:val="16"/>
              </w:rPr>
              <w:t xml:space="preserve"> объектов культурного наследия народов РФ, в рамках </w:t>
            </w:r>
            <w:proofErr w:type="spellStart"/>
            <w:r w:rsidRPr="00355498">
              <w:rPr>
                <w:rFonts w:ascii="Arial" w:hAnsi="Arial" w:cs="Arial"/>
                <w:sz w:val="16"/>
                <w:szCs w:val="16"/>
              </w:rPr>
              <w:t>гос.программы</w:t>
            </w:r>
            <w:proofErr w:type="spellEnd"/>
            <w:r w:rsidRPr="00355498">
              <w:rPr>
                <w:rFonts w:ascii="Arial" w:hAnsi="Arial" w:cs="Arial"/>
                <w:sz w:val="16"/>
                <w:szCs w:val="16"/>
              </w:rPr>
              <w:t xml:space="preserve"> НСО "Культура НСО"на 2015-2020 годы"</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08</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1100070310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8 946 300,00</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Закупка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08</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1100070310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8 946 300,00</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08</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1100070310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8 946 300,00</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lastRenderedPageBreak/>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Обеспечение деятельности  подведомственных учреждений культуры</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08</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9900080110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3 287 792,02</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85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08</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9900080110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1 666 429,45</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25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Расходы на выплаты персоналу казенных учреждений</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08</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9900080110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1 666 429,45</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Закупка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08</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9900080110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1 589 730,57</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08</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9900080110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1 589 730,57</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25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Иные бюджетные ассигнования</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08</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9900080110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31 632,00</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25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Уплата налогов, сборов и иных платежей</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08</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9900080110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31 632,00</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25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СОЦИАЛЬНАЯ ПОЛИТИКА</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10</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0000000000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720 115,92</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25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Пенсионное обеспечение</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10</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0000000000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720 115,92</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Доплаты к пенсиям государственных служащих субъектов РФ и муниципальных служащих</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10</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9900010100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720 115,92</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25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Социальное обеспечение и иные выплаты населению</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10</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9900010100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720 115,92</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25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Публичные нормативные социальные выплаты гражданам</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10</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01</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9900010100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720 115,92</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25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ФИЗИЧЕСКАЯ КУЛЬТУРА И СПОРТ</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11</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00</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0000000000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168 000,00</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25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Другие вопросы в области физической культуры и спорта</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11</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05</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0000000000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168 000,00</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Мероприятия в области  спорта и физической культуры, туризма</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11</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05</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9900011050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168 000,00</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4"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Закупка товаров, работ и услуг для обеспечения государственных (муниципальных) нужд</w:t>
            </w:r>
          </w:p>
        </w:tc>
        <w:tc>
          <w:tcPr>
            <w:tcW w:w="86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11</w:t>
            </w:r>
          </w:p>
        </w:tc>
        <w:tc>
          <w:tcPr>
            <w:tcW w:w="74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05</w:t>
            </w:r>
          </w:p>
        </w:tc>
        <w:tc>
          <w:tcPr>
            <w:tcW w:w="1000" w:type="dxa"/>
            <w:tcBorders>
              <w:top w:val="nil"/>
              <w:left w:val="single" w:sz="4" w:space="0" w:color="auto"/>
              <w:bottom w:val="single" w:sz="4"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9900011050</w:t>
            </w:r>
          </w:p>
        </w:tc>
        <w:tc>
          <w:tcPr>
            <w:tcW w:w="1720" w:type="dxa"/>
            <w:tcBorders>
              <w:top w:val="nil"/>
              <w:left w:val="single" w:sz="4" w:space="0" w:color="auto"/>
              <w:bottom w:val="single" w:sz="4"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168 000,00</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435"/>
        </w:trPr>
        <w:tc>
          <w:tcPr>
            <w:tcW w:w="160" w:type="dxa"/>
            <w:tcBorders>
              <w:top w:val="nil"/>
              <w:left w:val="nil"/>
              <w:bottom w:val="nil"/>
              <w:right w:val="single" w:sz="8" w:space="0" w:color="auto"/>
            </w:tcBorders>
            <w:shd w:val="clear" w:color="auto" w:fill="auto"/>
            <w:noWrap/>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 </w:t>
            </w:r>
          </w:p>
        </w:tc>
        <w:tc>
          <w:tcPr>
            <w:tcW w:w="4864" w:type="dxa"/>
            <w:gridSpan w:val="6"/>
            <w:tcBorders>
              <w:top w:val="single" w:sz="4" w:space="0" w:color="auto"/>
              <w:left w:val="nil"/>
              <w:bottom w:val="single" w:sz="8" w:space="0" w:color="auto"/>
              <w:right w:val="single" w:sz="4" w:space="0" w:color="auto"/>
            </w:tcBorders>
            <w:shd w:val="clear" w:color="auto" w:fill="auto"/>
            <w:vAlign w:val="bottom"/>
            <w:hideMark/>
          </w:tcPr>
          <w:p w:rsidR="00355498" w:rsidRPr="00355498" w:rsidRDefault="00355498" w:rsidP="00355498">
            <w:pPr>
              <w:rPr>
                <w:rFonts w:ascii="Arial" w:hAnsi="Arial" w:cs="Arial"/>
                <w:sz w:val="16"/>
                <w:szCs w:val="16"/>
              </w:rPr>
            </w:pPr>
            <w:r w:rsidRPr="00355498">
              <w:rPr>
                <w:rFonts w:ascii="Arial" w:hAnsi="Arial" w:cs="Arial"/>
                <w:sz w:val="16"/>
                <w:szCs w:val="16"/>
              </w:rPr>
              <w:t>Иные закупки товаров, работ и услуг для обеспечения государственных (муниципальных) нужд</w:t>
            </w:r>
          </w:p>
        </w:tc>
        <w:tc>
          <w:tcPr>
            <w:tcW w:w="860" w:type="dxa"/>
            <w:tcBorders>
              <w:top w:val="nil"/>
              <w:left w:val="single" w:sz="4" w:space="0" w:color="auto"/>
              <w:bottom w:val="single" w:sz="8"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11</w:t>
            </w:r>
          </w:p>
        </w:tc>
        <w:tc>
          <w:tcPr>
            <w:tcW w:w="740" w:type="dxa"/>
            <w:tcBorders>
              <w:top w:val="nil"/>
              <w:left w:val="single" w:sz="4" w:space="0" w:color="auto"/>
              <w:bottom w:val="single" w:sz="8"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05</w:t>
            </w:r>
          </w:p>
        </w:tc>
        <w:tc>
          <w:tcPr>
            <w:tcW w:w="1000" w:type="dxa"/>
            <w:tcBorders>
              <w:top w:val="nil"/>
              <w:left w:val="single" w:sz="4" w:space="0" w:color="auto"/>
              <w:bottom w:val="single" w:sz="8" w:space="0" w:color="auto"/>
              <w:right w:val="nil"/>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9900011050</w:t>
            </w:r>
          </w:p>
        </w:tc>
        <w:tc>
          <w:tcPr>
            <w:tcW w:w="1720" w:type="dxa"/>
            <w:tcBorders>
              <w:top w:val="nil"/>
              <w:left w:val="single" w:sz="4" w:space="0" w:color="auto"/>
              <w:bottom w:val="single" w:sz="8"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sz w:val="16"/>
                <w:szCs w:val="16"/>
              </w:rPr>
            </w:pPr>
            <w:r w:rsidRPr="00355498">
              <w:rPr>
                <w:rFonts w:ascii="Arial" w:hAnsi="Arial" w:cs="Arial"/>
                <w:sz w:val="16"/>
                <w:szCs w:val="16"/>
              </w:rPr>
              <w:t>168 000,00</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r w:rsidR="00355498" w:rsidRPr="00355498" w:rsidTr="00355498">
        <w:trPr>
          <w:trHeight w:val="255"/>
        </w:trPr>
        <w:tc>
          <w:tcPr>
            <w:tcW w:w="1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b/>
                <w:bCs/>
                <w:sz w:val="16"/>
                <w:szCs w:val="16"/>
              </w:rPr>
            </w:pPr>
          </w:p>
        </w:tc>
        <w:tc>
          <w:tcPr>
            <w:tcW w:w="100" w:type="dxa"/>
            <w:tcBorders>
              <w:top w:val="single" w:sz="4" w:space="0" w:color="auto"/>
              <w:left w:val="single" w:sz="8" w:space="0" w:color="auto"/>
              <w:bottom w:val="single" w:sz="8" w:space="0" w:color="auto"/>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86" w:type="dxa"/>
            <w:tcBorders>
              <w:top w:val="single" w:sz="4" w:space="0" w:color="auto"/>
              <w:left w:val="nil"/>
              <w:bottom w:val="single" w:sz="8" w:space="0" w:color="auto"/>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86" w:type="dxa"/>
            <w:tcBorders>
              <w:top w:val="single" w:sz="4" w:space="0" w:color="auto"/>
              <w:left w:val="nil"/>
              <w:bottom w:val="single" w:sz="8" w:space="0" w:color="auto"/>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86" w:type="dxa"/>
            <w:tcBorders>
              <w:top w:val="single" w:sz="4" w:space="0" w:color="auto"/>
              <w:left w:val="nil"/>
              <w:bottom w:val="single" w:sz="8" w:space="0" w:color="auto"/>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86" w:type="dxa"/>
            <w:tcBorders>
              <w:top w:val="single" w:sz="4" w:space="0" w:color="auto"/>
              <w:left w:val="nil"/>
              <w:bottom w:val="single" w:sz="8" w:space="0" w:color="auto"/>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4420" w:type="dxa"/>
            <w:tcBorders>
              <w:top w:val="single" w:sz="4" w:space="0" w:color="auto"/>
              <w:left w:val="nil"/>
              <w:bottom w:val="single" w:sz="8" w:space="0" w:color="auto"/>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860" w:type="dxa"/>
            <w:tcBorders>
              <w:top w:val="single" w:sz="4" w:space="0" w:color="auto"/>
              <w:left w:val="nil"/>
              <w:bottom w:val="single" w:sz="8" w:space="0" w:color="auto"/>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740" w:type="dxa"/>
            <w:tcBorders>
              <w:top w:val="single" w:sz="4" w:space="0" w:color="auto"/>
              <w:left w:val="nil"/>
              <w:bottom w:val="single" w:sz="8" w:space="0" w:color="auto"/>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1000" w:type="dxa"/>
            <w:tcBorders>
              <w:top w:val="single" w:sz="4" w:space="0" w:color="auto"/>
              <w:left w:val="nil"/>
              <w:bottom w:val="single" w:sz="8" w:space="0" w:color="auto"/>
              <w:right w:val="nil"/>
            </w:tcBorders>
            <w:shd w:val="clear" w:color="auto" w:fill="auto"/>
            <w:noWrap/>
            <w:vAlign w:val="bottom"/>
            <w:hideMark/>
          </w:tcPr>
          <w:p w:rsidR="00355498" w:rsidRPr="00355498" w:rsidRDefault="00355498" w:rsidP="00355498">
            <w:pPr>
              <w:rPr>
                <w:rFonts w:ascii="Arial" w:hAnsi="Arial" w:cs="Arial"/>
                <w:sz w:val="20"/>
                <w:szCs w:val="20"/>
              </w:rPr>
            </w:pPr>
            <w:r w:rsidRPr="00355498">
              <w:rPr>
                <w:rFonts w:ascii="Arial" w:hAnsi="Arial" w:cs="Arial"/>
                <w:sz w:val="20"/>
                <w:szCs w:val="20"/>
              </w:rPr>
              <w:t> </w:t>
            </w:r>
          </w:p>
        </w:tc>
        <w:tc>
          <w:tcPr>
            <w:tcW w:w="1720" w:type="dxa"/>
            <w:tcBorders>
              <w:top w:val="single" w:sz="4" w:space="0" w:color="auto"/>
              <w:left w:val="nil"/>
              <w:bottom w:val="single" w:sz="8" w:space="0" w:color="auto"/>
              <w:right w:val="single" w:sz="8" w:space="0" w:color="auto"/>
            </w:tcBorders>
            <w:shd w:val="clear" w:color="auto" w:fill="auto"/>
            <w:noWrap/>
            <w:vAlign w:val="bottom"/>
            <w:hideMark/>
          </w:tcPr>
          <w:p w:rsidR="00355498" w:rsidRPr="00355498" w:rsidRDefault="00355498" w:rsidP="00355498">
            <w:pPr>
              <w:jc w:val="right"/>
              <w:rPr>
                <w:rFonts w:ascii="Arial" w:hAnsi="Arial" w:cs="Arial"/>
                <w:b/>
                <w:bCs/>
                <w:sz w:val="16"/>
                <w:szCs w:val="16"/>
              </w:rPr>
            </w:pPr>
            <w:r w:rsidRPr="00355498">
              <w:rPr>
                <w:rFonts w:ascii="Arial" w:hAnsi="Arial" w:cs="Arial"/>
                <w:b/>
                <w:bCs/>
                <w:sz w:val="16"/>
                <w:szCs w:val="16"/>
              </w:rPr>
              <w:t xml:space="preserve">63 715 180,61 </w:t>
            </w:r>
          </w:p>
        </w:tc>
        <w:tc>
          <w:tcPr>
            <w:tcW w:w="86"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355498" w:rsidRPr="00355498" w:rsidRDefault="00355498" w:rsidP="00355498">
            <w:pPr>
              <w:rPr>
                <w:rFonts w:ascii="Arial" w:hAnsi="Arial" w:cs="Arial"/>
                <w:sz w:val="20"/>
                <w:szCs w:val="20"/>
              </w:rPr>
            </w:pPr>
          </w:p>
        </w:tc>
      </w:tr>
    </w:tbl>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tbl>
      <w:tblPr>
        <w:tblW w:w="9719" w:type="dxa"/>
        <w:tblInd w:w="93" w:type="dxa"/>
        <w:tblLook w:val="04A0"/>
      </w:tblPr>
      <w:tblGrid>
        <w:gridCol w:w="2875"/>
        <w:gridCol w:w="3840"/>
        <w:gridCol w:w="1490"/>
        <w:gridCol w:w="1514"/>
      </w:tblGrid>
      <w:tr w:rsidR="00355498" w:rsidTr="00355498">
        <w:trPr>
          <w:trHeight w:val="255"/>
        </w:trPr>
        <w:tc>
          <w:tcPr>
            <w:tcW w:w="2875" w:type="dxa"/>
            <w:tcBorders>
              <w:top w:val="nil"/>
              <w:left w:val="nil"/>
              <w:bottom w:val="nil"/>
              <w:right w:val="nil"/>
            </w:tcBorders>
            <w:shd w:val="clear" w:color="auto" w:fill="auto"/>
            <w:noWrap/>
            <w:vAlign w:val="bottom"/>
            <w:hideMark/>
          </w:tcPr>
          <w:p w:rsidR="00355498" w:rsidRDefault="00355498" w:rsidP="00355498">
            <w:pPr>
              <w:rPr>
                <w:rFonts w:ascii="Arial CYR" w:hAnsi="Arial CYR" w:cs="Arial CYR"/>
                <w:sz w:val="20"/>
                <w:szCs w:val="20"/>
              </w:rPr>
            </w:pPr>
          </w:p>
        </w:tc>
        <w:tc>
          <w:tcPr>
            <w:tcW w:w="3840" w:type="dxa"/>
            <w:tcBorders>
              <w:top w:val="nil"/>
              <w:left w:val="nil"/>
              <w:bottom w:val="nil"/>
              <w:right w:val="nil"/>
            </w:tcBorders>
            <w:shd w:val="clear" w:color="auto" w:fill="auto"/>
            <w:noWrap/>
            <w:vAlign w:val="bottom"/>
            <w:hideMark/>
          </w:tcPr>
          <w:p w:rsidR="00355498" w:rsidRDefault="00355498" w:rsidP="00355498">
            <w:pPr>
              <w:rPr>
                <w:rFonts w:ascii="Arial CYR" w:hAnsi="Arial CYR" w:cs="Arial CYR"/>
                <w:sz w:val="20"/>
                <w:szCs w:val="20"/>
              </w:rPr>
            </w:pPr>
          </w:p>
        </w:tc>
        <w:tc>
          <w:tcPr>
            <w:tcW w:w="1490" w:type="dxa"/>
            <w:tcBorders>
              <w:top w:val="nil"/>
              <w:left w:val="nil"/>
              <w:bottom w:val="nil"/>
              <w:right w:val="nil"/>
            </w:tcBorders>
            <w:shd w:val="clear" w:color="auto" w:fill="auto"/>
            <w:noWrap/>
            <w:vAlign w:val="bottom"/>
            <w:hideMark/>
          </w:tcPr>
          <w:p w:rsidR="00355498" w:rsidRDefault="00355498" w:rsidP="00355498">
            <w:pPr>
              <w:rPr>
                <w:rFonts w:ascii="Arial CYR" w:hAnsi="Arial CYR" w:cs="Arial CYR"/>
                <w:sz w:val="20"/>
                <w:szCs w:val="20"/>
              </w:rPr>
            </w:pPr>
            <w:r>
              <w:rPr>
                <w:rFonts w:ascii="Arial CYR" w:hAnsi="Arial CYR" w:cs="Arial CYR"/>
                <w:sz w:val="20"/>
                <w:szCs w:val="20"/>
              </w:rPr>
              <w:t>Приложение</w:t>
            </w:r>
          </w:p>
        </w:tc>
        <w:tc>
          <w:tcPr>
            <w:tcW w:w="1514" w:type="dxa"/>
            <w:tcBorders>
              <w:top w:val="nil"/>
              <w:left w:val="nil"/>
              <w:bottom w:val="nil"/>
              <w:right w:val="nil"/>
            </w:tcBorders>
            <w:shd w:val="clear" w:color="auto" w:fill="auto"/>
            <w:noWrap/>
            <w:vAlign w:val="bottom"/>
            <w:hideMark/>
          </w:tcPr>
          <w:p w:rsidR="00355498" w:rsidRDefault="00355498" w:rsidP="00355498">
            <w:pPr>
              <w:rPr>
                <w:rFonts w:ascii="Arial CYR" w:hAnsi="Arial CYR" w:cs="Arial CYR"/>
                <w:sz w:val="20"/>
                <w:szCs w:val="20"/>
              </w:rPr>
            </w:pPr>
            <w:r>
              <w:rPr>
                <w:rFonts w:ascii="Arial CYR" w:hAnsi="Arial CYR" w:cs="Arial CYR"/>
                <w:sz w:val="20"/>
                <w:szCs w:val="20"/>
              </w:rPr>
              <w:t>№7</w:t>
            </w:r>
          </w:p>
        </w:tc>
      </w:tr>
      <w:tr w:rsidR="00355498" w:rsidTr="00355498">
        <w:trPr>
          <w:trHeight w:val="240"/>
        </w:trPr>
        <w:tc>
          <w:tcPr>
            <w:tcW w:w="2875" w:type="dxa"/>
            <w:tcBorders>
              <w:top w:val="nil"/>
              <w:left w:val="nil"/>
              <w:bottom w:val="nil"/>
              <w:right w:val="nil"/>
            </w:tcBorders>
            <w:shd w:val="clear" w:color="auto" w:fill="auto"/>
            <w:noWrap/>
            <w:vAlign w:val="bottom"/>
            <w:hideMark/>
          </w:tcPr>
          <w:p w:rsidR="00355498" w:rsidRDefault="00355498" w:rsidP="00355498">
            <w:pPr>
              <w:rPr>
                <w:rFonts w:ascii="Arial CYR" w:hAnsi="Arial CYR" w:cs="Arial CYR"/>
                <w:sz w:val="20"/>
                <w:szCs w:val="20"/>
              </w:rPr>
            </w:pPr>
          </w:p>
        </w:tc>
        <w:tc>
          <w:tcPr>
            <w:tcW w:w="3840" w:type="dxa"/>
            <w:tcBorders>
              <w:top w:val="nil"/>
              <w:left w:val="nil"/>
              <w:bottom w:val="nil"/>
              <w:right w:val="nil"/>
            </w:tcBorders>
            <w:shd w:val="clear" w:color="auto" w:fill="auto"/>
            <w:noWrap/>
            <w:vAlign w:val="bottom"/>
            <w:hideMark/>
          </w:tcPr>
          <w:p w:rsidR="00355498" w:rsidRDefault="00355498" w:rsidP="00355498">
            <w:pPr>
              <w:rPr>
                <w:rFonts w:ascii="Arial CYR" w:hAnsi="Arial CYR" w:cs="Arial CYR"/>
                <w:sz w:val="20"/>
                <w:szCs w:val="20"/>
              </w:rPr>
            </w:pPr>
          </w:p>
        </w:tc>
        <w:tc>
          <w:tcPr>
            <w:tcW w:w="3004" w:type="dxa"/>
            <w:gridSpan w:val="2"/>
            <w:tcBorders>
              <w:top w:val="nil"/>
              <w:left w:val="nil"/>
              <w:bottom w:val="nil"/>
              <w:right w:val="nil"/>
            </w:tcBorders>
            <w:shd w:val="clear" w:color="auto" w:fill="auto"/>
            <w:vAlign w:val="bottom"/>
            <w:hideMark/>
          </w:tcPr>
          <w:p w:rsidR="00355498" w:rsidRDefault="00355498" w:rsidP="00355498">
            <w:pPr>
              <w:rPr>
                <w:rFonts w:ascii="Arial CYR" w:hAnsi="Arial CYR" w:cs="Arial CYR"/>
                <w:sz w:val="20"/>
                <w:szCs w:val="20"/>
              </w:rPr>
            </w:pPr>
          </w:p>
        </w:tc>
      </w:tr>
      <w:tr w:rsidR="00355498" w:rsidTr="00355498">
        <w:trPr>
          <w:trHeight w:val="660"/>
        </w:trPr>
        <w:tc>
          <w:tcPr>
            <w:tcW w:w="8205" w:type="dxa"/>
            <w:gridSpan w:val="3"/>
            <w:tcBorders>
              <w:top w:val="nil"/>
              <w:left w:val="nil"/>
              <w:bottom w:val="single" w:sz="4" w:space="0" w:color="auto"/>
              <w:right w:val="nil"/>
            </w:tcBorders>
            <w:shd w:val="clear" w:color="auto" w:fill="auto"/>
            <w:noWrap/>
            <w:vAlign w:val="bottom"/>
            <w:hideMark/>
          </w:tcPr>
          <w:p w:rsidR="00355498" w:rsidRDefault="00355498" w:rsidP="00355498">
            <w:pPr>
              <w:rPr>
                <w:rFonts w:ascii="Arial CYR" w:hAnsi="Arial CYR" w:cs="Arial CYR"/>
                <w:b/>
                <w:bCs/>
                <w:sz w:val="20"/>
                <w:szCs w:val="20"/>
              </w:rPr>
            </w:pPr>
            <w:r>
              <w:rPr>
                <w:rFonts w:ascii="Arial CYR" w:hAnsi="Arial CYR" w:cs="Arial CYR"/>
                <w:b/>
                <w:bCs/>
                <w:sz w:val="20"/>
                <w:szCs w:val="20"/>
              </w:rPr>
              <w:t xml:space="preserve">Источники финансирования дефицита бюджета Кыштовского сельсовета </w:t>
            </w:r>
          </w:p>
        </w:tc>
        <w:tc>
          <w:tcPr>
            <w:tcW w:w="1514" w:type="dxa"/>
            <w:tcBorders>
              <w:top w:val="nil"/>
              <w:left w:val="nil"/>
              <w:bottom w:val="nil"/>
              <w:right w:val="nil"/>
            </w:tcBorders>
            <w:shd w:val="clear" w:color="auto" w:fill="auto"/>
            <w:noWrap/>
            <w:vAlign w:val="bottom"/>
            <w:hideMark/>
          </w:tcPr>
          <w:p w:rsidR="00355498" w:rsidRDefault="00355498" w:rsidP="00355498">
            <w:pPr>
              <w:rPr>
                <w:rFonts w:ascii="Arial CYR" w:hAnsi="Arial CYR" w:cs="Arial CYR"/>
                <w:sz w:val="20"/>
                <w:szCs w:val="20"/>
              </w:rPr>
            </w:pPr>
            <w:r>
              <w:rPr>
                <w:rFonts w:ascii="Arial CYR" w:hAnsi="Arial CYR" w:cs="Arial CYR"/>
                <w:sz w:val="20"/>
                <w:szCs w:val="20"/>
              </w:rPr>
              <w:t>2019 год</w:t>
            </w:r>
          </w:p>
        </w:tc>
      </w:tr>
      <w:tr w:rsidR="00355498" w:rsidTr="00355498">
        <w:trPr>
          <w:trHeight w:val="315"/>
        </w:trPr>
        <w:tc>
          <w:tcPr>
            <w:tcW w:w="2875" w:type="dxa"/>
            <w:tcBorders>
              <w:top w:val="nil"/>
              <w:left w:val="nil"/>
              <w:bottom w:val="single" w:sz="4" w:space="0" w:color="auto"/>
              <w:right w:val="nil"/>
            </w:tcBorders>
            <w:shd w:val="clear" w:color="auto" w:fill="auto"/>
            <w:noWrap/>
            <w:vAlign w:val="bottom"/>
            <w:hideMark/>
          </w:tcPr>
          <w:p w:rsidR="00355498" w:rsidRDefault="00355498" w:rsidP="00355498">
            <w:pPr>
              <w:rPr>
                <w:rFonts w:ascii="Arial CYR" w:hAnsi="Arial CYR" w:cs="Arial CYR"/>
                <w:b/>
                <w:bCs/>
                <w:sz w:val="20"/>
                <w:szCs w:val="20"/>
              </w:rPr>
            </w:pPr>
            <w:r>
              <w:rPr>
                <w:rFonts w:ascii="Arial CYR" w:hAnsi="Arial CYR" w:cs="Arial CYR"/>
                <w:b/>
                <w:bCs/>
                <w:sz w:val="20"/>
                <w:szCs w:val="20"/>
              </w:rPr>
              <w:t> </w:t>
            </w:r>
          </w:p>
        </w:tc>
        <w:tc>
          <w:tcPr>
            <w:tcW w:w="3840" w:type="dxa"/>
            <w:tcBorders>
              <w:top w:val="nil"/>
              <w:left w:val="nil"/>
              <w:bottom w:val="single" w:sz="4" w:space="0" w:color="auto"/>
              <w:right w:val="nil"/>
            </w:tcBorders>
            <w:shd w:val="clear" w:color="auto" w:fill="auto"/>
            <w:noWrap/>
            <w:vAlign w:val="bottom"/>
            <w:hideMark/>
          </w:tcPr>
          <w:p w:rsidR="00355498" w:rsidRDefault="00355498" w:rsidP="00355498">
            <w:pPr>
              <w:rPr>
                <w:rFonts w:ascii="Arial CYR" w:hAnsi="Arial CYR" w:cs="Arial CYR"/>
                <w:b/>
                <w:bCs/>
                <w:sz w:val="20"/>
                <w:szCs w:val="20"/>
              </w:rPr>
            </w:pPr>
            <w:r>
              <w:rPr>
                <w:rFonts w:ascii="Arial CYR" w:hAnsi="Arial CYR" w:cs="Arial CYR"/>
                <w:b/>
                <w:bCs/>
                <w:sz w:val="20"/>
                <w:szCs w:val="20"/>
              </w:rPr>
              <w:t> </w:t>
            </w:r>
          </w:p>
        </w:tc>
        <w:tc>
          <w:tcPr>
            <w:tcW w:w="1490" w:type="dxa"/>
            <w:tcBorders>
              <w:top w:val="nil"/>
              <w:left w:val="nil"/>
              <w:bottom w:val="single" w:sz="4" w:space="0" w:color="auto"/>
              <w:right w:val="nil"/>
            </w:tcBorders>
            <w:shd w:val="clear" w:color="auto" w:fill="auto"/>
            <w:noWrap/>
            <w:vAlign w:val="bottom"/>
            <w:hideMark/>
          </w:tcPr>
          <w:p w:rsidR="00355498" w:rsidRDefault="00355498" w:rsidP="00355498">
            <w:pPr>
              <w:rPr>
                <w:rFonts w:ascii="Arial CYR" w:hAnsi="Arial CYR" w:cs="Arial CYR"/>
                <w:b/>
                <w:bCs/>
                <w:sz w:val="20"/>
                <w:szCs w:val="20"/>
              </w:rPr>
            </w:pPr>
            <w:r>
              <w:rPr>
                <w:rFonts w:ascii="Arial CYR" w:hAnsi="Arial CYR" w:cs="Arial CYR"/>
                <w:b/>
                <w:bCs/>
                <w:sz w:val="20"/>
                <w:szCs w:val="20"/>
              </w:rPr>
              <w:t> </w:t>
            </w:r>
          </w:p>
        </w:tc>
        <w:tc>
          <w:tcPr>
            <w:tcW w:w="1514" w:type="dxa"/>
            <w:tcBorders>
              <w:top w:val="nil"/>
              <w:left w:val="nil"/>
              <w:bottom w:val="nil"/>
              <w:right w:val="nil"/>
            </w:tcBorders>
            <w:shd w:val="clear" w:color="auto" w:fill="auto"/>
            <w:noWrap/>
            <w:vAlign w:val="bottom"/>
            <w:hideMark/>
          </w:tcPr>
          <w:p w:rsidR="00355498" w:rsidRDefault="00355498" w:rsidP="00355498">
            <w:pPr>
              <w:rPr>
                <w:rFonts w:ascii="Arial CYR" w:hAnsi="Arial CYR" w:cs="Arial CYR"/>
                <w:sz w:val="20"/>
                <w:szCs w:val="20"/>
              </w:rPr>
            </w:pPr>
            <w:r>
              <w:rPr>
                <w:rFonts w:ascii="Arial CYR" w:hAnsi="Arial CYR" w:cs="Arial CYR"/>
                <w:sz w:val="20"/>
                <w:szCs w:val="20"/>
              </w:rPr>
              <w:t>Таблица  1</w:t>
            </w:r>
          </w:p>
        </w:tc>
      </w:tr>
      <w:tr w:rsidR="00355498" w:rsidTr="00355498">
        <w:trPr>
          <w:trHeight w:val="765"/>
        </w:trPr>
        <w:tc>
          <w:tcPr>
            <w:tcW w:w="2875" w:type="dxa"/>
            <w:tcBorders>
              <w:top w:val="nil"/>
              <w:left w:val="single" w:sz="4" w:space="0" w:color="auto"/>
              <w:bottom w:val="single" w:sz="4" w:space="0" w:color="auto"/>
              <w:right w:val="single" w:sz="4" w:space="0" w:color="auto"/>
            </w:tcBorders>
            <w:shd w:val="clear" w:color="auto" w:fill="auto"/>
            <w:vAlign w:val="bottom"/>
            <w:hideMark/>
          </w:tcPr>
          <w:p w:rsidR="00355498" w:rsidRDefault="00355498" w:rsidP="00355498">
            <w:pPr>
              <w:jc w:val="center"/>
              <w:rPr>
                <w:rFonts w:ascii="Arial CYR" w:hAnsi="Arial CYR" w:cs="Arial CYR"/>
                <w:sz w:val="20"/>
                <w:szCs w:val="20"/>
              </w:rPr>
            </w:pPr>
            <w:r>
              <w:rPr>
                <w:rFonts w:ascii="Arial CYR" w:hAnsi="Arial CYR" w:cs="Arial CYR"/>
                <w:sz w:val="20"/>
                <w:szCs w:val="20"/>
              </w:rPr>
              <w:t xml:space="preserve">Код источника финансирования по КИВФ, </w:t>
            </w:r>
            <w:proofErr w:type="spellStart"/>
            <w:r>
              <w:rPr>
                <w:rFonts w:ascii="Arial CYR" w:hAnsi="Arial CYR" w:cs="Arial CYR"/>
                <w:sz w:val="20"/>
                <w:szCs w:val="20"/>
              </w:rPr>
              <w:t>КИВнФ</w:t>
            </w:r>
            <w:proofErr w:type="spellEnd"/>
          </w:p>
        </w:tc>
        <w:tc>
          <w:tcPr>
            <w:tcW w:w="3840" w:type="dxa"/>
            <w:tcBorders>
              <w:top w:val="nil"/>
              <w:left w:val="nil"/>
              <w:bottom w:val="single" w:sz="4" w:space="0" w:color="auto"/>
              <w:right w:val="single" w:sz="4" w:space="0" w:color="auto"/>
            </w:tcBorders>
            <w:shd w:val="clear" w:color="auto" w:fill="auto"/>
            <w:vAlign w:val="bottom"/>
            <w:hideMark/>
          </w:tcPr>
          <w:p w:rsidR="00355498" w:rsidRDefault="00355498" w:rsidP="00355498">
            <w:pPr>
              <w:jc w:val="center"/>
              <w:rPr>
                <w:rFonts w:ascii="Arial CYR" w:hAnsi="Arial CYR" w:cs="Arial CYR"/>
                <w:sz w:val="20"/>
                <w:szCs w:val="20"/>
              </w:rPr>
            </w:pPr>
            <w:r>
              <w:rPr>
                <w:rFonts w:ascii="Arial CYR" w:hAnsi="Arial CYR" w:cs="Arial CYR"/>
                <w:sz w:val="20"/>
                <w:szCs w:val="20"/>
              </w:rPr>
              <w:t>Наименование показателя</w:t>
            </w:r>
          </w:p>
        </w:tc>
        <w:tc>
          <w:tcPr>
            <w:tcW w:w="3004" w:type="dxa"/>
            <w:gridSpan w:val="2"/>
            <w:tcBorders>
              <w:top w:val="single" w:sz="4" w:space="0" w:color="auto"/>
              <w:left w:val="nil"/>
              <w:bottom w:val="single" w:sz="4" w:space="0" w:color="auto"/>
              <w:right w:val="single" w:sz="4" w:space="0" w:color="auto"/>
            </w:tcBorders>
            <w:shd w:val="clear" w:color="auto" w:fill="auto"/>
            <w:vAlign w:val="bottom"/>
            <w:hideMark/>
          </w:tcPr>
          <w:p w:rsidR="00355498" w:rsidRDefault="00355498" w:rsidP="00355498">
            <w:pPr>
              <w:jc w:val="center"/>
              <w:rPr>
                <w:rFonts w:ascii="Arial CYR" w:hAnsi="Arial CYR" w:cs="Arial CYR"/>
                <w:sz w:val="20"/>
                <w:szCs w:val="20"/>
              </w:rPr>
            </w:pPr>
            <w:r>
              <w:rPr>
                <w:rFonts w:ascii="Arial CYR" w:hAnsi="Arial CYR" w:cs="Arial CYR"/>
                <w:sz w:val="20"/>
                <w:szCs w:val="20"/>
              </w:rPr>
              <w:t>Сумма, руб.</w:t>
            </w:r>
          </w:p>
        </w:tc>
      </w:tr>
      <w:tr w:rsidR="00355498" w:rsidTr="00355498">
        <w:trPr>
          <w:trHeight w:val="255"/>
        </w:trPr>
        <w:tc>
          <w:tcPr>
            <w:tcW w:w="6715"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355498" w:rsidRDefault="00355498" w:rsidP="00355498">
            <w:pPr>
              <w:rPr>
                <w:rFonts w:ascii="Arial CYR" w:hAnsi="Arial CYR" w:cs="Arial CYR"/>
                <w:b/>
                <w:bCs/>
                <w:sz w:val="20"/>
                <w:szCs w:val="20"/>
              </w:rPr>
            </w:pPr>
            <w:r>
              <w:rPr>
                <w:rFonts w:ascii="Arial CYR" w:hAnsi="Arial CYR" w:cs="Arial CYR"/>
                <w:b/>
                <w:bCs/>
                <w:sz w:val="20"/>
                <w:szCs w:val="20"/>
              </w:rPr>
              <w:t xml:space="preserve">Источники внутреннего финансирования бюджета </w:t>
            </w:r>
          </w:p>
        </w:tc>
        <w:tc>
          <w:tcPr>
            <w:tcW w:w="3004" w:type="dxa"/>
            <w:gridSpan w:val="2"/>
            <w:tcBorders>
              <w:top w:val="single" w:sz="4" w:space="0" w:color="auto"/>
              <w:left w:val="nil"/>
              <w:bottom w:val="single" w:sz="4" w:space="0" w:color="auto"/>
              <w:right w:val="single" w:sz="4" w:space="0" w:color="000000"/>
            </w:tcBorders>
            <w:shd w:val="clear" w:color="auto" w:fill="auto"/>
            <w:vAlign w:val="bottom"/>
            <w:hideMark/>
          </w:tcPr>
          <w:p w:rsidR="00355498" w:rsidRDefault="00355498" w:rsidP="00355498">
            <w:pPr>
              <w:jc w:val="right"/>
              <w:rPr>
                <w:rFonts w:ascii="Arial CYR" w:hAnsi="Arial CYR" w:cs="Arial CYR"/>
                <w:b/>
                <w:bCs/>
                <w:sz w:val="20"/>
                <w:szCs w:val="20"/>
              </w:rPr>
            </w:pPr>
            <w:r>
              <w:rPr>
                <w:rFonts w:ascii="Arial CYR" w:hAnsi="Arial CYR" w:cs="Arial CYR"/>
                <w:b/>
                <w:bCs/>
                <w:sz w:val="20"/>
                <w:szCs w:val="20"/>
              </w:rPr>
              <w:t> </w:t>
            </w:r>
          </w:p>
        </w:tc>
      </w:tr>
      <w:tr w:rsidR="00355498" w:rsidTr="00355498">
        <w:trPr>
          <w:trHeight w:val="255"/>
        </w:trPr>
        <w:tc>
          <w:tcPr>
            <w:tcW w:w="2875" w:type="dxa"/>
            <w:tcBorders>
              <w:top w:val="nil"/>
              <w:left w:val="single" w:sz="4" w:space="0" w:color="auto"/>
              <w:bottom w:val="single" w:sz="4" w:space="0" w:color="auto"/>
              <w:right w:val="single" w:sz="4" w:space="0" w:color="auto"/>
            </w:tcBorders>
            <w:shd w:val="clear" w:color="auto" w:fill="auto"/>
            <w:noWrap/>
            <w:vAlign w:val="bottom"/>
            <w:hideMark/>
          </w:tcPr>
          <w:p w:rsidR="00355498" w:rsidRDefault="00355498" w:rsidP="00355498">
            <w:pPr>
              <w:rPr>
                <w:rFonts w:ascii="Arial CYR" w:hAnsi="Arial CYR" w:cs="Arial CYR"/>
                <w:b/>
                <w:bCs/>
                <w:sz w:val="20"/>
                <w:szCs w:val="20"/>
              </w:rPr>
            </w:pPr>
            <w:r>
              <w:rPr>
                <w:rFonts w:ascii="Arial CYR" w:hAnsi="Arial CYR" w:cs="Arial CYR"/>
                <w:b/>
                <w:bCs/>
                <w:sz w:val="20"/>
                <w:szCs w:val="20"/>
              </w:rPr>
              <w:t> </w:t>
            </w:r>
          </w:p>
        </w:tc>
        <w:tc>
          <w:tcPr>
            <w:tcW w:w="3840" w:type="dxa"/>
            <w:tcBorders>
              <w:top w:val="nil"/>
              <w:left w:val="nil"/>
              <w:bottom w:val="single" w:sz="4" w:space="0" w:color="auto"/>
              <w:right w:val="single" w:sz="4" w:space="0" w:color="auto"/>
            </w:tcBorders>
            <w:shd w:val="clear" w:color="auto" w:fill="auto"/>
            <w:vAlign w:val="bottom"/>
            <w:hideMark/>
          </w:tcPr>
          <w:p w:rsidR="00355498" w:rsidRDefault="00355498" w:rsidP="00355498">
            <w:pPr>
              <w:rPr>
                <w:rFonts w:ascii="Arial CYR" w:hAnsi="Arial CYR" w:cs="Arial CYR"/>
                <w:b/>
                <w:bCs/>
                <w:sz w:val="20"/>
                <w:szCs w:val="20"/>
              </w:rPr>
            </w:pPr>
            <w:r>
              <w:rPr>
                <w:rFonts w:ascii="Arial CYR" w:hAnsi="Arial CYR" w:cs="Arial CYR"/>
                <w:b/>
                <w:bCs/>
                <w:sz w:val="20"/>
                <w:szCs w:val="20"/>
              </w:rPr>
              <w:t>Остатки средств бюджетов</w:t>
            </w:r>
          </w:p>
        </w:tc>
        <w:tc>
          <w:tcPr>
            <w:tcW w:w="3004" w:type="dxa"/>
            <w:gridSpan w:val="2"/>
            <w:tcBorders>
              <w:top w:val="single" w:sz="4" w:space="0" w:color="auto"/>
              <w:left w:val="nil"/>
              <w:bottom w:val="single" w:sz="4" w:space="0" w:color="auto"/>
              <w:right w:val="single" w:sz="4" w:space="0" w:color="auto"/>
            </w:tcBorders>
            <w:shd w:val="clear" w:color="auto" w:fill="auto"/>
            <w:noWrap/>
            <w:vAlign w:val="bottom"/>
            <w:hideMark/>
          </w:tcPr>
          <w:p w:rsidR="00355498" w:rsidRDefault="00355498" w:rsidP="00355498">
            <w:pPr>
              <w:jc w:val="right"/>
              <w:rPr>
                <w:rFonts w:ascii="Arial CYR" w:hAnsi="Arial CYR" w:cs="Arial CYR"/>
                <w:b/>
                <w:bCs/>
                <w:sz w:val="20"/>
                <w:szCs w:val="20"/>
              </w:rPr>
            </w:pPr>
            <w:r>
              <w:rPr>
                <w:rFonts w:ascii="Arial CYR" w:hAnsi="Arial CYR" w:cs="Arial CYR"/>
                <w:b/>
                <w:bCs/>
                <w:sz w:val="20"/>
                <w:szCs w:val="20"/>
              </w:rPr>
              <w:t> </w:t>
            </w:r>
          </w:p>
        </w:tc>
      </w:tr>
      <w:tr w:rsidR="00355498" w:rsidTr="00355498">
        <w:trPr>
          <w:trHeight w:val="765"/>
        </w:trPr>
        <w:tc>
          <w:tcPr>
            <w:tcW w:w="2875" w:type="dxa"/>
            <w:tcBorders>
              <w:top w:val="nil"/>
              <w:left w:val="single" w:sz="4" w:space="0" w:color="auto"/>
              <w:bottom w:val="single" w:sz="4" w:space="0" w:color="auto"/>
              <w:right w:val="single" w:sz="4" w:space="0" w:color="auto"/>
            </w:tcBorders>
            <w:shd w:val="clear" w:color="auto" w:fill="auto"/>
            <w:noWrap/>
            <w:vAlign w:val="bottom"/>
            <w:hideMark/>
          </w:tcPr>
          <w:p w:rsidR="00355498" w:rsidRDefault="00355498" w:rsidP="00355498">
            <w:pPr>
              <w:rPr>
                <w:rFonts w:ascii="Arial CYR" w:hAnsi="Arial CYR" w:cs="Arial CYR"/>
                <w:sz w:val="20"/>
                <w:szCs w:val="20"/>
              </w:rPr>
            </w:pPr>
            <w:r>
              <w:rPr>
                <w:rFonts w:ascii="Arial CYR" w:hAnsi="Arial CYR" w:cs="Arial CYR"/>
                <w:sz w:val="20"/>
                <w:szCs w:val="20"/>
              </w:rPr>
              <w:t>000 01 05 02 01 10 0000 510</w:t>
            </w:r>
          </w:p>
        </w:tc>
        <w:tc>
          <w:tcPr>
            <w:tcW w:w="3840" w:type="dxa"/>
            <w:tcBorders>
              <w:top w:val="nil"/>
              <w:left w:val="nil"/>
              <w:bottom w:val="single" w:sz="4" w:space="0" w:color="auto"/>
              <w:right w:val="single" w:sz="4" w:space="0" w:color="auto"/>
            </w:tcBorders>
            <w:shd w:val="clear" w:color="auto" w:fill="auto"/>
            <w:vAlign w:val="bottom"/>
            <w:hideMark/>
          </w:tcPr>
          <w:p w:rsidR="00355498" w:rsidRDefault="00355498" w:rsidP="00355498">
            <w:pPr>
              <w:rPr>
                <w:rFonts w:ascii="Arial CYR" w:hAnsi="Arial CYR" w:cs="Arial CYR"/>
                <w:sz w:val="20"/>
                <w:szCs w:val="20"/>
              </w:rPr>
            </w:pPr>
            <w:r>
              <w:rPr>
                <w:rFonts w:ascii="Arial CYR" w:hAnsi="Arial CYR" w:cs="Arial CYR"/>
                <w:sz w:val="20"/>
                <w:szCs w:val="20"/>
              </w:rPr>
              <w:t>Увеличение прочих остатков денежных средств бюджетов поселений</w:t>
            </w:r>
          </w:p>
        </w:tc>
        <w:tc>
          <w:tcPr>
            <w:tcW w:w="300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55498" w:rsidRDefault="00355498" w:rsidP="00355498">
            <w:pPr>
              <w:jc w:val="right"/>
              <w:rPr>
                <w:rFonts w:ascii="Arial CYR" w:hAnsi="Arial CYR" w:cs="Arial CYR"/>
                <w:color w:val="000000"/>
                <w:sz w:val="20"/>
                <w:szCs w:val="20"/>
              </w:rPr>
            </w:pPr>
            <w:r>
              <w:rPr>
                <w:rFonts w:ascii="Arial CYR" w:hAnsi="Arial CYR" w:cs="Arial CYR"/>
                <w:color w:val="000000"/>
                <w:sz w:val="20"/>
                <w:szCs w:val="20"/>
              </w:rPr>
              <w:t>51 428 999,40</w:t>
            </w:r>
          </w:p>
        </w:tc>
      </w:tr>
      <w:tr w:rsidR="00355498" w:rsidTr="00355498">
        <w:trPr>
          <w:trHeight w:val="765"/>
        </w:trPr>
        <w:tc>
          <w:tcPr>
            <w:tcW w:w="2875" w:type="dxa"/>
            <w:tcBorders>
              <w:top w:val="nil"/>
              <w:left w:val="single" w:sz="4" w:space="0" w:color="auto"/>
              <w:bottom w:val="single" w:sz="4" w:space="0" w:color="auto"/>
              <w:right w:val="single" w:sz="4" w:space="0" w:color="auto"/>
            </w:tcBorders>
            <w:shd w:val="clear" w:color="auto" w:fill="auto"/>
            <w:noWrap/>
            <w:vAlign w:val="bottom"/>
            <w:hideMark/>
          </w:tcPr>
          <w:p w:rsidR="00355498" w:rsidRDefault="00355498" w:rsidP="00355498">
            <w:pPr>
              <w:rPr>
                <w:rFonts w:ascii="Arial CYR" w:hAnsi="Arial CYR" w:cs="Arial CYR"/>
                <w:sz w:val="20"/>
                <w:szCs w:val="20"/>
              </w:rPr>
            </w:pPr>
            <w:r>
              <w:rPr>
                <w:rFonts w:ascii="Arial CYR" w:hAnsi="Arial CYR" w:cs="Arial CYR"/>
                <w:sz w:val="20"/>
                <w:szCs w:val="20"/>
              </w:rPr>
              <w:t>000 01 05 02 01 10 0000 610</w:t>
            </w:r>
          </w:p>
        </w:tc>
        <w:tc>
          <w:tcPr>
            <w:tcW w:w="3840" w:type="dxa"/>
            <w:tcBorders>
              <w:top w:val="nil"/>
              <w:left w:val="nil"/>
              <w:bottom w:val="single" w:sz="4" w:space="0" w:color="auto"/>
              <w:right w:val="single" w:sz="4" w:space="0" w:color="auto"/>
            </w:tcBorders>
            <w:shd w:val="clear" w:color="auto" w:fill="auto"/>
            <w:vAlign w:val="bottom"/>
            <w:hideMark/>
          </w:tcPr>
          <w:p w:rsidR="00355498" w:rsidRDefault="00355498" w:rsidP="00355498">
            <w:pPr>
              <w:rPr>
                <w:rFonts w:ascii="Arial CYR" w:hAnsi="Arial CYR" w:cs="Arial CYR"/>
                <w:sz w:val="20"/>
                <w:szCs w:val="20"/>
              </w:rPr>
            </w:pPr>
            <w:r>
              <w:rPr>
                <w:rFonts w:ascii="Arial CYR" w:hAnsi="Arial CYR" w:cs="Arial CYR"/>
                <w:sz w:val="20"/>
                <w:szCs w:val="20"/>
              </w:rPr>
              <w:t>Уменьшение прочих остатков денежных средств бюджетов поселений</w:t>
            </w:r>
          </w:p>
        </w:tc>
        <w:tc>
          <w:tcPr>
            <w:tcW w:w="300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55498" w:rsidRDefault="00355498" w:rsidP="00355498">
            <w:pPr>
              <w:jc w:val="right"/>
              <w:rPr>
                <w:rFonts w:ascii="Arial CYR" w:hAnsi="Arial CYR" w:cs="Arial CYR"/>
                <w:color w:val="000000"/>
                <w:sz w:val="20"/>
                <w:szCs w:val="20"/>
              </w:rPr>
            </w:pPr>
            <w:r>
              <w:rPr>
                <w:rFonts w:ascii="Arial CYR" w:hAnsi="Arial CYR" w:cs="Arial CYR"/>
                <w:color w:val="000000"/>
                <w:sz w:val="20"/>
                <w:szCs w:val="20"/>
              </w:rPr>
              <w:t>-63 715 180,61</w:t>
            </w:r>
          </w:p>
        </w:tc>
      </w:tr>
      <w:tr w:rsidR="00355498" w:rsidTr="00355498">
        <w:trPr>
          <w:trHeight w:val="255"/>
        </w:trPr>
        <w:tc>
          <w:tcPr>
            <w:tcW w:w="6715"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355498" w:rsidRDefault="00355498" w:rsidP="00355498">
            <w:pPr>
              <w:rPr>
                <w:rFonts w:ascii="Arial CYR" w:hAnsi="Arial CYR" w:cs="Arial CYR"/>
                <w:b/>
                <w:bCs/>
                <w:sz w:val="20"/>
                <w:szCs w:val="20"/>
              </w:rPr>
            </w:pPr>
            <w:r>
              <w:rPr>
                <w:rFonts w:ascii="Arial CYR" w:hAnsi="Arial CYR" w:cs="Arial CYR"/>
                <w:b/>
                <w:bCs/>
                <w:sz w:val="20"/>
                <w:szCs w:val="20"/>
              </w:rPr>
              <w:t xml:space="preserve">Источники внешнего финансирования дефицита бюджета </w:t>
            </w:r>
          </w:p>
        </w:tc>
        <w:tc>
          <w:tcPr>
            <w:tcW w:w="300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55498" w:rsidRDefault="00355498" w:rsidP="00355498">
            <w:pPr>
              <w:jc w:val="right"/>
              <w:rPr>
                <w:rFonts w:ascii="Arial CYR" w:hAnsi="Arial CYR" w:cs="Arial CYR"/>
                <w:b/>
                <w:bCs/>
                <w:sz w:val="20"/>
                <w:szCs w:val="20"/>
              </w:rPr>
            </w:pPr>
            <w:r>
              <w:rPr>
                <w:rFonts w:ascii="Arial CYR" w:hAnsi="Arial CYR" w:cs="Arial CYR"/>
                <w:b/>
                <w:bCs/>
                <w:sz w:val="20"/>
                <w:szCs w:val="20"/>
              </w:rPr>
              <w:t>-12 286 181,21</w:t>
            </w:r>
          </w:p>
        </w:tc>
      </w:tr>
      <w:tr w:rsidR="00355498" w:rsidTr="00355498">
        <w:trPr>
          <w:trHeight w:val="255"/>
        </w:trPr>
        <w:tc>
          <w:tcPr>
            <w:tcW w:w="671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55498" w:rsidRDefault="00355498" w:rsidP="00355498">
            <w:pPr>
              <w:rPr>
                <w:rFonts w:ascii="Arial CYR" w:hAnsi="Arial CYR" w:cs="Arial CYR"/>
                <w:b/>
                <w:bCs/>
                <w:sz w:val="20"/>
                <w:szCs w:val="20"/>
              </w:rPr>
            </w:pPr>
            <w:r>
              <w:rPr>
                <w:rFonts w:ascii="Arial CYR" w:hAnsi="Arial CYR" w:cs="Arial CYR"/>
                <w:b/>
                <w:bCs/>
                <w:sz w:val="20"/>
                <w:szCs w:val="20"/>
              </w:rPr>
              <w:t>ИТОГО</w:t>
            </w:r>
          </w:p>
        </w:tc>
        <w:tc>
          <w:tcPr>
            <w:tcW w:w="300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55498" w:rsidRDefault="00355498" w:rsidP="00355498">
            <w:pPr>
              <w:jc w:val="right"/>
              <w:rPr>
                <w:rFonts w:ascii="Arial CYR" w:hAnsi="Arial CYR" w:cs="Arial CYR"/>
                <w:b/>
                <w:bCs/>
                <w:sz w:val="20"/>
                <w:szCs w:val="20"/>
              </w:rPr>
            </w:pPr>
            <w:r>
              <w:rPr>
                <w:rFonts w:ascii="Arial CYR" w:hAnsi="Arial CYR" w:cs="Arial CYR"/>
                <w:b/>
                <w:bCs/>
                <w:sz w:val="20"/>
                <w:szCs w:val="20"/>
              </w:rPr>
              <w:t> </w:t>
            </w:r>
          </w:p>
        </w:tc>
      </w:tr>
      <w:tr w:rsidR="00355498" w:rsidTr="00355498">
        <w:trPr>
          <w:trHeight w:val="255"/>
        </w:trPr>
        <w:tc>
          <w:tcPr>
            <w:tcW w:w="2875" w:type="dxa"/>
            <w:tcBorders>
              <w:top w:val="nil"/>
              <w:left w:val="nil"/>
              <w:bottom w:val="nil"/>
              <w:right w:val="nil"/>
            </w:tcBorders>
            <w:shd w:val="clear" w:color="auto" w:fill="auto"/>
            <w:noWrap/>
            <w:vAlign w:val="bottom"/>
            <w:hideMark/>
          </w:tcPr>
          <w:p w:rsidR="00355498" w:rsidRDefault="00355498" w:rsidP="00355498">
            <w:pPr>
              <w:rPr>
                <w:rFonts w:ascii="Arial CYR" w:hAnsi="Arial CYR" w:cs="Arial CYR"/>
                <w:sz w:val="20"/>
                <w:szCs w:val="20"/>
              </w:rPr>
            </w:pPr>
          </w:p>
        </w:tc>
        <w:tc>
          <w:tcPr>
            <w:tcW w:w="3840" w:type="dxa"/>
            <w:tcBorders>
              <w:top w:val="nil"/>
              <w:left w:val="nil"/>
              <w:bottom w:val="nil"/>
              <w:right w:val="nil"/>
            </w:tcBorders>
            <w:shd w:val="clear" w:color="auto" w:fill="auto"/>
            <w:noWrap/>
            <w:vAlign w:val="bottom"/>
            <w:hideMark/>
          </w:tcPr>
          <w:p w:rsidR="00355498" w:rsidRDefault="00355498" w:rsidP="00355498">
            <w:pPr>
              <w:rPr>
                <w:rFonts w:ascii="Arial CYR" w:hAnsi="Arial CYR" w:cs="Arial CYR"/>
                <w:sz w:val="20"/>
                <w:szCs w:val="20"/>
              </w:rPr>
            </w:pPr>
          </w:p>
        </w:tc>
        <w:tc>
          <w:tcPr>
            <w:tcW w:w="1490" w:type="dxa"/>
            <w:tcBorders>
              <w:top w:val="nil"/>
              <w:left w:val="nil"/>
              <w:bottom w:val="nil"/>
              <w:right w:val="nil"/>
            </w:tcBorders>
            <w:shd w:val="clear" w:color="auto" w:fill="auto"/>
            <w:noWrap/>
            <w:vAlign w:val="bottom"/>
            <w:hideMark/>
          </w:tcPr>
          <w:p w:rsidR="00355498" w:rsidRDefault="00355498" w:rsidP="00355498">
            <w:pPr>
              <w:rPr>
                <w:rFonts w:ascii="Arial CYR" w:hAnsi="Arial CYR" w:cs="Arial CYR"/>
                <w:sz w:val="20"/>
                <w:szCs w:val="20"/>
              </w:rPr>
            </w:pPr>
          </w:p>
        </w:tc>
        <w:tc>
          <w:tcPr>
            <w:tcW w:w="1514" w:type="dxa"/>
            <w:tcBorders>
              <w:top w:val="nil"/>
              <w:left w:val="nil"/>
              <w:bottom w:val="nil"/>
              <w:right w:val="nil"/>
            </w:tcBorders>
            <w:shd w:val="clear" w:color="auto" w:fill="auto"/>
            <w:noWrap/>
            <w:vAlign w:val="bottom"/>
            <w:hideMark/>
          </w:tcPr>
          <w:p w:rsidR="00355498" w:rsidRDefault="00355498" w:rsidP="00355498">
            <w:pPr>
              <w:rPr>
                <w:rFonts w:ascii="Arial CYR" w:hAnsi="Arial CYR" w:cs="Arial CYR"/>
                <w:sz w:val="20"/>
                <w:szCs w:val="20"/>
              </w:rPr>
            </w:pPr>
          </w:p>
        </w:tc>
      </w:tr>
      <w:tr w:rsidR="00355498" w:rsidTr="00355498">
        <w:trPr>
          <w:trHeight w:val="255"/>
        </w:trPr>
        <w:tc>
          <w:tcPr>
            <w:tcW w:w="2875" w:type="dxa"/>
            <w:tcBorders>
              <w:top w:val="nil"/>
              <w:left w:val="nil"/>
              <w:bottom w:val="nil"/>
              <w:right w:val="nil"/>
            </w:tcBorders>
            <w:shd w:val="clear" w:color="auto" w:fill="auto"/>
            <w:noWrap/>
            <w:vAlign w:val="bottom"/>
            <w:hideMark/>
          </w:tcPr>
          <w:p w:rsidR="00355498" w:rsidRDefault="00355498" w:rsidP="00355498">
            <w:pPr>
              <w:rPr>
                <w:rFonts w:ascii="Arial CYR" w:hAnsi="Arial CYR" w:cs="Arial CYR"/>
                <w:sz w:val="20"/>
                <w:szCs w:val="20"/>
              </w:rPr>
            </w:pPr>
          </w:p>
        </w:tc>
        <w:tc>
          <w:tcPr>
            <w:tcW w:w="3840" w:type="dxa"/>
            <w:tcBorders>
              <w:top w:val="nil"/>
              <w:left w:val="nil"/>
              <w:bottom w:val="nil"/>
              <w:right w:val="nil"/>
            </w:tcBorders>
            <w:shd w:val="clear" w:color="auto" w:fill="auto"/>
            <w:noWrap/>
            <w:vAlign w:val="bottom"/>
            <w:hideMark/>
          </w:tcPr>
          <w:p w:rsidR="00355498" w:rsidRDefault="00355498" w:rsidP="00355498">
            <w:pPr>
              <w:rPr>
                <w:rFonts w:ascii="Arial CYR" w:hAnsi="Arial CYR" w:cs="Arial CYR"/>
                <w:sz w:val="20"/>
                <w:szCs w:val="20"/>
              </w:rPr>
            </w:pPr>
          </w:p>
        </w:tc>
        <w:tc>
          <w:tcPr>
            <w:tcW w:w="1490" w:type="dxa"/>
            <w:tcBorders>
              <w:top w:val="nil"/>
              <w:left w:val="nil"/>
              <w:bottom w:val="nil"/>
              <w:right w:val="nil"/>
            </w:tcBorders>
            <w:shd w:val="clear" w:color="auto" w:fill="auto"/>
            <w:noWrap/>
            <w:vAlign w:val="bottom"/>
            <w:hideMark/>
          </w:tcPr>
          <w:p w:rsidR="00355498" w:rsidRDefault="00355498" w:rsidP="00355498">
            <w:pPr>
              <w:rPr>
                <w:rFonts w:ascii="Arial CYR" w:hAnsi="Arial CYR" w:cs="Arial CYR"/>
                <w:sz w:val="20"/>
                <w:szCs w:val="20"/>
              </w:rPr>
            </w:pPr>
          </w:p>
        </w:tc>
        <w:tc>
          <w:tcPr>
            <w:tcW w:w="1514" w:type="dxa"/>
            <w:tcBorders>
              <w:top w:val="nil"/>
              <w:left w:val="nil"/>
              <w:bottom w:val="nil"/>
              <w:right w:val="nil"/>
            </w:tcBorders>
            <w:shd w:val="clear" w:color="auto" w:fill="auto"/>
            <w:noWrap/>
            <w:vAlign w:val="bottom"/>
            <w:hideMark/>
          </w:tcPr>
          <w:p w:rsidR="00355498" w:rsidRDefault="00355498" w:rsidP="00355498">
            <w:pPr>
              <w:rPr>
                <w:rFonts w:ascii="Arial CYR" w:hAnsi="Arial CYR" w:cs="Arial CYR"/>
                <w:sz w:val="20"/>
                <w:szCs w:val="20"/>
              </w:rPr>
            </w:pPr>
          </w:p>
        </w:tc>
      </w:tr>
      <w:tr w:rsidR="00355498" w:rsidTr="00355498">
        <w:trPr>
          <w:trHeight w:val="255"/>
        </w:trPr>
        <w:tc>
          <w:tcPr>
            <w:tcW w:w="2875" w:type="dxa"/>
            <w:tcBorders>
              <w:top w:val="nil"/>
              <w:left w:val="nil"/>
              <w:bottom w:val="nil"/>
              <w:right w:val="nil"/>
            </w:tcBorders>
            <w:shd w:val="clear" w:color="auto" w:fill="auto"/>
            <w:noWrap/>
            <w:vAlign w:val="bottom"/>
            <w:hideMark/>
          </w:tcPr>
          <w:p w:rsidR="00355498" w:rsidRDefault="00355498" w:rsidP="00355498">
            <w:pPr>
              <w:rPr>
                <w:rFonts w:ascii="Arial CYR" w:hAnsi="Arial CYR" w:cs="Arial CYR"/>
                <w:sz w:val="20"/>
                <w:szCs w:val="20"/>
              </w:rPr>
            </w:pPr>
          </w:p>
        </w:tc>
        <w:tc>
          <w:tcPr>
            <w:tcW w:w="3840" w:type="dxa"/>
            <w:tcBorders>
              <w:top w:val="nil"/>
              <w:left w:val="nil"/>
              <w:bottom w:val="nil"/>
              <w:right w:val="nil"/>
            </w:tcBorders>
            <w:shd w:val="clear" w:color="auto" w:fill="auto"/>
            <w:noWrap/>
            <w:vAlign w:val="bottom"/>
            <w:hideMark/>
          </w:tcPr>
          <w:p w:rsidR="00355498" w:rsidRDefault="00355498" w:rsidP="00355498">
            <w:pPr>
              <w:rPr>
                <w:rFonts w:ascii="Arial CYR" w:hAnsi="Arial CYR" w:cs="Arial CYR"/>
                <w:sz w:val="20"/>
                <w:szCs w:val="20"/>
              </w:rPr>
            </w:pPr>
          </w:p>
        </w:tc>
        <w:tc>
          <w:tcPr>
            <w:tcW w:w="1490" w:type="dxa"/>
            <w:tcBorders>
              <w:top w:val="nil"/>
              <w:left w:val="nil"/>
              <w:bottom w:val="nil"/>
              <w:right w:val="nil"/>
            </w:tcBorders>
            <w:shd w:val="clear" w:color="auto" w:fill="auto"/>
            <w:noWrap/>
            <w:vAlign w:val="bottom"/>
            <w:hideMark/>
          </w:tcPr>
          <w:p w:rsidR="00355498" w:rsidRDefault="00355498" w:rsidP="00355498">
            <w:pPr>
              <w:rPr>
                <w:rFonts w:ascii="Arial CYR" w:hAnsi="Arial CYR" w:cs="Arial CYR"/>
                <w:sz w:val="20"/>
                <w:szCs w:val="20"/>
              </w:rPr>
            </w:pPr>
          </w:p>
        </w:tc>
        <w:tc>
          <w:tcPr>
            <w:tcW w:w="1514" w:type="dxa"/>
            <w:tcBorders>
              <w:top w:val="nil"/>
              <w:left w:val="nil"/>
              <w:bottom w:val="nil"/>
              <w:right w:val="nil"/>
            </w:tcBorders>
            <w:shd w:val="clear" w:color="auto" w:fill="auto"/>
            <w:noWrap/>
            <w:vAlign w:val="bottom"/>
            <w:hideMark/>
          </w:tcPr>
          <w:p w:rsidR="00355498" w:rsidRDefault="00355498" w:rsidP="00355498">
            <w:pPr>
              <w:rPr>
                <w:rFonts w:ascii="Arial CYR" w:hAnsi="Arial CYR" w:cs="Arial CYR"/>
                <w:sz w:val="20"/>
                <w:szCs w:val="20"/>
              </w:rPr>
            </w:pPr>
          </w:p>
        </w:tc>
      </w:tr>
      <w:tr w:rsidR="00355498" w:rsidTr="00355498">
        <w:trPr>
          <w:trHeight w:val="255"/>
        </w:trPr>
        <w:tc>
          <w:tcPr>
            <w:tcW w:w="2875" w:type="dxa"/>
            <w:tcBorders>
              <w:top w:val="nil"/>
              <w:left w:val="nil"/>
              <w:bottom w:val="nil"/>
              <w:right w:val="nil"/>
            </w:tcBorders>
            <w:shd w:val="clear" w:color="auto" w:fill="auto"/>
            <w:noWrap/>
            <w:vAlign w:val="bottom"/>
            <w:hideMark/>
          </w:tcPr>
          <w:p w:rsidR="00355498" w:rsidRDefault="00355498" w:rsidP="00355498">
            <w:pPr>
              <w:rPr>
                <w:rFonts w:ascii="Arial CYR" w:hAnsi="Arial CYR" w:cs="Arial CYR"/>
                <w:sz w:val="20"/>
                <w:szCs w:val="20"/>
              </w:rPr>
            </w:pPr>
          </w:p>
        </w:tc>
        <w:tc>
          <w:tcPr>
            <w:tcW w:w="3840" w:type="dxa"/>
            <w:tcBorders>
              <w:top w:val="nil"/>
              <w:left w:val="nil"/>
              <w:bottom w:val="nil"/>
              <w:right w:val="nil"/>
            </w:tcBorders>
            <w:shd w:val="clear" w:color="auto" w:fill="auto"/>
            <w:noWrap/>
            <w:vAlign w:val="bottom"/>
            <w:hideMark/>
          </w:tcPr>
          <w:p w:rsidR="00355498" w:rsidRDefault="00355498" w:rsidP="00355498">
            <w:pPr>
              <w:rPr>
                <w:rFonts w:ascii="Arial CYR" w:hAnsi="Arial CYR" w:cs="Arial CYR"/>
                <w:sz w:val="20"/>
                <w:szCs w:val="20"/>
              </w:rPr>
            </w:pPr>
          </w:p>
        </w:tc>
        <w:tc>
          <w:tcPr>
            <w:tcW w:w="1490" w:type="dxa"/>
            <w:tcBorders>
              <w:top w:val="nil"/>
              <w:left w:val="nil"/>
              <w:bottom w:val="nil"/>
              <w:right w:val="nil"/>
            </w:tcBorders>
            <w:shd w:val="clear" w:color="auto" w:fill="auto"/>
            <w:noWrap/>
            <w:vAlign w:val="bottom"/>
            <w:hideMark/>
          </w:tcPr>
          <w:p w:rsidR="00355498" w:rsidRDefault="00355498" w:rsidP="00355498">
            <w:pPr>
              <w:rPr>
                <w:rFonts w:ascii="Arial CYR" w:hAnsi="Arial CYR" w:cs="Arial CYR"/>
                <w:sz w:val="20"/>
                <w:szCs w:val="20"/>
              </w:rPr>
            </w:pPr>
          </w:p>
        </w:tc>
        <w:tc>
          <w:tcPr>
            <w:tcW w:w="1514" w:type="dxa"/>
            <w:tcBorders>
              <w:top w:val="nil"/>
              <w:left w:val="nil"/>
              <w:bottom w:val="nil"/>
              <w:right w:val="nil"/>
            </w:tcBorders>
            <w:shd w:val="clear" w:color="auto" w:fill="auto"/>
            <w:noWrap/>
            <w:vAlign w:val="bottom"/>
            <w:hideMark/>
          </w:tcPr>
          <w:p w:rsidR="00355498" w:rsidRDefault="00355498" w:rsidP="00355498">
            <w:pPr>
              <w:rPr>
                <w:rFonts w:ascii="Arial CYR" w:hAnsi="Arial CYR" w:cs="Arial CYR"/>
                <w:sz w:val="20"/>
                <w:szCs w:val="20"/>
              </w:rPr>
            </w:pPr>
          </w:p>
        </w:tc>
      </w:tr>
      <w:tr w:rsidR="00355498" w:rsidTr="00355498">
        <w:trPr>
          <w:trHeight w:val="255"/>
        </w:trPr>
        <w:tc>
          <w:tcPr>
            <w:tcW w:w="2875" w:type="dxa"/>
            <w:tcBorders>
              <w:top w:val="nil"/>
              <w:left w:val="nil"/>
              <w:bottom w:val="nil"/>
              <w:right w:val="nil"/>
            </w:tcBorders>
            <w:shd w:val="clear" w:color="auto" w:fill="auto"/>
            <w:noWrap/>
            <w:vAlign w:val="bottom"/>
            <w:hideMark/>
          </w:tcPr>
          <w:p w:rsidR="00355498" w:rsidRDefault="00355498" w:rsidP="00355498">
            <w:pPr>
              <w:rPr>
                <w:rFonts w:ascii="Arial CYR" w:hAnsi="Arial CYR" w:cs="Arial CYR"/>
                <w:sz w:val="20"/>
                <w:szCs w:val="20"/>
              </w:rPr>
            </w:pPr>
          </w:p>
        </w:tc>
        <w:tc>
          <w:tcPr>
            <w:tcW w:w="3840" w:type="dxa"/>
            <w:tcBorders>
              <w:top w:val="nil"/>
              <w:left w:val="nil"/>
              <w:bottom w:val="nil"/>
              <w:right w:val="nil"/>
            </w:tcBorders>
            <w:shd w:val="clear" w:color="auto" w:fill="auto"/>
            <w:noWrap/>
            <w:vAlign w:val="bottom"/>
            <w:hideMark/>
          </w:tcPr>
          <w:p w:rsidR="00355498" w:rsidRDefault="00355498" w:rsidP="00355498">
            <w:pPr>
              <w:rPr>
                <w:rFonts w:ascii="Arial CYR" w:hAnsi="Arial CYR" w:cs="Arial CYR"/>
                <w:sz w:val="20"/>
                <w:szCs w:val="20"/>
              </w:rPr>
            </w:pPr>
          </w:p>
        </w:tc>
        <w:tc>
          <w:tcPr>
            <w:tcW w:w="1490" w:type="dxa"/>
            <w:tcBorders>
              <w:top w:val="nil"/>
              <w:left w:val="nil"/>
              <w:bottom w:val="nil"/>
              <w:right w:val="nil"/>
            </w:tcBorders>
            <w:shd w:val="clear" w:color="auto" w:fill="auto"/>
            <w:noWrap/>
            <w:vAlign w:val="bottom"/>
            <w:hideMark/>
          </w:tcPr>
          <w:p w:rsidR="00355498" w:rsidRDefault="00355498" w:rsidP="00355498">
            <w:pPr>
              <w:rPr>
                <w:rFonts w:ascii="Arial CYR" w:hAnsi="Arial CYR" w:cs="Arial CYR"/>
                <w:sz w:val="20"/>
                <w:szCs w:val="20"/>
              </w:rPr>
            </w:pPr>
          </w:p>
        </w:tc>
        <w:tc>
          <w:tcPr>
            <w:tcW w:w="1514" w:type="dxa"/>
            <w:tcBorders>
              <w:top w:val="nil"/>
              <w:left w:val="nil"/>
              <w:bottom w:val="nil"/>
              <w:right w:val="nil"/>
            </w:tcBorders>
            <w:shd w:val="clear" w:color="auto" w:fill="auto"/>
            <w:noWrap/>
            <w:vAlign w:val="bottom"/>
            <w:hideMark/>
          </w:tcPr>
          <w:p w:rsidR="00355498" w:rsidRDefault="00355498" w:rsidP="00355498">
            <w:pPr>
              <w:rPr>
                <w:rFonts w:ascii="Arial CYR" w:hAnsi="Arial CYR" w:cs="Arial CYR"/>
                <w:sz w:val="20"/>
                <w:szCs w:val="20"/>
              </w:rPr>
            </w:pPr>
          </w:p>
        </w:tc>
      </w:tr>
      <w:tr w:rsidR="00355498" w:rsidTr="00355498">
        <w:trPr>
          <w:trHeight w:val="225"/>
        </w:trPr>
        <w:tc>
          <w:tcPr>
            <w:tcW w:w="2875" w:type="dxa"/>
            <w:tcBorders>
              <w:top w:val="nil"/>
              <w:left w:val="nil"/>
              <w:bottom w:val="nil"/>
              <w:right w:val="nil"/>
            </w:tcBorders>
            <w:shd w:val="clear" w:color="auto" w:fill="auto"/>
            <w:noWrap/>
            <w:vAlign w:val="bottom"/>
            <w:hideMark/>
          </w:tcPr>
          <w:p w:rsidR="00355498" w:rsidRDefault="00355498" w:rsidP="00355498">
            <w:pPr>
              <w:rPr>
                <w:rFonts w:ascii="Arial CYR" w:hAnsi="Arial CYR" w:cs="Arial CYR"/>
                <w:sz w:val="20"/>
                <w:szCs w:val="20"/>
              </w:rPr>
            </w:pPr>
          </w:p>
        </w:tc>
        <w:tc>
          <w:tcPr>
            <w:tcW w:w="3840" w:type="dxa"/>
            <w:tcBorders>
              <w:top w:val="nil"/>
              <w:left w:val="nil"/>
              <w:bottom w:val="nil"/>
              <w:right w:val="nil"/>
            </w:tcBorders>
            <w:shd w:val="clear" w:color="auto" w:fill="auto"/>
            <w:noWrap/>
            <w:vAlign w:val="bottom"/>
            <w:hideMark/>
          </w:tcPr>
          <w:p w:rsidR="00355498" w:rsidRDefault="00355498" w:rsidP="00355498">
            <w:pPr>
              <w:rPr>
                <w:rFonts w:ascii="Arial CYR" w:hAnsi="Arial CYR" w:cs="Arial CYR"/>
                <w:sz w:val="20"/>
                <w:szCs w:val="20"/>
              </w:rPr>
            </w:pPr>
          </w:p>
        </w:tc>
        <w:tc>
          <w:tcPr>
            <w:tcW w:w="1490" w:type="dxa"/>
            <w:tcBorders>
              <w:top w:val="nil"/>
              <w:left w:val="nil"/>
              <w:bottom w:val="nil"/>
              <w:right w:val="nil"/>
            </w:tcBorders>
            <w:shd w:val="clear" w:color="auto" w:fill="auto"/>
            <w:noWrap/>
            <w:vAlign w:val="bottom"/>
            <w:hideMark/>
          </w:tcPr>
          <w:p w:rsidR="00355498" w:rsidRDefault="00355498" w:rsidP="00355498">
            <w:pPr>
              <w:rPr>
                <w:rFonts w:ascii="Arial CYR" w:hAnsi="Arial CYR" w:cs="Arial CYR"/>
                <w:sz w:val="20"/>
                <w:szCs w:val="20"/>
              </w:rPr>
            </w:pPr>
          </w:p>
        </w:tc>
        <w:tc>
          <w:tcPr>
            <w:tcW w:w="1514" w:type="dxa"/>
            <w:tcBorders>
              <w:top w:val="nil"/>
              <w:left w:val="nil"/>
              <w:bottom w:val="nil"/>
              <w:right w:val="nil"/>
            </w:tcBorders>
            <w:shd w:val="clear" w:color="auto" w:fill="auto"/>
            <w:noWrap/>
            <w:vAlign w:val="bottom"/>
            <w:hideMark/>
          </w:tcPr>
          <w:p w:rsidR="00355498" w:rsidRDefault="00355498" w:rsidP="00355498">
            <w:pPr>
              <w:rPr>
                <w:rFonts w:ascii="Arial CYR" w:hAnsi="Arial CYR" w:cs="Arial CYR"/>
                <w:sz w:val="20"/>
                <w:szCs w:val="20"/>
              </w:rPr>
            </w:pPr>
          </w:p>
        </w:tc>
      </w:tr>
      <w:tr w:rsidR="00355498" w:rsidTr="00355498">
        <w:trPr>
          <w:trHeight w:val="255"/>
        </w:trPr>
        <w:tc>
          <w:tcPr>
            <w:tcW w:w="2875" w:type="dxa"/>
            <w:tcBorders>
              <w:top w:val="nil"/>
              <w:left w:val="nil"/>
              <w:bottom w:val="nil"/>
              <w:right w:val="nil"/>
            </w:tcBorders>
            <w:shd w:val="clear" w:color="auto" w:fill="auto"/>
            <w:noWrap/>
            <w:vAlign w:val="bottom"/>
            <w:hideMark/>
          </w:tcPr>
          <w:p w:rsidR="00355498" w:rsidRDefault="00355498" w:rsidP="00355498">
            <w:pPr>
              <w:rPr>
                <w:rFonts w:ascii="Arial CYR" w:hAnsi="Arial CYR" w:cs="Arial CYR"/>
                <w:sz w:val="20"/>
                <w:szCs w:val="20"/>
              </w:rPr>
            </w:pPr>
          </w:p>
        </w:tc>
        <w:tc>
          <w:tcPr>
            <w:tcW w:w="3840" w:type="dxa"/>
            <w:tcBorders>
              <w:top w:val="nil"/>
              <w:left w:val="nil"/>
              <w:bottom w:val="nil"/>
              <w:right w:val="nil"/>
            </w:tcBorders>
            <w:shd w:val="clear" w:color="auto" w:fill="auto"/>
            <w:noWrap/>
            <w:vAlign w:val="bottom"/>
            <w:hideMark/>
          </w:tcPr>
          <w:p w:rsidR="00355498" w:rsidRDefault="00355498" w:rsidP="00355498">
            <w:pPr>
              <w:rPr>
                <w:rFonts w:ascii="Arial CYR" w:hAnsi="Arial CYR" w:cs="Arial CYR"/>
                <w:sz w:val="20"/>
                <w:szCs w:val="20"/>
              </w:rPr>
            </w:pPr>
          </w:p>
        </w:tc>
        <w:tc>
          <w:tcPr>
            <w:tcW w:w="1490" w:type="dxa"/>
            <w:tcBorders>
              <w:top w:val="nil"/>
              <w:left w:val="nil"/>
              <w:bottom w:val="nil"/>
              <w:right w:val="nil"/>
            </w:tcBorders>
            <w:shd w:val="clear" w:color="auto" w:fill="auto"/>
            <w:noWrap/>
            <w:vAlign w:val="bottom"/>
            <w:hideMark/>
          </w:tcPr>
          <w:p w:rsidR="00355498" w:rsidRDefault="00355498" w:rsidP="00355498">
            <w:pPr>
              <w:rPr>
                <w:rFonts w:ascii="Arial CYR" w:hAnsi="Arial CYR" w:cs="Arial CYR"/>
                <w:sz w:val="20"/>
                <w:szCs w:val="20"/>
              </w:rPr>
            </w:pPr>
          </w:p>
        </w:tc>
        <w:tc>
          <w:tcPr>
            <w:tcW w:w="1514" w:type="dxa"/>
            <w:tcBorders>
              <w:top w:val="nil"/>
              <w:left w:val="nil"/>
              <w:bottom w:val="nil"/>
              <w:right w:val="nil"/>
            </w:tcBorders>
            <w:shd w:val="clear" w:color="auto" w:fill="auto"/>
            <w:noWrap/>
            <w:vAlign w:val="bottom"/>
            <w:hideMark/>
          </w:tcPr>
          <w:p w:rsidR="00355498" w:rsidRDefault="00355498" w:rsidP="00355498">
            <w:pPr>
              <w:rPr>
                <w:rFonts w:ascii="Arial CYR" w:hAnsi="Arial CYR" w:cs="Arial CYR"/>
                <w:sz w:val="20"/>
                <w:szCs w:val="20"/>
              </w:rPr>
            </w:pPr>
          </w:p>
        </w:tc>
      </w:tr>
      <w:tr w:rsidR="00355498" w:rsidTr="00355498">
        <w:trPr>
          <w:trHeight w:val="255"/>
        </w:trPr>
        <w:tc>
          <w:tcPr>
            <w:tcW w:w="8205" w:type="dxa"/>
            <w:gridSpan w:val="3"/>
            <w:tcBorders>
              <w:top w:val="nil"/>
              <w:left w:val="nil"/>
              <w:bottom w:val="single" w:sz="4" w:space="0" w:color="auto"/>
              <w:right w:val="nil"/>
            </w:tcBorders>
            <w:shd w:val="clear" w:color="auto" w:fill="auto"/>
            <w:noWrap/>
            <w:vAlign w:val="bottom"/>
            <w:hideMark/>
          </w:tcPr>
          <w:p w:rsidR="00355498" w:rsidRDefault="00355498" w:rsidP="00355498">
            <w:pPr>
              <w:rPr>
                <w:rFonts w:ascii="Arial CYR" w:hAnsi="Arial CYR" w:cs="Arial CYR"/>
                <w:b/>
                <w:bCs/>
                <w:sz w:val="20"/>
                <w:szCs w:val="20"/>
              </w:rPr>
            </w:pPr>
            <w:r>
              <w:rPr>
                <w:rFonts w:ascii="Arial CYR" w:hAnsi="Arial CYR" w:cs="Arial CYR"/>
                <w:b/>
                <w:bCs/>
                <w:sz w:val="20"/>
                <w:szCs w:val="20"/>
              </w:rPr>
              <w:t>Источники финансирования дефицита бюджета Кыштовского сельсовета  2020 год</w:t>
            </w:r>
          </w:p>
        </w:tc>
        <w:tc>
          <w:tcPr>
            <w:tcW w:w="1514" w:type="dxa"/>
            <w:tcBorders>
              <w:top w:val="nil"/>
              <w:left w:val="nil"/>
              <w:bottom w:val="nil"/>
              <w:right w:val="nil"/>
            </w:tcBorders>
            <w:shd w:val="clear" w:color="auto" w:fill="auto"/>
            <w:noWrap/>
            <w:vAlign w:val="bottom"/>
            <w:hideMark/>
          </w:tcPr>
          <w:p w:rsidR="00355498" w:rsidRDefault="00355498" w:rsidP="00355498">
            <w:pPr>
              <w:rPr>
                <w:rFonts w:ascii="Arial CYR" w:hAnsi="Arial CYR" w:cs="Arial CYR"/>
                <w:sz w:val="20"/>
                <w:szCs w:val="20"/>
              </w:rPr>
            </w:pPr>
          </w:p>
        </w:tc>
      </w:tr>
      <w:tr w:rsidR="00355498" w:rsidTr="00355498">
        <w:trPr>
          <w:trHeight w:val="255"/>
        </w:trPr>
        <w:tc>
          <w:tcPr>
            <w:tcW w:w="2875" w:type="dxa"/>
            <w:tcBorders>
              <w:top w:val="nil"/>
              <w:left w:val="nil"/>
              <w:bottom w:val="single" w:sz="4" w:space="0" w:color="auto"/>
              <w:right w:val="nil"/>
            </w:tcBorders>
            <w:shd w:val="clear" w:color="auto" w:fill="auto"/>
            <w:noWrap/>
            <w:vAlign w:val="bottom"/>
            <w:hideMark/>
          </w:tcPr>
          <w:p w:rsidR="00355498" w:rsidRDefault="00355498" w:rsidP="00355498">
            <w:pPr>
              <w:rPr>
                <w:rFonts w:ascii="Arial CYR" w:hAnsi="Arial CYR" w:cs="Arial CYR"/>
                <w:b/>
                <w:bCs/>
                <w:sz w:val="20"/>
                <w:szCs w:val="20"/>
              </w:rPr>
            </w:pPr>
            <w:r>
              <w:rPr>
                <w:rFonts w:ascii="Arial CYR" w:hAnsi="Arial CYR" w:cs="Arial CYR"/>
                <w:b/>
                <w:bCs/>
                <w:sz w:val="20"/>
                <w:szCs w:val="20"/>
              </w:rPr>
              <w:t> </w:t>
            </w:r>
          </w:p>
        </w:tc>
        <w:tc>
          <w:tcPr>
            <w:tcW w:w="3840" w:type="dxa"/>
            <w:tcBorders>
              <w:top w:val="nil"/>
              <w:left w:val="nil"/>
              <w:bottom w:val="single" w:sz="4" w:space="0" w:color="auto"/>
              <w:right w:val="nil"/>
            </w:tcBorders>
            <w:shd w:val="clear" w:color="auto" w:fill="auto"/>
            <w:noWrap/>
            <w:vAlign w:val="bottom"/>
            <w:hideMark/>
          </w:tcPr>
          <w:p w:rsidR="00355498" w:rsidRDefault="00355498" w:rsidP="00355498">
            <w:pPr>
              <w:rPr>
                <w:rFonts w:ascii="Arial CYR" w:hAnsi="Arial CYR" w:cs="Arial CYR"/>
                <w:b/>
                <w:bCs/>
                <w:sz w:val="20"/>
                <w:szCs w:val="20"/>
              </w:rPr>
            </w:pPr>
            <w:r>
              <w:rPr>
                <w:rFonts w:ascii="Arial CYR" w:hAnsi="Arial CYR" w:cs="Arial CYR"/>
                <w:b/>
                <w:bCs/>
                <w:sz w:val="20"/>
                <w:szCs w:val="20"/>
              </w:rPr>
              <w:t> </w:t>
            </w:r>
          </w:p>
        </w:tc>
        <w:tc>
          <w:tcPr>
            <w:tcW w:w="1490" w:type="dxa"/>
            <w:tcBorders>
              <w:top w:val="nil"/>
              <w:left w:val="nil"/>
              <w:bottom w:val="single" w:sz="4" w:space="0" w:color="auto"/>
              <w:right w:val="nil"/>
            </w:tcBorders>
            <w:shd w:val="clear" w:color="auto" w:fill="auto"/>
            <w:noWrap/>
            <w:vAlign w:val="bottom"/>
            <w:hideMark/>
          </w:tcPr>
          <w:p w:rsidR="00355498" w:rsidRDefault="00355498" w:rsidP="00355498">
            <w:pPr>
              <w:rPr>
                <w:rFonts w:ascii="Arial CYR" w:hAnsi="Arial CYR" w:cs="Arial CYR"/>
                <w:b/>
                <w:bCs/>
                <w:sz w:val="20"/>
                <w:szCs w:val="20"/>
              </w:rPr>
            </w:pPr>
            <w:r>
              <w:rPr>
                <w:rFonts w:ascii="Arial CYR" w:hAnsi="Arial CYR" w:cs="Arial CYR"/>
                <w:b/>
                <w:bCs/>
                <w:sz w:val="20"/>
                <w:szCs w:val="20"/>
              </w:rPr>
              <w:t> </w:t>
            </w:r>
          </w:p>
        </w:tc>
        <w:tc>
          <w:tcPr>
            <w:tcW w:w="1514" w:type="dxa"/>
            <w:tcBorders>
              <w:top w:val="nil"/>
              <w:left w:val="nil"/>
              <w:bottom w:val="nil"/>
              <w:right w:val="nil"/>
            </w:tcBorders>
            <w:shd w:val="clear" w:color="auto" w:fill="auto"/>
            <w:noWrap/>
            <w:vAlign w:val="bottom"/>
            <w:hideMark/>
          </w:tcPr>
          <w:p w:rsidR="00355498" w:rsidRDefault="00355498" w:rsidP="00355498">
            <w:pPr>
              <w:rPr>
                <w:rFonts w:ascii="Arial CYR" w:hAnsi="Arial CYR" w:cs="Arial CYR"/>
                <w:sz w:val="20"/>
                <w:szCs w:val="20"/>
              </w:rPr>
            </w:pPr>
            <w:r>
              <w:rPr>
                <w:rFonts w:ascii="Arial CYR" w:hAnsi="Arial CYR" w:cs="Arial CYR"/>
                <w:sz w:val="20"/>
                <w:szCs w:val="20"/>
              </w:rPr>
              <w:t>Таблица   2</w:t>
            </w:r>
          </w:p>
        </w:tc>
      </w:tr>
      <w:tr w:rsidR="00355498" w:rsidTr="00355498">
        <w:trPr>
          <w:trHeight w:val="765"/>
        </w:trPr>
        <w:tc>
          <w:tcPr>
            <w:tcW w:w="2875" w:type="dxa"/>
            <w:tcBorders>
              <w:top w:val="nil"/>
              <w:left w:val="single" w:sz="4" w:space="0" w:color="auto"/>
              <w:bottom w:val="single" w:sz="4" w:space="0" w:color="auto"/>
              <w:right w:val="single" w:sz="4" w:space="0" w:color="auto"/>
            </w:tcBorders>
            <w:shd w:val="clear" w:color="auto" w:fill="auto"/>
            <w:vAlign w:val="bottom"/>
            <w:hideMark/>
          </w:tcPr>
          <w:p w:rsidR="00355498" w:rsidRDefault="00355498" w:rsidP="00355498">
            <w:pPr>
              <w:jc w:val="center"/>
              <w:rPr>
                <w:rFonts w:ascii="Arial CYR" w:hAnsi="Arial CYR" w:cs="Arial CYR"/>
                <w:sz w:val="20"/>
                <w:szCs w:val="20"/>
              </w:rPr>
            </w:pPr>
            <w:r>
              <w:rPr>
                <w:rFonts w:ascii="Arial CYR" w:hAnsi="Arial CYR" w:cs="Arial CYR"/>
                <w:sz w:val="20"/>
                <w:szCs w:val="20"/>
              </w:rPr>
              <w:t xml:space="preserve">Код источника финансирования по КИВФ, </w:t>
            </w:r>
            <w:proofErr w:type="spellStart"/>
            <w:r>
              <w:rPr>
                <w:rFonts w:ascii="Arial CYR" w:hAnsi="Arial CYR" w:cs="Arial CYR"/>
                <w:sz w:val="20"/>
                <w:szCs w:val="20"/>
              </w:rPr>
              <w:t>КИВнФ</w:t>
            </w:r>
            <w:proofErr w:type="spellEnd"/>
          </w:p>
        </w:tc>
        <w:tc>
          <w:tcPr>
            <w:tcW w:w="3840" w:type="dxa"/>
            <w:tcBorders>
              <w:top w:val="nil"/>
              <w:left w:val="nil"/>
              <w:bottom w:val="single" w:sz="4" w:space="0" w:color="auto"/>
              <w:right w:val="single" w:sz="4" w:space="0" w:color="auto"/>
            </w:tcBorders>
            <w:shd w:val="clear" w:color="auto" w:fill="auto"/>
            <w:vAlign w:val="bottom"/>
            <w:hideMark/>
          </w:tcPr>
          <w:p w:rsidR="00355498" w:rsidRDefault="00355498" w:rsidP="00355498">
            <w:pPr>
              <w:jc w:val="center"/>
              <w:rPr>
                <w:rFonts w:ascii="Arial CYR" w:hAnsi="Arial CYR" w:cs="Arial CYR"/>
                <w:sz w:val="20"/>
                <w:szCs w:val="20"/>
              </w:rPr>
            </w:pPr>
            <w:r>
              <w:rPr>
                <w:rFonts w:ascii="Arial CYR" w:hAnsi="Arial CYR" w:cs="Arial CYR"/>
                <w:sz w:val="20"/>
                <w:szCs w:val="20"/>
              </w:rPr>
              <w:t>Наименование показателя</w:t>
            </w:r>
          </w:p>
        </w:tc>
        <w:tc>
          <w:tcPr>
            <w:tcW w:w="3004" w:type="dxa"/>
            <w:gridSpan w:val="2"/>
            <w:tcBorders>
              <w:top w:val="single" w:sz="4" w:space="0" w:color="auto"/>
              <w:left w:val="nil"/>
              <w:bottom w:val="single" w:sz="4" w:space="0" w:color="auto"/>
              <w:right w:val="single" w:sz="4" w:space="0" w:color="auto"/>
            </w:tcBorders>
            <w:shd w:val="clear" w:color="auto" w:fill="auto"/>
            <w:vAlign w:val="bottom"/>
            <w:hideMark/>
          </w:tcPr>
          <w:p w:rsidR="00355498" w:rsidRDefault="00355498" w:rsidP="00355498">
            <w:pPr>
              <w:jc w:val="center"/>
              <w:rPr>
                <w:rFonts w:ascii="Arial CYR" w:hAnsi="Arial CYR" w:cs="Arial CYR"/>
                <w:sz w:val="20"/>
                <w:szCs w:val="20"/>
              </w:rPr>
            </w:pPr>
            <w:r>
              <w:rPr>
                <w:rFonts w:ascii="Arial CYR" w:hAnsi="Arial CYR" w:cs="Arial CYR"/>
                <w:sz w:val="20"/>
                <w:szCs w:val="20"/>
              </w:rPr>
              <w:t>Сумма, руб.</w:t>
            </w:r>
          </w:p>
        </w:tc>
      </w:tr>
      <w:tr w:rsidR="00355498" w:rsidTr="00355498">
        <w:trPr>
          <w:trHeight w:val="255"/>
        </w:trPr>
        <w:tc>
          <w:tcPr>
            <w:tcW w:w="6715"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355498" w:rsidRDefault="00355498" w:rsidP="00355498">
            <w:pPr>
              <w:rPr>
                <w:rFonts w:ascii="Arial CYR" w:hAnsi="Arial CYR" w:cs="Arial CYR"/>
                <w:b/>
                <w:bCs/>
                <w:sz w:val="20"/>
                <w:szCs w:val="20"/>
              </w:rPr>
            </w:pPr>
            <w:r>
              <w:rPr>
                <w:rFonts w:ascii="Arial CYR" w:hAnsi="Arial CYR" w:cs="Arial CYR"/>
                <w:b/>
                <w:bCs/>
                <w:sz w:val="20"/>
                <w:szCs w:val="20"/>
              </w:rPr>
              <w:t xml:space="preserve">Источники внутреннего финансирования бюджета </w:t>
            </w:r>
          </w:p>
        </w:tc>
        <w:tc>
          <w:tcPr>
            <w:tcW w:w="3004" w:type="dxa"/>
            <w:gridSpan w:val="2"/>
            <w:tcBorders>
              <w:top w:val="single" w:sz="4" w:space="0" w:color="auto"/>
              <w:left w:val="nil"/>
              <w:bottom w:val="single" w:sz="4" w:space="0" w:color="auto"/>
              <w:right w:val="single" w:sz="4" w:space="0" w:color="000000"/>
            </w:tcBorders>
            <w:shd w:val="clear" w:color="auto" w:fill="auto"/>
            <w:vAlign w:val="bottom"/>
            <w:hideMark/>
          </w:tcPr>
          <w:p w:rsidR="00355498" w:rsidRDefault="00355498" w:rsidP="00355498">
            <w:pPr>
              <w:jc w:val="right"/>
              <w:rPr>
                <w:rFonts w:ascii="Arial CYR" w:hAnsi="Arial CYR" w:cs="Arial CYR"/>
                <w:b/>
                <w:bCs/>
                <w:sz w:val="20"/>
                <w:szCs w:val="20"/>
              </w:rPr>
            </w:pPr>
            <w:r>
              <w:rPr>
                <w:rFonts w:ascii="Arial CYR" w:hAnsi="Arial CYR" w:cs="Arial CYR"/>
                <w:b/>
                <w:bCs/>
                <w:sz w:val="20"/>
                <w:szCs w:val="20"/>
              </w:rPr>
              <w:t> </w:t>
            </w:r>
          </w:p>
        </w:tc>
      </w:tr>
      <w:tr w:rsidR="00355498" w:rsidTr="00355498">
        <w:trPr>
          <w:trHeight w:val="255"/>
        </w:trPr>
        <w:tc>
          <w:tcPr>
            <w:tcW w:w="2875" w:type="dxa"/>
            <w:tcBorders>
              <w:top w:val="nil"/>
              <w:left w:val="single" w:sz="4" w:space="0" w:color="auto"/>
              <w:bottom w:val="single" w:sz="4" w:space="0" w:color="auto"/>
              <w:right w:val="single" w:sz="4" w:space="0" w:color="auto"/>
            </w:tcBorders>
            <w:shd w:val="clear" w:color="auto" w:fill="auto"/>
            <w:noWrap/>
            <w:vAlign w:val="bottom"/>
            <w:hideMark/>
          </w:tcPr>
          <w:p w:rsidR="00355498" w:rsidRDefault="00355498" w:rsidP="00355498">
            <w:pPr>
              <w:rPr>
                <w:rFonts w:ascii="Arial CYR" w:hAnsi="Arial CYR" w:cs="Arial CYR"/>
                <w:b/>
                <w:bCs/>
                <w:sz w:val="20"/>
                <w:szCs w:val="20"/>
              </w:rPr>
            </w:pPr>
            <w:r>
              <w:rPr>
                <w:rFonts w:ascii="Arial CYR" w:hAnsi="Arial CYR" w:cs="Arial CYR"/>
                <w:b/>
                <w:bCs/>
                <w:sz w:val="20"/>
                <w:szCs w:val="20"/>
              </w:rPr>
              <w:t> </w:t>
            </w:r>
          </w:p>
        </w:tc>
        <w:tc>
          <w:tcPr>
            <w:tcW w:w="3840" w:type="dxa"/>
            <w:tcBorders>
              <w:top w:val="nil"/>
              <w:left w:val="nil"/>
              <w:bottom w:val="single" w:sz="4" w:space="0" w:color="auto"/>
              <w:right w:val="single" w:sz="4" w:space="0" w:color="auto"/>
            </w:tcBorders>
            <w:shd w:val="clear" w:color="auto" w:fill="auto"/>
            <w:vAlign w:val="bottom"/>
            <w:hideMark/>
          </w:tcPr>
          <w:p w:rsidR="00355498" w:rsidRDefault="00355498" w:rsidP="00355498">
            <w:pPr>
              <w:rPr>
                <w:rFonts w:ascii="Arial CYR" w:hAnsi="Arial CYR" w:cs="Arial CYR"/>
                <w:b/>
                <w:bCs/>
                <w:sz w:val="20"/>
                <w:szCs w:val="20"/>
              </w:rPr>
            </w:pPr>
            <w:r>
              <w:rPr>
                <w:rFonts w:ascii="Arial CYR" w:hAnsi="Arial CYR" w:cs="Arial CYR"/>
                <w:b/>
                <w:bCs/>
                <w:sz w:val="20"/>
                <w:szCs w:val="20"/>
              </w:rPr>
              <w:t>Остатки средств бюджетов</w:t>
            </w:r>
          </w:p>
        </w:tc>
        <w:tc>
          <w:tcPr>
            <w:tcW w:w="3004" w:type="dxa"/>
            <w:gridSpan w:val="2"/>
            <w:tcBorders>
              <w:top w:val="single" w:sz="4" w:space="0" w:color="auto"/>
              <w:left w:val="nil"/>
              <w:bottom w:val="single" w:sz="4" w:space="0" w:color="auto"/>
              <w:right w:val="single" w:sz="4" w:space="0" w:color="auto"/>
            </w:tcBorders>
            <w:shd w:val="clear" w:color="auto" w:fill="auto"/>
            <w:noWrap/>
            <w:vAlign w:val="bottom"/>
            <w:hideMark/>
          </w:tcPr>
          <w:p w:rsidR="00355498" w:rsidRDefault="00355498" w:rsidP="00355498">
            <w:pPr>
              <w:jc w:val="right"/>
              <w:rPr>
                <w:rFonts w:ascii="Arial CYR" w:hAnsi="Arial CYR" w:cs="Arial CYR"/>
                <w:b/>
                <w:bCs/>
                <w:sz w:val="20"/>
                <w:szCs w:val="20"/>
              </w:rPr>
            </w:pPr>
            <w:r>
              <w:rPr>
                <w:rFonts w:ascii="Arial CYR" w:hAnsi="Arial CYR" w:cs="Arial CYR"/>
                <w:b/>
                <w:bCs/>
                <w:sz w:val="20"/>
                <w:szCs w:val="20"/>
              </w:rPr>
              <w:t> </w:t>
            </w:r>
          </w:p>
        </w:tc>
      </w:tr>
      <w:tr w:rsidR="00355498" w:rsidTr="00355498">
        <w:trPr>
          <w:trHeight w:val="765"/>
        </w:trPr>
        <w:tc>
          <w:tcPr>
            <w:tcW w:w="2875" w:type="dxa"/>
            <w:tcBorders>
              <w:top w:val="nil"/>
              <w:left w:val="single" w:sz="4" w:space="0" w:color="auto"/>
              <w:bottom w:val="single" w:sz="4" w:space="0" w:color="auto"/>
              <w:right w:val="single" w:sz="4" w:space="0" w:color="auto"/>
            </w:tcBorders>
            <w:shd w:val="clear" w:color="auto" w:fill="auto"/>
            <w:noWrap/>
            <w:vAlign w:val="bottom"/>
            <w:hideMark/>
          </w:tcPr>
          <w:p w:rsidR="00355498" w:rsidRDefault="00355498" w:rsidP="00355498">
            <w:pPr>
              <w:rPr>
                <w:rFonts w:ascii="Arial CYR" w:hAnsi="Arial CYR" w:cs="Arial CYR"/>
                <w:sz w:val="20"/>
                <w:szCs w:val="20"/>
              </w:rPr>
            </w:pPr>
            <w:r>
              <w:rPr>
                <w:rFonts w:ascii="Arial CYR" w:hAnsi="Arial CYR" w:cs="Arial CYR"/>
                <w:sz w:val="20"/>
                <w:szCs w:val="20"/>
              </w:rPr>
              <w:t>000 01 05 02 01 10 0000 510</w:t>
            </w:r>
          </w:p>
        </w:tc>
        <w:tc>
          <w:tcPr>
            <w:tcW w:w="3840" w:type="dxa"/>
            <w:tcBorders>
              <w:top w:val="nil"/>
              <w:left w:val="nil"/>
              <w:bottom w:val="single" w:sz="4" w:space="0" w:color="auto"/>
              <w:right w:val="single" w:sz="4" w:space="0" w:color="auto"/>
            </w:tcBorders>
            <w:shd w:val="clear" w:color="auto" w:fill="auto"/>
            <w:vAlign w:val="bottom"/>
            <w:hideMark/>
          </w:tcPr>
          <w:p w:rsidR="00355498" w:rsidRDefault="00355498" w:rsidP="00355498">
            <w:pPr>
              <w:rPr>
                <w:rFonts w:ascii="Arial CYR" w:hAnsi="Arial CYR" w:cs="Arial CYR"/>
                <w:sz w:val="20"/>
                <w:szCs w:val="20"/>
              </w:rPr>
            </w:pPr>
            <w:r>
              <w:rPr>
                <w:rFonts w:ascii="Arial CYR" w:hAnsi="Arial CYR" w:cs="Arial CYR"/>
                <w:sz w:val="20"/>
                <w:szCs w:val="20"/>
              </w:rPr>
              <w:t>Увеличение прочих остатков денежных средств бюджетов поселений</w:t>
            </w:r>
          </w:p>
        </w:tc>
        <w:tc>
          <w:tcPr>
            <w:tcW w:w="300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55498" w:rsidRDefault="00355498" w:rsidP="00355498">
            <w:pPr>
              <w:jc w:val="right"/>
              <w:rPr>
                <w:rFonts w:ascii="Arial CYR" w:hAnsi="Arial CYR" w:cs="Arial CYR"/>
                <w:sz w:val="20"/>
                <w:szCs w:val="20"/>
              </w:rPr>
            </w:pPr>
            <w:r>
              <w:rPr>
                <w:rFonts w:ascii="Arial CYR" w:hAnsi="Arial CYR" w:cs="Arial CYR"/>
                <w:sz w:val="20"/>
                <w:szCs w:val="20"/>
              </w:rPr>
              <w:t>31 951 080,00</w:t>
            </w:r>
          </w:p>
        </w:tc>
      </w:tr>
      <w:tr w:rsidR="00355498" w:rsidTr="00355498">
        <w:trPr>
          <w:trHeight w:val="765"/>
        </w:trPr>
        <w:tc>
          <w:tcPr>
            <w:tcW w:w="2875" w:type="dxa"/>
            <w:tcBorders>
              <w:top w:val="nil"/>
              <w:left w:val="single" w:sz="4" w:space="0" w:color="auto"/>
              <w:bottom w:val="single" w:sz="4" w:space="0" w:color="auto"/>
              <w:right w:val="single" w:sz="4" w:space="0" w:color="auto"/>
            </w:tcBorders>
            <w:shd w:val="clear" w:color="auto" w:fill="auto"/>
            <w:noWrap/>
            <w:vAlign w:val="bottom"/>
            <w:hideMark/>
          </w:tcPr>
          <w:p w:rsidR="00355498" w:rsidRDefault="00355498" w:rsidP="00355498">
            <w:pPr>
              <w:rPr>
                <w:rFonts w:ascii="Arial CYR" w:hAnsi="Arial CYR" w:cs="Arial CYR"/>
                <w:sz w:val="20"/>
                <w:szCs w:val="20"/>
              </w:rPr>
            </w:pPr>
            <w:r>
              <w:rPr>
                <w:rFonts w:ascii="Arial CYR" w:hAnsi="Arial CYR" w:cs="Arial CYR"/>
                <w:sz w:val="20"/>
                <w:szCs w:val="20"/>
              </w:rPr>
              <w:t>000 01 05 02 01 10 0000 610</w:t>
            </w:r>
          </w:p>
        </w:tc>
        <w:tc>
          <w:tcPr>
            <w:tcW w:w="3840" w:type="dxa"/>
            <w:tcBorders>
              <w:top w:val="nil"/>
              <w:left w:val="nil"/>
              <w:bottom w:val="single" w:sz="4" w:space="0" w:color="auto"/>
              <w:right w:val="single" w:sz="4" w:space="0" w:color="auto"/>
            </w:tcBorders>
            <w:shd w:val="clear" w:color="auto" w:fill="auto"/>
            <w:vAlign w:val="bottom"/>
            <w:hideMark/>
          </w:tcPr>
          <w:p w:rsidR="00355498" w:rsidRDefault="00355498" w:rsidP="00355498">
            <w:pPr>
              <w:rPr>
                <w:rFonts w:ascii="Arial CYR" w:hAnsi="Arial CYR" w:cs="Arial CYR"/>
                <w:sz w:val="20"/>
                <w:szCs w:val="20"/>
              </w:rPr>
            </w:pPr>
            <w:r>
              <w:rPr>
                <w:rFonts w:ascii="Arial CYR" w:hAnsi="Arial CYR" w:cs="Arial CYR"/>
                <w:sz w:val="20"/>
                <w:szCs w:val="20"/>
              </w:rPr>
              <w:t>Уменьшение прочих остатков денежных средств бюджетов поселений</w:t>
            </w:r>
          </w:p>
        </w:tc>
        <w:tc>
          <w:tcPr>
            <w:tcW w:w="300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55498" w:rsidRDefault="00355498" w:rsidP="00355498">
            <w:pPr>
              <w:jc w:val="right"/>
              <w:rPr>
                <w:rFonts w:ascii="Arial CYR" w:hAnsi="Arial CYR" w:cs="Arial CYR"/>
                <w:sz w:val="20"/>
                <w:szCs w:val="20"/>
              </w:rPr>
            </w:pPr>
            <w:r>
              <w:rPr>
                <w:rFonts w:ascii="Arial CYR" w:hAnsi="Arial CYR" w:cs="Arial CYR"/>
                <w:sz w:val="20"/>
                <w:szCs w:val="20"/>
              </w:rPr>
              <w:t>-31 951 080,00</w:t>
            </w:r>
          </w:p>
        </w:tc>
      </w:tr>
      <w:tr w:rsidR="00355498" w:rsidTr="00355498">
        <w:trPr>
          <w:trHeight w:val="255"/>
        </w:trPr>
        <w:tc>
          <w:tcPr>
            <w:tcW w:w="6715"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355498" w:rsidRDefault="00355498" w:rsidP="00355498">
            <w:pPr>
              <w:rPr>
                <w:rFonts w:ascii="Arial CYR" w:hAnsi="Arial CYR" w:cs="Arial CYR"/>
                <w:b/>
                <w:bCs/>
                <w:sz w:val="20"/>
                <w:szCs w:val="20"/>
              </w:rPr>
            </w:pPr>
            <w:r>
              <w:rPr>
                <w:rFonts w:ascii="Arial CYR" w:hAnsi="Arial CYR" w:cs="Arial CYR"/>
                <w:b/>
                <w:bCs/>
                <w:sz w:val="20"/>
                <w:szCs w:val="20"/>
              </w:rPr>
              <w:t xml:space="preserve">Источники внешнего финансирования дефицита бюджета </w:t>
            </w:r>
          </w:p>
        </w:tc>
        <w:tc>
          <w:tcPr>
            <w:tcW w:w="300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55498" w:rsidRDefault="00355498" w:rsidP="00355498">
            <w:pPr>
              <w:jc w:val="right"/>
              <w:rPr>
                <w:rFonts w:ascii="Arial CYR" w:hAnsi="Arial CYR" w:cs="Arial CYR"/>
                <w:b/>
                <w:bCs/>
                <w:sz w:val="20"/>
                <w:szCs w:val="20"/>
              </w:rPr>
            </w:pPr>
            <w:r>
              <w:rPr>
                <w:rFonts w:ascii="Arial CYR" w:hAnsi="Arial CYR" w:cs="Arial CYR"/>
                <w:b/>
                <w:bCs/>
                <w:sz w:val="20"/>
                <w:szCs w:val="20"/>
              </w:rPr>
              <w:t>0,0</w:t>
            </w:r>
          </w:p>
        </w:tc>
      </w:tr>
      <w:tr w:rsidR="00355498" w:rsidTr="00355498">
        <w:trPr>
          <w:trHeight w:val="255"/>
        </w:trPr>
        <w:tc>
          <w:tcPr>
            <w:tcW w:w="671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55498" w:rsidRDefault="00355498" w:rsidP="00355498">
            <w:pPr>
              <w:rPr>
                <w:rFonts w:ascii="Arial CYR" w:hAnsi="Arial CYR" w:cs="Arial CYR"/>
                <w:b/>
                <w:bCs/>
                <w:sz w:val="20"/>
                <w:szCs w:val="20"/>
              </w:rPr>
            </w:pPr>
            <w:r>
              <w:rPr>
                <w:rFonts w:ascii="Arial CYR" w:hAnsi="Arial CYR" w:cs="Arial CYR"/>
                <w:b/>
                <w:bCs/>
                <w:sz w:val="20"/>
                <w:szCs w:val="20"/>
              </w:rPr>
              <w:t>ИТОГО</w:t>
            </w:r>
          </w:p>
        </w:tc>
        <w:tc>
          <w:tcPr>
            <w:tcW w:w="300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55498" w:rsidRDefault="00355498" w:rsidP="00355498">
            <w:pPr>
              <w:jc w:val="right"/>
              <w:rPr>
                <w:rFonts w:ascii="Arial CYR" w:hAnsi="Arial CYR" w:cs="Arial CYR"/>
                <w:b/>
                <w:bCs/>
                <w:sz w:val="20"/>
                <w:szCs w:val="20"/>
              </w:rPr>
            </w:pPr>
            <w:r>
              <w:rPr>
                <w:rFonts w:ascii="Arial CYR" w:hAnsi="Arial CYR" w:cs="Arial CYR"/>
                <w:b/>
                <w:bCs/>
                <w:sz w:val="20"/>
                <w:szCs w:val="20"/>
              </w:rPr>
              <w:t> </w:t>
            </w:r>
          </w:p>
        </w:tc>
      </w:tr>
      <w:tr w:rsidR="00355498" w:rsidTr="00355498">
        <w:trPr>
          <w:trHeight w:val="255"/>
        </w:trPr>
        <w:tc>
          <w:tcPr>
            <w:tcW w:w="2875" w:type="dxa"/>
            <w:tcBorders>
              <w:top w:val="nil"/>
              <w:left w:val="nil"/>
              <w:bottom w:val="nil"/>
              <w:right w:val="nil"/>
            </w:tcBorders>
            <w:shd w:val="clear" w:color="auto" w:fill="auto"/>
            <w:noWrap/>
            <w:vAlign w:val="bottom"/>
            <w:hideMark/>
          </w:tcPr>
          <w:p w:rsidR="00355498" w:rsidRDefault="00355498" w:rsidP="00355498">
            <w:pPr>
              <w:rPr>
                <w:rFonts w:ascii="Arial CYR" w:hAnsi="Arial CYR" w:cs="Arial CYR"/>
                <w:sz w:val="20"/>
                <w:szCs w:val="20"/>
              </w:rPr>
            </w:pPr>
          </w:p>
        </w:tc>
        <w:tc>
          <w:tcPr>
            <w:tcW w:w="3840" w:type="dxa"/>
            <w:tcBorders>
              <w:top w:val="nil"/>
              <w:left w:val="nil"/>
              <w:bottom w:val="nil"/>
              <w:right w:val="nil"/>
            </w:tcBorders>
            <w:shd w:val="clear" w:color="auto" w:fill="auto"/>
            <w:noWrap/>
            <w:vAlign w:val="bottom"/>
            <w:hideMark/>
          </w:tcPr>
          <w:p w:rsidR="00355498" w:rsidRDefault="00355498" w:rsidP="00355498">
            <w:pPr>
              <w:rPr>
                <w:rFonts w:ascii="Arial CYR" w:hAnsi="Arial CYR" w:cs="Arial CYR"/>
                <w:sz w:val="20"/>
                <w:szCs w:val="20"/>
              </w:rPr>
            </w:pPr>
          </w:p>
        </w:tc>
        <w:tc>
          <w:tcPr>
            <w:tcW w:w="1490" w:type="dxa"/>
            <w:tcBorders>
              <w:top w:val="nil"/>
              <w:left w:val="nil"/>
              <w:bottom w:val="nil"/>
              <w:right w:val="nil"/>
            </w:tcBorders>
            <w:shd w:val="clear" w:color="auto" w:fill="auto"/>
            <w:noWrap/>
            <w:vAlign w:val="bottom"/>
            <w:hideMark/>
          </w:tcPr>
          <w:p w:rsidR="00355498" w:rsidRDefault="00355498" w:rsidP="00355498">
            <w:pPr>
              <w:rPr>
                <w:rFonts w:ascii="Arial CYR" w:hAnsi="Arial CYR" w:cs="Arial CYR"/>
                <w:sz w:val="20"/>
                <w:szCs w:val="20"/>
              </w:rPr>
            </w:pPr>
          </w:p>
        </w:tc>
        <w:tc>
          <w:tcPr>
            <w:tcW w:w="1514" w:type="dxa"/>
            <w:tcBorders>
              <w:top w:val="nil"/>
              <w:left w:val="nil"/>
              <w:bottom w:val="nil"/>
              <w:right w:val="nil"/>
            </w:tcBorders>
            <w:shd w:val="clear" w:color="auto" w:fill="auto"/>
            <w:noWrap/>
            <w:vAlign w:val="bottom"/>
            <w:hideMark/>
          </w:tcPr>
          <w:p w:rsidR="00355498" w:rsidRDefault="00355498" w:rsidP="00355498">
            <w:pPr>
              <w:rPr>
                <w:rFonts w:ascii="Arial CYR" w:hAnsi="Arial CYR" w:cs="Arial CYR"/>
                <w:sz w:val="20"/>
                <w:szCs w:val="20"/>
              </w:rPr>
            </w:pPr>
          </w:p>
        </w:tc>
      </w:tr>
      <w:tr w:rsidR="00355498" w:rsidTr="00355498">
        <w:trPr>
          <w:trHeight w:val="255"/>
        </w:trPr>
        <w:tc>
          <w:tcPr>
            <w:tcW w:w="2875" w:type="dxa"/>
            <w:tcBorders>
              <w:top w:val="nil"/>
              <w:left w:val="nil"/>
              <w:bottom w:val="nil"/>
              <w:right w:val="nil"/>
            </w:tcBorders>
            <w:shd w:val="clear" w:color="auto" w:fill="auto"/>
            <w:noWrap/>
            <w:vAlign w:val="bottom"/>
            <w:hideMark/>
          </w:tcPr>
          <w:p w:rsidR="00355498" w:rsidRDefault="00355498" w:rsidP="00355498">
            <w:pPr>
              <w:rPr>
                <w:rFonts w:ascii="Arial CYR" w:hAnsi="Arial CYR" w:cs="Arial CYR"/>
                <w:sz w:val="20"/>
                <w:szCs w:val="20"/>
              </w:rPr>
            </w:pPr>
          </w:p>
        </w:tc>
        <w:tc>
          <w:tcPr>
            <w:tcW w:w="3840" w:type="dxa"/>
            <w:tcBorders>
              <w:top w:val="nil"/>
              <w:left w:val="nil"/>
              <w:bottom w:val="nil"/>
              <w:right w:val="nil"/>
            </w:tcBorders>
            <w:shd w:val="clear" w:color="auto" w:fill="auto"/>
            <w:noWrap/>
            <w:vAlign w:val="bottom"/>
            <w:hideMark/>
          </w:tcPr>
          <w:p w:rsidR="00355498" w:rsidRDefault="00355498" w:rsidP="00355498">
            <w:pPr>
              <w:rPr>
                <w:rFonts w:ascii="Arial CYR" w:hAnsi="Arial CYR" w:cs="Arial CYR"/>
                <w:sz w:val="20"/>
                <w:szCs w:val="20"/>
              </w:rPr>
            </w:pPr>
          </w:p>
        </w:tc>
        <w:tc>
          <w:tcPr>
            <w:tcW w:w="1490" w:type="dxa"/>
            <w:tcBorders>
              <w:top w:val="nil"/>
              <w:left w:val="nil"/>
              <w:bottom w:val="nil"/>
              <w:right w:val="nil"/>
            </w:tcBorders>
            <w:shd w:val="clear" w:color="auto" w:fill="auto"/>
            <w:noWrap/>
            <w:vAlign w:val="bottom"/>
            <w:hideMark/>
          </w:tcPr>
          <w:p w:rsidR="00355498" w:rsidRDefault="00355498" w:rsidP="00355498">
            <w:pPr>
              <w:rPr>
                <w:rFonts w:ascii="Arial CYR" w:hAnsi="Arial CYR" w:cs="Arial CYR"/>
                <w:sz w:val="20"/>
                <w:szCs w:val="20"/>
              </w:rPr>
            </w:pPr>
          </w:p>
        </w:tc>
        <w:tc>
          <w:tcPr>
            <w:tcW w:w="1514" w:type="dxa"/>
            <w:tcBorders>
              <w:top w:val="nil"/>
              <w:left w:val="nil"/>
              <w:bottom w:val="nil"/>
              <w:right w:val="nil"/>
            </w:tcBorders>
            <w:shd w:val="clear" w:color="auto" w:fill="auto"/>
            <w:noWrap/>
            <w:vAlign w:val="bottom"/>
            <w:hideMark/>
          </w:tcPr>
          <w:p w:rsidR="00355498" w:rsidRDefault="00355498" w:rsidP="00355498">
            <w:pPr>
              <w:rPr>
                <w:rFonts w:ascii="Arial CYR" w:hAnsi="Arial CYR" w:cs="Arial CYR"/>
                <w:sz w:val="20"/>
                <w:szCs w:val="20"/>
              </w:rPr>
            </w:pPr>
          </w:p>
        </w:tc>
      </w:tr>
      <w:tr w:rsidR="00355498" w:rsidTr="00355498">
        <w:trPr>
          <w:trHeight w:val="255"/>
        </w:trPr>
        <w:tc>
          <w:tcPr>
            <w:tcW w:w="2875" w:type="dxa"/>
            <w:tcBorders>
              <w:top w:val="nil"/>
              <w:left w:val="nil"/>
              <w:bottom w:val="nil"/>
              <w:right w:val="nil"/>
            </w:tcBorders>
            <w:shd w:val="clear" w:color="auto" w:fill="auto"/>
            <w:noWrap/>
            <w:vAlign w:val="bottom"/>
            <w:hideMark/>
          </w:tcPr>
          <w:p w:rsidR="00355498" w:rsidRDefault="00355498" w:rsidP="00355498">
            <w:pPr>
              <w:rPr>
                <w:rFonts w:ascii="Arial CYR" w:hAnsi="Arial CYR" w:cs="Arial CYR"/>
                <w:sz w:val="20"/>
                <w:szCs w:val="20"/>
              </w:rPr>
            </w:pPr>
          </w:p>
        </w:tc>
        <w:tc>
          <w:tcPr>
            <w:tcW w:w="3840" w:type="dxa"/>
            <w:tcBorders>
              <w:top w:val="nil"/>
              <w:left w:val="nil"/>
              <w:bottom w:val="nil"/>
              <w:right w:val="nil"/>
            </w:tcBorders>
            <w:shd w:val="clear" w:color="auto" w:fill="auto"/>
            <w:noWrap/>
            <w:vAlign w:val="bottom"/>
            <w:hideMark/>
          </w:tcPr>
          <w:p w:rsidR="00355498" w:rsidRDefault="00355498" w:rsidP="00355498">
            <w:pPr>
              <w:rPr>
                <w:rFonts w:ascii="Arial CYR" w:hAnsi="Arial CYR" w:cs="Arial CYR"/>
                <w:sz w:val="20"/>
                <w:szCs w:val="20"/>
              </w:rPr>
            </w:pPr>
          </w:p>
        </w:tc>
        <w:tc>
          <w:tcPr>
            <w:tcW w:w="1490" w:type="dxa"/>
            <w:tcBorders>
              <w:top w:val="nil"/>
              <w:left w:val="nil"/>
              <w:bottom w:val="nil"/>
              <w:right w:val="nil"/>
            </w:tcBorders>
            <w:shd w:val="clear" w:color="auto" w:fill="auto"/>
            <w:noWrap/>
            <w:vAlign w:val="bottom"/>
            <w:hideMark/>
          </w:tcPr>
          <w:p w:rsidR="00355498" w:rsidRDefault="00355498" w:rsidP="00355498">
            <w:pPr>
              <w:rPr>
                <w:rFonts w:ascii="Arial CYR" w:hAnsi="Arial CYR" w:cs="Arial CYR"/>
                <w:sz w:val="20"/>
                <w:szCs w:val="20"/>
              </w:rPr>
            </w:pPr>
          </w:p>
        </w:tc>
        <w:tc>
          <w:tcPr>
            <w:tcW w:w="1514" w:type="dxa"/>
            <w:tcBorders>
              <w:top w:val="nil"/>
              <w:left w:val="nil"/>
              <w:bottom w:val="nil"/>
              <w:right w:val="nil"/>
            </w:tcBorders>
            <w:shd w:val="clear" w:color="auto" w:fill="auto"/>
            <w:noWrap/>
            <w:vAlign w:val="bottom"/>
            <w:hideMark/>
          </w:tcPr>
          <w:p w:rsidR="00355498" w:rsidRDefault="00355498" w:rsidP="00355498">
            <w:pPr>
              <w:rPr>
                <w:rFonts w:ascii="Arial CYR" w:hAnsi="Arial CYR" w:cs="Arial CYR"/>
                <w:sz w:val="20"/>
                <w:szCs w:val="20"/>
              </w:rPr>
            </w:pPr>
          </w:p>
        </w:tc>
      </w:tr>
      <w:tr w:rsidR="00355498" w:rsidTr="00355498">
        <w:trPr>
          <w:trHeight w:val="255"/>
        </w:trPr>
        <w:tc>
          <w:tcPr>
            <w:tcW w:w="2875" w:type="dxa"/>
            <w:tcBorders>
              <w:top w:val="nil"/>
              <w:left w:val="nil"/>
              <w:bottom w:val="nil"/>
              <w:right w:val="nil"/>
            </w:tcBorders>
            <w:shd w:val="clear" w:color="auto" w:fill="auto"/>
            <w:noWrap/>
            <w:vAlign w:val="bottom"/>
            <w:hideMark/>
          </w:tcPr>
          <w:p w:rsidR="00355498" w:rsidRDefault="00355498" w:rsidP="00355498">
            <w:pPr>
              <w:rPr>
                <w:rFonts w:ascii="Arial CYR" w:hAnsi="Arial CYR" w:cs="Arial CYR"/>
                <w:sz w:val="20"/>
                <w:szCs w:val="20"/>
              </w:rPr>
            </w:pPr>
          </w:p>
        </w:tc>
        <w:tc>
          <w:tcPr>
            <w:tcW w:w="3840" w:type="dxa"/>
            <w:tcBorders>
              <w:top w:val="nil"/>
              <w:left w:val="nil"/>
              <w:bottom w:val="nil"/>
              <w:right w:val="nil"/>
            </w:tcBorders>
            <w:shd w:val="clear" w:color="auto" w:fill="auto"/>
            <w:noWrap/>
            <w:vAlign w:val="bottom"/>
            <w:hideMark/>
          </w:tcPr>
          <w:p w:rsidR="00355498" w:rsidRDefault="00355498" w:rsidP="00355498">
            <w:pPr>
              <w:rPr>
                <w:rFonts w:ascii="Arial CYR" w:hAnsi="Arial CYR" w:cs="Arial CYR"/>
                <w:sz w:val="20"/>
                <w:szCs w:val="20"/>
              </w:rPr>
            </w:pPr>
          </w:p>
        </w:tc>
        <w:tc>
          <w:tcPr>
            <w:tcW w:w="1490" w:type="dxa"/>
            <w:tcBorders>
              <w:top w:val="nil"/>
              <w:left w:val="nil"/>
              <w:bottom w:val="nil"/>
              <w:right w:val="nil"/>
            </w:tcBorders>
            <w:shd w:val="clear" w:color="auto" w:fill="auto"/>
            <w:noWrap/>
            <w:vAlign w:val="bottom"/>
            <w:hideMark/>
          </w:tcPr>
          <w:p w:rsidR="00355498" w:rsidRDefault="00355498" w:rsidP="00355498">
            <w:pPr>
              <w:rPr>
                <w:rFonts w:ascii="Arial CYR" w:hAnsi="Arial CYR" w:cs="Arial CYR"/>
                <w:sz w:val="20"/>
                <w:szCs w:val="20"/>
              </w:rPr>
            </w:pPr>
          </w:p>
        </w:tc>
        <w:tc>
          <w:tcPr>
            <w:tcW w:w="1514" w:type="dxa"/>
            <w:tcBorders>
              <w:top w:val="nil"/>
              <w:left w:val="nil"/>
              <w:bottom w:val="nil"/>
              <w:right w:val="nil"/>
            </w:tcBorders>
            <w:shd w:val="clear" w:color="auto" w:fill="auto"/>
            <w:noWrap/>
            <w:vAlign w:val="bottom"/>
            <w:hideMark/>
          </w:tcPr>
          <w:p w:rsidR="00355498" w:rsidRDefault="00355498" w:rsidP="00355498">
            <w:pPr>
              <w:rPr>
                <w:rFonts w:ascii="Arial CYR" w:hAnsi="Arial CYR" w:cs="Arial CYR"/>
                <w:sz w:val="20"/>
                <w:szCs w:val="20"/>
              </w:rPr>
            </w:pPr>
          </w:p>
        </w:tc>
      </w:tr>
      <w:tr w:rsidR="00355498" w:rsidTr="00355498">
        <w:trPr>
          <w:trHeight w:val="255"/>
        </w:trPr>
        <w:tc>
          <w:tcPr>
            <w:tcW w:w="2875" w:type="dxa"/>
            <w:tcBorders>
              <w:top w:val="nil"/>
              <w:left w:val="nil"/>
              <w:bottom w:val="nil"/>
              <w:right w:val="nil"/>
            </w:tcBorders>
            <w:shd w:val="clear" w:color="auto" w:fill="auto"/>
            <w:noWrap/>
            <w:vAlign w:val="bottom"/>
            <w:hideMark/>
          </w:tcPr>
          <w:p w:rsidR="00355498" w:rsidRDefault="00355498" w:rsidP="00355498">
            <w:pPr>
              <w:rPr>
                <w:rFonts w:ascii="Arial CYR" w:hAnsi="Arial CYR" w:cs="Arial CYR"/>
                <w:sz w:val="20"/>
                <w:szCs w:val="20"/>
              </w:rPr>
            </w:pPr>
          </w:p>
        </w:tc>
        <w:tc>
          <w:tcPr>
            <w:tcW w:w="3840" w:type="dxa"/>
            <w:tcBorders>
              <w:top w:val="nil"/>
              <w:left w:val="nil"/>
              <w:bottom w:val="nil"/>
              <w:right w:val="nil"/>
            </w:tcBorders>
            <w:shd w:val="clear" w:color="auto" w:fill="auto"/>
            <w:noWrap/>
            <w:vAlign w:val="bottom"/>
            <w:hideMark/>
          </w:tcPr>
          <w:p w:rsidR="00355498" w:rsidRDefault="00355498" w:rsidP="00355498">
            <w:pPr>
              <w:rPr>
                <w:rFonts w:ascii="Arial CYR" w:hAnsi="Arial CYR" w:cs="Arial CYR"/>
                <w:sz w:val="20"/>
                <w:szCs w:val="20"/>
              </w:rPr>
            </w:pPr>
          </w:p>
        </w:tc>
        <w:tc>
          <w:tcPr>
            <w:tcW w:w="1490" w:type="dxa"/>
            <w:tcBorders>
              <w:top w:val="nil"/>
              <w:left w:val="nil"/>
              <w:bottom w:val="nil"/>
              <w:right w:val="nil"/>
            </w:tcBorders>
            <w:shd w:val="clear" w:color="auto" w:fill="auto"/>
            <w:noWrap/>
            <w:vAlign w:val="bottom"/>
            <w:hideMark/>
          </w:tcPr>
          <w:p w:rsidR="00355498" w:rsidRDefault="00355498" w:rsidP="00355498">
            <w:pPr>
              <w:rPr>
                <w:rFonts w:ascii="Arial CYR" w:hAnsi="Arial CYR" w:cs="Arial CYR"/>
                <w:sz w:val="20"/>
                <w:szCs w:val="20"/>
              </w:rPr>
            </w:pPr>
          </w:p>
        </w:tc>
        <w:tc>
          <w:tcPr>
            <w:tcW w:w="1514" w:type="dxa"/>
            <w:tcBorders>
              <w:top w:val="nil"/>
              <w:left w:val="nil"/>
              <w:bottom w:val="nil"/>
              <w:right w:val="nil"/>
            </w:tcBorders>
            <w:shd w:val="clear" w:color="auto" w:fill="auto"/>
            <w:noWrap/>
            <w:vAlign w:val="bottom"/>
            <w:hideMark/>
          </w:tcPr>
          <w:p w:rsidR="00355498" w:rsidRDefault="00355498" w:rsidP="00355498">
            <w:pPr>
              <w:rPr>
                <w:rFonts w:ascii="Arial CYR" w:hAnsi="Arial CYR" w:cs="Arial CYR"/>
                <w:sz w:val="20"/>
                <w:szCs w:val="20"/>
              </w:rPr>
            </w:pPr>
          </w:p>
        </w:tc>
      </w:tr>
      <w:tr w:rsidR="00355498" w:rsidTr="00355498">
        <w:trPr>
          <w:trHeight w:val="255"/>
        </w:trPr>
        <w:tc>
          <w:tcPr>
            <w:tcW w:w="2875" w:type="dxa"/>
            <w:tcBorders>
              <w:top w:val="nil"/>
              <w:left w:val="nil"/>
              <w:bottom w:val="nil"/>
              <w:right w:val="nil"/>
            </w:tcBorders>
            <w:shd w:val="clear" w:color="auto" w:fill="auto"/>
            <w:noWrap/>
            <w:vAlign w:val="bottom"/>
            <w:hideMark/>
          </w:tcPr>
          <w:p w:rsidR="00355498" w:rsidRDefault="00355498" w:rsidP="00355498">
            <w:pPr>
              <w:rPr>
                <w:rFonts w:ascii="Arial CYR" w:hAnsi="Arial CYR" w:cs="Arial CYR"/>
                <w:sz w:val="20"/>
                <w:szCs w:val="20"/>
              </w:rPr>
            </w:pPr>
          </w:p>
        </w:tc>
        <w:tc>
          <w:tcPr>
            <w:tcW w:w="3840" w:type="dxa"/>
            <w:tcBorders>
              <w:top w:val="nil"/>
              <w:left w:val="nil"/>
              <w:bottom w:val="nil"/>
              <w:right w:val="nil"/>
            </w:tcBorders>
            <w:shd w:val="clear" w:color="auto" w:fill="auto"/>
            <w:noWrap/>
            <w:vAlign w:val="bottom"/>
            <w:hideMark/>
          </w:tcPr>
          <w:p w:rsidR="00355498" w:rsidRDefault="00355498" w:rsidP="00355498">
            <w:pPr>
              <w:rPr>
                <w:rFonts w:ascii="Arial CYR" w:hAnsi="Arial CYR" w:cs="Arial CYR"/>
                <w:sz w:val="20"/>
                <w:szCs w:val="20"/>
              </w:rPr>
            </w:pPr>
          </w:p>
        </w:tc>
        <w:tc>
          <w:tcPr>
            <w:tcW w:w="1490" w:type="dxa"/>
            <w:tcBorders>
              <w:top w:val="nil"/>
              <w:left w:val="nil"/>
              <w:bottom w:val="nil"/>
              <w:right w:val="nil"/>
            </w:tcBorders>
            <w:shd w:val="clear" w:color="auto" w:fill="auto"/>
            <w:noWrap/>
            <w:vAlign w:val="bottom"/>
            <w:hideMark/>
          </w:tcPr>
          <w:p w:rsidR="00355498" w:rsidRDefault="00355498" w:rsidP="00355498">
            <w:pPr>
              <w:rPr>
                <w:rFonts w:ascii="Arial CYR" w:hAnsi="Arial CYR" w:cs="Arial CYR"/>
                <w:sz w:val="20"/>
                <w:szCs w:val="20"/>
              </w:rPr>
            </w:pPr>
          </w:p>
        </w:tc>
        <w:tc>
          <w:tcPr>
            <w:tcW w:w="1514" w:type="dxa"/>
            <w:tcBorders>
              <w:top w:val="nil"/>
              <w:left w:val="nil"/>
              <w:bottom w:val="nil"/>
              <w:right w:val="nil"/>
            </w:tcBorders>
            <w:shd w:val="clear" w:color="auto" w:fill="auto"/>
            <w:noWrap/>
            <w:vAlign w:val="bottom"/>
            <w:hideMark/>
          </w:tcPr>
          <w:p w:rsidR="00355498" w:rsidRDefault="00355498" w:rsidP="00355498">
            <w:pPr>
              <w:rPr>
                <w:rFonts w:ascii="Arial CYR" w:hAnsi="Arial CYR" w:cs="Arial CYR"/>
                <w:sz w:val="20"/>
                <w:szCs w:val="20"/>
              </w:rPr>
            </w:pPr>
          </w:p>
        </w:tc>
      </w:tr>
      <w:tr w:rsidR="00355498" w:rsidTr="00355498">
        <w:trPr>
          <w:trHeight w:val="255"/>
        </w:trPr>
        <w:tc>
          <w:tcPr>
            <w:tcW w:w="8205" w:type="dxa"/>
            <w:gridSpan w:val="3"/>
            <w:tcBorders>
              <w:top w:val="nil"/>
              <w:left w:val="nil"/>
              <w:bottom w:val="single" w:sz="4" w:space="0" w:color="auto"/>
              <w:right w:val="nil"/>
            </w:tcBorders>
            <w:shd w:val="clear" w:color="auto" w:fill="auto"/>
            <w:noWrap/>
            <w:vAlign w:val="bottom"/>
            <w:hideMark/>
          </w:tcPr>
          <w:p w:rsidR="00355498" w:rsidRDefault="00355498" w:rsidP="00355498">
            <w:pPr>
              <w:rPr>
                <w:rFonts w:ascii="Arial CYR" w:hAnsi="Arial CYR" w:cs="Arial CYR"/>
                <w:b/>
                <w:bCs/>
                <w:sz w:val="20"/>
                <w:szCs w:val="20"/>
              </w:rPr>
            </w:pPr>
            <w:r>
              <w:rPr>
                <w:rFonts w:ascii="Arial CYR" w:hAnsi="Arial CYR" w:cs="Arial CYR"/>
                <w:b/>
                <w:bCs/>
                <w:sz w:val="20"/>
                <w:szCs w:val="20"/>
              </w:rPr>
              <w:t>Источники финансирования дефицита бюджета Кыштовского сельсовета   2021 год</w:t>
            </w:r>
          </w:p>
        </w:tc>
        <w:tc>
          <w:tcPr>
            <w:tcW w:w="1514" w:type="dxa"/>
            <w:tcBorders>
              <w:top w:val="nil"/>
              <w:left w:val="nil"/>
              <w:bottom w:val="nil"/>
              <w:right w:val="nil"/>
            </w:tcBorders>
            <w:shd w:val="clear" w:color="auto" w:fill="auto"/>
            <w:noWrap/>
            <w:vAlign w:val="bottom"/>
            <w:hideMark/>
          </w:tcPr>
          <w:p w:rsidR="00355498" w:rsidRDefault="00355498" w:rsidP="00355498">
            <w:pPr>
              <w:rPr>
                <w:rFonts w:ascii="Arial CYR" w:hAnsi="Arial CYR" w:cs="Arial CYR"/>
                <w:sz w:val="20"/>
                <w:szCs w:val="20"/>
              </w:rPr>
            </w:pPr>
          </w:p>
        </w:tc>
      </w:tr>
      <w:tr w:rsidR="00355498" w:rsidTr="00355498">
        <w:trPr>
          <w:trHeight w:val="255"/>
        </w:trPr>
        <w:tc>
          <w:tcPr>
            <w:tcW w:w="2875" w:type="dxa"/>
            <w:tcBorders>
              <w:top w:val="nil"/>
              <w:left w:val="nil"/>
              <w:bottom w:val="single" w:sz="4" w:space="0" w:color="auto"/>
              <w:right w:val="nil"/>
            </w:tcBorders>
            <w:shd w:val="clear" w:color="auto" w:fill="auto"/>
            <w:noWrap/>
            <w:vAlign w:val="bottom"/>
            <w:hideMark/>
          </w:tcPr>
          <w:p w:rsidR="00355498" w:rsidRDefault="00355498" w:rsidP="00355498">
            <w:pPr>
              <w:rPr>
                <w:rFonts w:ascii="Arial CYR" w:hAnsi="Arial CYR" w:cs="Arial CYR"/>
                <w:b/>
                <w:bCs/>
                <w:sz w:val="20"/>
                <w:szCs w:val="20"/>
              </w:rPr>
            </w:pPr>
            <w:r>
              <w:rPr>
                <w:rFonts w:ascii="Arial CYR" w:hAnsi="Arial CYR" w:cs="Arial CYR"/>
                <w:b/>
                <w:bCs/>
                <w:sz w:val="20"/>
                <w:szCs w:val="20"/>
              </w:rPr>
              <w:t> </w:t>
            </w:r>
          </w:p>
        </w:tc>
        <w:tc>
          <w:tcPr>
            <w:tcW w:w="3840" w:type="dxa"/>
            <w:tcBorders>
              <w:top w:val="nil"/>
              <w:left w:val="nil"/>
              <w:bottom w:val="single" w:sz="4" w:space="0" w:color="auto"/>
              <w:right w:val="nil"/>
            </w:tcBorders>
            <w:shd w:val="clear" w:color="auto" w:fill="auto"/>
            <w:noWrap/>
            <w:vAlign w:val="bottom"/>
            <w:hideMark/>
          </w:tcPr>
          <w:p w:rsidR="00355498" w:rsidRDefault="00355498" w:rsidP="00355498">
            <w:pPr>
              <w:rPr>
                <w:rFonts w:ascii="Arial CYR" w:hAnsi="Arial CYR" w:cs="Arial CYR"/>
                <w:b/>
                <w:bCs/>
                <w:sz w:val="20"/>
                <w:szCs w:val="20"/>
              </w:rPr>
            </w:pPr>
            <w:r>
              <w:rPr>
                <w:rFonts w:ascii="Arial CYR" w:hAnsi="Arial CYR" w:cs="Arial CYR"/>
                <w:b/>
                <w:bCs/>
                <w:sz w:val="20"/>
                <w:szCs w:val="20"/>
              </w:rPr>
              <w:t> </w:t>
            </w:r>
          </w:p>
        </w:tc>
        <w:tc>
          <w:tcPr>
            <w:tcW w:w="1490" w:type="dxa"/>
            <w:tcBorders>
              <w:top w:val="nil"/>
              <w:left w:val="nil"/>
              <w:bottom w:val="single" w:sz="4" w:space="0" w:color="auto"/>
              <w:right w:val="nil"/>
            </w:tcBorders>
            <w:shd w:val="clear" w:color="auto" w:fill="auto"/>
            <w:noWrap/>
            <w:vAlign w:val="bottom"/>
            <w:hideMark/>
          </w:tcPr>
          <w:p w:rsidR="00355498" w:rsidRDefault="00355498" w:rsidP="00355498">
            <w:pPr>
              <w:rPr>
                <w:rFonts w:ascii="Arial CYR" w:hAnsi="Arial CYR" w:cs="Arial CYR"/>
                <w:b/>
                <w:bCs/>
                <w:sz w:val="20"/>
                <w:szCs w:val="20"/>
              </w:rPr>
            </w:pPr>
            <w:r>
              <w:rPr>
                <w:rFonts w:ascii="Arial CYR" w:hAnsi="Arial CYR" w:cs="Arial CYR"/>
                <w:b/>
                <w:bCs/>
                <w:sz w:val="20"/>
                <w:szCs w:val="20"/>
              </w:rPr>
              <w:t> </w:t>
            </w:r>
          </w:p>
        </w:tc>
        <w:tc>
          <w:tcPr>
            <w:tcW w:w="1514" w:type="dxa"/>
            <w:tcBorders>
              <w:top w:val="nil"/>
              <w:left w:val="nil"/>
              <w:bottom w:val="nil"/>
              <w:right w:val="nil"/>
            </w:tcBorders>
            <w:shd w:val="clear" w:color="auto" w:fill="auto"/>
            <w:noWrap/>
            <w:vAlign w:val="bottom"/>
            <w:hideMark/>
          </w:tcPr>
          <w:p w:rsidR="00355498" w:rsidRDefault="00355498" w:rsidP="00355498">
            <w:pPr>
              <w:rPr>
                <w:rFonts w:ascii="Arial CYR" w:hAnsi="Arial CYR" w:cs="Arial CYR"/>
                <w:sz w:val="20"/>
                <w:szCs w:val="20"/>
              </w:rPr>
            </w:pPr>
            <w:r>
              <w:rPr>
                <w:rFonts w:ascii="Arial CYR" w:hAnsi="Arial CYR" w:cs="Arial CYR"/>
                <w:sz w:val="20"/>
                <w:szCs w:val="20"/>
              </w:rPr>
              <w:t>Таблица  3</w:t>
            </w:r>
          </w:p>
        </w:tc>
      </w:tr>
      <w:tr w:rsidR="00355498" w:rsidTr="00355498">
        <w:trPr>
          <w:trHeight w:val="765"/>
        </w:trPr>
        <w:tc>
          <w:tcPr>
            <w:tcW w:w="2875" w:type="dxa"/>
            <w:tcBorders>
              <w:top w:val="nil"/>
              <w:left w:val="single" w:sz="4" w:space="0" w:color="auto"/>
              <w:bottom w:val="single" w:sz="4" w:space="0" w:color="auto"/>
              <w:right w:val="single" w:sz="4" w:space="0" w:color="auto"/>
            </w:tcBorders>
            <w:shd w:val="clear" w:color="auto" w:fill="auto"/>
            <w:vAlign w:val="bottom"/>
            <w:hideMark/>
          </w:tcPr>
          <w:p w:rsidR="00355498" w:rsidRDefault="00355498" w:rsidP="00355498">
            <w:pPr>
              <w:jc w:val="center"/>
              <w:rPr>
                <w:rFonts w:ascii="Arial CYR" w:hAnsi="Arial CYR" w:cs="Arial CYR"/>
                <w:sz w:val="20"/>
                <w:szCs w:val="20"/>
              </w:rPr>
            </w:pPr>
            <w:r>
              <w:rPr>
                <w:rFonts w:ascii="Arial CYR" w:hAnsi="Arial CYR" w:cs="Arial CYR"/>
                <w:sz w:val="20"/>
                <w:szCs w:val="20"/>
              </w:rPr>
              <w:t xml:space="preserve">Код источника финансирования по КИВФ, </w:t>
            </w:r>
            <w:proofErr w:type="spellStart"/>
            <w:r>
              <w:rPr>
                <w:rFonts w:ascii="Arial CYR" w:hAnsi="Arial CYR" w:cs="Arial CYR"/>
                <w:sz w:val="20"/>
                <w:szCs w:val="20"/>
              </w:rPr>
              <w:t>КИВнФ</w:t>
            </w:r>
            <w:proofErr w:type="spellEnd"/>
          </w:p>
        </w:tc>
        <w:tc>
          <w:tcPr>
            <w:tcW w:w="3840" w:type="dxa"/>
            <w:tcBorders>
              <w:top w:val="nil"/>
              <w:left w:val="nil"/>
              <w:bottom w:val="single" w:sz="4" w:space="0" w:color="auto"/>
              <w:right w:val="single" w:sz="4" w:space="0" w:color="auto"/>
            </w:tcBorders>
            <w:shd w:val="clear" w:color="auto" w:fill="auto"/>
            <w:vAlign w:val="bottom"/>
            <w:hideMark/>
          </w:tcPr>
          <w:p w:rsidR="00355498" w:rsidRDefault="00355498" w:rsidP="00355498">
            <w:pPr>
              <w:jc w:val="center"/>
              <w:rPr>
                <w:rFonts w:ascii="Arial CYR" w:hAnsi="Arial CYR" w:cs="Arial CYR"/>
                <w:sz w:val="20"/>
                <w:szCs w:val="20"/>
              </w:rPr>
            </w:pPr>
            <w:r>
              <w:rPr>
                <w:rFonts w:ascii="Arial CYR" w:hAnsi="Arial CYR" w:cs="Arial CYR"/>
                <w:sz w:val="20"/>
                <w:szCs w:val="20"/>
              </w:rPr>
              <w:t>Наименование показателя</w:t>
            </w:r>
          </w:p>
        </w:tc>
        <w:tc>
          <w:tcPr>
            <w:tcW w:w="3004" w:type="dxa"/>
            <w:gridSpan w:val="2"/>
            <w:tcBorders>
              <w:top w:val="single" w:sz="4" w:space="0" w:color="auto"/>
              <w:left w:val="nil"/>
              <w:bottom w:val="single" w:sz="4" w:space="0" w:color="auto"/>
              <w:right w:val="single" w:sz="4" w:space="0" w:color="auto"/>
            </w:tcBorders>
            <w:shd w:val="clear" w:color="auto" w:fill="auto"/>
            <w:vAlign w:val="bottom"/>
            <w:hideMark/>
          </w:tcPr>
          <w:p w:rsidR="00355498" w:rsidRDefault="00355498" w:rsidP="00355498">
            <w:pPr>
              <w:jc w:val="center"/>
              <w:rPr>
                <w:rFonts w:ascii="Arial CYR" w:hAnsi="Arial CYR" w:cs="Arial CYR"/>
                <w:sz w:val="20"/>
                <w:szCs w:val="20"/>
              </w:rPr>
            </w:pPr>
            <w:r>
              <w:rPr>
                <w:rFonts w:ascii="Arial CYR" w:hAnsi="Arial CYR" w:cs="Arial CYR"/>
                <w:sz w:val="20"/>
                <w:szCs w:val="20"/>
              </w:rPr>
              <w:t>Сумма, руб.</w:t>
            </w:r>
          </w:p>
        </w:tc>
      </w:tr>
      <w:tr w:rsidR="00355498" w:rsidTr="00355498">
        <w:trPr>
          <w:trHeight w:val="255"/>
        </w:trPr>
        <w:tc>
          <w:tcPr>
            <w:tcW w:w="6715"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355498" w:rsidRDefault="00355498" w:rsidP="00355498">
            <w:pPr>
              <w:rPr>
                <w:rFonts w:ascii="Arial CYR" w:hAnsi="Arial CYR" w:cs="Arial CYR"/>
                <w:b/>
                <w:bCs/>
                <w:sz w:val="20"/>
                <w:szCs w:val="20"/>
              </w:rPr>
            </w:pPr>
            <w:r>
              <w:rPr>
                <w:rFonts w:ascii="Arial CYR" w:hAnsi="Arial CYR" w:cs="Arial CYR"/>
                <w:b/>
                <w:bCs/>
                <w:sz w:val="20"/>
                <w:szCs w:val="20"/>
              </w:rPr>
              <w:t xml:space="preserve">Источники внутреннего финансирования бюджета </w:t>
            </w:r>
          </w:p>
        </w:tc>
        <w:tc>
          <w:tcPr>
            <w:tcW w:w="3004" w:type="dxa"/>
            <w:gridSpan w:val="2"/>
            <w:tcBorders>
              <w:top w:val="single" w:sz="4" w:space="0" w:color="auto"/>
              <w:left w:val="nil"/>
              <w:bottom w:val="single" w:sz="4" w:space="0" w:color="auto"/>
              <w:right w:val="single" w:sz="4" w:space="0" w:color="000000"/>
            </w:tcBorders>
            <w:shd w:val="clear" w:color="auto" w:fill="auto"/>
            <w:vAlign w:val="bottom"/>
            <w:hideMark/>
          </w:tcPr>
          <w:p w:rsidR="00355498" w:rsidRDefault="00355498" w:rsidP="00355498">
            <w:pPr>
              <w:jc w:val="right"/>
              <w:rPr>
                <w:rFonts w:ascii="Arial CYR" w:hAnsi="Arial CYR" w:cs="Arial CYR"/>
                <w:b/>
                <w:bCs/>
                <w:sz w:val="20"/>
                <w:szCs w:val="20"/>
              </w:rPr>
            </w:pPr>
            <w:r>
              <w:rPr>
                <w:rFonts w:ascii="Arial CYR" w:hAnsi="Arial CYR" w:cs="Arial CYR"/>
                <w:b/>
                <w:bCs/>
                <w:sz w:val="20"/>
                <w:szCs w:val="20"/>
              </w:rPr>
              <w:t> </w:t>
            </w:r>
          </w:p>
        </w:tc>
      </w:tr>
      <w:tr w:rsidR="00355498" w:rsidTr="00355498">
        <w:trPr>
          <w:trHeight w:val="255"/>
        </w:trPr>
        <w:tc>
          <w:tcPr>
            <w:tcW w:w="2875" w:type="dxa"/>
            <w:tcBorders>
              <w:top w:val="nil"/>
              <w:left w:val="single" w:sz="4" w:space="0" w:color="auto"/>
              <w:bottom w:val="single" w:sz="4" w:space="0" w:color="auto"/>
              <w:right w:val="single" w:sz="4" w:space="0" w:color="auto"/>
            </w:tcBorders>
            <w:shd w:val="clear" w:color="auto" w:fill="auto"/>
            <w:noWrap/>
            <w:vAlign w:val="bottom"/>
            <w:hideMark/>
          </w:tcPr>
          <w:p w:rsidR="00355498" w:rsidRDefault="00355498" w:rsidP="00355498">
            <w:pPr>
              <w:rPr>
                <w:rFonts w:ascii="Arial CYR" w:hAnsi="Arial CYR" w:cs="Arial CYR"/>
                <w:b/>
                <w:bCs/>
                <w:sz w:val="20"/>
                <w:szCs w:val="20"/>
              </w:rPr>
            </w:pPr>
            <w:r>
              <w:rPr>
                <w:rFonts w:ascii="Arial CYR" w:hAnsi="Arial CYR" w:cs="Arial CYR"/>
                <w:b/>
                <w:bCs/>
                <w:sz w:val="20"/>
                <w:szCs w:val="20"/>
              </w:rPr>
              <w:t> </w:t>
            </w:r>
          </w:p>
        </w:tc>
        <w:tc>
          <w:tcPr>
            <w:tcW w:w="3840" w:type="dxa"/>
            <w:tcBorders>
              <w:top w:val="nil"/>
              <w:left w:val="nil"/>
              <w:bottom w:val="single" w:sz="4" w:space="0" w:color="auto"/>
              <w:right w:val="single" w:sz="4" w:space="0" w:color="auto"/>
            </w:tcBorders>
            <w:shd w:val="clear" w:color="auto" w:fill="auto"/>
            <w:vAlign w:val="bottom"/>
            <w:hideMark/>
          </w:tcPr>
          <w:p w:rsidR="00355498" w:rsidRDefault="00355498" w:rsidP="00355498">
            <w:pPr>
              <w:rPr>
                <w:rFonts w:ascii="Arial CYR" w:hAnsi="Arial CYR" w:cs="Arial CYR"/>
                <w:b/>
                <w:bCs/>
                <w:sz w:val="20"/>
                <w:szCs w:val="20"/>
              </w:rPr>
            </w:pPr>
            <w:r>
              <w:rPr>
                <w:rFonts w:ascii="Arial CYR" w:hAnsi="Arial CYR" w:cs="Arial CYR"/>
                <w:b/>
                <w:bCs/>
                <w:sz w:val="20"/>
                <w:szCs w:val="20"/>
              </w:rPr>
              <w:t>Остатки средств бюджетов</w:t>
            </w:r>
          </w:p>
        </w:tc>
        <w:tc>
          <w:tcPr>
            <w:tcW w:w="3004" w:type="dxa"/>
            <w:gridSpan w:val="2"/>
            <w:tcBorders>
              <w:top w:val="single" w:sz="4" w:space="0" w:color="auto"/>
              <w:left w:val="nil"/>
              <w:bottom w:val="single" w:sz="4" w:space="0" w:color="auto"/>
              <w:right w:val="single" w:sz="4" w:space="0" w:color="auto"/>
            </w:tcBorders>
            <w:shd w:val="clear" w:color="auto" w:fill="auto"/>
            <w:noWrap/>
            <w:vAlign w:val="bottom"/>
            <w:hideMark/>
          </w:tcPr>
          <w:p w:rsidR="00355498" w:rsidRDefault="00355498" w:rsidP="00355498">
            <w:pPr>
              <w:jc w:val="right"/>
              <w:rPr>
                <w:rFonts w:ascii="Arial CYR" w:hAnsi="Arial CYR" w:cs="Arial CYR"/>
                <w:b/>
                <w:bCs/>
                <w:sz w:val="20"/>
                <w:szCs w:val="20"/>
              </w:rPr>
            </w:pPr>
            <w:r>
              <w:rPr>
                <w:rFonts w:ascii="Arial CYR" w:hAnsi="Arial CYR" w:cs="Arial CYR"/>
                <w:b/>
                <w:bCs/>
                <w:sz w:val="20"/>
                <w:szCs w:val="20"/>
              </w:rPr>
              <w:t> </w:t>
            </w:r>
          </w:p>
        </w:tc>
      </w:tr>
      <w:tr w:rsidR="00355498" w:rsidTr="00355498">
        <w:trPr>
          <w:trHeight w:val="765"/>
        </w:trPr>
        <w:tc>
          <w:tcPr>
            <w:tcW w:w="2875" w:type="dxa"/>
            <w:tcBorders>
              <w:top w:val="nil"/>
              <w:left w:val="single" w:sz="4" w:space="0" w:color="auto"/>
              <w:bottom w:val="single" w:sz="4" w:space="0" w:color="auto"/>
              <w:right w:val="single" w:sz="4" w:space="0" w:color="auto"/>
            </w:tcBorders>
            <w:shd w:val="clear" w:color="auto" w:fill="auto"/>
            <w:noWrap/>
            <w:vAlign w:val="bottom"/>
            <w:hideMark/>
          </w:tcPr>
          <w:p w:rsidR="00355498" w:rsidRDefault="00355498" w:rsidP="00355498">
            <w:pPr>
              <w:rPr>
                <w:rFonts w:ascii="Arial CYR" w:hAnsi="Arial CYR" w:cs="Arial CYR"/>
                <w:sz w:val="20"/>
                <w:szCs w:val="20"/>
              </w:rPr>
            </w:pPr>
            <w:r>
              <w:rPr>
                <w:rFonts w:ascii="Arial CYR" w:hAnsi="Arial CYR" w:cs="Arial CYR"/>
                <w:sz w:val="20"/>
                <w:szCs w:val="20"/>
              </w:rPr>
              <w:t>000 01 05 02 01 10 0000 510</w:t>
            </w:r>
          </w:p>
        </w:tc>
        <w:tc>
          <w:tcPr>
            <w:tcW w:w="3840" w:type="dxa"/>
            <w:tcBorders>
              <w:top w:val="nil"/>
              <w:left w:val="nil"/>
              <w:bottom w:val="single" w:sz="4" w:space="0" w:color="auto"/>
              <w:right w:val="single" w:sz="4" w:space="0" w:color="auto"/>
            </w:tcBorders>
            <w:shd w:val="clear" w:color="auto" w:fill="auto"/>
            <w:vAlign w:val="bottom"/>
            <w:hideMark/>
          </w:tcPr>
          <w:p w:rsidR="00355498" w:rsidRDefault="00355498" w:rsidP="00355498">
            <w:pPr>
              <w:rPr>
                <w:rFonts w:ascii="Arial CYR" w:hAnsi="Arial CYR" w:cs="Arial CYR"/>
                <w:sz w:val="20"/>
                <w:szCs w:val="20"/>
              </w:rPr>
            </w:pPr>
            <w:r>
              <w:rPr>
                <w:rFonts w:ascii="Arial CYR" w:hAnsi="Arial CYR" w:cs="Arial CYR"/>
                <w:sz w:val="20"/>
                <w:szCs w:val="20"/>
              </w:rPr>
              <w:t>Увеличение прочих остатков денежных средств бюджетов поселений</w:t>
            </w:r>
          </w:p>
        </w:tc>
        <w:tc>
          <w:tcPr>
            <w:tcW w:w="300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55498" w:rsidRDefault="00355498" w:rsidP="00355498">
            <w:pPr>
              <w:jc w:val="right"/>
              <w:rPr>
                <w:rFonts w:ascii="Arial CYR" w:hAnsi="Arial CYR" w:cs="Arial CYR"/>
                <w:sz w:val="20"/>
                <w:szCs w:val="20"/>
              </w:rPr>
            </w:pPr>
            <w:r>
              <w:rPr>
                <w:rFonts w:ascii="Arial CYR" w:hAnsi="Arial CYR" w:cs="Arial CYR"/>
                <w:sz w:val="20"/>
                <w:szCs w:val="20"/>
              </w:rPr>
              <w:t>34 143 344,00</w:t>
            </w:r>
          </w:p>
        </w:tc>
      </w:tr>
      <w:tr w:rsidR="00355498" w:rsidTr="00355498">
        <w:trPr>
          <w:trHeight w:val="765"/>
        </w:trPr>
        <w:tc>
          <w:tcPr>
            <w:tcW w:w="2875" w:type="dxa"/>
            <w:tcBorders>
              <w:top w:val="nil"/>
              <w:left w:val="single" w:sz="4" w:space="0" w:color="auto"/>
              <w:bottom w:val="single" w:sz="4" w:space="0" w:color="auto"/>
              <w:right w:val="single" w:sz="4" w:space="0" w:color="auto"/>
            </w:tcBorders>
            <w:shd w:val="clear" w:color="auto" w:fill="auto"/>
            <w:noWrap/>
            <w:vAlign w:val="bottom"/>
            <w:hideMark/>
          </w:tcPr>
          <w:p w:rsidR="00355498" w:rsidRDefault="00355498" w:rsidP="00355498">
            <w:pPr>
              <w:rPr>
                <w:rFonts w:ascii="Arial CYR" w:hAnsi="Arial CYR" w:cs="Arial CYR"/>
                <w:sz w:val="20"/>
                <w:szCs w:val="20"/>
              </w:rPr>
            </w:pPr>
            <w:r>
              <w:rPr>
                <w:rFonts w:ascii="Arial CYR" w:hAnsi="Arial CYR" w:cs="Arial CYR"/>
                <w:sz w:val="20"/>
                <w:szCs w:val="20"/>
              </w:rPr>
              <w:t>000 01 05 02 01 10 0000 610</w:t>
            </w:r>
          </w:p>
        </w:tc>
        <w:tc>
          <w:tcPr>
            <w:tcW w:w="3840" w:type="dxa"/>
            <w:tcBorders>
              <w:top w:val="nil"/>
              <w:left w:val="nil"/>
              <w:bottom w:val="single" w:sz="4" w:space="0" w:color="auto"/>
              <w:right w:val="single" w:sz="4" w:space="0" w:color="auto"/>
            </w:tcBorders>
            <w:shd w:val="clear" w:color="auto" w:fill="auto"/>
            <w:vAlign w:val="bottom"/>
            <w:hideMark/>
          </w:tcPr>
          <w:p w:rsidR="00355498" w:rsidRDefault="00355498" w:rsidP="00355498">
            <w:pPr>
              <w:rPr>
                <w:rFonts w:ascii="Arial CYR" w:hAnsi="Arial CYR" w:cs="Arial CYR"/>
                <w:sz w:val="20"/>
                <w:szCs w:val="20"/>
              </w:rPr>
            </w:pPr>
            <w:r>
              <w:rPr>
                <w:rFonts w:ascii="Arial CYR" w:hAnsi="Arial CYR" w:cs="Arial CYR"/>
                <w:sz w:val="20"/>
                <w:szCs w:val="20"/>
              </w:rPr>
              <w:t>Уменьшение прочих остатков денежных средств бюджетов поселений</w:t>
            </w:r>
          </w:p>
        </w:tc>
        <w:tc>
          <w:tcPr>
            <w:tcW w:w="3004" w:type="dxa"/>
            <w:gridSpan w:val="2"/>
            <w:tcBorders>
              <w:top w:val="single" w:sz="4" w:space="0" w:color="auto"/>
              <w:left w:val="nil"/>
              <w:bottom w:val="single" w:sz="4" w:space="0" w:color="auto"/>
              <w:right w:val="single" w:sz="4" w:space="0" w:color="auto"/>
            </w:tcBorders>
            <w:shd w:val="clear" w:color="auto" w:fill="auto"/>
            <w:noWrap/>
            <w:vAlign w:val="bottom"/>
            <w:hideMark/>
          </w:tcPr>
          <w:p w:rsidR="00355498" w:rsidRDefault="00355498" w:rsidP="00355498">
            <w:pPr>
              <w:jc w:val="right"/>
              <w:rPr>
                <w:rFonts w:ascii="Arial CYR" w:hAnsi="Arial CYR" w:cs="Arial CYR"/>
                <w:sz w:val="20"/>
                <w:szCs w:val="20"/>
              </w:rPr>
            </w:pPr>
            <w:r>
              <w:rPr>
                <w:rFonts w:ascii="Arial CYR" w:hAnsi="Arial CYR" w:cs="Arial CYR"/>
                <w:sz w:val="20"/>
                <w:szCs w:val="20"/>
              </w:rPr>
              <w:t>-34 143 344,00</w:t>
            </w:r>
          </w:p>
        </w:tc>
      </w:tr>
      <w:tr w:rsidR="00355498" w:rsidTr="00355498">
        <w:trPr>
          <w:trHeight w:val="255"/>
        </w:trPr>
        <w:tc>
          <w:tcPr>
            <w:tcW w:w="6715"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355498" w:rsidRDefault="00355498" w:rsidP="00355498">
            <w:pPr>
              <w:rPr>
                <w:rFonts w:ascii="Arial CYR" w:hAnsi="Arial CYR" w:cs="Arial CYR"/>
                <w:b/>
                <w:bCs/>
                <w:sz w:val="20"/>
                <w:szCs w:val="20"/>
              </w:rPr>
            </w:pPr>
            <w:r>
              <w:rPr>
                <w:rFonts w:ascii="Arial CYR" w:hAnsi="Arial CYR" w:cs="Arial CYR"/>
                <w:b/>
                <w:bCs/>
                <w:sz w:val="20"/>
                <w:szCs w:val="20"/>
              </w:rPr>
              <w:t xml:space="preserve">Источники внешнего финансирования дефицита бюджета </w:t>
            </w:r>
          </w:p>
        </w:tc>
        <w:tc>
          <w:tcPr>
            <w:tcW w:w="300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55498" w:rsidRDefault="00355498" w:rsidP="00355498">
            <w:pPr>
              <w:jc w:val="right"/>
              <w:rPr>
                <w:rFonts w:ascii="Arial CYR" w:hAnsi="Arial CYR" w:cs="Arial CYR"/>
                <w:b/>
                <w:bCs/>
                <w:sz w:val="20"/>
                <w:szCs w:val="20"/>
              </w:rPr>
            </w:pPr>
            <w:r>
              <w:rPr>
                <w:rFonts w:ascii="Arial CYR" w:hAnsi="Arial CYR" w:cs="Arial CYR"/>
                <w:b/>
                <w:bCs/>
                <w:sz w:val="20"/>
                <w:szCs w:val="20"/>
              </w:rPr>
              <w:t>0,0</w:t>
            </w:r>
          </w:p>
        </w:tc>
      </w:tr>
      <w:tr w:rsidR="00355498" w:rsidTr="00355498">
        <w:trPr>
          <w:trHeight w:val="255"/>
        </w:trPr>
        <w:tc>
          <w:tcPr>
            <w:tcW w:w="671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55498" w:rsidRDefault="00355498" w:rsidP="00355498">
            <w:pPr>
              <w:rPr>
                <w:rFonts w:ascii="Arial CYR" w:hAnsi="Arial CYR" w:cs="Arial CYR"/>
                <w:b/>
                <w:bCs/>
                <w:sz w:val="20"/>
                <w:szCs w:val="20"/>
              </w:rPr>
            </w:pPr>
            <w:r>
              <w:rPr>
                <w:rFonts w:ascii="Arial CYR" w:hAnsi="Arial CYR" w:cs="Arial CYR"/>
                <w:b/>
                <w:bCs/>
                <w:sz w:val="20"/>
                <w:szCs w:val="20"/>
              </w:rPr>
              <w:lastRenderedPageBreak/>
              <w:t>ИТОГО</w:t>
            </w:r>
          </w:p>
        </w:tc>
        <w:tc>
          <w:tcPr>
            <w:tcW w:w="300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55498" w:rsidRDefault="00355498" w:rsidP="00355498">
            <w:pPr>
              <w:jc w:val="right"/>
              <w:rPr>
                <w:rFonts w:ascii="Arial CYR" w:hAnsi="Arial CYR" w:cs="Arial CYR"/>
                <w:b/>
                <w:bCs/>
                <w:sz w:val="20"/>
                <w:szCs w:val="20"/>
              </w:rPr>
            </w:pPr>
            <w:r>
              <w:rPr>
                <w:rFonts w:ascii="Arial CYR" w:hAnsi="Arial CYR" w:cs="Arial CYR"/>
                <w:b/>
                <w:bCs/>
                <w:sz w:val="20"/>
                <w:szCs w:val="20"/>
              </w:rPr>
              <w:t> </w:t>
            </w:r>
          </w:p>
        </w:tc>
      </w:tr>
    </w:tbl>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Pr="00355498" w:rsidRDefault="00355498" w:rsidP="00355498">
      <w:pPr>
        <w:tabs>
          <w:tab w:val="center" w:pos="5240"/>
          <w:tab w:val="left" w:pos="8250"/>
        </w:tabs>
        <w:ind w:firstLine="700"/>
        <w:rPr>
          <w:color w:val="000000"/>
        </w:rPr>
      </w:pPr>
    </w:p>
    <w:p w:rsidR="00355498" w:rsidRPr="00355498" w:rsidRDefault="00355498" w:rsidP="00355498">
      <w:pPr>
        <w:tabs>
          <w:tab w:val="left" w:pos="7920"/>
        </w:tabs>
      </w:pPr>
      <w:r w:rsidRPr="00355498">
        <w:t xml:space="preserve">  </w:t>
      </w:r>
      <w:r w:rsidRPr="00355498">
        <w:rPr>
          <w:b/>
          <w:noProof/>
        </w:rPr>
        <w:t xml:space="preserve">                                                                    </w:t>
      </w:r>
      <w:r w:rsidRPr="00355498">
        <w:rPr>
          <w:b/>
          <w:noProof/>
        </w:rPr>
        <w:drawing>
          <wp:inline distT="0" distB="0" distL="0" distR="0">
            <wp:extent cx="695325" cy="847725"/>
            <wp:effectExtent l="19050" t="0" r="9525"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695325" cy="847725"/>
                    </a:xfrm>
                    <a:prstGeom prst="rect">
                      <a:avLst/>
                    </a:prstGeom>
                    <a:noFill/>
                    <a:ln w="9525">
                      <a:noFill/>
                      <a:miter lim="800000"/>
                      <a:headEnd/>
                      <a:tailEnd/>
                    </a:ln>
                  </pic:spPr>
                </pic:pic>
              </a:graphicData>
            </a:graphic>
          </wp:inline>
        </w:drawing>
      </w:r>
      <w:r w:rsidRPr="00355498">
        <w:rPr>
          <w:b/>
          <w:noProof/>
        </w:rPr>
        <w:tab/>
      </w:r>
    </w:p>
    <w:p w:rsidR="00355498" w:rsidRPr="00355498" w:rsidRDefault="00355498" w:rsidP="00355498">
      <w:pPr>
        <w:tabs>
          <w:tab w:val="center" w:pos="5240"/>
          <w:tab w:val="left" w:pos="8250"/>
        </w:tabs>
        <w:ind w:firstLine="700"/>
        <w:rPr>
          <w:color w:val="000000"/>
        </w:rPr>
      </w:pPr>
    </w:p>
    <w:p w:rsidR="00355498" w:rsidRPr="00355498" w:rsidRDefault="00355498" w:rsidP="00355498">
      <w:pPr>
        <w:tabs>
          <w:tab w:val="center" w:pos="5240"/>
          <w:tab w:val="left" w:pos="8250"/>
        </w:tabs>
        <w:ind w:firstLine="700"/>
        <w:rPr>
          <w:rFonts w:ascii="Calibri" w:hAnsi="Calibri"/>
          <w:noProof/>
          <w:color w:val="000000"/>
        </w:rPr>
      </w:pPr>
      <w:r w:rsidRPr="00355498">
        <w:rPr>
          <w:color w:val="000000"/>
        </w:rPr>
        <w:t xml:space="preserve">                                                      </w:t>
      </w:r>
    </w:p>
    <w:p w:rsidR="00355498" w:rsidRPr="00355498" w:rsidRDefault="00355498" w:rsidP="00355498">
      <w:pPr>
        <w:tabs>
          <w:tab w:val="center" w:pos="5240"/>
          <w:tab w:val="left" w:pos="8250"/>
        </w:tabs>
        <w:ind w:firstLine="700"/>
        <w:jc w:val="center"/>
        <w:rPr>
          <w:noProof/>
          <w:color w:val="000000"/>
        </w:rPr>
      </w:pPr>
      <w:r w:rsidRPr="00355498">
        <w:rPr>
          <w:noProof/>
          <w:color w:val="000000"/>
        </w:rPr>
        <w:t xml:space="preserve">СОВЕТ ДЕПУТАТОВ КЫШТОВСКОГО СЕЛЬСОВЕТА </w:t>
      </w:r>
    </w:p>
    <w:p w:rsidR="00355498" w:rsidRPr="00355498" w:rsidRDefault="00355498" w:rsidP="00355498">
      <w:pPr>
        <w:tabs>
          <w:tab w:val="center" w:pos="5240"/>
          <w:tab w:val="left" w:pos="8250"/>
        </w:tabs>
        <w:ind w:firstLine="700"/>
        <w:jc w:val="center"/>
        <w:rPr>
          <w:color w:val="000000"/>
        </w:rPr>
      </w:pPr>
      <w:r w:rsidRPr="00355498">
        <w:rPr>
          <w:noProof/>
          <w:color w:val="000000"/>
        </w:rPr>
        <w:t>КЫШТОВСКОГО РАЙОНА</w:t>
      </w:r>
      <w:r w:rsidRPr="00355498">
        <w:rPr>
          <w:color w:val="000000"/>
        </w:rPr>
        <w:t xml:space="preserve"> НОВОСИБИРСКОЙ ОБЛАСТИ</w:t>
      </w:r>
    </w:p>
    <w:p w:rsidR="00355498" w:rsidRPr="00355498" w:rsidRDefault="00355498" w:rsidP="00355498">
      <w:pPr>
        <w:ind w:firstLine="700"/>
        <w:jc w:val="center"/>
        <w:rPr>
          <w:color w:val="000000"/>
        </w:rPr>
      </w:pPr>
      <w:r w:rsidRPr="00355498">
        <w:rPr>
          <w:color w:val="000000"/>
        </w:rPr>
        <w:t>(пятого    созыва)</w:t>
      </w:r>
    </w:p>
    <w:p w:rsidR="00355498" w:rsidRPr="00355498" w:rsidRDefault="00355498" w:rsidP="00355498">
      <w:pPr>
        <w:ind w:firstLine="700"/>
        <w:jc w:val="center"/>
        <w:rPr>
          <w:color w:val="000000"/>
        </w:rPr>
      </w:pPr>
    </w:p>
    <w:p w:rsidR="00355498" w:rsidRPr="00355498" w:rsidRDefault="00355498" w:rsidP="00355498">
      <w:pPr>
        <w:tabs>
          <w:tab w:val="center" w:pos="5027"/>
          <w:tab w:val="left" w:pos="7440"/>
        </w:tabs>
        <w:ind w:firstLine="700"/>
        <w:jc w:val="center"/>
        <w:rPr>
          <w:color w:val="000000"/>
        </w:rPr>
      </w:pPr>
      <w:r w:rsidRPr="00355498">
        <w:rPr>
          <w:color w:val="000000"/>
        </w:rPr>
        <w:t>РЕШЕНИЕ №3</w:t>
      </w:r>
    </w:p>
    <w:p w:rsidR="00355498" w:rsidRPr="00355498" w:rsidRDefault="00355498" w:rsidP="00355498">
      <w:pPr>
        <w:ind w:firstLine="700"/>
        <w:jc w:val="center"/>
        <w:rPr>
          <w:color w:val="000000"/>
        </w:rPr>
      </w:pPr>
      <w:r w:rsidRPr="00355498">
        <w:rPr>
          <w:color w:val="000000"/>
        </w:rPr>
        <w:t>(шестьдесят первой сессии)</w:t>
      </w:r>
    </w:p>
    <w:p w:rsidR="00355498" w:rsidRPr="00355498" w:rsidRDefault="00355498" w:rsidP="00355498">
      <w:pPr>
        <w:ind w:firstLine="700"/>
        <w:jc w:val="center"/>
        <w:rPr>
          <w:color w:val="000000"/>
        </w:rPr>
      </w:pPr>
    </w:p>
    <w:p w:rsidR="00355498" w:rsidRPr="00355498" w:rsidRDefault="00355498" w:rsidP="00355498">
      <w:pPr>
        <w:shd w:val="clear" w:color="auto" w:fill="FFFFFF"/>
        <w:spacing w:line="432" w:lineRule="exact"/>
        <w:rPr>
          <w:color w:val="000000"/>
        </w:rPr>
      </w:pPr>
      <w:r w:rsidRPr="00355498">
        <w:rPr>
          <w:color w:val="000000"/>
        </w:rPr>
        <w:t xml:space="preserve">От 30. 09. 2019г </w:t>
      </w:r>
    </w:p>
    <w:p w:rsidR="00355498" w:rsidRPr="00355498" w:rsidRDefault="00355498" w:rsidP="00355498">
      <w:pPr>
        <w:jc w:val="both"/>
      </w:pPr>
    </w:p>
    <w:p w:rsidR="00355498" w:rsidRPr="00355498" w:rsidRDefault="00355498" w:rsidP="00355498">
      <w:pPr>
        <w:jc w:val="both"/>
      </w:pPr>
      <w:r w:rsidRPr="00355498">
        <w:rPr>
          <w:rStyle w:val="ab"/>
          <w:b w:val="0"/>
        </w:rPr>
        <w:t xml:space="preserve">   О внесении изменений в </w:t>
      </w:r>
      <w:r w:rsidRPr="00355498">
        <w:t>решение 19-ой сессии Совета депутатов Кыштовского сельсовета Кыштовского района Новосибирской области от 27.10.2016 года №6 «Об утверждении Положения о бюджетном процессе в Кыштовского сельсовете Кыштовского района Новосибирской области».</w:t>
      </w:r>
    </w:p>
    <w:p w:rsidR="00355498" w:rsidRPr="00355498" w:rsidRDefault="00355498" w:rsidP="00355498">
      <w:pPr>
        <w:jc w:val="both"/>
      </w:pPr>
    </w:p>
    <w:p w:rsidR="00355498" w:rsidRPr="00355498" w:rsidRDefault="00355498" w:rsidP="00355498">
      <w:pPr>
        <w:jc w:val="both"/>
      </w:pPr>
      <w:r w:rsidRPr="00355498">
        <w:t xml:space="preserve">     </w:t>
      </w:r>
      <w:r w:rsidRPr="00355498">
        <w:tab/>
        <w:t>В целях приведения нормативно-правового акта в соответствии с действующим законодательством, Совет депутатов Кыштовского сельсовета Кыштовского района Новосибирской области РЕШИЛ:</w:t>
      </w:r>
    </w:p>
    <w:p w:rsidR="00355498" w:rsidRPr="00355498" w:rsidRDefault="00355498" w:rsidP="00355498">
      <w:pPr>
        <w:ind w:firstLine="708"/>
        <w:jc w:val="both"/>
      </w:pPr>
      <w:r w:rsidRPr="00355498">
        <w:t>1.Внести в решение 19-ой сессии Совета депутатов Кыштовского</w:t>
      </w:r>
      <w:r w:rsidRPr="00355498">
        <w:rPr>
          <w:color w:val="FF0000"/>
        </w:rPr>
        <w:t xml:space="preserve"> </w:t>
      </w:r>
      <w:r w:rsidRPr="00355498">
        <w:t>сельсовета Кыштовского района Новосибирской области от 27.10.2016 № 6 «Об утверждении Положения о бюджетном процессе в Кыштовского сельсовете Кыштовского района Новосибирской области» внести изменения согласно приложению.</w:t>
      </w:r>
    </w:p>
    <w:p w:rsidR="00355498" w:rsidRPr="00355498" w:rsidRDefault="00355498" w:rsidP="00355498">
      <w:pPr>
        <w:jc w:val="both"/>
        <w:rPr>
          <w:color w:val="000000"/>
        </w:rPr>
      </w:pPr>
      <w:r w:rsidRPr="00355498">
        <w:t xml:space="preserve">          </w:t>
      </w:r>
      <w:r w:rsidRPr="00355498">
        <w:rPr>
          <w:color w:val="000000"/>
        </w:rPr>
        <w:t>2.Данное решение направить главе Кыштовского сельсовета Кыштовского района Новосибирской области для подписания и опубликования в периодическом печатном издании «</w:t>
      </w:r>
      <w:proofErr w:type="spellStart"/>
      <w:r w:rsidRPr="00355498">
        <w:rPr>
          <w:color w:val="000000"/>
        </w:rPr>
        <w:t>Кыштовский</w:t>
      </w:r>
      <w:proofErr w:type="spellEnd"/>
      <w:r w:rsidRPr="00355498">
        <w:rPr>
          <w:color w:val="000000"/>
        </w:rPr>
        <w:t xml:space="preserve"> Вестник».</w:t>
      </w:r>
    </w:p>
    <w:p w:rsidR="00355498" w:rsidRPr="00355498" w:rsidRDefault="00355498" w:rsidP="00355498">
      <w:pPr>
        <w:jc w:val="both"/>
        <w:rPr>
          <w:color w:val="000000"/>
        </w:rPr>
      </w:pPr>
      <w:r w:rsidRPr="00355498">
        <w:rPr>
          <w:color w:val="000000"/>
        </w:rPr>
        <w:t xml:space="preserve">         3.Настоящее решение вступает в силу со дня официального опубликования в периодическом печатном издании «</w:t>
      </w:r>
      <w:proofErr w:type="spellStart"/>
      <w:r w:rsidRPr="00355498">
        <w:rPr>
          <w:color w:val="000000"/>
        </w:rPr>
        <w:t>Кыштовский</w:t>
      </w:r>
      <w:proofErr w:type="spellEnd"/>
      <w:r w:rsidRPr="00355498">
        <w:rPr>
          <w:color w:val="000000"/>
        </w:rPr>
        <w:t xml:space="preserve"> Вестник».</w:t>
      </w:r>
    </w:p>
    <w:p w:rsidR="00355498" w:rsidRPr="00355498" w:rsidRDefault="00355498" w:rsidP="00355498">
      <w:pPr>
        <w:jc w:val="both"/>
        <w:rPr>
          <w:color w:val="000000"/>
        </w:rPr>
      </w:pPr>
    </w:p>
    <w:p w:rsidR="00355498" w:rsidRPr="00355498" w:rsidRDefault="00355498" w:rsidP="00355498">
      <w:pPr>
        <w:jc w:val="both"/>
        <w:rPr>
          <w:color w:val="000000"/>
        </w:rPr>
      </w:pPr>
    </w:p>
    <w:p w:rsidR="00355498" w:rsidRPr="00355498" w:rsidRDefault="00355498" w:rsidP="00355498">
      <w:pPr>
        <w:jc w:val="both"/>
        <w:rPr>
          <w:color w:val="000000"/>
        </w:rPr>
      </w:pPr>
      <w:r w:rsidRPr="00355498">
        <w:rPr>
          <w:color w:val="000000"/>
        </w:rPr>
        <w:t>Председатель Совета депутатов                   Глава Кыштовского сельсовета</w:t>
      </w:r>
    </w:p>
    <w:p w:rsidR="00355498" w:rsidRPr="00355498" w:rsidRDefault="00355498" w:rsidP="00355498">
      <w:pPr>
        <w:jc w:val="both"/>
        <w:rPr>
          <w:color w:val="000000"/>
        </w:rPr>
      </w:pPr>
      <w:r w:rsidRPr="00355498">
        <w:rPr>
          <w:color w:val="000000"/>
        </w:rPr>
        <w:t>Кыштовского сельсовета                               Кыштовского района</w:t>
      </w:r>
    </w:p>
    <w:p w:rsidR="00355498" w:rsidRPr="00355498" w:rsidRDefault="00355498" w:rsidP="00355498">
      <w:pPr>
        <w:jc w:val="both"/>
        <w:rPr>
          <w:color w:val="000000"/>
        </w:rPr>
      </w:pPr>
      <w:r w:rsidRPr="00355498">
        <w:rPr>
          <w:color w:val="000000"/>
        </w:rPr>
        <w:t>Кыштовского района                                    Новосибирской области</w:t>
      </w:r>
    </w:p>
    <w:p w:rsidR="00355498" w:rsidRPr="00355498" w:rsidRDefault="00355498" w:rsidP="00355498">
      <w:pPr>
        <w:jc w:val="both"/>
        <w:rPr>
          <w:color w:val="000000"/>
        </w:rPr>
      </w:pPr>
      <w:r w:rsidRPr="00355498">
        <w:rPr>
          <w:color w:val="000000"/>
        </w:rPr>
        <w:t>Новосибирской области</w:t>
      </w:r>
    </w:p>
    <w:p w:rsidR="00355498" w:rsidRPr="00355498" w:rsidRDefault="00355498" w:rsidP="00355498">
      <w:pPr>
        <w:jc w:val="both"/>
        <w:rPr>
          <w:color w:val="000000"/>
        </w:rPr>
      </w:pPr>
      <w:r w:rsidRPr="00355498">
        <w:rPr>
          <w:color w:val="000000"/>
        </w:rPr>
        <w:t xml:space="preserve">__________ </w:t>
      </w:r>
      <w:proofErr w:type="spellStart"/>
      <w:r w:rsidRPr="00355498">
        <w:rPr>
          <w:color w:val="000000"/>
        </w:rPr>
        <w:t>Т.А.Шерко</w:t>
      </w:r>
      <w:proofErr w:type="spellEnd"/>
      <w:r w:rsidRPr="00355498">
        <w:rPr>
          <w:color w:val="000000"/>
        </w:rPr>
        <w:t xml:space="preserve">                                        ___________ </w:t>
      </w:r>
      <w:proofErr w:type="spellStart"/>
      <w:r w:rsidRPr="00355498">
        <w:rPr>
          <w:color w:val="000000"/>
        </w:rPr>
        <w:t>Н.В.Шипчин</w:t>
      </w:r>
      <w:proofErr w:type="spellEnd"/>
      <w:r w:rsidRPr="00355498">
        <w:rPr>
          <w:color w:val="000000"/>
        </w:rPr>
        <w:t xml:space="preserve">                                  </w:t>
      </w:r>
    </w:p>
    <w:p w:rsidR="00355498" w:rsidRPr="00355498" w:rsidRDefault="00355498" w:rsidP="00355498">
      <w:pPr>
        <w:jc w:val="center"/>
        <w:rPr>
          <w:b/>
        </w:rPr>
      </w:pPr>
    </w:p>
    <w:p w:rsidR="00355498" w:rsidRPr="00355498" w:rsidRDefault="00355498" w:rsidP="00355498">
      <w:pPr>
        <w:jc w:val="center"/>
        <w:rPr>
          <w:b/>
        </w:rPr>
      </w:pPr>
    </w:p>
    <w:p w:rsidR="00355498" w:rsidRPr="00355498" w:rsidRDefault="00355498" w:rsidP="00355498">
      <w:pPr>
        <w:jc w:val="center"/>
        <w:rPr>
          <w:b/>
        </w:rPr>
      </w:pPr>
    </w:p>
    <w:p w:rsidR="00355498" w:rsidRPr="00355498" w:rsidRDefault="00355498" w:rsidP="00355498">
      <w:pPr>
        <w:jc w:val="center"/>
        <w:rPr>
          <w:b/>
        </w:rPr>
      </w:pPr>
    </w:p>
    <w:p w:rsidR="00355498" w:rsidRPr="00355498" w:rsidRDefault="00355498" w:rsidP="00355498">
      <w:pPr>
        <w:autoSpaceDE w:val="0"/>
        <w:autoSpaceDN w:val="0"/>
        <w:adjustRightInd w:val="0"/>
        <w:outlineLvl w:val="0"/>
        <w:rPr>
          <w:color w:val="000000"/>
        </w:rPr>
      </w:pPr>
    </w:p>
    <w:p w:rsidR="00355498" w:rsidRDefault="00355498" w:rsidP="00355498">
      <w:pPr>
        <w:autoSpaceDE w:val="0"/>
        <w:autoSpaceDN w:val="0"/>
        <w:adjustRightInd w:val="0"/>
        <w:outlineLvl w:val="0"/>
        <w:rPr>
          <w:color w:val="000000"/>
        </w:rPr>
      </w:pPr>
    </w:p>
    <w:p w:rsidR="00355498" w:rsidRDefault="00355498" w:rsidP="00355498">
      <w:pPr>
        <w:autoSpaceDE w:val="0"/>
        <w:autoSpaceDN w:val="0"/>
        <w:adjustRightInd w:val="0"/>
        <w:outlineLvl w:val="0"/>
        <w:rPr>
          <w:color w:val="000000"/>
        </w:rPr>
      </w:pPr>
    </w:p>
    <w:p w:rsidR="00355498" w:rsidRDefault="00355498" w:rsidP="00355498">
      <w:pPr>
        <w:autoSpaceDE w:val="0"/>
        <w:autoSpaceDN w:val="0"/>
        <w:adjustRightInd w:val="0"/>
        <w:outlineLvl w:val="0"/>
        <w:rPr>
          <w:color w:val="000000"/>
        </w:rPr>
      </w:pPr>
    </w:p>
    <w:p w:rsidR="00355498" w:rsidRDefault="00355498" w:rsidP="00355498">
      <w:pPr>
        <w:autoSpaceDE w:val="0"/>
        <w:autoSpaceDN w:val="0"/>
        <w:adjustRightInd w:val="0"/>
        <w:outlineLvl w:val="0"/>
        <w:rPr>
          <w:color w:val="000000"/>
        </w:rPr>
      </w:pPr>
    </w:p>
    <w:p w:rsidR="00355498" w:rsidRDefault="00355498" w:rsidP="00355498">
      <w:pPr>
        <w:autoSpaceDE w:val="0"/>
        <w:autoSpaceDN w:val="0"/>
        <w:adjustRightInd w:val="0"/>
        <w:outlineLvl w:val="0"/>
        <w:rPr>
          <w:color w:val="000000"/>
        </w:rPr>
      </w:pPr>
    </w:p>
    <w:p w:rsidR="00355498" w:rsidRDefault="00355498" w:rsidP="00355498">
      <w:pPr>
        <w:autoSpaceDE w:val="0"/>
        <w:autoSpaceDN w:val="0"/>
        <w:adjustRightInd w:val="0"/>
        <w:outlineLvl w:val="0"/>
        <w:rPr>
          <w:color w:val="000000"/>
        </w:rPr>
      </w:pPr>
    </w:p>
    <w:p w:rsidR="00355498" w:rsidRDefault="00355498" w:rsidP="00355498">
      <w:pPr>
        <w:autoSpaceDE w:val="0"/>
        <w:autoSpaceDN w:val="0"/>
        <w:adjustRightInd w:val="0"/>
        <w:outlineLvl w:val="0"/>
        <w:rPr>
          <w:color w:val="000000"/>
        </w:rPr>
      </w:pPr>
    </w:p>
    <w:p w:rsidR="00355498" w:rsidRDefault="00355498" w:rsidP="00355498">
      <w:pPr>
        <w:autoSpaceDE w:val="0"/>
        <w:autoSpaceDN w:val="0"/>
        <w:adjustRightInd w:val="0"/>
        <w:outlineLvl w:val="0"/>
        <w:rPr>
          <w:color w:val="000000"/>
        </w:rPr>
      </w:pPr>
    </w:p>
    <w:p w:rsidR="00355498" w:rsidRPr="00355498" w:rsidRDefault="00355498" w:rsidP="00355498">
      <w:pPr>
        <w:autoSpaceDE w:val="0"/>
        <w:autoSpaceDN w:val="0"/>
        <w:adjustRightInd w:val="0"/>
        <w:outlineLvl w:val="0"/>
        <w:rPr>
          <w:color w:val="000000"/>
        </w:rPr>
      </w:pPr>
    </w:p>
    <w:p w:rsidR="00355498" w:rsidRPr="00355498" w:rsidRDefault="00355498" w:rsidP="00355498">
      <w:pPr>
        <w:autoSpaceDE w:val="0"/>
        <w:autoSpaceDN w:val="0"/>
        <w:adjustRightInd w:val="0"/>
        <w:outlineLvl w:val="0"/>
        <w:rPr>
          <w:color w:val="000000"/>
        </w:rPr>
      </w:pPr>
    </w:p>
    <w:p w:rsidR="00355498" w:rsidRPr="00355498" w:rsidRDefault="00355498" w:rsidP="00355498">
      <w:pPr>
        <w:autoSpaceDE w:val="0"/>
        <w:autoSpaceDN w:val="0"/>
        <w:adjustRightInd w:val="0"/>
        <w:outlineLvl w:val="0"/>
        <w:rPr>
          <w:color w:val="000000"/>
        </w:rPr>
      </w:pPr>
    </w:p>
    <w:p w:rsidR="00355498" w:rsidRPr="00355498" w:rsidRDefault="00355498" w:rsidP="00355498">
      <w:pPr>
        <w:autoSpaceDE w:val="0"/>
        <w:autoSpaceDN w:val="0"/>
        <w:adjustRightInd w:val="0"/>
        <w:jc w:val="right"/>
        <w:outlineLvl w:val="0"/>
        <w:rPr>
          <w:color w:val="000000"/>
        </w:rPr>
      </w:pPr>
    </w:p>
    <w:p w:rsidR="00355498" w:rsidRPr="00355498" w:rsidRDefault="00355498" w:rsidP="00355498">
      <w:pPr>
        <w:autoSpaceDE w:val="0"/>
        <w:autoSpaceDN w:val="0"/>
        <w:adjustRightInd w:val="0"/>
        <w:jc w:val="right"/>
        <w:outlineLvl w:val="0"/>
        <w:rPr>
          <w:color w:val="000000"/>
        </w:rPr>
      </w:pPr>
      <w:r w:rsidRPr="00355498">
        <w:rPr>
          <w:color w:val="000000"/>
        </w:rPr>
        <w:lastRenderedPageBreak/>
        <w:t>Приложение</w:t>
      </w:r>
    </w:p>
    <w:p w:rsidR="00355498" w:rsidRPr="00355498" w:rsidRDefault="00355498" w:rsidP="00355498">
      <w:pPr>
        <w:ind w:firstLine="4860"/>
        <w:jc w:val="right"/>
        <w:rPr>
          <w:color w:val="000000"/>
        </w:rPr>
      </w:pPr>
      <w:r w:rsidRPr="00355498">
        <w:rPr>
          <w:color w:val="000000"/>
        </w:rPr>
        <w:t>к решению сессии</w:t>
      </w:r>
    </w:p>
    <w:p w:rsidR="00355498" w:rsidRPr="00355498" w:rsidRDefault="00355498" w:rsidP="00355498">
      <w:pPr>
        <w:jc w:val="right"/>
        <w:rPr>
          <w:color w:val="000000"/>
        </w:rPr>
      </w:pPr>
      <w:r w:rsidRPr="00355498">
        <w:rPr>
          <w:color w:val="000000"/>
        </w:rPr>
        <w:t>Совета депутатов Кыштовского</w:t>
      </w:r>
    </w:p>
    <w:p w:rsidR="00355498" w:rsidRPr="00355498" w:rsidRDefault="00355498" w:rsidP="00355498">
      <w:pPr>
        <w:jc w:val="right"/>
        <w:rPr>
          <w:color w:val="000000"/>
        </w:rPr>
      </w:pPr>
      <w:r w:rsidRPr="00355498">
        <w:rPr>
          <w:color w:val="000000"/>
        </w:rPr>
        <w:t xml:space="preserve">сельсовета Кыштовского </w:t>
      </w:r>
    </w:p>
    <w:p w:rsidR="00355498" w:rsidRPr="00355498" w:rsidRDefault="00355498" w:rsidP="00355498">
      <w:pPr>
        <w:jc w:val="right"/>
        <w:rPr>
          <w:i/>
          <w:iCs/>
          <w:color w:val="000000"/>
        </w:rPr>
      </w:pPr>
      <w:r w:rsidRPr="00355498">
        <w:rPr>
          <w:color w:val="000000"/>
        </w:rPr>
        <w:t>района Новосибирской области</w:t>
      </w:r>
    </w:p>
    <w:p w:rsidR="00355498" w:rsidRPr="00355498" w:rsidRDefault="00355498" w:rsidP="00355498">
      <w:pPr>
        <w:rPr>
          <w:color w:val="000000"/>
        </w:rPr>
      </w:pPr>
      <w:r w:rsidRPr="00355498">
        <w:rPr>
          <w:color w:val="000000"/>
        </w:rPr>
        <w:t xml:space="preserve">                                                                             </w:t>
      </w:r>
      <w:r>
        <w:rPr>
          <w:color w:val="000000"/>
        </w:rPr>
        <w:t xml:space="preserve">                                                           </w:t>
      </w:r>
      <w:r w:rsidRPr="00355498">
        <w:rPr>
          <w:color w:val="000000"/>
        </w:rPr>
        <w:t xml:space="preserve">  от    .   .2019  № </w:t>
      </w:r>
    </w:p>
    <w:p w:rsidR="00355498" w:rsidRPr="00355498" w:rsidRDefault="00355498" w:rsidP="00355498">
      <w:pPr>
        <w:jc w:val="center"/>
        <w:rPr>
          <w:b/>
        </w:rPr>
      </w:pPr>
    </w:p>
    <w:p w:rsidR="00355498" w:rsidRPr="00355498" w:rsidRDefault="00355498" w:rsidP="00355498">
      <w:pPr>
        <w:autoSpaceDE w:val="0"/>
        <w:autoSpaceDN w:val="0"/>
        <w:adjustRightInd w:val="0"/>
        <w:jc w:val="center"/>
        <w:rPr>
          <w:b/>
          <w:bCs/>
          <w:color w:val="000000"/>
        </w:rPr>
      </w:pPr>
      <w:r w:rsidRPr="00355498">
        <w:rPr>
          <w:b/>
          <w:bCs/>
          <w:color w:val="000000"/>
        </w:rPr>
        <w:t>Изменения</w:t>
      </w:r>
    </w:p>
    <w:p w:rsidR="00355498" w:rsidRPr="00355498" w:rsidRDefault="00355498" w:rsidP="00355498">
      <w:pPr>
        <w:autoSpaceDE w:val="0"/>
        <w:autoSpaceDN w:val="0"/>
        <w:adjustRightInd w:val="0"/>
        <w:jc w:val="center"/>
        <w:rPr>
          <w:b/>
          <w:bCs/>
          <w:i/>
          <w:iCs/>
          <w:color w:val="000000"/>
        </w:rPr>
      </w:pPr>
      <w:r w:rsidRPr="00355498">
        <w:rPr>
          <w:b/>
          <w:bCs/>
          <w:color w:val="000000"/>
        </w:rPr>
        <w:t>в Решение Совета депутатов Кыштовского сельсовета Кыштовского района Новосибирской области</w:t>
      </w:r>
    </w:p>
    <w:p w:rsidR="00355498" w:rsidRPr="00355498" w:rsidRDefault="00355498" w:rsidP="00355498">
      <w:pPr>
        <w:tabs>
          <w:tab w:val="left" w:pos="1092"/>
        </w:tabs>
        <w:autoSpaceDE w:val="0"/>
        <w:autoSpaceDN w:val="0"/>
        <w:adjustRightInd w:val="0"/>
        <w:ind w:firstLine="709"/>
        <w:jc w:val="both"/>
        <w:rPr>
          <w:color w:val="000000"/>
        </w:rPr>
      </w:pPr>
    </w:p>
    <w:p w:rsidR="00355498" w:rsidRPr="00355498" w:rsidRDefault="00355498" w:rsidP="00355498">
      <w:pPr>
        <w:rPr>
          <w:b/>
        </w:rPr>
      </w:pPr>
    </w:p>
    <w:p w:rsidR="00355498" w:rsidRPr="00355498" w:rsidRDefault="00355498" w:rsidP="00355498">
      <w:pPr>
        <w:jc w:val="both"/>
      </w:pPr>
      <w:r w:rsidRPr="00355498">
        <w:rPr>
          <w:b/>
        </w:rPr>
        <w:t>1.В статью 17 «</w:t>
      </w:r>
      <w:r w:rsidRPr="00355498">
        <w:rPr>
          <w:b/>
          <w:bCs/>
        </w:rPr>
        <w:t xml:space="preserve">Состав проекта решения о бюджете» дополнить </w:t>
      </w:r>
      <w:r w:rsidRPr="00355498">
        <w:rPr>
          <w:b/>
        </w:rPr>
        <w:t xml:space="preserve">  частью 2.1 следующего содержания</w:t>
      </w:r>
      <w:r w:rsidRPr="00355498">
        <w:t>: «2.1 в решение о местном бюджете Кыштовского сельсовета могут быть установлены дополнительные основания для внесения изменений в сводную бюджетную роспись по решению руководителя финансового органа без внесения изменений в решение о бюджете»</w:t>
      </w:r>
    </w:p>
    <w:p w:rsidR="00355498" w:rsidRPr="00355498" w:rsidRDefault="00355498" w:rsidP="00355498">
      <w:pPr>
        <w:autoSpaceDE w:val="0"/>
        <w:autoSpaceDN w:val="0"/>
        <w:adjustRightInd w:val="0"/>
        <w:outlineLvl w:val="1"/>
        <w:rPr>
          <w:b/>
          <w:bCs/>
        </w:rPr>
      </w:pPr>
      <w:r w:rsidRPr="00355498">
        <w:rPr>
          <w:b/>
          <w:color w:val="000000"/>
        </w:rPr>
        <w:t>2</w:t>
      </w:r>
      <w:r w:rsidRPr="00355498">
        <w:rPr>
          <w:color w:val="000000"/>
        </w:rPr>
        <w:t>.</w:t>
      </w:r>
      <w:r w:rsidRPr="00355498">
        <w:rPr>
          <w:b/>
          <w:color w:val="000000"/>
        </w:rPr>
        <w:t>В часть 2 статьи 18 «</w:t>
      </w:r>
      <w:r w:rsidRPr="00355498">
        <w:rPr>
          <w:b/>
          <w:bCs/>
        </w:rPr>
        <w:t xml:space="preserve">Внесение проекта решения о местном бюджете на рассмотрение в Совет депутатов Кыштовского сельсовета» </w:t>
      </w:r>
      <w:r w:rsidRPr="00355498">
        <w:rPr>
          <w:b/>
          <w:color w:val="000000"/>
        </w:rPr>
        <w:t>внести следующие изменения:</w:t>
      </w:r>
    </w:p>
    <w:p w:rsidR="00355498" w:rsidRPr="00355498" w:rsidRDefault="00355498" w:rsidP="00355498">
      <w:pPr>
        <w:jc w:val="both"/>
        <w:rPr>
          <w:b/>
          <w:color w:val="000000"/>
        </w:rPr>
      </w:pPr>
      <w:r w:rsidRPr="00355498">
        <w:rPr>
          <w:b/>
          <w:color w:val="000000"/>
        </w:rPr>
        <w:t>2.1</w:t>
      </w:r>
      <w:proofErr w:type="gramStart"/>
      <w:r w:rsidRPr="00355498">
        <w:rPr>
          <w:color w:val="000000"/>
        </w:rPr>
        <w:t xml:space="preserve"> </w:t>
      </w:r>
      <w:r w:rsidRPr="00355498">
        <w:rPr>
          <w:b/>
          <w:color w:val="000000"/>
        </w:rPr>
        <w:t>В</w:t>
      </w:r>
      <w:proofErr w:type="gramEnd"/>
      <w:r w:rsidRPr="00355498">
        <w:rPr>
          <w:b/>
          <w:color w:val="000000"/>
        </w:rPr>
        <w:t xml:space="preserve"> п.1.дополнить подпунктом, а) следующего содержания:                 </w:t>
      </w:r>
    </w:p>
    <w:p w:rsidR="00355498" w:rsidRPr="00355498" w:rsidRDefault="00355498" w:rsidP="00355498">
      <w:pPr>
        <w:jc w:val="both"/>
        <w:rPr>
          <w:color w:val="000000"/>
        </w:rPr>
      </w:pPr>
      <w:r w:rsidRPr="00355498">
        <w:rPr>
          <w:b/>
          <w:color w:val="000000"/>
        </w:rPr>
        <w:t>«</w:t>
      </w:r>
      <w:r w:rsidRPr="00355498">
        <w:rPr>
          <w:color w:val="000000"/>
        </w:rPr>
        <w:t>а) предварительные итоги социально-экономического развития соответствующей территории за истекший период текущего финансового года</w:t>
      </w:r>
      <w:proofErr w:type="gramStart"/>
      <w:r w:rsidRPr="00355498">
        <w:rPr>
          <w:color w:val="000000"/>
        </w:rPr>
        <w:t>.»</w:t>
      </w:r>
      <w:proofErr w:type="gramEnd"/>
    </w:p>
    <w:p w:rsidR="00355498" w:rsidRPr="00355498" w:rsidRDefault="00355498" w:rsidP="00355498">
      <w:pPr>
        <w:jc w:val="both"/>
        <w:rPr>
          <w:color w:val="000000"/>
        </w:rPr>
      </w:pPr>
      <w:r w:rsidRPr="00355498">
        <w:rPr>
          <w:b/>
          <w:color w:val="000000"/>
        </w:rPr>
        <w:t xml:space="preserve">3. В статье 21 п.4 положения о бюджетном процессе </w:t>
      </w:r>
      <w:r w:rsidRPr="00355498">
        <w:rPr>
          <w:color w:val="000000"/>
        </w:rPr>
        <w:t>заменить слова «</w:t>
      </w:r>
      <w:r w:rsidRPr="00355498">
        <w:rPr>
          <w:b/>
          <w:color w:val="000000"/>
        </w:rPr>
        <w:t xml:space="preserve">план </w:t>
      </w:r>
      <w:proofErr w:type="spellStart"/>
      <w:r w:rsidRPr="00355498">
        <w:rPr>
          <w:color w:val="000000"/>
        </w:rPr>
        <w:t>социально-экономческого</w:t>
      </w:r>
      <w:proofErr w:type="spellEnd"/>
      <w:r w:rsidRPr="00355498">
        <w:rPr>
          <w:color w:val="000000"/>
        </w:rPr>
        <w:t xml:space="preserve"> развития» на «</w:t>
      </w:r>
      <w:r w:rsidRPr="00355498">
        <w:rPr>
          <w:b/>
          <w:color w:val="000000"/>
        </w:rPr>
        <w:t>прогноз</w:t>
      </w:r>
      <w:r w:rsidRPr="00355498">
        <w:rPr>
          <w:color w:val="000000"/>
        </w:rPr>
        <w:t xml:space="preserve"> социально-экономического развития»</w:t>
      </w:r>
    </w:p>
    <w:p w:rsidR="00355498" w:rsidRPr="00355498" w:rsidRDefault="00355498" w:rsidP="00355498">
      <w:pPr>
        <w:jc w:val="both"/>
        <w:rPr>
          <w:color w:val="000000"/>
        </w:rPr>
      </w:pPr>
      <w:r w:rsidRPr="00355498">
        <w:rPr>
          <w:b/>
          <w:color w:val="000000"/>
        </w:rPr>
        <w:t>3.1</w:t>
      </w:r>
      <w:proofErr w:type="gramStart"/>
      <w:r w:rsidRPr="00355498">
        <w:rPr>
          <w:color w:val="000000"/>
        </w:rPr>
        <w:t xml:space="preserve"> </w:t>
      </w:r>
      <w:r w:rsidRPr="00355498">
        <w:rPr>
          <w:b/>
          <w:color w:val="000000"/>
        </w:rPr>
        <w:t>В</w:t>
      </w:r>
      <w:proofErr w:type="gramEnd"/>
      <w:r w:rsidRPr="00355498">
        <w:rPr>
          <w:b/>
          <w:color w:val="000000"/>
        </w:rPr>
        <w:t xml:space="preserve"> статье 22 п.4 положения</w:t>
      </w:r>
      <w:r w:rsidRPr="00355498">
        <w:rPr>
          <w:color w:val="000000"/>
        </w:rPr>
        <w:t xml:space="preserve"> заменить слова «в случае изменения </w:t>
      </w:r>
      <w:r w:rsidRPr="00355498">
        <w:rPr>
          <w:b/>
          <w:color w:val="000000"/>
        </w:rPr>
        <w:t xml:space="preserve">плана </w:t>
      </w:r>
      <w:r w:rsidRPr="00355498">
        <w:rPr>
          <w:color w:val="000000"/>
        </w:rPr>
        <w:t xml:space="preserve">социально-экономического развития» на «в случае изменения </w:t>
      </w:r>
      <w:r w:rsidRPr="00355498">
        <w:rPr>
          <w:b/>
          <w:color w:val="000000"/>
        </w:rPr>
        <w:t>прогноза</w:t>
      </w:r>
      <w:r w:rsidRPr="00355498">
        <w:rPr>
          <w:color w:val="000000"/>
        </w:rPr>
        <w:t xml:space="preserve"> социально-экономического развития»</w:t>
      </w:r>
    </w:p>
    <w:p w:rsidR="00355498" w:rsidRPr="00355498" w:rsidRDefault="00355498" w:rsidP="00355498">
      <w:pPr>
        <w:widowControl w:val="0"/>
        <w:autoSpaceDE w:val="0"/>
        <w:autoSpaceDN w:val="0"/>
        <w:adjustRightInd w:val="0"/>
        <w:jc w:val="both"/>
        <w:rPr>
          <w:b/>
          <w:color w:val="000000"/>
        </w:rPr>
      </w:pPr>
      <w:r w:rsidRPr="00355498">
        <w:rPr>
          <w:b/>
          <w:color w:val="000000"/>
        </w:rPr>
        <w:t>4.Дополнить статью 31 «Общие положения»</w:t>
      </w:r>
      <w:r w:rsidRPr="00355498">
        <w:rPr>
          <w:color w:val="000000"/>
        </w:rPr>
        <w:t xml:space="preserve"> </w:t>
      </w:r>
      <w:r w:rsidRPr="00355498">
        <w:rPr>
          <w:b/>
          <w:color w:val="000000"/>
        </w:rPr>
        <w:t>пунктом 3 следующего содержания: «п.</w:t>
      </w:r>
      <w:r w:rsidRPr="00355498">
        <w:rPr>
          <w:color w:val="000000"/>
        </w:rPr>
        <w:t>3</w:t>
      </w:r>
      <w:r w:rsidRPr="00355498">
        <w:t xml:space="preserve"> Исполнение местного бюджета по доходам предусматривает…»</w:t>
      </w:r>
    </w:p>
    <w:p w:rsidR="00355498" w:rsidRPr="00355498" w:rsidRDefault="00355498" w:rsidP="00355498">
      <w:pPr>
        <w:jc w:val="both"/>
        <w:rPr>
          <w:color w:val="000000"/>
        </w:rPr>
      </w:pPr>
      <w:r w:rsidRPr="00355498">
        <w:rPr>
          <w:b/>
          <w:color w:val="000000"/>
        </w:rPr>
        <w:t>4.1</w:t>
      </w:r>
      <w:proofErr w:type="gramStart"/>
      <w:r w:rsidRPr="00355498">
        <w:rPr>
          <w:color w:val="000000"/>
        </w:rPr>
        <w:t xml:space="preserve"> </w:t>
      </w:r>
      <w:r w:rsidRPr="00355498">
        <w:rPr>
          <w:b/>
          <w:color w:val="000000"/>
        </w:rPr>
        <w:t>Д</w:t>
      </w:r>
      <w:proofErr w:type="gramEnd"/>
      <w:r w:rsidRPr="00355498">
        <w:rPr>
          <w:b/>
          <w:color w:val="000000"/>
        </w:rPr>
        <w:t>ополнить статью 31 «Общие положения»</w:t>
      </w:r>
      <w:r w:rsidRPr="00355498">
        <w:rPr>
          <w:color w:val="000000"/>
        </w:rPr>
        <w:t xml:space="preserve"> </w:t>
      </w:r>
      <w:r w:rsidRPr="00355498">
        <w:rPr>
          <w:b/>
          <w:color w:val="000000"/>
        </w:rPr>
        <w:t xml:space="preserve">пунктом 4 следующего </w:t>
      </w:r>
      <w:proofErr w:type="spellStart"/>
      <w:r w:rsidRPr="00355498">
        <w:rPr>
          <w:b/>
          <w:color w:val="000000"/>
        </w:rPr>
        <w:t>содержани</w:t>
      </w:r>
      <w:proofErr w:type="spellEnd"/>
      <w:r w:rsidRPr="00355498">
        <w:rPr>
          <w:b/>
          <w:color w:val="000000"/>
        </w:rPr>
        <w:t xml:space="preserve">: </w:t>
      </w:r>
      <w:r w:rsidRPr="00355498">
        <w:rPr>
          <w:color w:val="000000"/>
        </w:rPr>
        <w:t>«п.4</w:t>
      </w:r>
      <w:r w:rsidRPr="00355498">
        <w:t xml:space="preserve"> Исполнение бюджета по источникам финансирования дефицита местного бюджета…».</w:t>
      </w:r>
    </w:p>
    <w:p w:rsidR="00355498" w:rsidRPr="00355498" w:rsidRDefault="00355498" w:rsidP="00355498">
      <w:pPr>
        <w:jc w:val="both"/>
        <w:rPr>
          <w:bCs/>
          <w:color w:val="000000"/>
        </w:rPr>
      </w:pPr>
      <w:r w:rsidRPr="00355498">
        <w:rPr>
          <w:b/>
          <w:color w:val="000000"/>
        </w:rPr>
        <w:t>5. Из п.1 ст.36 «</w:t>
      </w:r>
      <w:r w:rsidRPr="00355498">
        <w:rPr>
          <w:b/>
          <w:bCs/>
          <w:color w:val="000000"/>
        </w:rPr>
        <w:t>Порядок рассмотрения годового отчета об исполнении местного бюджета Советом депутатов»</w:t>
      </w:r>
      <w:r w:rsidRPr="00355498">
        <w:rPr>
          <w:bCs/>
          <w:color w:val="000000"/>
        </w:rPr>
        <w:t xml:space="preserve"> исключить положения об исполнении местного бюджета по доходам, и по источникам финансирования дефицита местного бюджета.</w:t>
      </w:r>
    </w:p>
    <w:p w:rsidR="00355498" w:rsidRPr="00355498" w:rsidRDefault="00355498" w:rsidP="00355498">
      <w:pPr>
        <w:jc w:val="center"/>
        <w:rPr>
          <w:b/>
        </w:rPr>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Pr="00355498" w:rsidRDefault="00355498" w:rsidP="00355498">
      <w:pPr>
        <w:tabs>
          <w:tab w:val="left" w:pos="2115"/>
        </w:tabs>
      </w:pPr>
    </w:p>
    <w:p w:rsidR="00355498" w:rsidRPr="00355498" w:rsidRDefault="00355498" w:rsidP="00355498">
      <w:pPr>
        <w:tabs>
          <w:tab w:val="left" w:pos="8250"/>
        </w:tabs>
      </w:pPr>
      <w:r w:rsidRPr="00355498">
        <w:t xml:space="preserve">  </w:t>
      </w:r>
      <w:r w:rsidRPr="00355498">
        <w:rPr>
          <w:b/>
          <w:noProof/>
        </w:rPr>
        <w:t xml:space="preserve">                                                                  </w:t>
      </w:r>
      <w:r w:rsidRPr="00355498">
        <w:rPr>
          <w:b/>
          <w:noProof/>
        </w:rPr>
        <w:drawing>
          <wp:inline distT="0" distB="0" distL="0" distR="0">
            <wp:extent cx="695325" cy="84772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5325" cy="847725"/>
                    </a:xfrm>
                    <a:prstGeom prst="rect">
                      <a:avLst/>
                    </a:prstGeom>
                    <a:noFill/>
                    <a:ln>
                      <a:noFill/>
                    </a:ln>
                  </pic:spPr>
                </pic:pic>
              </a:graphicData>
            </a:graphic>
          </wp:inline>
        </w:drawing>
      </w:r>
      <w:r w:rsidRPr="00355498">
        <w:rPr>
          <w:b/>
          <w:noProof/>
        </w:rPr>
        <w:tab/>
      </w:r>
      <w:r w:rsidRPr="00355498">
        <w:rPr>
          <w:noProof/>
        </w:rPr>
        <w:t xml:space="preserve"> </w:t>
      </w:r>
    </w:p>
    <w:p w:rsidR="00355498" w:rsidRPr="00355498" w:rsidRDefault="00355498" w:rsidP="00355498">
      <w:pPr>
        <w:rPr>
          <w:b/>
        </w:rPr>
      </w:pPr>
      <w:r w:rsidRPr="00355498">
        <w:rPr>
          <w:b/>
        </w:rPr>
        <w:t xml:space="preserve">                        </w:t>
      </w:r>
    </w:p>
    <w:p w:rsidR="00355498" w:rsidRPr="00355498" w:rsidRDefault="00355498" w:rsidP="00355498">
      <w:pPr>
        <w:rPr>
          <w:b/>
        </w:rPr>
      </w:pPr>
      <w:r w:rsidRPr="00355498">
        <w:rPr>
          <w:b/>
        </w:rPr>
        <w:t xml:space="preserve">                            СОВЕТ ДЕПУТАТОВ КЫШТОВСКОГО СЕЛЬСОВЕТА                   </w:t>
      </w:r>
    </w:p>
    <w:p w:rsidR="00355498" w:rsidRPr="00355498" w:rsidRDefault="00355498" w:rsidP="00355498">
      <w:pPr>
        <w:jc w:val="center"/>
        <w:rPr>
          <w:b/>
        </w:rPr>
      </w:pPr>
      <w:r w:rsidRPr="00355498">
        <w:rPr>
          <w:b/>
        </w:rPr>
        <w:t>КЫШТОВСКОГО РАЙОНА НОВОСИБИРСКОЙ ОБЛАСТИ</w:t>
      </w:r>
    </w:p>
    <w:p w:rsidR="00355498" w:rsidRPr="00355498" w:rsidRDefault="00355498" w:rsidP="00355498">
      <w:pPr>
        <w:jc w:val="center"/>
      </w:pPr>
      <w:r w:rsidRPr="00355498">
        <w:t>пятого созыва</w:t>
      </w:r>
    </w:p>
    <w:p w:rsidR="00355498" w:rsidRPr="00355498" w:rsidRDefault="00355498" w:rsidP="00355498">
      <w:pPr>
        <w:jc w:val="center"/>
      </w:pPr>
    </w:p>
    <w:p w:rsidR="00355498" w:rsidRPr="00355498" w:rsidRDefault="00355498" w:rsidP="00355498">
      <w:pPr>
        <w:jc w:val="center"/>
      </w:pPr>
      <w:r w:rsidRPr="00355498">
        <w:t>РЕШЕНИЕ №4</w:t>
      </w:r>
    </w:p>
    <w:p w:rsidR="00355498" w:rsidRPr="00355498" w:rsidRDefault="00355498" w:rsidP="00355498">
      <w:pPr>
        <w:jc w:val="center"/>
        <w:rPr>
          <w:b/>
          <w:bCs/>
        </w:rPr>
      </w:pPr>
      <w:r w:rsidRPr="00355498">
        <w:t>(шестьдесят первой сессии)</w:t>
      </w:r>
    </w:p>
    <w:p w:rsidR="00355498" w:rsidRPr="00355498" w:rsidRDefault="00355498" w:rsidP="00355498">
      <w:pPr>
        <w:jc w:val="center"/>
      </w:pPr>
    </w:p>
    <w:p w:rsidR="00355498" w:rsidRPr="00355498" w:rsidRDefault="00355498" w:rsidP="00355498">
      <w:r w:rsidRPr="00355498">
        <w:t xml:space="preserve">От  30.09.2019 г.                                                                                        </w:t>
      </w:r>
    </w:p>
    <w:p w:rsidR="00355498" w:rsidRPr="00355498" w:rsidRDefault="00355498" w:rsidP="00355498">
      <w:pPr>
        <w:ind w:firstLine="210"/>
        <w:jc w:val="both"/>
      </w:pPr>
      <w:r w:rsidRPr="00355498">
        <w:t>Об установлении балансовой стоимости имущества, находящегося в собственности муниципального образования и подлежащего включению в реестр муниципального имущества</w:t>
      </w:r>
    </w:p>
    <w:p w:rsidR="00355498" w:rsidRPr="00355498" w:rsidRDefault="00355498" w:rsidP="00355498">
      <w:pPr>
        <w:autoSpaceDE w:val="0"/>
        <w:autoSpaceDN w:val="0"/>
        <w:adjustRightInd w:val="0"/>
        <w:jc w:val="both"/>
      </w:pPr>
    </w:p>
    <w:p w:rsidR="00355498" w:rsidRPr="00355498" w:rsidRDefault="00355498" w:rsidP="00355498">
      <w:pPr>
        <w:ind w:firstLine="567"/>
        <w:jc w:val="both"/>
      </w:pPr>
      <w:proofErr w:type="gramStart"/>
      <w:r w:rsidRPr="00355498">
        <w:t>В соответствии с Федеральным законом от 06.10.2003 года № 131-ФЗ «Об общих принципах организации местного самоуправления в Российской Федерации», приказом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 Уставом Кыштовского сельсовета Кыштовского района Новосибирской области, Совет депутатов Кыштовского сельсовета Кыштовского района Новосибирской области РЕШИЛ:</w:t>
      </w:r>
      <w:proofErr w:type="gramEnd"/>
    </w:p>
    <w:p w:rsidR="00355498" w:rsidRPr="00355498" w:rsidRDefault="00355498" w:rsidP="00355498">
      <w:pPr>
        <w:ind w:firstLine="567"/>
        <w:jc w:val="both"/>
      </w:pPr>
      <w:r w:rsidRPr="00355498">
        <w:t>1. Установить, что в реестре муниципального имущества подлежит учету находящееся в собственности Кыштовского сельсовета Кыштовского района Новосибирской области имущество, стоимость которого превышает 40000 рублей.</w:t>
      </w:r>
    </w:p>
    <w:p w:rsidR="00355498" w:rsidRPr="00355498" w:rsidRDefault="00355498" w:rsidP="00355498">
      <w:pPr>
        <w:ind w:firstLine="567"/>
        <w:jc w:val="both"/>
      </w:pPr>
      <w:r w:rsidRPr="00355498">
        <w:t>2. Опубликовать настоящее решение в периодическом печатном издании «</w:t>
      </w:r>
      <w:proofErr w:type="spellStart"/>
      <w:r w:rsidRPr="00355498">
        <w:t>Кыштовский</w:t>
      </w:r>
      <w:proofErr w:type="spellEnd"/>
      <w:r w:rsidRPr="00355498">
        <w:t xml:space="preserve"> Вестник»</w:t>
      </w:r>
    </w:p>
    <w:p w:rsidR="00355498" w:rsidRPr="00355498" w:rsidRDefault="00355498" w:rsidP="00355498">
      <w:pPr>
        <w:autoSpaceDE w:val="0"/>
        <w:autoSpaceDN w:val="0"/>
        <w:adjustRightInd w:val="0"/>
        <w:ind w:firstLine="567"/>
        <w:jc w:val="both"/>
      </w:pPr>
      <w:r w:rsidRPr="00355498">
        <w:t>3.Постановление вступает в силу с момента подписания.</w:t>
      </w:r>
    </w:p>
    <w:p w:rsidR="00355498" w:rsidRPr="00355498" w:rsidRDefault="00355498" w:rsidP="00355498">
      <w:pPr>
        <w:autoSpaceDE w:val="0"/>
        <w:autoSpaceDN w:val="0"/>
        <w:adjustRightInd w:val="0"/>
        <w:jc w:val="both"/>
      </w:pPr>
    </w:p>
    <w:p w:rsidR="00355498" w:rsidRPr="00355498" w:rsidRDefault="00355498" w:rsidP="00355498">
      <w:pPr>
        <w:widowControl w:val="0"/>
        <w:jc w:val="both"/>
      </w:pPr>
    </w:p>
    <w:tbl>
      <w:tblPr>
        <w:tblW w:w="10008" w:type="dxa"/>
        <w:tblLook w:val="04A0"/>
      </w:tblPr>
      <w:tblGrid>
        <w:gridCol w:w="5124"/>
        <w:gridCol w:w="4884"/>
      </w:tblGrid>
      <w:tr w:rsidR="00355498" w:rsidRPr="00355498" w:rsidTr="00355498">
        <w:trPr>
          <w:trHeight w:val="1054"/>
        </w:trPr>
        <w:tc>
          <w:tcPr>
            <w:tcW w:w="5124" w:type="dxa"/>
            <w:hideMark/>
          </w:tcPr>
          <w:p w:rsidR="00355498" w:rsidRPr="00355498" w:rsidRDefault="00355498" w:rsidP="00355498">
            <w:pPr>
              <w:jc w:val="both"/>
            </w:pPr>
            <w:r w:rsidRPr="00355498">
              <w:t>Председатель Совета</w:t>
            </w:r>
          </w:p>
          <w:p w:rsidR="00355498" w:rsidRPr="00355498" w:rsidRDefault="00355498" w:rsidP="00355498">
            <w:pPr>
              <w:tabs>
                <w:tab w:val="left" w:pos="3405"/>
              </w:tabs>
              <w:jc w:val="both"/>
            </w:pPr>
            <w:r w:rsidRPr="00355498">
              <w:t>депутатов Кыштовского сельсовета          Кыштовского района</w:t>
            </w:r>
          </w:p>
          <w:p w:rsidR="00355498" w:rsidRPr="00355498" w:rsidRDefault="00355498" w:rsidP="00355498">
            <w:pPr>
              <w:tabs>
                <w:tab w:val="left" w:pos="3405"/>
              </w:tabs>
              <w:jc w:val="both"/>
            </w:pPr>
            <w:r w:rsidRPr="00355498">
              <w:t>Новосибирской области</w:t>
            </w:r>
            <w:r w:rsidRPr="00355498">
              <w:tab/>
            </w:r>
          </w:p>
        </w:tc>
        <w:tc>
          <w:tcPr>
            <w:tcW w:w="4884" w:type="dxa"/>
            <w:hideMark/>
          </w:tcPr>
          <w:p w:rsidR="00355498" w:rsidRPr="00355498" w:rsidRDefault="00355498" w:rsidP="00355498">
            <w:pPr>
              <w:ind w:firstLine="340"/>
              <w:jc w:val="both"/>
            </w:pPr>
            <w:r w:rsidRPr="00355498">
              <w:t>Глава Кыштовского сельсовета</w:t>
            </w:r>
          </w:p>
          <w:p w:rsidR="00355498" w:rsidRPr="00355498" w:rsidRDefault="00355498" w:rsidP="00355498">
            <w:pPr>
              <w:ind w:firstLine="340"/>
              <w:jc w:val="both"/>
            </w:pPr>
            <w:r w:rsidRPr="00355498">
              <w:t>Кыштовского района</w:t>
            </w:r>
          </w:p>
          <w:p w:rsidR="00355498" w:rsidRPr="00355498" w:rsidRDefault="00355498" w:rsidP="00355498">
            <w:pPr>
              <w:ind w:firstLine="340"/>
              <w:jc w:val="both"/>
            </w:pPr>
            <w:r w:rsidRPr="00355498">
              <w:t xml:space="preserve">Новосибирской области </w:t>
            </w:r>
          </w:p>
        </w:tc>
      </w:tr>
      <w:tr w:rsidR="00355498" w:rsidRPr="00355498" w:rsidTr="00355498">
        <w:tc>
          <w:tcPr>
            <w:tcW w:w="5124" w:type="dxa"/>
            <w:hideMark/>
          </w:tcPr>
          <w:p w:rsidR="00355498" w:rsidRPr="00355498" w:rsidRDefault="00355498" w:rsidP="00355498">
            <w:pPr>
              <w:ind w:firstLine="340"/>
              <w:jc w:val="both"/>
            </w:pPr>
            <w:r w:rsidRPr="00355498">
              <w:t xml:space="preserve">_____________ </w:t>
            </w:r>
            <w:proofErr w:type="spellStart"/>
            <w:r w:rsidRPr="00355498">
              <w:t>Т.А.Шерко</w:t>
            </w:r>
            <w:proofErr w:type="spellEnd"/>
          </w:p>
        </w:tc>
        <w:tc>
          <w:tcPr>
            <w:tcW w:w="4884" w:type="dxa"/>
            <w:hideMark/>
          </w:tcPr>
          <w:p w:rsidR="00355498" w:rsidRPr="00355498" w:rsidRDefault="00355498" w:rsidP="00355498">
            <w:pPr>
              <w:ind w:firstLine="340"/>
              <w:jc w:val="both"/>
            </w:pPr>
            <w:proofErr w:type="spellStart"/>
            <w:r w:rsidRPr="00355498">
              <w:t>_______________Н.В.Шипчин</w:t>
            </w:r>
            <w:proofErr w:type="spellEnd"/>
          </w:p>
        </w:tc>
      </w:tr>
    </w:tbl>
    <w:p w:rsidR="00355498" w:rsidRPr="00355498" w:rsidRDefault="00355498" w:rsidP="00355498">
      <w:pPr>
        <w:pStyle w:val="aa"/>
        <w:ind w:left="450"/>
        <w:jc w:val="both"/>
        <w:rPr>
          <w:sz w:val="24"/>
          <w:szCs w:val="24"/>
        </w:rPr>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355498" w:rsidRDefault="00355498" w:rsidP="00355498">
      <w:pPr>
        <w:tabs>
          <w:tab w:val="left" w:pos="2115"/>
        </w:tabs>
      </w:pPr>
    </w:p>
    <w:p w:rsidR="00DA1BFC" w:rsidRDefault="00DA1BFC" w:rsidP="00DA1BFC">
      <w:pPr>
        <w:ind w:firstLine="700"/>
        <w:jc w:val="center"/>
        <w:rPr>
          <w:b/>
          <w:bCs/>
        </w:rPr>
      </w:pPr>
    </w:p>
    <w:p w:rsidR="00DA1BFC" w:rsidRDefault="00DA1BFC" w:rsidP="00DA1BFC">
      <w:pPr>
        <w:ind w:firstLine="700"/>
        <w:jc w:val="center"/>
        <w:rPr>
          <w:b/>
          <w:bCs/>
        </w:rPr>
      </w:pPr>
      <w:r w:rsidRPr="00DA1BFC">
        <w:rPr>
          <w:b/>
          <w:bCs/>
          <w:noProof/>
        </w:rPr>
        <w:drawing>
          <wp:inline distT="0" distB="0" distL="0" distR="0">
            <wp:extent cx="695325" cy="847725"/>
            <wp:effectExtent l="0" t="0" r="9525" b="9525"/>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5325" cy="847725"/>
                    </a:xfrm>
                    <a:prstGeom prst="rect">
                      <a:avLst/>
                    </a:prstGeom>
                    <a:noFill/>
                    <a:ln>
                      <a:noFill/>
                    </a:ln>
                  </pic:spPr>
                </pic:pic>
              </a:graphicData>
            </a:graphic>
          </wp:inline>
        </w:drawing>
      </w:r>
    </w:p>
    <w:p w:rsidR="00DA1BFC" w:rsidRDefault="00DA1BFC" w:rsidP="00DA1BFC">
      <w:pPr>
        <w:ind w:firstLine="700"/>
        <w:jc w:val="center"/>
        <w:rPr>
          <w:b/>
          <w:bCs/>
        </w:rPr>
      </w:pPr>
    </w:p>
    <w:p w:rsidR="00DA1BFC" w:rsidRDefault="00DA1BFC" w:rsidP="00DA1BFC">
      <w:pPr>
        <w:ind w:firstLine="700"/>
        <w:jc w:val="center"/>
        <w:rPr>
          <w:b/>
          <w:bCs/>
        </w:rPr>
      </w:pPr>
    </w:p>
    <w:p w:rsidR="00DA1BFC" w:rsidRDefault="00DA1BFC" w:rsidP="00DA1BFC">
      <w:pPr>
        <w:ind w:firstLine="700"/>
        <w:jc w:val="center"/>
        <w:rPr>
          <w:b/>
          <w:bCs/>
        </w:rPr>
      </w:pPr>
    </w:p>
    <w:p w:rsidR="00DA1BFC" w:rsidRPr="00F17F95" w:rsidRDefault="00DA1BFC" w:rsidP="00DA1BFC">
      <w:pPr>
        <w:ind w:firstLine="700"/>
        <w:jc w:val="center"/>
        <w:rPr>
          <w:b/>
          <w:bCs/>
        </w:rPr>
      </w:pPr>
      <w:r>
        <w:rPr>
          <w:b/>
          <w:bCs/>
        </w:rPr>
        <w:t>СОВЕТ ДЕПУТАТОВ КЫШТОВСКОГО СЕЛЬСОВЕТА</w:t>
      </w:r>
    </w:p>
    <w:p w:rsidR="00DA1BFC" w:rsidRDefault="00DA1BFC" w:rsidP="00DA1BFC">
      <w:pPr>
        <w:ind w:firstLine="700"/>
        <w:jc w:val="center"/>
        <w:rPr>
          <w:b/>
          <w:bCs/>
        </w:rPr>
      </w:pPr>
      <w:r>
        <w:rPr>
          <w:b/>
          <w:bCs/>
        </w:rPr>
        <w:t>КЫШТОВСКОГО РАЙОНА НОВОСИБИРСКОЙ ОБЛАСТИ</w:t>
      </w:r>
    </w:p>
    <w:p w:rsidR="00DA1BFC" w:rsidRDefault="00DA1BFC" w:rsidP="00DA1BFC">
      <w:pPr>
        <w:ind w:firstLine="700"/>
        <w:jc w:val="center"/>
        <w:rPr>
          <w:b/>
          <w:bCs/>
        </w:rPr>
      </w:pPr>
      <w:r>
        <w:rPr>
          <w:b/>
          <w:bCs/>
        </w:rPr>
        <w:t>пятого  созыва</w:t>
      </w:r>
    </w:p>
    <w:p w:rsidR="00DA1BFC" w:rsidRDefault="00DA1BFC" w:rsidP="00DA1BFC">
      <w:pPr>
        <w:ind w:firstLine="700"/>
        <w:jc w:val="center"/>
        <w:rPr>
          <w:b/>
          <w:bCs/>
        </w:rPr>
      </w:pPr>
    </w:p>
    <w:p w:rsidR="00DA1BFC" w:rsidRDefault="00DA1BFC" w:rsidP="00DA1BFC">
      <w:pPr>
        <w:tabs>
          <w:tab w:val="center" w:pos="5027"/>
          <w:tab w:val="left" w:pos="7440"/>
        </w:tabs>
        <w:ind w:firstLine="700"/>
        <w:jc w:val="center"/>
        <w:rPr>
          <w:b/>
          <w:bCs/>
        </w:rPr>
      </w:pPr>
      <w:r>
        <w:rPr>
          <w:b/>
          <w:bCs/>
        </w:rPr>
        <w:t>РЕШЕНИЕ № 5</w:t>
      </w:r>
    </w:p>
    <w:p w:rsidR="00DA1BFC" w:rsidRDefault="00DA1BFC" w:rsidP="00DA1BFC">
      <w:pPr>
        <w:ind w:firstLine="700"/>
        <w:jc w:val="center"/>
        <w:rPr>
          <w:b/>
          <w:bCs/>
        </w:rPr>
      </w:pPr>
      <w:r>
        <w:rPr>
          <w:b/>
          <w:bCs/>
        </w:rPr>
        <w:t>( шестьдесят первая сессии)</w:t>
      </w:r>
    </w:p>
    <w:p w:rsidR="00DA1BFC" w:rsidRDefault="00DA1BFC" w:rsidP="00DA1BFC">
      <w:pPr>
        <w:ind w:firstLine="700"/>
        <w:jc w:val="center"/>
        <w:rPr>
          <w:b/>
          <w:bCs/>
        </w:rPr>
      </w:pPr>
    </w:p>
    <w:p w:rsidR="00DA1BFC" w:rsidRPr="00916864" w:rsidRDefault="00DA1BFC" w:rsidP="00DA1BFC">
      <w:r>
        <w:t>« 30</w:t>
      </w:r>
      <w:r w:rsidRPr="000D35AE">
        <w:t xml:space="preserve"> </w:t>
      </w:r>
      <w:r>
        <w:t xml:space="preserve"> » сентября  2019 г.                                                                     </w:t>
      </w:r>
      <w:proofErr w:type="gramStart"/>
      <w:r>
        <w:t>с</w:t>
      </w:r>
      <w:proofErr w:type="gramEnd"/>
      <w:r>
        <w:t xml:space="preserve">. Кыштовка                                           </w:t>
      </w:r>
    </w:p>
    <w:p w:rsidR="00DA1BFC" w:rsidRDefault="00DA1BFC" w:rsidP="00DA1BFC">
      <w:pPr>
        <w:jc w:val="both"/>
        <w:rPr>
          <w:color w:val="000000"/>
        </w:rPr>
      </w:pPr>
      <w:r>
        <w:rPr>
          <w:color w:val="000000"/>
        </w:rPr>
        <w:t>О рассмотрении проекта  Устава Кыштовского  сельсовета Кыштовского района Новосибирской области</w:t>
      </w:r>
    </w:p>
    <w:p w:rsidR="00DA1BFC" w:rsidRDefault="00DA1BFC" w:rsidP="00DA1BFC">
      <w:pPr>
        <w:jc w:val="both"/>
      </w:pPr>
    </w:p>
    <w:p w:rsidR="00DA1BFC" w:rsidRPr="000F59F8" w:rsidRDefault="00DA1BFC" w:rsidP="00DA1BFC">
      <w:pPr>
        <w:ind w:firstLine="700"/>
        <w:jc w:val="both"/>
        <w:rPr>
          <w:color w:val="000000"/>
        </w:rPr>
      </w:pPr>
      <w:proofErr w:type="gramStart"/>
      <w:r w:rsidRPr="000F59F8">
        <w:rPr>
          <w:color w:val="000000"/>
        </w:rPr>
        <w:t>В соответствии с Федеральным законом от 28.11.2015 № 357-ФЗ «О внесении изменений в отдельные законодательные акты Российской Федерации», Законом Новосибирской области от 24.11.2014 № 484-ОЗ «О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«Об отдельных вопросах организации местного самоуправления в Новосибирской области», Федеральным законом</w:t>
      </w:r>
      <w:proofErr w:type="gramEnd"/>
      <w:r w:rsidRPr="000F59F8">
        <w:rPr>
          <w:color w:val="000000"/>
        </w:rPr>
        <w:t xml:space="preserve"> от 06.10.2003 года  № 131-ФЗ «Об общих принципах организации местного самоуправления в Российской Федерации» и в </w:t>
      </w:r>
      <w:r>
        <w:rPr>
          <w:color w:val="000000"/>
        </w:rPr>
        <w:t>целях приведения Устава Кыштовс</w:t>
      </w:r>
      <w:r w:rsidRPr="000F59F8">
        <w:rPr>
          <w:color w:val="000000"/>
        </w:rPr>
        <w:t>кого сельсовета в соответствие с действующим законодат</w:t>
      </w:r>
      <w:r>
        <w:rPr>
          <w:color w:val="000000"/>
        </w:rPr>
        <w:t>ельством Совет депутатов Кыштов</w:t>
      </w:r>
      <w:r w:rsidRPr="000F59F8">
        <w:rPr>
          <w:color w:val="000000"/>
        </w:rPr>
        <w:t>ского сельсовета Новосибирского района Новосибирской области</w:t>
      </w:r>
    </w:p>
    <w:p w:rsidR="00DA1BFC" w:rsidRDefault="00DA1BFC" w:rsidP="00DA1BFC">
      <w:pPr>
        <w:ind w:firstLine="700"/>
        <w:jc w:val="both"/>
        <w:rPr>
          <w:b/>
          <w:bCs/>
          <w:color w:val="000000"/>
        </w:rPr>
      </w:pPr>
    </w:p>
    <w:p w:rsidR="00DA1BFC" w:rsidRDefault="00DA1BFC" w:rsidP="00DA1BFC">
      <w:pPr>
        <w:ind w:firstLine="700"/>
        <w:jc w:val="both"/>
        <w:rPr>
          <w:b/>
          <w:bCs/>
          <w:color w:val="000000"/>
        </w:rPr>
      </w:pPr>
      <w:r w:rsidRPr="000F59F8">
        <w:rPr>
          <w:b/>
          <w:bCs/>
          <w:color w:val="000000"/>
        </w:rPr>
        <w:t>РЕШИЛ:</w:t>
      </w:r>
    </w:p>
    <w:p w:rsidR="00DA1BFC" w:rsidRDefault="00DA1BFC" w:rsidP="00DA1BFC">
      <w:pPr>
        <w:numPr>
          <w:ilvl w:val="0"/>
          <w:numId w:val="26"/>
        </w:numPr>
        <w:autoSpaceDE w:val="0"/>
        <w:autoSpaceDN w:val="0"/>
        <w:jc w:val="both"/>
        <w:rPr>
          <w:color w:val="000000"/>
        </w:rPr>
      </w:pPr>
      <w:r>
        <w:rPr>
          <w:color w:val="000000"/>
        </w:rPr>
        <w:t>Принять проект Устава Кыштовского сельсовета Кыштовского района Новосибирской области.</w:t>
      </w:r>
    </w:p>
    <w:p w:rsidR="00DA1BFC" w:rsidRDefault="00DA1BFC" w:rsidP="00DA1BFC">
      <w:pPr>
        <w:numPr>
          <w:ilvl w:val="0"/>
          <w:numId w:val="26"/>
        </w:numPr>
        <w:autoSpaceDE w:val="0"/>
        <w:autoSpaceDN w:val="0"/>
        <w:jc w:val="both"/>
        <w:rPr>
          <w:color w:val="000000"/>
        </w:rPr>
      </w:pPr>
      <w:r>
        <w:rPr>
          <w:color w:val="000000"/>
        </w:rPr>
        <w:t>Для обсуждения проекта Устава Кыштовского сельсовета Кыштовского района Новосибирской области с участием жителей, Главе Кыштовского сельсовета Кыштовского района организовать проведение публичных слушаний;</w:t>
      </w:r>
    </w:p>
    <w:p w:rsidR="00DA1BFC" w:rsidRDefault="00DA1BFC" w:rsidP="00DA1BFC">
      <w:pPr>
        <w:numPr>
          <w:ilvl w:val="0"/>
          <w:numId w:val="26"/>
        </w:numPr>
        <w:autoSpaceDE w:val="0"/>
        <w:autoSpaceDN w:val="0"/>
        <w:jc w:val="both"/>
        <w:rPr>
          <w:color w:val="000000"/>
        </w:rPr>
      </w:pPr>
      <w:r>
        <w:rPr>
          <w:color w:val="000000"/>
        </w:rPr>
        <w:t>Опубликовать настоящее решение и проект Устава Кыштовского сельсовета Кыштовского района Новосибирской области в периодическом печатном издании «</w:t>
      </w:r>
      <w:proofErr w:type="spellStart"/>
      <w:r>
        <w:rPr>
          <w:color w:val="000000"/>
        </w:rPr>
        <w:t>Кыштовский</w:t>
      </w:r>
      <w:proofErr w:type="spellEnd"/>
      <w:r>
        <w:rPr>
          <w:color w:val="000000"/>
        </w:rPr>
        <w:t xml:space="preserve"> вестник»;</w:t>
      </w:r>
    </w:p>
    <w:p w:rsidR="00DA1BFC" w:rsidRPr="000F59F8" w:rsidRDefault="00DA1BFC" w:rsidP="00DA1BFC">
      <w:pPr>
        <w:numPr>
          <w:ilvl w:val="0"/>
          <w:numId w:val="26"/>
        </w:numPr>
        <w:autoSpaceDE w:val="0"/>
        <w:autoSpaceDN w:val="0"/>
        <w:jc w:val="both"/>
        <w:rPr>
          <w:color w:val="000000"/>
        </w:rPr>
      </w:pPr>
      <w:r>
        <w:rPr>
          <w:color w:val="000000"/>
        </w:rPr>
        <w:t>Настоящее решение вступает в силу после официального опубликования.</w:t>
      </w:r>
    </w:p>
    <w:p w:rsidR="00DA1BFC" w:rsidRDefault="00DA1BFC" w:rsidP="00DA1BFC">
      <w:pPr>
        <w:spacing w:line="240" w:lineRule="atLeast"/>
        <w:jc w:val="both"/>
        <w:rPr>
          <w:color w:val="000000"/>
          <w:shd w:val="clear" w:color="auto" w:fill="FFFFFF"/>
          <w:lang w:eastAsia="en-US"/>
        </w:rPr>
      </w:pPr>
      <w:r>
        <w:rPr>
          <w:lang w:eastAsia="en-US"/>
        </w:rPr>
        <w:t xml:space="preserve">Председатель Совета депутатов                    Глава </w:t>
      </w:r>
      <w:r>
        <w:t>Кыштовского</w:t>
      </w:r>
      <w:r>
        <w:rPr>
          <w:color w:val="000000"/>
          <w:shd w:val="clear" w:color="auto" w:fill="FFFFFF"/>
          <w:lang w:eastAsia="en-US"/>
        </w:rPr>
        <w:t xml:space="preserve"> сельсовета</w:t>
      </w:r>
    </w:p>
    <w:p w:rsidR="00DA1BFC" w:rsidRDefault="00DA1BFC" w:rsidP="00DA1BFC">
      <w:pPr>
        <w:spacing w:line="240" w:lineRule="atLeast"/>
        <w:jc w:val="both"/>
        <w:rPr>
          <w:color w:val="000000"/>
          <w:shd w:val="clear" w:color="auto" w:fill="FFFFFF"/>
          <w:lang w:eastAsia="en-US"/>
        </w:rPr>
      </w:pPr>
      <w:r>
        <w:t xml:space="preserve">Кыштовского </w:t>
      </w:r>
      <w:r>
        <w:rPr>
          <w:color w:val="000000"/>
          <w:shd w:val="clear" w:color="auto" w:fill="FFFFFF"/>
          <w:lang w:eastAsia="en-US"/>
        </w:rPr>
        <w:t>сельсовета                               Кыштовского района</w:t>
      </w:r>
    </w:p>
    <w:p w:rsidR="00DA1BFC" w:rsidRDefault="00DA1BFC" w:rsidP="00DA1BFC">
      <w:pPr>
        <w:spacing w:line="240" w:lineRule="atLeast"/>
        <w:jc w:val="both"/>
        <w:rPr>
          <w:color w:val="000000"/>
          <w:shd w:val="clear" w:color="auto" w:fill="FFFFFF"/>
          <w:lang w:eastAsia="en-US"/>
        </w:rPr>
      </w:pPr>
      <w:r>
        <w:rPr>
          <w:color w:val="000000"/>
          <w:shd w:val="clear" w:color="auto" w:fill="FFFFFF"/>
          <w:lang w:eastAsia="en-US"/>
        </w:rPr>
        <w:t>Кыштовского района                                      Новосибирской области</w:t>
      </w:r>
    </w:p>
    <w:p w:rsidR="00DA1BFC" w:rsidRDefault="00DA1BFC" w:rsidP="00DA1BFC">
      <w:pPr>
        <w:spacing w:line="240" w:lineRule="atLeast"/>
        <w:jc w:val="both"/>
        <w:rPr>
          <w:color w:val="000000"/>
          <w:shd w:val="clear" w:color="auto" w:fill="FFFFFF"/>
          <w:lang w:eastAsia="en-US"/>
        </w:rPr>
      </w:pPr>
      <w:r>
        <w:rPr>
          <w:color w:val="000000"/>
          <w:shd w:val="clear" w:color="auto" w:fill="FFFFFF"/>
          <w:lang w:eastAsia="en-US"/>
        </w:rPr>
        <w:t xml:space="preserve">Новосибирской области </w:t>
      </w:r>
    </w:p>
    <w:p w:rsidR="00DA1BFC" w:rsidRDefault="00DA1BFC" w:rsidP="00DA1BFC">
      <w:pPr>
        <w:spacing w:line="240" w:lineRule="atLeast"/>
        <w:jc w:val="both"/>
        <w:rPr>
          <w:color w:val="000000"/>
          <w:shd w:val="clear" w:color="auto" w:fill="FFFFFF"/>
          <w:lang w:eastAsia="en-US"/>
        </w:rPr>
      </w:pPr>
    </w:p>
    <w:p w:rsidR="00DA1BFC" w:rsidRDefault="00DA1BFC" w:rsidP="00DA1BFC">
      <w:pPr>
        <w:spacing w:line="240" w:lineRule="atLeast"/>
        <w:jc w:val="both"/>
        <w:rPr>
          <w:color w:val="000000"/>
          <w:shd w:val="clear" w:color="auto" w:fill="FFFFFF"/>
          <w:lang w:eastAsia="en-US"/>
        </w:rPr>
      </w:pPr>
      <w:r>
        <w:rPr>
          <w:color w:val="000000"/>
          <w:shd w:val="clear" w:color="auto" w:fill="FFFFFF"/>
          <w:lang w:eastAsia="en-US"/>
        </w:rPr>
        <w:t xml:space="preserve">__________ </w:t>
      </w:r>
      <w:proofErr w:type="spellStart"/>
      <w:r>
        <w:rPr>
          <w:color w:val="000000"/>
          <w:shd w:val="clear" w:color="auto" w:fill="FFFFFF"/>
          <w:lang w:eastAsia="en-US"/>
        </w:rPr>
        <w:t>Т.А.Шерко</w:t>
      </w:r>
      <w:proofErr w:type="spellEnd"/>
      <w:r>
        <w:rPr>
          <w:color w:val="000000"/>
          <w:shd w:val="clear" w:color="auto" w:fill="FFFFFF"/>
          <w:lang w:eastAsia="en-US"/>
        </w:rPr>
        <w:t xml:space="preserve">                                    _______________ </w:t>
      </w:r>
      <w:proofErr w:type="spellStart"/>
      <w:r>
        <w:rPr>
          <w:color w:val="000000"/>
          <w:shd w:val="clear" w:color="auto" w:fill="FFFFFF"/>
          <w:lang w:eastAsia="en-US"/>
        </w:rPr>
        <w:t>Н.В.Шипчин</w:t>
      </w:r>
      <w:proofErr w:type="spellEnd"/>
    </w:p>
    <w:p w:rsidR="00355498" w:rsidRDefault="00355498" w:rsidP="00355498">
      <w:pPr>
        <w:tabs>
          <w:tab w:val="left" w:pos="2115"/>
        </w:tabs>
      </w:pPr>
    </w:p>
    <w:p w:rsidR="00DA1BFC" w:rsidRDefault="00DA1BFC" w:rsidP="00355498">
      <w:pPr>
        <w:tabs>
          <w:tab w:val="left" w:pos="2115"/>
        </w:tabs>
      </w:pPr>
    </w:p>
    <w:p w:rsidR="00DA1BFC" w:rsidRDefault="00DA1BFC" w:rsidP="00355498">
      <w:pPr>
        <w:tabs>
          <w:tab w:val="left" w:pos="2115"/>
        </w:tabs>
      </w:pPr>
    </w:p>
    <w:p w:rsidR="00DA1BFC" w:rsidRDefault="00DA1BFC" w:rsidP="00355498">
      <w:pPr>
        <w:tabs>
          <w:tab w:val="left" w:pos="2115"/>
        </w:tabs>
      </w:pPr>
    </w:p>
    <w:p w:rsidR="00DA1BFC" w:rsidRDefault="00DA1BFC" w:rsidP="00355498">
      <w:pPr>
        <w:tabs>
          <w:tab w:val="left" w:pos="2115"/>
        </w:tabs>
      </w:pPr>
    </w:p>
    <w:p w:rsidR="00DA1BFC" w:rsidRDefault="00DA1BFC" w:rsidP="00355498">
      <w:pPr>
        <w:tabs>
          <w:tab w:val="left" w:pos="2115"/>
        </w:tabs>
      </w:pPr>
    </w:p>
    <w:p w:rsidR="00DA1BFC" w:rsidRDefault="00DA1BFC" w:rsidP="00355498">
      <w:pPr>
        <w:tabs>
          <w:tab w:val="left" w:pos="2115"/>
        </w:tabs>
      </w:pPr>
    </w:p>
    <w:p w:rsidR="00DA1BFC" w:rsidRDefault="00DA1BFC" w:rsidP="00355498">
      <w:pPr>
        <w:tabs>
          <w:tab w:val="left" w:pos="2115"/>
        </w:tabs>
      </w:pPr>
    </w:p>
    <w:p w:rsidR="00DA1BFC" w:rsidRDefault="00DA1BFC" w:rsidP="00355498">
      <w:pPr>
        <w:tabs>
          <w:tab w:val="left" w:pos="2115"/>
        </w:tabs>
      </w:pPr>
    </w:p>
    <w:p w:rsidR="00DA1BFC" w:rsidRDefault="00DA1BFC" w:rsidP="00355498">
      <w:pPr>
        <w:tabs>
          <w:tab w:val="left" w:pos="2115"/>
        </w:tabs>
      </w:pPr>
    </w:p>
    <w:p w:rsidR="00DA1BFC" w:rsidRDefault="00DA1BFC" w:rsidP="00355498">
      <w:pPr>
        <w:tabs>
          <w:tab w:val="left" w:pos="2115"/>
        </w:tabs>
      </w:pPr>
    </w:p>
    <w:p w:rsidR="00DA1BFC" w:rsidRPr="00F713B4" w:rsidRDefault="00DA1BFC" w:rsidP="00DA1BFC">
      <w:pPr>
        <w:ind w:firstLine="720"/>
        <w:jc w:val="right"/>
      </w:pPr>
      <w:proofErr w:type="gramStart"/>
      <w:r w:rsidRPr="00F713B4">
        <w:lastRenderedPageBreak/>
        <w:t>Принят</w:t>
      </w:r>
      <w:proofErr w:type="gramEnd"/>
      <w:r w:rsidRPr="00F713B4">
        <w:t>:</w:t>
      </w:r>
    </w:p>
    <w:p w:rsidR="00DA1BFC" w:rsidRPr="00F713B4" w:rsidRDefault="00DA1BFC" w:rsidP="00DA1BFC">
      <w:pPr>
        <w:ind w:firstLine="720"/>
        <w:jc w:val="right"/>
      </w:pPr>
      <w:r w:rsidRPr="00F713B4">
        <w:t>Решением _________ сессии Совета депутатов</w:t>
      </w:r>
    </w:p>
    <w:p w:rsidR="00DA1BFC" w:rsidRPr="00F713B4" w:rsidRDefault="00DA1BFC" w:rsidP="00DA1BFC">
      <w:pPr>
        <w:ind w:firstLine="720"/>
        <w:jc w:val="right"/>
      </w:pPr>
      <w:r w:rsidRPr="00F713B4">
        <w:t>______________________</w:t>
      </w:r>
    </w:p>
    <w:p w:rsidR="00DA1BFC" w:rsidRPr="00F713B4" w:rsidRDefault="00DA1BFC" w:rsidP="00DA1BFC">
      <w:pPr>
        <w:ind w:firstLine="720"/>
        <w:jc w:val="right"/>
      </w:pPr>
      <w:r w:rsidRPr="00F713B4">
        <w:t xml:space="preserve">сельсовета </w:t>
      </w:r>
      <w:proofErr w:type="spellStart"/>
      <w:r w:rsidRPr="00F713B4">
        <w:t>_______________района</w:t>
      </w:r>
      <w:proofErr w:type="spellEnd"/>
    </w:p>
    <w:p w:rsidR="00DA1BFC" w:rsidRPr="00F713B4" w:rsidRDefault="00DA1BFC" w:rsidP="00DA1BFC">
      <w:pPr>
        <w:ind w:firstLine="720"/>
        <w:jc w:val="right"/>
      </w:pPr>
      <w:r w:rsidRPr="00F713B4">
        <w:t>Новосибирской области ____ созыва</w:t>
      </w:r>
    </w:p>
    <w:p w:rsidR="00DA1BFC" w:rsidRPr="00F713B4" w:rsidRDefault="00DA1BFC" w:rsidP="00DA1BFC">
      <w:pPr>
        <w:ind w:firstLine="720"/>
        <w:jc w:val="right"/>
      </w:pPr>
      <w:r w:rsidRPr="00F713B4">
        <w:t>от ___________№______________</w:t>
      </w:r>
    </w:p>
    <w:p w:rsidR="00DA1BFC" w:rsidRPr="00F713B4" w:rsidRDefault="00DA1BFC" w:rsidP="00DA1BFC">
      <w:pPr>
        <w:ind w:firstLine="720"/>
        <w:jc w:val="right"/>
      </w:pPr>
    </w:p>
    <w:p w:rsidR="00DA1BFC" w:rsidRPr="00F713B4" w:rsidRDefault="00DA1BFC" w:rsidP="00DA1BFC">
      <w:pPr>
        <w:ind w:firstLine="720"/>
        <w:jc w:val="both"/>
      </w:pPr>
    </w:p>
    <w:p w:rsidR="00DA1BFC" w:rsidRPr="00F713B4" w:rsidRDefault="00DA1BFC" w:rsidP="00DA1BFC">
      <w:pPr>
        <w:ind w:firstLine="720"/>
        <w:jc w:val="both"/>
      </w:pPr>
    </w:p>
    <w:p w:rsidR="00DA1BFC" w:rsidRPr="00F713B4" w:rsidRDefault="00DA1BFC" w:rsidP="00DA1BFC">
      <w:pPr>
        <w:ind w:firstLine="720"/>
        <w:jc w:val="center"/>
        <w:rPr>
          <w:b/>
        </w:rPr>
      </w:pPr>
      <w:r w:rsidRPr="00F713B4">
        <w:rPr>
          <w:b/>
        </w:rPr>
        <w:t>УСТАВ</w:t>
      </w:r>
    </w:p>
    <w:p w:rsidR="00DA1BFC" w:rsidRPr="00F713B4" w:rsidRDefault="00DA1BFC" w:rsidP="00DA1BFC">
      <w:pPr>
        <w:ind w:firstLine="720"/>
        <w:jc w:val="center"/>
        <w:rPr>
          <w:b/>
        </w:rPr>
      </w:pPr>
      <w:r>
        <w:rPr>
          <w:b/>
        </w:rPr>
        <w:t>КЫШТОВСКОГО</w:t>
      </w:r>
      <w:r w:rsidRPr="00F713B4">
        <w:rPr>
          <w:b/>
        </w:rPr>
        <w:t xml:space="preserve"> СЕЛЬСОВЕТА</w:t>
      </w:r>
    </w:p>
    <w:p w:rsidR="00DA1BFC" w:rsidRPr="00F713B4" w:rsidRDefault="00DA1BFC" w:rsidP="00DA1BFC">
      <w:pPr>
        <w:ind w:firstLine="720"/>
        <w:jc w:val="center"/>
        <w:rPr>
          <w:b/>
        </w:rPr>
      </w:pPr>
      <w:r>
        <w:rPr>
          <w:b/>
        </w:rPr>
        <w:t>КЫШТОВСКОГО</w:t>
      </w:r>
      <w:r w:rsidRPr="00F713B4">
        <w:rPr>
          <w:b/>
        </w:rPr>
        <w:t xml:space="preserve"> РАЙОНА</w:t>
      </w:r>
    </w:p>
    <w:p w:rsidR="00DA1BFC" w:rsidRPr="00F713B4" w:rsidRDefault="00DA1BFC" w:rsidP="00DA1BFC">
      <w:pPr>
        <w:ind w:firstLine="720"/>
        <w:jc w:val="center"/>
        <w:rPr>
          <w:b/>
        </w:rPr>
      </w:pPr>
      <w:r w:rsidRPr="00F713B4">
        <w:rPr>
          <w:b/>
        </w:rPr>
        <w:t>НОВОСИБИРСКОЙ ОБЛАСТИ</w:t>
      </w:r>
    </w:p>
    <w:p w:rsidR="00DA1BFC" w:rsidRPr="00F713B4" w:rsidRDefault="00DA1BFC" w:rsidP="00DA1BFC">
      <w:pPr>
        <w:ind w:firstLine="720"/>
        <w:jc w:val="center"/>
        <w:rPr>
          <w:b/>
        </w:rPr>
      </w:pPr>
    </w:p>
    <w:p w:rsidR="00DA1BFC" w:rsidRPr="00F713B4" w:rsidRDefault="00DA1BFC" w:rsidP="00DA1BFC">
      <w:pPr>
        <w:ind w:firstLine="720"/>
        <w:jc w:val="both"/>
      </w:pPr>
    </w:p>
    <w:p w:rsidR="00DA1BFC" w:rsidRPr="00F713B4" w:rsidRDefault="00DA1BFC" w:rsidP="00DA1BFC">
      <w:pPr>
        <w:ind w:firstLine="720"/>
        <w:jc w:val="both"/>
      </w:pPr>
    </w:p>
    <w:p w:rsidR="00DA1BFC" w:rsidRPr="00F713B4" w:rsidRDefault="00DA1BFC" w:rsidP="00DA1BFC">
      <w:pPr>
        <w:ind w:firstLine="720"/>
        <w:jc w:val="both"/>
      </w:pPr>
    </w:p>
    <w:p w:rsidR="00DA1BFC" w:rsidRPr="00F713B4" w:rsidRDefault="00DA1BFC" w:rsidP="00DA1BFC">
      <w:pPr>
        <w:ind w:firstLine="720"/>
        <w:jc w:val="both"/>
      </w:pPr>
    </w:p>
    <w:p w:rsidR="00DA1BFC" w:rsidRPr="00F713B4" w:rsidRDefault="00DA1BFC" w:rsidP="00DA1BFC">
      <w:pPr>
        <w:ind w:firstLine="720"/>
        <w:jc w:val="both"/>
      </w:pPr>
    </w:p>
    <w:p w:rsidR="00DA1BFC" w:rsidRPr="00F713B4" w:rsidRDefault="00DA1BFC" w:rsidP="00DA1BFC">
      <w:pPr>
        <w:ind w:firstLine="720"/>
        <w:jc w:val="both"/>
      </w:pPr>
    </w:p>
    <w:p w:rsidR="00DA1BFC" w:rsidRPr="00F713B4" w:rsidRDefault="00DA1BFC" w:rsidP="00DA1BFC">
      <w:pPr>
        <w:ind w:firstLine="720"/>
        <w:jc w:val="both"/>
      </w:pPr>
    </w:p>
    <w:p w:rsidR="00DA1BFC" w:rsidRPr="00F713B4" w:rsidRDefault="00DA1BFC" w:rsidP="00DA1BFC">
      <w:pPr>
        <w:ind w:firstLine="720"/>
        <w:jc w:val="both"/>
      </w:pPr>
    </w:p>
    <w:p w:rsidR="00DA1BFC" w:rsidRPr="00F713B4" w:rsidRDefault="00DA1BFC" w:rsidP="00DA1BFC">
      <w:pPr>
        <w:ind w:firstLine="720"/>
        <w:jc w:val="both"/>
      </w:pPr>
    </w:p>
    <w:p w:rsidR="00DA1BFC" w:rsidRPr="00F713B4" w:rsidRDefault="00DA1BFC" w:rsidP="00DA1BFC">
      <w:pPr>
        <w:ind w:firstLine="720"/>
        <w:jc w:val="both"/>
      </w:pPr>
    </w:p>
    <w:p w:rsidR="00DA1BFC" w:rsidRPr="00F713B4" w:rsidRDefault="00DA1BFC" w:rsidP="00DA1BFC">
      <w:pPr>
        <w:ind w:firstLine="720"/>
        <w:jc w:val="both"/>
      </w:pPr>
    </w:p>
    <w:p w:rsidR="00DA1BFC" w:rsidRPr="00F713B4" w:rsidRDefault="00DA1BFC" w:rsidP="00DA1BFC">
      <w:pPr>
        <w:ind w:firstLine="720"/>
        <w:jc w:val="both"/>
      </w:pPr>
    </w:p>
    <w:p w:rsidR="00DA1BFC" w:rsidRPr="00F713B4" w:rsidRDefault="00DA1BFC" w:rsidP="00DA1BFC">
      <w:pPr>
        <w:ind w:firstLine="720"/>
        <w:jc w:val="both"/>
      </w:pPr>
    </w:p>
    <w:p w:rsidR="00DA1BFC" w:rsidRPr="00F713B4" w:rsidRDefault="00DA1BFC" w:rsidP="00DA1BFC">
      <w:pPr>
        <w:ind w:firstLine="720"/>
        <w:jc w:val="both"/>
      </w:pPr>
    </w:p>
    <w:p w:rsidR="00DA1BFC" w:rsidRPr="00F713B4" w:rsidRDefault="00DA1BFC" w:rsidP="00DA1BFC">
      <w:pPr>
        <w:ind w:firstLine="720"/>
        <w:jc w:val="both"/>
      </w:pPr>
    </w:p>
    <w:p w:rsidR="00DA1BFC" w:rsidRPr="00F713B4" w:rsidRDefault="00DA1BFC" w:rsidP="00DA1BFC">
      <w:pPr>
        <w:ind w:firstLine="720"/>
        <w:jc w:val="both"/>
      </w:pPr>
    </w:p>
    <w:p w:rsidR="00DA1BFC" w:rsidRPr="00F713B4" w:rsidRDefault="00DA1BFC" w:rsidP="00DA1BFC">
      <w:pPr>
        <w:ind w:firstLine="720"/>
        <w:jc w:val="both"/>
      </w:pPr>
    </w:p>
    <w:p w:rsidR="00DA1BFC" w:rsidRPr="00F713B4" w:rsidRDefault="00DA1BFC" w:rsidP="00DA1BFC">
      <w:pPr>
        <w:ind w:firstLine="720"/>
        <w:jc w:val="both"/>
      </w:pPr>
    </w:p>
    <w:p w:rsidR="00DA1BFC" w:rsidRPr="00F713B4" w:rsidRDefault="00DA1BFC" w:rsidP="00DA1BFC">
      <w:pPr>
        <w:ind w:firstLine="720"/>
        <w:jc w:val="both"/>
      </w:pPr>
    </w:p>
    <w:p w:rsidR="00DA1BFC" w:rsidRPr="00F713B4" w:rsidRDefault="00DA1BFC" w:rsidP="00DA1BFC">
      <w:pPr>
        <w:ind w:firstLine="720"/>
        <w:jc w:val="both"/>
      </w:pPr>
    </w:p>
    <w:p w:rsidR="00DA1BFC" w:rsidRPr="00F713B4" w:rsidRDefault="00DA1BFC" w:rsidP="00DA1BFC">
      <w:pPr>
        <w:ind w:firstLine="720"/>
        <w:jc w:val="both"/>
      </w:pPr>
    </w:p>
    <w:p w:rsidR="00DA1BFC" w:rsidRPr="00F713B4" w:rsidRDefault="00DA1BFC" w:rsidP="00DA1BFC">
      <w:pPr>
        <w:ind w:firstLine="720"/>
        <w:jc w:val="both"/>
      </w:pPr>
    </w:p>
    <w:p w:rsidR="00DA1BFC" w:rsidRPr="00F713B4" w:rsidRDefault="00DA1BFC" w:rsidP="00DA1BFC">
      <w:pPr>
        <w:ind w:firstLine="720"/>
        <w:jc w:val="both"/>
      </w:pPr>
    </w:p>
    <w:p w:rsidR="00DA1BFC" w:rsidRPr="00F713B4" w:rsidRDefault="00DA1BFC" w:rsidP="00DA1BFC">
      <w:pPr>
        <w:ind w:firstLine="720"/>
        <w:jc w:val="both"/>
      </w:pPr>
    </w:p>
    <w:p w:rsidR="00DA1BFC" w:rsidRPr="00F713B4" w:rsidRDefault="00DA1BFC" w:rsidP="00DA1BFC">
      <w:pPr>
        <w:ind w:firstLine="720"/>
        <w:jc w:val="both"/>
      </w:pPr>
    </w:p>
    <w:p w:rsidR="00DA1BFC" w:rsidRPr="00F713B4" w:rsidRDefault="00DA1BFC" w:rsidP="00DA1BFC">
      <w:pPr>
        <w:ind w:firstLine="720"/>
        <w:jc w:val="both"/>
      </w:pPr>
    </w:p>
    <w:p w:rsidR="00DA1BFC" w:rsidRPr="00F713B4" w:rsidRDefault="00DA1BFC" w:rsidP="00DA1BFC">
      <w:pPr>
        <w:ind w:firstLine="720"/>
        <w:jc w:val="both"/>
      </w:pPr>
    </w:p>
    <w:p w:rsidR="00DA1BFC" w:rsidRDefault="00DA1BFC" w:rsidP="00DA1BFC">
      <w:pPr>
        <w:ind w:firstLine="720"/>
        <w:jc w:val="both"/>
      </w:pPr>
    </w:p>
    <w:p w:rsidR="00DA1BFC" w:rsidRDefault="00DA1BFC" w:rsidP="00DA1BFC">
      <w:pPr>
        <w:ind w:firstLine="720"/>
        <w:jc w:val="both"/>
      </w:pPr>
    </w:p>
    <w:p w:rsidR="00DA1BFC" w:rsidRDefault="00DA1BFC" w:rsidP="00DA1BFC">
      <w:pPr>
        <w:ind w:firstLine="720"/>
        <w:jc w:val="both"/>
      </w:pPr>
    </w:p>
    <w:p w:rsidR="00DA1BFC" w:rsidRDefault="00DA1BFC" w:rsidP="00DA1BFC">
      <w:pPr>
        <w:ind w:firstLine="720"/>
        <w:jc w:val="both"/>
      </w:pPr>
    </w:p>
    <w:p w:rsidR="00DA1BFC" w:rsidRDefault="00DA1BFC" w:rsidP="00DA1BFC">
      <w:pPr>
        <w:ind w:firstLine="720"/>
        <w:jc w:val="both"/>
      </w:pPr>
    </w:p>
    <w:p w:rsidR="00DA1BFC" w:rsidRDefault="00DA1BFC" w:rsidP="00DA1BFC">
      <w:pPr>
        <w:ind w:firstLine="720"/>
        <w:jc w:val="both"/>
      </w:pPr>
    </w:p>
    <w:p w:rsidR="00DA1BFC" w:rsidRDefault="00DA1BFC" w:rsidP="00DA1BFC">
      <w:pPr>
        <w:ind w:firstLine="720"/>
        <w:jc w:val="both"/>
      </w:pPr>
    </w:p>
    <w:p w:rsidR="00DA1BFC" w:rsidRDefault="00DA1BFC" w:rsidP="00DA1BFC">
      <w:pPr>
        <w:ind w:firstLine="720"/>
        <w:jc w:val="both"/>
      </w:pPr>
    </w:p>
    <w:p w:rsidR="00DA1BFC" w:rsidRDefault="00DA1BFC" w:rsidP="00DA1BFC">
      <w:pPr>
        <w:ind w:firstLine="720"/>
        <w:jc w:val="both"/>
      </w:pPr>
    </w:p>
    <w:p w:rsidR="00DA1BFC" w:rsidRDefault="00DA1BFC" w:rsidP="00DA1BFC">
      <w:pPr>
        <w:ind w:firstLine="720"/>
        <w:jc w:val="both"/>
      </w:pPr>
    </w:p>
    <w:p w:rsidR="00DA1BFC" w:rsidRDefault="00DA1BFC" w:rsidP="00DA1BFC">
      <w:pPr>
        <w:ind w:firstLine="720"/>
        <w:jc w:val="both"/>
      </w:pPr>
    </w:p>
    <w:p w:rsidR="00DA1BFC" w:rsidRDefault="00DA1BFC" w:rsidP="00DA1BFC">
      <w:pPr>
        <w:ind w:firstLine="720"/>
        <w:jc w:val="both"/>
      </w:pPr>
    </w:p>
    <w:p w:rsidR="00DA1BFC" w:rsidRDefault="00DA1BFC" w:rsidP="00DA1BFC">
      <w:pPr>
        <w:ind w:firstLine="720"/>
        <w:jc w:val="both"/>
      </w:pPr>
    </w:p>
    <w:p w:rsidR="00DA1BFC" w:rsidRDefault="00DA1BFC" w:rsidP="00DA1BFC">
      <w:pPr>
        <w:ind w:firstLine="720"/>
        <w:jc w:val="both"/>
      </w:pPr>
    </w:p>
    <w:p w:rsidR="00DA1BFC" w:rsidRPr="00F713B4" w:rsidRDefault="00DA1BFC" w:rsidP="00DA1BFC">
      <w:pPr>
        <w:ind w:firstLine="720"/>
        <w:jc w:val="both"/>
      </w:pPr>
    </w:p>
    <w:p w:rsidR="00DA1BFC" w:rsidRPr="00F713B4" w:rsidRDefault="00DA1BFC" w:rsidP="00DA1BFC">
      <w:pPr>
        <w:ind w:firstLine="720"/>
        <w:jc w:val="both"/>
      </w:pPr>
    </w:p>
    <w:p w:rsidR="00DA1BFC" w:rsidRDefault="00DA1BFC" w:rsidP="00DA1BFC">
      <w:pPr>
        <w:ind w:firstLine="720"/>
        <w:jc w:val="center"/>
        <w:rPr>
          <w:b/>
        </w:rPr>
      </w:pPr>
    </w:p>
    <w:p w:rsidR="00DA1BFC" w:rsidRPr="00F713B4" w:rsidRDefault="00DA1BFC" w:rsidP="00DA1BFC">
      <w:pPr>
        <w:ind w:firstLine="720"/>
        <w:jc w:val="center"/>
        <w:rPr>
          <w:b/>
        </w:rPr>
      </w:pPr>
      <w:r w:rsidRPr="00F713B4">
        <w:rPr>
          <w:b/>
        </w:rPr>
        <w:lastRenderedPageBreak/>
        <w:t>ГЛАВА 1. ОБЩИЕ ПОЛОЖЕНИЯ</w:t>
      </w:r>
    </w:p>
    <w:p w:rsidR="00DA1BFC" w:rsidRPr="00F713B4" w:rsidRDefault="00DA1BFC" w:rsidP="00DA1BFC">
      <w:pPr>
        <w:ind w:firstLine="720"/>
        <w:jc w:val="both"/>
        <w:rPr>
          <w:b/>
        </w:rPr>
      </w:pPr>
    </w:p>
    <w:p w:rsidR="00DA1BFC" w:rsidRPr="00F713B4" w:rsidRDefault="00DA1BFC" w:rsidP="00DA1BFC">
      <w:pPr>
        <w:ind w:firstLine="720"/>
        <w:jc w:val="both"/>
        <w:rPr>
          <w:b/>
        </w:rPr>
      </w:pPr>
      <w:r w:rsidRPr="00F713B4">
        <w:rPr>
          <w:b/>
        </w:rPr>
        <w:t>Статья 1. Наименование, статус и территория муниципального образования</w:t>
      </w:r>
    </w:p>
    <w:p w:rsidR="00DA1BFC" w:rsidRPr="00F713B4" w:rsidRDefault="00DA1BFC" w:rsidP="00DA1BFC">
      <w:pPr>
        <w:ind w:firstLine="720"/>
        <w:jc w:val="both"/>
      </w:pPr>
    </w:p>
    <w:p w:rsidR="00DA1BFC" w:rsidRPr="00F713B4" w:rsidRDefault="00DA1BFC" w:rsidP="00DA1BFC">
      <w:pPr>
        <w:ind w:firstLine="720"/>
        <w:jc w:val="both"/>
      </w:pPr>
      <w:r w:rsidRPr="00F713B4">
        <w:t xml:space="preserve">1. Наименование муниципального образования – </w:t>
      </w:r>
      <w:proofErr w:type="spellStart"/>
      <w:r>
        <w:t>Кыштовский</w:t>
      </w:r>
      <w:proofErr w:type="spellEnd"/>
      <w:r w:rsidRPr="00F713B4">
        <w:t xml:space="preserve"> сельсовет </w:t>
      </w:r>
      <w:r>
        <w:t>Кыштовского</w:t>
      </w:r>
      <w:r w:rsidRPr="00F713B4">
        <w:t xml:space="preserve"> района Новосибирской области (далее по тексту – </w:t>
      </w:r>
      <w:proofErr w:type="spellStart"/>
      <w:r>
        <w:t>Кыштовский</w:t>
      </w:r>
      <w:proofErr w:type="spellEnd"/>
      <w:r w:rsidRPr="00F713B4">
        <w:t xml:space="preserve"> сельсовет или поселение или муниципальное образование).</w:t>
      </w:r>
    </w:p>
    <w:p w:rsidR="00DA1BFC" w:rsidRPr="00F713B4" w:rsidRDefault="00DA1BFC" w:rsidP="00DA1BFC">
      <w:pPr>
        <w:ind w:firstLine="720"/>
        <w:jc w:val="both"/>
      </w:pPr>
      <w:r w:rsidRPr="00F713B4">
        <w:t xml:space="preserve">Границы </w:t>
      </w:r>
      <w:r>
        <w:t>Кыштовского</w:t>
      </w:r>
      <w:r w:rsidRPr="00F713B4">
        <w:t xml:space="preserve">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DA1BFC" w:rsidRPr="00F713B4" w:rsidRDefault="00DA1BFC" w:rsidP="00DA1BFC">
      <w:pPr>
        <w:ind w:firstLine="720"/>
        <w:jc w:val="both"/>
      </w:pPr>
      <w:r w:rsidRPr="00F713B4">
        <w:t xml:space="preserve">2. </w:t>
      </w:r>
      <w:proofErr w:type="spellStart"/>
      <w:r>
        <w:t>Кыштовский</w:t>
      </w:r>
      <w:proofErr w:type="spellEnd"/>
      <w:r w:rsidRPr="00F713B4">
        <w:t xml:space="preserve"> сельсовет состоит из объединенных общей территорией следующих населенных пунктов:</w:t>
      </w:r>
      <w:r>
        <w:t xml:space="preserve"> деревня </w:t>
      </w:r>
      <w:proofErr w:type="spellStart"/>
      <w:r>
        <w:t>Агачаулово</w:t>
      </w:r>
      <w:proofErr w:type="spellEnd"/>
      <w:r>
        <w:t>, деревня Вятка, село Кыштовка</w:t>
      </w:r>
      <w:r w:rsidRPr="00F713B4">
        <w:t>.</w:t>
      </w:r>
    </w:p>
    <w:p w:rsidR="00DA1BFC" w:rsidRPr="00F713B4" w:rsidRDefault="00DA1BFC" w:rsidP="00DA1BFC">
      <w:pPr>
        <w:ind w:firstLine="720"/>
        <w:jc w:val="both"/>
      </w:pPr>
      <w:r w:rsidRPr="00F713B4">
        <w:t xml:space="preserve">3. Административным центром </w:t>
      </w:r>
      <w:r>
        <w:t>Кыштовского</w:t>
      </w:r>
      <w:r w:rsidRPr="00F713B4">
        <w:t xml:space="preserve"> сельсовета является </w:t>
      </w:r>
      <w:r>
        <w:t>село Кыштовка</w:t>
      </w:r>
      <w:r w:rsidRPr="00F713B4">
        <w:t>.</w:t>
      </w:r>
    </w:p>
    <w:p w:rsidR="00DA1BFC" w:rsidRPr="00F713B4" w:rsidRDefault="00DA1BFC" w:rsidP="00DA1BFC">
      <w:pPr>
        <w:ind w:firstLine="720"/>
        <w:jc w:val="both"/>
      </w:pPr>
    </w:p>
    <w:p w:rsidR="00DA1BFC" w:rsidRPr="00F713B4" w:rsidRDefault="00DA1BFC" w:rsidP="00DA1BFC">
      <w:pPr>
        <w:ind w:firstLine="720"/>
        <w:jc w:val="both"/>
        <w:rPr>
          <w:b/>
        </w:rPr>
      </w:pPr>
      <w:r w:rsidRPr="00F713B4">
        <w:rPr>
          <w:b/>
        </w:rPr>
        <w:t>Статья 2. Структура органов местного самоуправления</w:t>
      </w:r>
    </w:p>
    <w:p w:rsidR="00DA1BFC" w:rsidRPr="00F713B4" w:rsidRDefault="00DA1BFC" w:rsidP="00DA1BFC">
      <w:pPr>
        <w:ind w:firstLine="720"/>
        <w:jc w:val="both"/>
      </w:pPr>
    </w:p>
    <w:p w:rsidR="00DA1BFC" w:rsidRPr="00F713B4" w:rsidRDefault="00DA1BFC" w:rsidP="00DA1BFC">
      <w:pPr>
        <w:ind w:firstLine="720"/>
        <w:jc w:val="both"/>
      </w:pPr>
      <w:r w:rsidRPr="00F713B4">
        <w:t xml:space="preserve">1. Структуру органов местного самоуправления </w:t>
      </w:r>
      <w:r>
        <w:t>Кыштовского</w:t>
      </w:r>
      <w:r w:rsidRPr="00F713B4">
        <w:t xml:space="preserve"> сельсовета составляют:</w:t>
      </w:r>
    </w:p>
    <w:p w:rsidR="00DA1BFC" w:rsidRPr="00F713B4" w:rsidRDefault="00DA1BFC" w:rsidP="00DA1BFC">
      <w:pPr>
        <w:ind w:firstLine="720"/>
        <w:jc w:val="both"/>
      </w:pPr>
      <w:r w:rsidRPr="00F713B4">
        <w:t xml:space="preserve">1) представительный орган поселения – Совет депутатов </w:t>
      </w:r>
      <w:r>
        <w:t>Кыштовского</w:t>
      </w:r>
      <w:r w:rsidRPr="00F713B4">
        <w:t xml:space="preserve"> сельсовета </w:t>
      </w:r>
      <w:r>
        <w:t>Кыштовского</w:t>
      </w:r>
      <w:r w:rsidRPr="00F713B4">
        <w:t xml:space="preserve"> района Новосибирской области (далее – Совет депутатов);</w:t>
      </w:r>
    </w:p>
    <w:p w:rsidR="00DA1BFC" w:rsidRPr="00F713B4" w:rsidRDefault="00DA1BFC" w:rsidP="00DA1BFC">
      <w:pPr>
        <w:ind w:firstLine="720"/>
        <w:jc w:val="both"/>
      </w:pPr>
      <w:r w:rsidRPr="00F713B4">
        <w:t xml:space="preserve">2) глава </w:t>
      </w:r>
      <w:r>
        <w:t xml:space="preserve">Кыштовского </w:t>
      </w:r>
      <w:r w:rsidRPr="00F713B4">
        <w:t xml:space="preserve">сельсовета </w:t>
      </w:r>
      <w:r>
        <w:t>Кыштовского</w:t>
      </w:r>
      <w:r w:rsidRPr="00F713B4">
        <w:t xml:space="preserve"> района Новосибирской области (далее – Глава сельсовета, Глава поселения или Глава муниципального образования);</w:t>
      </w:r>
    </w:p>
    <w:p w:rsidR="00DA1BFC" w:rsidRPr="00F713B4" w:rsidRDefault="00DA1BFC" w:rsidP="00DA1BFC">
      <w:pPr>
        <w:ind w:firstLine="720"/>
        <w:jc w:val="both"/>
      </w:pPr>
      <w:r w:rsidRPr="00F713B4">
        <w:t xml:space="preserve">3) исполнительно-распорядительный орган поселения – администрация </w:t>
      </w:r>
      <w:r>
        <w:t>Кыштовского</w:t>
      </w:r>
      <w:r w:rsidRPr="00F713B4">
        <w:t xml:space="preserve"> сельсовета </w:t>
      </w:r>
      <w:r>
        <w:t>Кыштовского</w:t>
      </w:r>
      <w:r w:rsidRPr="00F713B4">
        <w:t xml:space="preserve"> района Новосибирской области (далее – администрация поселения);</w:t>
      </w:r>
    </w:p>
    <w:p w:rsidR="00DA1BFC" w:rsidRDefault="00DA1BFC" w:rsidP="00DA1BFC">
      <w:pPr>
        <w:ind w:firstLine="720"/>
        <w:jc w:val="both"/>
      </w:pPr>
      <w:r w:rsidRPr="00F713B4">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DA1BFC" w:rsidRPr="00DB1BB9" w:rsidRDefault="00DA1BFC" w:rsidP="00DA1BFC">
      <w:pPr>
        <w:tabs>
          <w:tab w:val="left" w:pos="720"/>
        </w:tabs>
        <w:ind w:firstLine="709"/>
        <w:jc w:val="both"/>
        <w:rPr>
          <w:color w:val="000000"/>
        </w:rPr>
      </w:pPr>
      <w:r>
        <w:t xml:space="preserve">3. </w:t>
      </w:r>
      <w:r w:rsidRPr="00DB1BB9">
        <w:rPr>
          <w:color w:val="000000"/>
        </w:rPr>
        <w:t>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Кыштовского муниципального района на основании соглашения, заключенного Советом депутатов Кыштовского поселения с представительным органом Кыштовского муниципального района.</w:t>
      </w:r>
    </w:p>
    <w:p w:rsidR="00DA1BFC" w:rsidRPr="00F713B4" w:rsidRDefault="00DA1BFC" w:rsidP="00DA1BFC">
      <w:pPr>
        <w:ind w:firstLine="720"/>
        <w:jc w:val="both"/>
      </w:pPr>
    </w:p>
    <w:p w:rsidR="00DA1BFC" w:rsidRPr="00F713B4" w:rsidRDefault="00DA1BFC" w:rsidP="00DA1BFC">
      <w:pPr>
        <w:ind w:firstLine="720"/>
        <w:jc w:val="both"/>
        <w:rPr>
          <w:b/>
        </w:rPr>
      </w:pPr>
    </w:p>
    <w:p w:rsidR="00DA1BFC" w:rsidRPr="00F713B4" w:rsidRDefault="00DA1BFC" w:rsidP="00DA1BFC">
      <w:pPr>
        <w:ind w:firstLine="720"/>
        <w:jc w:val="both"/>
        <w:rPr>
          <w:b/>
        </w:rPr>
      </w:pPr>
      <w:r w:rsidRPr="00F713B4">
        <w:rPr>
          <w:b/>
        </w:rPr>
        <w:t>Статья 3. Муниципальные правовые акты</w:t>
      </w:r>
    </w:p>
    <w:p w:rsidR="00DA1BFC" w:rsidRPr="00F713B4" w:rsidRDefault="00DA1BFC" w:rsidP="00DA1BFC">
      <w:pPr>
        <w:ind w:firstLine="720"/>
        <w:jc w:val="both"/>
        <w:rPr>
          <w:b/>
        </w:rPr>
      </w:pPr>
    </w:p>
    <w:p w:rsidR="00DA1BFC" w:rsidRPr="00F713B4" w:rsidRDefault="00DA1BFC" w:rsidP="00DA1BFC">
      <w:pPr>
        <w:ind w:firstLine="720"/>
        <w:jc w:val="both"/>
      </w:pPr>
      <w:r w:rsidRPr="00F713B4">
        <w:t>1. Муниципальными правовыми актами являются:</w:t>
      </w:r>
    </w:p>
    <w:p w:rsidR="00DA1BFC" w:rsidRPr="00F713B4" w:rsidRDefault="00DA1BFC" w:rsidP="00DA1BFC">
      <w:pPr>
        <w:ind w:firstLine="720"/>
        <w:jc w:val="both"/>
      </w:pPr>
      <w:r w:rsidRPr="00F713B4">
        <w:t>1) устав муниципального образования, правовые акты, принятые на местном референдуме;</w:t>
      </w:r>
    </w:p>
    <w:p w:rsidR="00DA1BFC" w:rsidRPr="00F713B4" w:rsidRDefault="00DA1BFC" w:rsidP="00DA1BFC">
      <w:pPr>
        <w:ind w:firstLine="720"/>
        <w:jc w:val="both"/>
      </w:pPr>
      <w:r w:rsidRPr="00F713B4">
        <w:t>2) нормативные и иные правовые акты Совета депутатов;</w:t>
      </w:r>
    </w:p>
    <w:p w:rsidR="00DA1BFC" w:rsidRDefault="00DA1BFC" w:rsidP="00DA1BFC">
      <w:pPr>
        <w:ind w:firstLine="720"/>
        <w:jc w:val="both"/>
      </w:pPr>
      <w:r w:rsidRPr="00F713B4">
        <w:t>3) правовые акты Главы поселения, администрации поселения</w:t>
      </w:r>
      <w:r>
        <w:t>.</w:t>
      </w:r>
    </w:p>
    <w:p w:rsidR="00DA1BFC" w:rsidRPr="00F713B4" w:rsidRDefault="00DA1BFC" w:rsidP="00DA1BFC">
      <w:pPr>
        <w:ind w:firstLine="720"/>
        <w:jc w:val="both"/>
      </w:pPr>
      <w:r w:rsidRPr="00F713B4">
        <w:t xml:space="preserve">2. Устав </w:t>
      </w:r>
      <w:r>
        <w:t>Кыштовского</w:t>
      </w:r>
      <w:r w:rsidRPr="00F713B4">
        <w:t xml:space="preserve">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DA1BFC" w:rsidRPr="00F713B4" w:rsidRDefault="00DA1BFC" w:rsidP="00DA1BFC">
      <w:pPr>
        <w:ind w:firstLine="720"/>
        <w:jc w:val="both"/>
        <w:rPr>
          <w:color w:val="FF0000"/>
        </w:rPr>
      </w:pPr>
      <w:r w:rsidRPr="00F713B4">
        <w:t xml:space="preserve">3. </w:t>
      </w:r>
      <w:proofErr w:type="gramStart"/>
      <w:r w:rsidRPr="00213F81">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периодическом печатном издании «</w:t>
      </w:r>
      <w:proofErr w:type="spellStart"/>
      <w:r>
        <w:t>Кыштовский</w:t>
      </w:r>
      <w:proofErr w:type="spellEnd"/>
      <w:r>
        <w:t xml:space="preserve"> вестник»</w:t>
      </w:r>
      <w:r w:rsidRPr="00660107">
        <w:t xml:space="preserve"> или обнародования путем размещение полного текста на срок не менее 30 дней на информационном стенде в администрации и</w:t>
      </w:r>
      <w:proofErr w:type="gramEnd"/>
      <w:r w:rsidRPr="00660107">
        <w:t xml:space="preserve"> в иных общедоступных местах: библиотека, школы</w:t>
      </w:r>
      <w:r>
        <w:t>.</w:t>
      </w:r>
    </w:p>
    <w:p w:rsidR="00DA1BFC" w:rsidRPr="00F713B4" w:rsidRDefault="00DA1BFC" w:rsidP="00DA1BFC">
      <w:pPr>
        <w:ind w:firstLine="720"/>
        <w:jc w:val="both"/>
      </w:pPr>
      <w:r w:rsidRPr="00F713B4">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DA1BFC" w:rsidRPr="00F713B4" w:rsidRDefault="00DA1BFC" w:rsidP="00DA1BFC">
      <w:pPr>
        <w:ind w:firstLine="720"/>
        <w:jc w:val="both"/>
      </w:pPr>
      <w:r w:rsidRPr="00F713B4">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DA1BFC" w:rsidRPr="00F713B4" w:rsidRDefault="00DA1BFC" w:rsidP="00DA1BFC">
      <w:pPr>
        <w:ind w:firstLine="720"/>
        <w:jc w:val="both"/>
      </w:pPr>
      <w:r w:rsidRPr="00F713B4">
        <w:t xml:space="preserve">4. Проекты муниципальных правовых актов </w:t>
      </w:r>
      <w:r>
        <w:t>Кыштовского</w:t>
      </w:r>
      <w:r w:rsidRPr="00F713B4">
        <w:t xml:space="preserve">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w:t>
      </w:r>
      <w:r w:rsidRPr="00F713B4">
        <w:lastRenderedPageBreak/>
        <w:t xml:space="preserve">граждан, прокурором </w:t>
      </w:r>
      <w:r>
        <w:t>Кыштовского</w:t>
      </w:r>
      <w:r w:rsidRPr="00F713B4">
        <w:t xml:space="preserve"> района Новосибирской области.</w:t>
      </w:r>
    </w:p>
    <w:p w:rsidR="00DA1BFC" w:rsidRPr="00F713B4" w:rsidRDefault="00DA1BFC" w:rsidP="00DA1BFC">
      <w:pPr>
        <w:ind w:firstLine="720"/>
        <w:jc w:val="both"/>
      </w:pPr>
      <w:r w:rsidRPr="00F713B4">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A1BFC" w:rsidRPr="00F713B4" w:rsidRDefault="00DA1BFC" w:rsidP="00DA1BFC">
      <w:pPr>
        <w:ind w:firstLine="720"/>
        <w:jc w:val="both"/>
      </w:pPr>
    </w:p>
    <w:p w:rsidR="00DA1BFC" w:rsidRPr="00F713B4" w:rsidRDefault="00DA1BFC" w:rsidP="00DA1BFC">
      <w:pPr>
        <w:ind w:firstLine="720"/>
        <w:jc w:val="both"/>
        <w:rPr>
          <w:b/>
        </w:rPr>
      </w:pPr>
      <w:r w:rsidRPr="00F713B4">
        <w:rPr>
          <w:b/>
        </w:rPr>
        <w:t>Статья 4. Официальные символы</w:t>
      </w:r>
    </w:p>
    <w:p w:rsidR="00DA1BFC" w:rsidRPr="00F713B4" w:rsidRDefault="00DA1BFC" w:rsidP="00DA1BFC">
      <w:pPr>
        <w:ind w:firstLine="720"/>
        <w:jc w:val="both"/>
      </w:pPr>
    </w:p>
    <w:p w:rsidR="00DA1BFC" w:rsidRPr="00F713B4" w:rsidRDefault="00DA1BFC" w:rsidP="00DA1BFC">
      <w:pPr>
        <w:ind w:firstLine="720"/>
        <w:jc w:val="both"/>
      </w:pPr>
      <w:r w:rsidRPr="00F713B4">
        <w:t xml:space="preserve">Официальными символами </w:t>
      </w:r>
      <w:r>
        <w:t>Кыштовского</w:t>
      </w:r>
      <w:r w:rsidRPr="00F713B4">
        <w:t xml:space="preserve"> сельсовета являются герб и флаг.</w:t>
      </w:r>
    </w:p>
    <w:p w:rsidR="00DA1BFC" w:rsidRPr="00F713B4" w:rsidRDefault="00DA1BFC" w:rsidP="00DA1BFC">
      <w:pPr>
        <w:ind w:firstLine="720"/>
        <w:jc w:val="both"/>
      </w:pPr>
      <w:r w:rsidRPr="00F713B4">
        <w:t xml:space="preserve">Описание и порядок использования официальных символов </w:t>
      </w:r>
      <w:r>
        <w:t>Кыштовского</w:t>
      </w:r>
      <w:r w:rsidRPr="00F713B4">
        <w:t xml:space="preserve"> сельсовета устанавливаются решением Совета депутатов.</w:t>
      </w:r>
    </w:p>
    <w:p w:rsidR="00DA1BFC" w:rsidRPr="00F713B4" w:rsidRDefault="00DA1BFC" w:rsidP="00DA1BFC">
      <w:pPr>
        <w:ind w:firstLine="720"/>
        <w:jc w:val="both"/>
      </w:pPr>
    </w:p>
    <w:p w:rsidR="00DA1BFC" w:rsidRPr="00F713B4" w:rsidRDefault="00DA1BFC" w:rsidP="00DA1BFC">
      <w:pPr>
        <w:ind w:firstLine="720"/>
        <w:jc w:val="both"/>
        <w:rPr>
          <w:b/>
        </w:rPr>
      </w:pPr>
      <w:r w:rsidRPr="00F713B4">
        <w:rPr>
          <w:b/>
        </w:rPr>
        <w:t xml:space="preserve">Статья 5. Вопросы местного значения </w:t>
      </w:r>
      <w:r>
        <w:rPr>
          <w:b/>
        </w:rPr>
        <w:t>Кыштовского</w:t>
      </w:r>
      <w:r w:rsidRPr="00F713B4">
        <w:rPr>
          <w:b/>
        </w:rPr>
        <w:t xml:space="preserve"> сельсовета</w:t>
      </w:r>
    </w:p>
    <w:p w:rsidR="00DA1BFC" w:rsidRPr="00F713B4" w:rsidRDefault="00DA1BFC" w:rsidP="00DA1BFC">
      <w:pPr>
        <w:ind w:firstLine="720"/>
        <w:jc w:val="both"/>
      </w:pPr>
    </w:p>
    <w:p w:rsidR="00DA1BFC" w:rsidRPr="00F713B4" w:rsidRDefault="00DA1BFC" w:rsidP="00DA1BFC">
      <w:pPr>
        <w:ind w:firstLine="720"/>
        <w:jc w:val="both"/>
      </w:pPr>
      <w:r w:rsidRPr="00F713B4">
        <w:t xml:space="preserve">1. К вопросам местного значения </w:t>
      </w:r>
      <w:r>
        <w:t>Кыштовского</w:t>
      </w:r>
      <w:r w:rsidRPr="00F713B4">
        <w:t xml:space="preserve"> сельсовета относятся:</w:t>
      </w:r>
    </w:p>
    <w:p w:rsidR="00DA1BFC" w:rsidRPr="003E0CD9" w:rsidRDefault="00DA1BFC" w:rsidP="00DA1BFC">
      <w:pPr>
        <w:ind w:firstLine="720"/>
        <w:jc w:val="both"/>
      </w:pPr>
      <w:r w:rsidRPr="00F713B4">
        <w:t xml:space="preserve">1) составление и рассмотрение проекта бюджета поселения, утверждение и исполнение бюджета поселения, осуществление </w:t>
      </w:r>
      <w:proofErr w:type="gramStart"/>
      <w:r w:rsidRPr="00F713B4">
        <w:t>контроля за</w:t>
      </w:r>
      <w:proofErr w:type="gramEnd"/>
      <w:r w:rsidRPr="00F713B4">
        <w:t xml:space="preserve"> его исполнением, составление и утверждение отчета об исполнении бюджета поселения;</w:t>
      </w:r>
    </w:p>
    <w:p w:rsidR="00DA1BFC" w:rsidRPr="00F713B4" w:rsidRDefault="00DA1BFC" w:rsidP="00DA1BFC">
      <w:pPr>
        <w:ind w:firstLine="720"/>
        <w:jc w:val="both"/>
      </w:pPr>
      <w:r w:rsidRPr="00F713B4">
        <w:t>2) установление, изменение и отмена местных налогов и сборов поселения;</w:t>
      </w:r>
    </w:p>
    <w:p w:rsidR="00DA1BFC" w:rsidRPr="00F713B4" w:rsidRDefault="00DA1BFC" w:rsidP="00DA1BFC">
      <w:pPr>
        <w:ind w:firstLine="720"/>
        <w:jc w:val="both"/>
      </w:pPr>
      <w:r w:rsidRPr="00F713B4">
        <w:t>3) владение, пользование и распоряжение имуществом, находящимся в муниципальной собственности поселения;</w:t>
      </w:r>
    </w:p>
    <w:p w:rsidR="00DA1BFC" w:rsidRPr="00F713B4" w:rsidRDefault="00DA1BFC" w:rsidP="00DA1BFC">
      <w:pPr>
        <w:ind w:firstLine="720"/>
        <w:jc w:val="both"/>
      </w:pPr>
      <w:r w:rsidRPr="00AC5C76">
        <w:t xml:space="preserve">4) организации в границах поселения </w:t>
      </w:r>
      <w:proofErr w:type="spellStart"/>
      <w:r w:rsidRPr="00AC5C76">
        <w:t>электро</w:t>
      </w:r>
      <w:proofErr w:type="spellEnd"/>
      <w:r w:rsidRPr="00AC5C76">
        <w:t>- и газоснабжения населения в пределах полномочий, установленных законодательством Российской Федерации;</w:t>
      </w:r>
    </w:p>
    <w:p w:rsidR="00DA1BFC" w:rsidRPr="00F713B4" w:rsidRDefault="00DA1BFC" w:rsidP="00DA1BFC">
      <w:pPr>
        <w:ind w:firstLine="720"/>
        <w:jc w:val="both"/>
      </w:pPr>
      <w:proofErr w:type="gramStart"/>
      <w:r w:rsidRPr="00213F81">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213F81">
        <w:t xml:space="preserve"> в соответствии с законодательством Российской Федерации;</w:t>
      </w:r>
    </w:p>
    <w:p w:rsidR="00DA1BFC" w:rsidRPr="00F713B4" w:rsidRDefault="00DA1BFC" w:rsidP="00DA1BFC">
      <w:pPr>
        <w:ind w:firstLine="720"/>
        <w:jc w:val="both"/>
      </w:pPr>
      <w:r w:rsidRPr="00F713B4">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A1BFC" w:rsidRPr="006A09EA" w:rsidRDefault="00DA1BFC" w:rsidP="00DA1BFC">
      <w:pPr>
        <w:ind w:firstLine="720"/>
        <w:jc w:val="both"/>
      </w:pPr>
      <w:r w:rsidRPr="00F713B4">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DA1BFC" w:rsidRPr="00F713B4" w:rsidRDefault="00DA1BFC" w:rsidP="00DA1BFC">
      <w:pPr>
        <w:ind w:firstLine="720"/>
        <w:jc w:val="both"/>
      </w:pPr>
      <w:r>
        <w:t>8</w:t>
      </w:r>
      <w:r w:rsidRPr="00F713B4">
        <w:t>) участие в предупреждении и ликвидации последствий чрезвычайных ситуаций в границах поселения;</w:t>
      </w:r>
    </w:p>
    <w:p w:rsidR="00DA1BFC" w:rsidRPr="00F713B4" w:rsidRDefault="00DA1BFC" w:rsidP="00DA1BFC">
      <w:pPr>
        <w:ind w:firstLine="720"/>
        <w:jc w:val="both"/>
      </w:pPr>
      <w:r>
        <w:t>9</w:t>
      </w:r>
      <w:r w:rsidRPr="00F713B4">
        <w:t>) обеспечение первичных мер пожарной безопасности в границах населенных пунктов поселения;</w:t>
      </w:r>
    </w:p>
    <w:p w:rsidR="00DA1BFC" w:rsidRPr="00F713B4" w:rsidRDefault="00DA1BFC" w:rsidP="00DA1BFC">
      <w:pPr>
        <w:ind w:firstLine="720"/>
        <w:jc w:val="both"/>
      </w:pPr>
      <w:r w:rsidRPr="00F713B4">
        <w:t>1</w:t>
      </w:r>
      <w:r>
        <w:t>0</w:t>
      </w:r>
      <w:r w:rsidRPr="00F713B4">
        <w:t>) создание условий для обеспечения жителей поселения услугами связи, общественного питания, торговли и бытового обслуживания;</w:t>
      </w:r>
    </w:p>
    <w:p w:rsidR="00DA1BFC" w:rsidRPr="00F713B4" w:rsidRDefault="00DA1BFC" w:rsidP="00DA1BFC">
      <w:pPr>
        <w:ind w:firstLine="720"/>
        <w:jc w:val="both"/>
      </w:pPr>
      <w:r>
        <w:t>11</w:t>
      </w:r>
      <w:r w:rsidRPr="00F713B4">
        <w:t>) создание условий для организации досуга и обеспечения жителей поселения услугами организаций культуры;</w:t>
      </w:r>
    </w:p>
    <w:p w:rsidR="00DA1BFC" w:rsidRPr="00F713B4" w:rsidRDefault="00DA1BFC" w:rsidP="00DA1BFC">
      <w:pPr>
        <w:ind w:firstLine="720"/>
        <w:jc w:val="both"/>
      </w:pPr>
      <w:r>
        <w:t>12</w:t>
      </w:r>
      <w:r w:rsidRPr="00F713B4">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A1BFC" w:rsidRPr="00F713B4" w:rsidRDefault="00DA1BFC" w:rsidP="00DA1BFC">
      <w:pPr>
        <w:ind w:firstLine="720"/>
        <w:jc w:val="both"/>
      </w:pPr>
      <w:r>
        <w:t>13</w:t>
      </w:r>
      <w:r w:rsidRPr="00F713B4">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A1BFC" w:rsidRPr="00F713B4" w:rsidRDefault="00DA1BFC" w:rsidP="00DA1BFC">
      <w:pPr>
        <w:ind w:firstLine="720"/>
        <w:jc w:val="both"/>
      </w:pPr>
      <w:r>
        <w:t>14</w:t>
      </w:r>
      <w:r w:rsidRPr="005324BA">
        <w:t>)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A1BFC" w:rsidRPr="00F713B4" w:rsidRDefault="00DA1BFC" w:rsidP="00DA1BFC">
      <w:pPr>
        <w:ind w:firstLine="720"/>
        <w:jc w:val="both"/>
      </w:pPr>
      <w:r w:rsidRPr="00F713B4">
        <w:t>1</w:t>
      </w:r>
      <w:r>
        <w:t>5</w:t>
      </w:r>
      <w:r w:rsidRPr="00F713B4">
        <w:t xml:space="preserve">)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w:t>
      </w:r>
      <w:r w:rsidRPr="00F713B4">
        <w:lastRenderedPageBreak/>
        <w:t>граждан к водным объектам общего пользования и их береговым полосам;</w:t>
      </w:r>
    </w:p>
    <w:p w:rsidR="00DA1BFC" w:rsidRPr="00F713B4" w:rsidRDefault="00DA1BFC" w:rsidP="00DA1BFC">
      <w:pPr>
        <w:ind w:firstLine="720"/>
        <w:jc w:val="both"/>
      </w:pPr>
      <w:r>
        <w:t>16</w:t>
      </w:r>
      <w:r w:rsidRPr="00F713B4">
        <w:t>) формирование архивных фондов поселения;</w:t>
      </w:r>
    </w:p>
    <w:p w:rsidR="00DA1BFC" w:rsidRPr="00213F81" w:rsidRDefault="00DA1BFC" w:rsidP="00DA1BFC">
      <w:pPr>
        <w:ind w:firstLine="720"/>
        <w:jc w:val="both"/>
      </w:pPr>
      <w:r w:rsidRPr="00213F81">
        <w:t>17) участие в организации деятельности по накоплению (в том числе раздельному накоплению) и транспортированию твердых коммунальных отходов;</w:t>
      </w:r>
    </w:p>
    <w:p w:rsidR="00DA1BFC" w:rsidRPr="00213F81" w:rsidRDefault="00DA1BFC" w:rsidP="00DA1BFC">
      <w:pPr>
        <w:ind w:firstLine="720"/>
        <w:jc w:val="both"/>
      </w:pPr>
      <w:r w:rsidRPr="00213F81">
        <w:t xml:space="preserve">18) утверждение правил благоустройства территории поселения, осуществление </w:t>
      </w:r>
      <w:proofErr w:type="gramStart"/>
      <w:r w:rsidRPr="00213F81">
        <w:t>контроля за</w:t>
      </w:r>
      <w:proofErr w:type="gramEnd"/>
      <w:r w:rsidRPr="00213F81">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DA1BFC" w:rsidRPr="00F713B4" w:rsidRDefault="00DA1BFC" w:rsidP="00DA1BFC">
      <w:pPr>
        <w:ind w:firstLine="720"/>
        <w:jc w:val="both"/>
      </w:pPr>
      <w:r w:rsidRPr="00213F81">
        <w:t>19) присвоение адресов</w:t>
      </w:r>
      <w:r w:rsidRPr="00F713B4">
        <w:t xml:space="preserve">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A1BFC" w:rsidRPr="00F713B4" w:rsidRDefault="00DA1BFC" w:rsidP="00DA1BFC">
      <w:pPr>
        <w:ind w:firstLine="720"/>
        <w:jc w:val="both"/>
      </w:pPr>
      <w:r w:rsidRPr="00F713B4">
        <w:t>2</w:t>
      </w:r>
      <w:r>
        <w:t>0</w:t>
      </w:r>
      <w:r w:rsidRPr="00F713B4">
        <w:t>) организация ритуальных услуг и содержание мест захоронения;</w:t>
      </w:r>
    </w:p>
    <w:p w:rsidR="00DA1BFC" w:rsidRPr="00F713B4" w:rsidRDefault="00DA1BFC" w:rsidP="00DA1BFC">
      <w:pPr>
        <w:ind w:firstLine="720"/>
        <w:jc w:val="both"/>
      </w:pPr>
      <w:r w:rsidRPr="00F713B4">
        <w:t>2</w:t>
      </w:r>
      <w:r>
        <w:t>1</w:t>
      </w:r>
      <w:r w:rsidRPr="00F713B4">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DA1BFC" w:rsidRPr="00F713B4" w:rsidRDefault="00DA1BFC" w:rsidP="00DA1BFC">
      <w:pPr>
        <w:ind w:firstLine="720"/>
        <w:jc w:val="both"/>
      </w:pPr>
      <w:r w:rsidRPr="00F713B4">
        <w:t>2</w:t>
      </w:r>
      <w:r>
        <w:t>2</w:t>
      </w:r>
      <w:r w:rsidRPr="00F713B4">
        <w:t>) осуществление мероприятий по обеспечению безопасности людей на водных объектах, охране их жизни и здоровья;</w:t>
      </w:r>
    </w:p>
    <w:p w:rsidR="00DA1BFC" w:rsidRPr="00F713B4" w:rsidRDefault="00DA1BFC" w:rsidP="00DA1BFC">
      <w:pPr>
        <w:ind w:firstLine="720"/>
        <w:jc w:val="both"/>
      </w:pPr>
      <w:r w:rsidRPr="00F713B4">
        <w:t>2</w:t>
      </w:r>
      <w:r>
        <w:t>3</w:t>
      </w:r>
      <w:r w:rsidRPr="00F713B4">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DA1BFC" w:rsidRPr="00F713B4" w:rsidRDefault="00DA1BFC" w:rsidP="00DA1BFC">
      <w:pPr>
        <w:ind w:firstLine="720"/>
        <w:jc w:val="both"/>
      </w:pPr>
      <w:r w:rsidRPr="00F713B4">
        <w:t>2</w:t>
      </w:r>
      <w:r>
        <w:t>4</w:t>
      </w:r>
      <w:r w:rsidRPr="00F713B4">
        <w:t>) содействие в развитии сельскохозяйственного производства, создание условий для развития малого и среднего предпринимательства;</w:t>
      </w:r>
    </w:p>
    <w:p w:rsidR="00DA1BFC" w:rsidRPr="00F713B4" w:rsidRDefault="00DA1BFC" w:rsidP="00DA1BFC">
      <w:pPr>
        <w:ind w:firstLine="720"/>
        <w:jc w:val="both"/>
      </w:pPr>
      <w:r w:rsidRPr="00F713B4">
        <w:t>2</w:t>
      </w:r>
      <w:r>
        <w:t>5</w:t>
      </w:r>
      <w:r w:rsidRPr="00F713B4">
        <w:t>) организация и осуществление мероприятий по работе с детьми и молодежью в поселении;</w:t>
      </w:r>
    </w:p>
    <w:p w:rsidR="00DA1BFC" w:rsidRPr="00F713B4" w:rsidRDefault="00DA1BFC" w:rsidP="00DA1BFC">
      <w:pPr>
        <w:ind w:firstLine="720"/>
        <w:jc w:val="both"/>
      </w:pPr>
      <w:r>
        <w:t>26</w:t>
      </w:r>
      <w:r w:rsidRPr="00F713B4">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A1BFC" w:rsidRPr="00F713B4" w:rsidRDefault="00DA1BFC" w:rsidP="00DA1BFC">
      <w:pPr>
        <w:ind w:firstLine="720"/>
        <w:jc w:val="both"/>
      </w:pPr>
      <w:r>
        <w:t>27</w:t>
      </w:r>
      <w:r w:rsidRPr="00F713B4">
        <w:t>) осуществление муниципального лесного контроля;</w:t>
      </w:r>
    </w:p>
    <w:p w:rsidR="00DA1BFC" w:rsidRPr="00F713B4" w:rsidRDefault="00DA1BFC" w:rsidP="00DA1BFC">
      <w:pPr>
        <w:ind w:firstLine="720"/>
        <w:jc w:val="both"/>
      </w:pPr>
      <w:r>
        <w:t>28</w:t>
      </w:r>
      <w:r w:rsidRPr="00F713B4">
        <w:t>) оказание поддержки гражданам и их объединениям, участвующим в охране общественного порядка, создание условий д</w:t>
      </w:r>
      <w:r>
        <w:t>ля деятельности народных дружин;</w:t>
      </w:r>
    </w:p>
    <w:p w:rsidR="00DA1BFC" w:rsidRPr="00F713B4" w:rsidRDefault="00DA1BFC" w:rsidP="00DA1BFC">
      <w:pPr>
        <w:ind w:firstLine="720"/>
        <w:jc w:val="both"/>
      </w:pPr>
      <w:r>
        <w:t>29</w:t>
      </w:r>
      <w:r w:rsidRPr="00F713B4">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A1BFC" w:rsidRPr="00F713B4" w:rsidRDefault="00DA1BFC" w:rsidP="00DA1BFC">
      <w:pPr>
        <w:ind w:firstLine="720"/>
        <w:jc w:val="both"/>
      </w:pPr>
      <w:r w:rsidRPr="00F713B4">
        <w:t>3</w:t>
      </w:r>
      <w:r>
        <w:t>0</w:t>
      </w:r>
      <w:r w:rsidRPr="00F713B4">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DA1BFC" w:rsidRPr="00F713B4" w:rsidRDefault="00DA1BFC" w:rsidP="00DA1BFC">
      <w:pPr>
        <w:ind w:firstLine="720"/>
        <w:jc w:val="both"/>
      </w:pPr>
      <w:r w:rsidRPr="00F713B4">
        <w:t>3</w:t>
      </w:r>
      <w:r>
        <w:t>1</w:t>
      </w:r>
      <w:r w:rsidRPr="00F713B4">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DA1BFC" w:rsidRPr="00F713B4" w:rsidRDefault="00DA1BFC" w:rsidP="00DA1BFC">
      <w:pPr>
        <w:ind w:firstLine="720"/>
        <w:jc w:val="both"/>
      </w:pPr>
      <w:r w:rsidRPr="00F713B4">
        <w:t>3</w:t>
      </w:r>
      <w:r>
        <w:t>2</w:t>
      </w:r>
      <w:r w:rsidRPr="00F713B4">
        <w:t>) осуществление мер по противодействию коррупции в границах поселения;</w:t>
      </w:r>
    </w:p>
    <w:p w:rsidR="00DA1BFC" w:rsidRPr="00F713B4" w:rsidRDefault="00DA1BFC" w:rsidP="00DA1BFC">
      <w:pPr>
        <w:autoSpaceDE w:val="0"/>
        <w:autoSpaceDN w:val="0"/>
        <w:adjustRightInd w:val="0"/>
        <w:ind w:firstLine="720"/>
        <w:jc w:val="both"/>
      </w:pPr>
      <w:r w:rsidRPr="00F713B4">
        <w:t>3</w:t>
      </w:r>
      <w:r>
        <w:t>3</w:t>
      </w:r>
      <w:r w:rsidRPr="00F713B4">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w:t>
      </w:r>
      <w:r>
        <w:t>ьных (межэтнических) конфликтов;</w:t>
      </w:r>
    </w:p>
    <w:p w:rsidR="00DA1BFC" w:rsidRDefault="00DA1BFC" w:rsidP="00DA1BFC">
      <w:pPr>
        <w:autoSpaceDE w:val="0"/>
        <w:autoSpaceDN w:val="0"/>
        <w:adjustRightInd w:val="0"/>
        <w:ind w:firstLine="708"/>
        <w:jc w:val="both"/>
      </w:pPr>
      <w:r w:rsidRPr="009424A1">
        <w:t>3</w:t>
      </w:r>
      <w:r>
        <w:t>4</w:t>
      </w:r>
      <w:r w:rsidRPr="009424A1">
        <w:t>)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DA1BFC" w:rsidRPr="00F713B4" w:rsidRDefault="00DA1BFC" w:rsidP="00DA1BFC">
      <w:pPr>
        <w:ind w:firstLine="720"/>
        <w:jc w:val="both"/>
      </w:pPr>
    </w:p>
    <w:p w:rsidR="00DA1BFC" w:rsidRPr="00F713B4" w:rsidRDefault="00DA1BFC" w:rsidP="00DA1BFC">
      <w:pPr>
        <w:ind w:firstLine="720"/>
        <w:jc w:val="both"/>
        <w:rPr>
          <w:b/>
        </w:rPr>
      </w:pPr>
      <w:r w:rsidRPr="00F713B4">
        <w:rPr>
          <w:b/>
        </w:rPr>
        <w:t>Статья 6. Права органов местного самоуправления поселения на решение вопросов, не отнесённых к вопросам местного значения поселения</w:t>
      </w:r>
    </w:p>
    <w:p w:rsidR="00DA1BFC" w:rsidRPr="00F713B4" w:rsidRDefault="00DA1BFC" w:rsidP="00DA1BFC">
      <w:pPr>
        <w:ind w:firstLine="720"/>
        <w:jc w:val="both"/>
        <w:rPr>
          <w:b/>
        </w:rPr>
      </w:pPr>
    </w:p>
    <w:p w:rsidR="00DA1BFC" w:rsidRPr="00F713B4" w:rsidRDefault="00DA1BFC" w:rsidP="00DA1BFC">
      <w:pPr>
        <w:ind w:firstLine="720"/>
        <w:jc w:val="both"/>
      </w:pPr>
      <w:r w:rsidRPr="00F713B4">
        <w:t xml:space="preserve">1. Органы местного самоуправления поселения имеют право </w:t>
      </w:r>
      <w:proofErr w:type="gramStart"/>
      <w:r w:rsidRPr="00F713B4">
        <w:t>на</w:t>
      </w:r>
      <w:proofErr w:type="gramEnd"/>
      <w:r w:rsidRPr="00F713B4">
        <w:t>:</w:t>
      </w:r>
    </w:p>
    <w:p w:rsidR="00DA1BFC" w:rsidRPr="00F713B4" w:rsidRDefault="00DA1BFC" w:rsidP="00DA1BFC">
      <w:pPr>
        <w:ind w:firstLine="720"/>
        <w:jc w:val="both"/>
      </w:pPr>
      <w:r w:rsidRPr="00F713B4">
        <w:t>1) создание музеев поселения;</w:t>
      </w:r>
    </w:p>
    <w:p w:rsidR="00DA1BFC" w:rsidRPr="00F713B4" w:rsidRDefault="00DA1BFC" w:rsidP="00DA1BFC">
      <w:pPr>
        <w:ind w:firstLine="720"/>
        <w:jc w:val="both"/>
      </w:pPr>
      <w:r w:rsidRPr="00F713B4">
        <w:t xml:space="preserve">2) совершение нотариальных действий, предусмотренных законодательством, в случае </w:t>
      </w:r>
      <w:r w:rsidRPr="00F713B4">
        <w:lastRenderedPageBreak/>
        <w:t>отсутствия в поселении нотариуса;</w:t>
      </w:r>
    </w:p>
    <w:p w:rsidR="00DA1BFC" w:rsidRPr="00F713B4" w:rsidRDefault="00DA1BFC" w:rsidP="00DA1BFC">
      <w:pPr>
        <w:ind w:firstLine="720"/>
        <w:jc w:val="both"/>
      </w:pPr>
      <w:r w:rsidRPr="00F713B4">
        <w:t>3) участие в осуществлении деятельности по опеке и попечительству;</w:t>
      </w:r>
    </w:p>
    <w:p w:rsidR="00DA1BFC" w:rsidRPr="00F713B4" w:rsidRDefault="00DA1BFC" w:rsidP="00DA1BFC">
      <w:pPr>
        <w:ind w:firstLine="720"/>
        <w:jc w:val="both"/>
      </w:pPr>
      <w:r w:rsidRPr="00F713B4">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DA1BFC" w:rsidRPr="00F713B4" w:rsidRDefault="00DA1BFC" w:rsidP="00DA1BFC">
      <w:pPr>
        <w:ind w:firstLine="720"/>
        <w:jc w:val="both"/>
      </w:pPr>
      <w:r w:rsidRPr="00F713B4">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A1BFC" w:rsidRPr="00F713B4" w:rsidRDefault="00DA1BFC" w:rsidP="00DA1BFC">
      <w:pPr>
        <w:ind w:firstLine="720"/>
        <w:jc w:val="both"/>
      </w:pPr>
      <w:r w:rsidRPr="00F713B4">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DA1BFC" w:rsidRPr="00F713B4" w:rsidRDefault="00DA1BFC" w:rsidP="00DA1BFC">
      <w:pPr>
        <w:ind w:firstLine="720"/>
        <w:jc w:val="both"/>
      </w:pPr>
      <w:r w:rsidRPr="00F713B4">
        <w:t>7) создание условий для развития туризма;</w:t>
      </w:r>
    </w:p>
    <w:p w:rsidR="00DA1BFC" w:rsidRPr="00F713B4" w:rsidRDefault="00DA1BFC" w:rsidP="00DA1BFC">
      <w:pPr>
        <w:ind w:firstLine="720"/>
        <w:jc w:val="both"/>
      </w:pPr>
      <w:r w:rsidRPr="00F713B4">
        <w:t>8) создание муниципальной пожарной охраны;</w:t>
      </w:r>
    </w:p>
    <w:p w:rsidR="00DA1BFC" w:rsidRPr="00F713B4" w:rsidRDefault="00DA1BFC" w:rsidP="00DA1BFC">
      <w:pPr>
        <w:ind w:firstLine="720"/>
        <w:jc w:val="both"/>
      </w:pPr>
      <w:r w:rsidRPr="00F713B4">
        <w:t xml:space="preserve">9) оказание поддержки общественным наблюдательным комиссиям, осуществляющим общественный </w:t>
      </w:r>
      <w:proofErr w:type="gramStart"/>
      <w:r w:rsidRPr="00F713B4">
        <w:t>контроль за</w:t>
      </w:r>
      <w:proofErr w:type="gramEnd"/>
      <w:r w:rsidRPr="00F713B4">
        <w:t xml:space="preserve"> обеспечением прав человека и содействие лицам, находящимся в местах принудительного содержания;</w:t>
      </w:r>
    </w:p>
    <w:p w:rsidR="00DA1BFC" w:rsidRPr="00F713B4" w:rsidRDefault="00DA1BFC" w:rsidP="00DA1BFC">
      <w:pPr>
        <w:ind w:firstLine="720"/>
        <w:jc w:val="both"/>
      </w:pPr>
      <w:r w:rsidRPr="00F713B4">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DA1BFC" w:rsidRDefault="00DA1BFC" w:rsidP="00DA1BFC">
      <w:pPr>
        <w:autoSpaceDE w:val="0"/>
        <w:autoSpaceDN w:val="0"/>
        <w:adjustRightInd w:val="0"/>
        <w:ind w:firstLine="708"/>
        <w:jc w:val="both"/>
      </w:pPr>
      <w:r w:rsidRPr="00F713B4">
        <w:t>1</w:t>
      </w:r>
      <w:r>
        <w:t>1</w:t>
      </w:r>
      <w:r w:rsidRPr="00F713B4">
        <w:t xml:space="preserve">)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0" w:history="1">
        <w:r w:rsidRPr="00F713B4">
          <w:t>законодательством</w:t>
        </w:r>
      </w:hyperlink>
      <w:r>
        <w:t>;</w:t>
      </w:r>
    </w:p>
    <w:p w:rsidR="00DA1BFC" w:rsidRPr="00213F81" w:rsidRDefault="00DA1BFC" w:rsidP="00DA1BFC">
      <w:pPr>
        <w:autoSpaceDE w:val="0"/>
        <w:autoSpaceDN w:val="0"/>
        <w:adjustRightInd w:val="0"/>
        <w:ind w:firstLine="708"/>
        <w:jc w:val="both"/>
      </w:pPr>
      <w:r w:rsidRPr="00213F81">
        <w:t>12) осуществление деятельности по обращению с животными без владельцев, обитающими на территории поселения;</w:t>
      </w:r>
    </w:p>
    <w:p w:rsidR="00DA1BFC" w:rsidRDefault="00DA1BFC" w:rsidP="00DA1BFC">
      <w:pPr>
        <w:autoSpaceDE w:val="0"/>
        <w:autoSpaceDN w:val="0"/>
        <w:adjustRightInd w:val="0"/>
        <w:ind w:firstLine="708"/>
        <w:jc w:val="both"/>
      </w:pPr>
      <w:r w:rsidRPr="00213F81">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w:t>
      </w:r>
      <w:r>
        <w:t xml:space="preserve"> Российской Федерации»;</w:t>
      </w:r>
    </w:p>
    <w:p w:rsidR="00DA1BFC" w:rsidRDefault="00DA1BFC" w:rsidP="00DA1BFC">
      <w:pPr>
        <w:autoSpaceDE w:val="0"/>
        <w:autoSpaceDN w:val="0"/>
        <w:adjustRightInd w:val="0"/>
        <w:ind w:firstLine="708"/>
        <w:jc w:val="both"/>
      </w:pPr>
      <w:r>
        <w:t>14</w:t>
      </w:r>
      <w:r w:rsidRPr="00AC5C76">
        <w:t>) оказание содействия развитию физической культуры и спорта инвалидов, лиц с ограниченными возможностями здоровья, адаптивной физическо</w:t>
      </w:r>
      <w:r>
        <w:t>й культуры и адаптивного спорта;</w:t>
      </w:r>
    </w:p>
    <w:p w:rsidR="00DA1BFC" w:rsidRPr="00213F81" w:rsidRDefault="00DA1BFC" w:rsidP="00DA1BFC">
      <w:pPr>
        <w:autoSpaceDE w:val="0"/>
        <w:autoSpaceDN w:val="0"/>
        <w:adjustRightInd w:val="0"/>
        <w:ind w:firstLine="708"/>
        <w:jc w:val="both"/>
      </w:pPr>
      <w:r w:rsidRPr="00213F81">
        <w:t>15)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DA1BFC" w:rsidRPr="00F713B4" w:rsidRDefault="00DA1BFC" w:rsidP="00DA1BFC">
      <w:pPr>
        <w:ind w:firstLine="720"/>
        <w:jc w:val="both"/>
      </w:pPr>
      <w:r w:rsidRPr="00213F81">
        <w:t xml:space="preserve">2. </w:t>
      </w:r>
      <w:proofErr w:type="gramStart"/>
      <w:r w:rsidRPr="00213F81">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w:t>
      </w:r>
      <w:r w:rsidRPr="00F713B4">
        <w:t xml:space="preserve">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F713B4">
        <w:t xml:space="preserve">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DA1BFC" w:rsidRPr="00F713B4" w:rsidRDefault="00DA1BFC" w:rsidP="00DA1BFC">
      <w:pPr>
        <w:ind w:firstLine="720"/>
        <w:jc w:val="both"/>
      </w:pPr>
    </w:p>
    <w:p w:rsidR="00DA1BFC" w:rsidRPr="0093655A" w:rsidRDefault="00DA1BFC" w:rsidP="00DA1BFC">
      <w:pPr>
        <w:widowControl w:val="0"/>
        <w:autoSpaceDE w:val="0"/>
        <w:autoSpaceDN w:val="0"/>
        <w:adjustRightInd w:val="0"/>
        <w:ind w:firstLine="567"/>
        <w:jc w:val="both"/>
        <w:rPr>
          <w:b/>
          <w:kern w:val="2"/>
        </w:rPr>
      </w:pPr>
      <w:r w:rsidRPr="0093655A">
        <w:rPr>
          <w:b/>
          <w:kern w:val="2"/>
        </w:rPr>
        <w:t>Статья 6.1. Осуществление органами местного самоуправления поселения отдельных государственных полномочий</w:t>
      </w:r>
    </w:p>
    <w:p w:rsidR="00DA1BFC" w:rsidRPr="00F713B4" w:rsidRDefault="00DA1BFC" w:rsidP="00DA1BFC">
      <w:pPr>
        <w:ind w:firstLine="567"/>
        <w:jc w:val="both"/>
      </w:pPr>
    </w:p>
    <w:p w:rsidR="00DA1BFC" w:rsidRPr="00F713B4" w:rsidRDefault="00DA1BFC" w:rsidP="00DA1BFC">
      <w:pPr>
        <w:ind w:firstLine="567"/>
        <w:jc w:val="both"/>
      </w:pPr>
      <w:r w:rsidRPr="00F713B4">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DA1BFC" w:rsidRPr="00F713B4" w:rsidRDefault="00DA1BFC" w:rsidP="00DA1BFC">
      <w:pPr>
        <w:ind w:firstLine="567"/>
        <w:jc w:val="both"/>
      </w:pPr>
      <w:r w:rsidRPr="00F713B4">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w:t>
      </w:r>
      <w:r w:rsidRPr="00F713B4">
        <w:lastRenderedPageBreak/>
        <w:t>допускается.</w:t>
      </w:r>
    </w:p>
    <w:p w:rsidR="00DA1BFC" w:rsidRPr="00F713B4" w:rsidRDefault="00DA1BFC" w:rsidP="00DA1BFC">
      <w:pPr>
        <w:ind w:firstLine="567"/>
        <w:jc w:val="both"/>
      </w:pPr>
      <w:r w:rsidRPr="00F713B4">
        <w:t xml:space="preserve">2. Полномочия по осуществлению отдельных государственных полномочий, переданных органам местного самоуправления поселения, возлагаются на </w:t>
      </w:r>
      <w:r>
        <w:t>органы местного самоуправления поселения</w:t>
      </w:r>
      <w:r w:rsidRPr="00F713B4">
        <w:t>.</w:t>
      </w:r>
    </w:p>
    <w:p w:rsidR="00DA1BFC" w:rsidRPr="00F713B4" w:rsidRDefault="00DA1BFC" w:rsidP="00DA1BFC">
      <w:pPr>
        <w:ind w:firstLine="567"/>
        <w:jc w:val="both"/>
      </w:pPr>
      <w:r w:rsidRPr="00F713B4">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DA1BFC" w:rsidRPr="00F713B4" w:rsidRDefault="00DA1BFC" w:rsidP="00DA1BFC">
      <w:pPr>
        <w:ind w:firstLine="567"/>
        <w:jc w:val="both"/>
      </w:pPr>
      <w:r w:rsidRPr="00F713B4">
        <w:t xml:space="preserve">4. </w:t>
      </w:r>
      <w:r>
        <w:t>Органы местного самоуправления поселения</w:t>
      </w:r>
      <w:r w:rsidRPr="00F713B4">
        <w:t xml:space="preserve">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DA1BFC" w:rsidRPr="00F713B4" w:rsidRDefault="00DA1BFC" w:rsidP="00DA1BFC">
      <w:pPr>
        <w:ind w:firstLine="567"/>
        <w:jc w:val="both"/>
      </w:pPr>
      <w:r w:rsidRPr="00F713B4">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sidRPr="00F713B4">
        <w:t>дств дл</w:t>
      </w:r>
      <w:proofErr w:type="gramEnd"/>
      <w:r w:rsidRPr="00F713B4">
        <w:t>я осуществления переданных им отдельных государственных полномочий.</w:t>
      </w:r>
    </w:p>
    <w:p w:rsidR="00DA1BFC" w:rsidRPr="00F713B4" w:rsidRDefault="00DA1BFC" w:rsidP="00DA1BFC">
      <w:pPr>
        <w:ind w:firstLine="567"/>
        <w:jc w:val="both"/>
      </w:pPr>
      <w:r w:rsidRPr="00F713B4">
        <w:t xml:space="preserve">6. Органы местного самоуправления и их должностные лица обязаны </w:t>
      </w:r>
      <w:proofErr w:type="gramStart"/>
      <w:r w:rsidRPr="00F713B4">
        <w:t>предоставлять уполномоченным государственным органам документы</w:t>
      </w:r>
      <w:proofErr w:type="gramEnd"/>
      <w:r w:rsidRPr="00F713B4">
        <w:t>, связанные с осуществлением отдельных государственных полномочий.</w:t>
      </w:r>
    </w:p>
    <w:p w:rsidR="00DA1BFC" w:rsidRPr="00F713B4" w:rsidRDefault="00DA1BFC" w:rsidP="00DA1BFC">
      <w:pPr>
        <w:ind w:firstLine="567"/>
        <w:jc w:val="both"/>
      </w:pPr>
      <w:r w:rsidRPr="00F713B4">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DA1BFC" w:rsidRPr="00F713B4" w:rsidRDefault="00DA1BFC" w:rsidP="00DA1BFC">
      <w:pPr>
        <w:ind w:firstLine="567"/>
        <w:jc w:val="both"/>
      </w:pPr>
      <w:r w:rsidRPr="00F713B4">
        <w:t xml:space="preserve">8. </w:t>
      </w:r>
      <w:proofErr w:type="gramStart"/>
      <w:r w:rsidRPr="00F713B4">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DA1BFC" w:rsidRPr="00F713B4" w:rsidRDefault="00DA1BFC" w:rsidP="00DA1BFC">
      <w:pPr>
        <w:ind w:firstLine="567"/>
        <w:jc w:val="both"/>
      </w:pPr>
      <w:r w:rsidRPr="00F713B4">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DA1BFC" w:rsidRPr="00F713B4" w:rsidRDefault="00DA1BFC" w:rsidP="00DA1BFC">
      <w:pPr>
        <w:ind w:firstLine="720"/>
        <w:jc w:val="both"/>
      </w:pPr>
    </w:p>
    <w:p w:rsidR="00DA1BFC" w:rsidRPr="00F713B4" w:rsidRDefault="00DA1BFC" w:rsidP="00DA1BFC">
      <w:pPr>
        <w:ind w:firstLine="720"/>
        <w:jc w:val="both"/>
        <w:rPr>
          <w:b/>
        </w:rPr>
      </w:pPr>
      <w:r w:rsidRPr="00F713B4">
        <w:rPr>
          <w:b/>
        </w:rPr>
        <w:t>ГЛАВА 2. ФОРМЫ, ПОРЯДОК И ГАРАНТИИ УЧАСТИЯ НАСЕЛЕНИЯ В РЕШЕНИИ ВОПРОСОВ МЕСТНОГО ЗНАЧЕНИЯ</w:t>
      </w:r>
    </w:p>
    <w:p w:rsidR="00DA1BFC" w:rsidRPr="00F713B4" w:rsidRDefault="00DA1BFC" w:rsidP="00DA1BFC">
      <w:pPr>
        <w:ind w:firstLine="720"/>
        <w:jc w:val="both"/>
        <w:rPr>
          <w:b/>
        </w:rPr>
      </w:pPr>
    </w:p>
    <w:p w:rsidR="00DA1BFC" w:rsidRPr="00F713B4" w:rsidRDefault="00DA1BFC" w:rsidP="00DA1BFC">
      <w:pPr>
        <w:ind w:firstLine="720"/>
        <w:jc w:val="both"/>
        <w:rPr>
          <w:b/>
        </w:rPr>
      </w:pPr>
      <w:r w:rsidRPr="00F713B4">
        <w:rPr>
          <w:b/>
        </w:rPr>
        <w:t>Статья 7. Местный референдум</w:t>
      </w:r>
    </w:p>
    <w:p w:rsidR="00DA1BFC" w:rsidRPr="00F713B4" w:rsidRDefault="00DA1BFC" w:rsidP="00DA1BFC">
      <w:pPr>
        <w:ind w:firstLine="720"/>
        <w:jc w:val="both"/>
      </w:pPr>
    </w:p>
    <w:p w:rsidR="00DA1BFC" w:rsidRPr="00F713B4" w:rsidRDefault="00DA1BFC" w:rsidP="00DA1BFC">
      <w:pPr>
        <w:ind w:firstLine="720"/>
        <w:jc w:val="both"/>
      </w:pPr>
      <w:r w:rsidRPr="00F713B4">
        <w:t xml:space="preserve">1. Местный референдум проводится на </w:t>
      </w:r>
      <w:r w:rsidRPr="005324BA">
        <w:t>всей</w:t>
      </w:r>
      <w:r>
        <w:t xml:space="preserve"> </w:t>
      </w:r>
      <w:r w:rsidRPr="00F713B4">
        <w:t xml:space="preserve">территории </w:t>
      </w:r>
      <w:r>
        <w:t>Кыштовского</w:t>
      </w:r>
      <w:r w:rsidRPr="00F713B4">
        <w:t xml:space="preserve"> сельсовета в целях решения непосредственно населением вопросов местного значения.</w:t>
      </w:r>
    </w:p>
    <w:p w:rsidR="00DA1BFC" w:rsidRPr="00F713B4" w:rsidRDefault="00DA1BFC" w:rsidP="00DA1BFC">
      <w:pPr>
        <w:ind w:firstLine="720"/>
        <w:jc w:val="both"/>
      </w:pPr>
      <w:r w:rsidRPr="00F713B4">
        <w:t xml:space="preserve">В местном референдуме имеют право участвовать граждане Российской Федерации, место жительства которых расположено в границах </w:t>
      </w:r>
      <w:r>
        <w:t>Кыштовского</w:t>
      </w:r>
      <w:r w:rsidRPr="00F713B4">
        <w:t xml:space="preserve">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A1BFC" w:rsidRPr="00F713B4" w:rsidRDefault="00DA1BFC" w:rsidP="00DA1BFC">
      <w:pPr>
        <w:ind w:firstLine="720"/>
        <w:jc w:val="both"/>
      </w:pPr>
      <w:r w:rsidRPr="00F713B4">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DA1BFC" w:rsidRPr="00F713B4" w:rsidRDefault="00DA1BFC" w:rsidP="00DA1BFC">
      <w:pPr>
        <w:ind w:firstLine="720"/>
        <w:jc w:val="both"/>
      </w:pPr>
      <w:r w:rsidRPr="00F713B4">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w:t>
      </w:r>
      <w:r>
        <w:t>муниципального образования</w:t>
      </w:r>
      <w:r w:rsidRPr="00F713B4">
        <w:t xml:space="preserve">,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DA1BFC" w:rsidRPr="00F713B4" w:rsidRDefault="00DA1BFC" w:rsidP="00DA1BFC">
      <w:pPr>
        <w:ind w:firstLine="720"/>
        <w:jc w:val="both"/>
      </w:pPr>
      <w:r w:rsidRPr="00F713B4">
        <w:t>3. Инициативу проведения местного референдума могут выдвинуть:</w:t>
      </w:r>
    </w:p>
    <w:p w:rsidR="00DA1BFC" w:rsidRPr="00F713B4" w:rsidRDefault="00DA1BFC" w:rsidP="00DA1BFC">
      <w:pPr>
        <w:ind w:firstLine="720"/>
        <w:jc w:val="both"/>
      </w:pPr>
      <w:r w:rsidRPr="00F713B4">
        <w:t>1) граждане Российской Федерации, имеющие право на участие в местном референдуме;</w:t>
      </w:r>
    </w:p>
    <w:p w:rsidR="00DA1BFC" w:rsidRPr="00F713B4" w:rsidRDefault="00DA1BFC" w:rsidP="00DA1BFC">
      <w:pPr>
        <w:ind w:firstLine="720"/>
        <w:jc w:val="both"/>
      </w:pPr>
      <w:r w:rsidRPr="00F713B4">
        <w:t xml:space="preserve">2) избирательные объединения, иные общественные объединения, уставы которых </w:t>
      </w:r>
      <w:r w:rsidRPr="00F713B4">
        <w:lastRenderedPageBreak/>
        <w:t>предусматривают участие в выборах и (или) референдумах и которые зарегистрированы в порядке и сроки, установленные федеральным законом;</w:t>
      </w:r>
    </w:p>
    <w:p w:rsidR="00DA1BFC" w:rsidRPr="00F713B4" w:rsidRDefault="00DA1BFC" w:rsidP="00DA1BFC">
      <w:pPr>
        <w:ind w:firstLine="720"/>
        <w:jc w:val="both"/>
      </w:pPr>
      <w:r w:rsidRPr="00F713B4">
        <w:t>3) Совет депутатов и Глава администрации совместно.</w:t>
      </w:r>
    </w:p>
    <w:p w:rsidR="00DA1BFC" w:rsidRPr="00F713B4" w:rsidRDefault="00DA1BFC" w:rsidP="00DA1BFC">
      <w:pPr>
        <w:ind w:firstLine="720"/>
        <w:jc w:val="both"/>
      </w:pPr>
      <w:r w:rsidRPr="00F713B4">
        <w:t xml:space="preserve">4. </w:t>
      </w:r>
      <w:proofErr w:type="gramStart"/>
      <w:r w:rsidRPr="00F713B4">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w:t>
      </w:r>
      <w:r>
        <w:t>Кыштовского</w:t>
      </w:r>
      <w:r w:rsidRPr="00F713B4">
        <w:t xml:space="preserve"> сельсовета в соответствии с федеральным законом, но не менее 25 подписей.</w:t>
      </w:r>
      <w:proofErr w:type="gramEnd"/>
    </w:p>
    <w:p w:rsidR="00DA1BFC" w:rsidRPr="00F713B4" w:rsidRDefault="00DA1BFC" w:rsidP="00DA1BFC">
      <w:pPr>
        <w:ind w:firstLine="720"/>
        <w:jc w:val="both"/>
      </w:pPr>
      <w:r w:rsidRPr="00F713B4">
        <w:t xml:space="preserve">5. Принятое на местном референдуме решение подлежит обязательному исполнению на территории </w:t>
      </w:r>
      <w:r>
        <w:t>Кыштовского</w:t>
      </w:r>
      <w:r w:rsidRPr="00F713B4">
        <w:t xml:space="preserve"> сельсовета и не нуждается в утверждении органами местного самоуправления. В случае</w:t>
      </w:r>
      <w:proofErr w:type="gramStart"/>
      <w:r w:rsidRPr="00F713B4">
        <w:t>,</w:t>
      </w:r>
      <w:proofErr w:type="gramEnd"/>
      <w:r w:rsidRPr="00F713B4">
        <w:t xml:space="preserve">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DA1BFC" w:rsidRPr="00F713B4" w:rsidRDefault="00DA1BFC" w:rsidP="00DA1BFC">
      <w:pPr>
        <w:ind w:firstLine="720"/>
        <w:jc w:val="both"/>
      </w:pPr>
      <w:r w:rsidRPr="00F713B4">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DA1BFC" w:rsidRPr="00F713B4" w:rsidRDefault="00DA1BFC" w:rsidP="00DA1BFC">
      <w:pPr>
        <w:ind w:firstLine="720"/>
        <w:jc w:val="both"/>
      </w:pPr>
      <w:r w:rsidRPr="00F713B4">
        <w:t>7. Итоги голосования и принятое на местном референдуме решение подлежат официальному опубликованию или обнародованию.</w:t>
      </w:r>
    </w:p>
    <w:p w:rsidR="00DA1BFC" w:rsidRPr="00F713B4" w:rsidRDefault="00DA1BFC" w:rsidP="00DA1BFC">
      <w:pPr>
        <w:ind w:firstLine="720"/>
        <w:jc w:val="both"/>
      </w:pPr>
    </w:p>
    <w:p w:rsidR="00DA1BFC" w:rsidRDefault="00DA1BFC" w:rsidP="00DA1BFC">
      <w:pPr>
        <w:ind w:firstLine="720"/>
        <w:jc w:val="both"/>
        <w:rPr>
          <w:b/>
        </w:rPr>
      </w:pPr>
    </w:p>
    <w:p w:rsidR="00DA1BFC" w:rsidRDefault="00DA1BFC" w:rsidP="00DA1BFC">
      <w:pPr>
        <w:ind w:firstLine="720"/>
        <w:jc w:val="both"/>
        <w:rPr>
          <w:b/>
        </w:rPr>
      </w:pPr>
    </w:p>
    <w:p w:rsidR="00DA1BFC" w:rsidRDefault="00DA1BFC" w:rsidP="00DA1BFC">
      <w:pPr>
        <w:ind w:firstLine="720"/>
        <w:jc w:val="both"/>
        <w:rPr>
          <w:b/>
        </w:rPr>
      </w:pPr>
    </w:p>
    <w:p w:rsidR="00DA1BFC" w:rsidRPr="00F713B4" w:rsidRDefault="00DA1BFC" w:rsidP="00DA1BFC">
      <w:pPr>
        <w:ind w:firstLine="720"/>
        <w:jc w:val="both"/>
        <w:rPr>
          <w:b/>
        </w:rPr>
      </w:pPr>
      <w:r w:rsidRPr="00213F81">
        <w:rPr>
          <w:b/>
        </w:rPr>
        <w:t>Статья 8. Муниципальные выборы</w:t>
      </w:r>
    </w:p>
    <w:p w:rsidR="00DA1BFC" w:rsidRPr="00F713B4" w:rsidRDefault="00DA1BFC" w:rsidP="00DA1BFC">
      <w:pPr>
        <w:ind w:firstLine="720"/>
        <w:jc w:val="both"/>
      </w:pPr>
    </w:p>
    <w:p w:rsidR="00DA1BFC" w:rsidRPr="00F713B4" w:rsidRDefault="00DA1BFC" w:rsidP="00DA1BFC">
      <w:pPr>
        <w:ind w:firstLine="720"/>
        <w:jc w:val="both"/>
      </w:pPr>
      <w:r w:rsidRPr="005324BA">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DA1BFC" w:rsidRPr="00F713B4" w:rsidRDefault="00DA1BFC" w:rsidP="00DA1BFC">
      <w:pPr>
        <w:ind w:firstLine="720"/>
        <w:jc w:val="both"/>
      </w:pPr>
      <w:r w:rsidRPr="00F713B4">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DA1BFC" w:rsidRPr="00F713B4" w:rsidRDefault="00DA1BFC" w:rsidP="00DA1BFC">
      <w:pPr>
        <w:ind w:firstLine="720"/>
        <w:jc w:val="both"/>
      </w:pPr>
      <w:r w:rsidRPr="00F713B4">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DA1BFC" w:rsidRPr="00F713B4" w:rsidRDefault="00DA1BFC" w:rsidP="00DA1BFC">
      <w:pPr>
        <w:ind w:firstLine="720"/>
        <w:jc w:val="both"/>
      </w:pPr>
      <w:r w:rsidRPr="00F713B4">
        <w:t xml:space="preserve">3. </w:t>
      </w:r>
      <w:proofErr w:type="gramStart"/>
      <w:r w:rsidRPr="00F713B4">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sidRPr="00F713B4">
        <w:t xml:space="preserve"> 12.06.2002 № 67-ФЗ «Об основных гарантиях избирательных прав и права на участие в референдуме граждан Российской Федерации».</w:t>
      </w:r>
    </w:p>
    <w:p w:rsidR="00DA1BFC" w:rsidRPr="00F713B4" w:rsidRDefault="00DA1BFC" w:rsidP="00DA1BFC">
      <w:pPr>
        <w:ind w:firstLine="720"/>
        <w:jc w:val="both"/>
      </w:pPr>
      <w:r w:rsidRPr="00F713B4">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DA1BFC" w:rsidRPr="00F713B4" w:rsidRDefault="00DA1BFC" w:rsidP="00DA1BFC">
      <w:pPr>
        <w:autoSpaceDE w:val="0"/>
        <w:autoSpaceDN w:val="0"/>
        <w:adjustRightInd w:val="0"/>
        <w:ind w:firstLine="720"/>
        <w:jc w:val="both"/>
      </w:pPr>
      <w:r w:rsidRPr="005324BA">
        <w:t xml:space="preserve">5. Выборы депутатов Совета депутатов проводятся </w:t>
      </w:r>
      <w:r>
        <w:t xml:space="preserve">с применением мажоритарной избирательной системы относительного большинства по одному </w:t>
      </w:r>
      <w:proofErr w:type="spellStart"/>
      <w:r>
        <w:t>многомандатному</w:t>
      </w:r>
      <w:proofErr w:type="spellEnd"/>
      <w:r>
        <w:t xml:space="preserve"> избирательному округу,  включающему в себя всю территорию Кыштовского сельсовета. Количество распределяемых мандатов в </w:t>
      </w:r>
      <w:proofErr w:type="spellStart"/>
      <w:r>
        <w:t>многомандатном</w:t>
      </w:r>
      <w:proofErr w:type="spellEnd"/>
      <w:r>
        <w:t xml:space="preserve"> избирательном округе равно установленной численности Совета депутатов. Каждый избиратель имеет один голос.</w:t>
      </w:r>
      <w:r w:rsidRPr="00F713B4">
        <w:t xml:space="preserve"> </w:t>
      </w:r>
    </w:p>
    <w:p w:rsidR="00DA1BFC" w:rsidRPr="00F713B4" w:rsidRDefault="00DA1BFC" w:rsidP="00DA1BFC">
      <w:pPr>
        <w:ind w:firstLine="720"/>
        <w:jc w:val="both"/>
      </w:pPr>
      <w:r w:rsidRPr="00F713B4">
        <w:t xml:space="preserve">6. Итоги муниципальных выборов подлежат официальному опубликованию </w:t>
      </w:r>
      <w:r>
        <w:t>(</w:t>
      </w:r>
      <w:r w:rsidRPr="00F713B4">
        <w:t>обнародованию</w:t>
      </w:r>
      <w:r>
        <w:t>)</w:t>
      </w:r>
      <w:r w:rsidRPr="00F713B4">
        <w:t>.</w:t>
      </w:r>
    </w:p>
    <w:p w:rsidR="00DA1BFC" w:rsidRPr="00F713B4" w:rsidRDefault="00DA1BFC" w:rsidP="00DA1BFC">
      <w:pPr>
        <w:ind w:firstLine="720"/>
        <w:jc w:val="both"/>
      </w:pPr>
    </w:p>
    <w:p w:rsidR="00DA1BFC" w:rsidRPr="00F713B4" w:rsidRDefault="00DA1BFC" w:rsidP="00DA1BFC">
      <w:pPr>
        <w:ind w:firstLine="720"/>
        <w:jc w:val="both"/>
        <w:rPr>
          <w:b/>
        </w:rPr>
      </w:pPr>
      <w:r w:rsidRPr="00F713B4">
        <w:rPr>
          <w:b/>
        </w:rPr>
        <w:t xml:space="preserve">Статья 9. Голосование по вопросам изменения границ поселения, преобразования </w:t>
      </w:r>
      <w:r w:rsidRPr="00F713B4">
        <w:rPr>
          <w:b/>
        </w:rPr>
        <w:lastRenderedPageBreak/>
        <w:t>поселения</w:t>
      </w:r>
    </w:p>
    <w:p w:rsidR="00DA1BFC" w:rsidRPr="00F713B4" w:rsidRDefault="00DA1BFC" w:rsidP="00DA1BFC">
      <w:pPr>
        <w:ind w:firstLine="720"/>
        <w:jc w:val="both"/>
      </w:pPr>
    </w:p>
    <w:p w:rsidR="00DA1BFC" w:rsidRPr="00F713B4" w:rsidRDefault="00DA1BFC" w:rsidP="00DA1BFC">
      <w:pPr>
        <w:ind w:firstLine="720"/>
        <w:jc w:val="both"/>
      </w:pPr>
      <w:r w:rsidRPr="00F713B4">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DA1BFC" w:rsidRPr="00F713B4" w:rsidRDefault="00DA1BFC" w:rsidP="00DA1BFC">
      <w:pPr>
        <w:ind w:firstLine="720"/>
        <w:jc w:val="both"/>
      </w:pPr>
      <w:r w:rsidRPr="00F713B4">
        <w:t xml:space="preserve">2. </w:t>
      </w:r>
      <w:proofErr w:type="gramStart"/>
      <w:r w:rsidRPr="00F713B4">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rsidR="00DA1BFC" w:rsidRPr="00F713B4" w:rsidRDefault="00DA1BFC" w:rsidP="00DA1BFC">
      <w:pPr>
        <w:ind w:firstLine="720"/>
        <w:jc w:val="both"/>
      </w:pPr>
      <w:r w:rsidRPr="00F713B4">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DA1BFC" w:rsidRPr="00F713B4" w:rsidRDefault="00DA1BFC" w:rsidP="00DA1BFC">
      <w:pPr>
        <w:ind w:firstLine="720"/>
        <w:jc w:val="both"/>
      </w:pPr>
      <w:proofErr w:type="gramStart"/>
      <w:r w:rsidRPr="00F713B4">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w:t>
      </w:r>
      <w:proofErr w:type="gramEnd"/>
      <w:r w:rsidRPr="00F713B4">
        <w:t xml:space="preserve"> в Новосибирской области» на территории соответствующего избирательного округа, расположенного в границах поселения.</w:t>
      </w:r>
    </w:p>
    <w:p w:rsidR="00DA1BFC" w:rsidRPr="00F713B4" w:rsidRDefault="00DA1BFC" w:rsidP="00DA1BFC">
      <w:pPr>
        <w:ind w:firstLine="720"/>
        <w:jc w:val="both"/>
      </w:pPr>
      <w:r w:rsidRPr="00F713B4">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DA1BFC" w:rsidRPr="00835CA8" w:rsidRDefault="00DA1BFC" w:rsidP="00DA1BFC">
      <w:pPr>
        <w:ind w:firstLine="720"/>
        <w:jc w:val="both"/>
      </w:pPr>
      <w:r w:rsidRPr="00835CA8">
        <w:t>4. Подготовку и проведение голосования по вопросам изменения границ поселения, преобразования поселения осуществляет избирательная комиссия Кыштовского сельсовета Кыштовского района Новосибирской области.</w:t>
      </w:r>
    </w:p>
    <w:p w:rsidR="00DA1BFC" w:rsidRPr="00F713B4" w:rsidRDefault="00DA1BFC" w:rsidP="00DA1BFC">
      <w:pPr>
        <w:ind w:firstLine="720"/>
        <w:jc w:val="both"/>
      </w:pPr>
      <w:r w:rsidRPr="00835CA8">
        <w:t>5. Голосование по вопросам изменения границ поселения, преобразования поселения считается состоявшимся, если в нем приняло участие</w:t>
      </w:r>
      <w:r w:rsidRPr="00F713B4">
        <w:t xml:space="preserve"> более половины жителей поселения или части поселения, обладающих избирательным правом.</w:t>
      </w:r>
    </w:p>
    <w:p w:rsidR="00DA1BFC" w:rsidRPr="00F713B4" w:rsidRDefault="00DA1BFC" w:rsidP="00DA1BFC">
      <w:pPr>
        <w:ind w:firstLine="720"/>
        <w:jc w:val="both"/>
      </w:pPr>
      <w:r w:rsidRPr="00F713B4">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DA1BFC" w:rsidRPr="00F713B4" w:rsidRDefault="00DA1BFC" w:rsidP="00DA1BFC">
      <w:pPr>
        <w:ind w:firstLine="720"/>
        <w:jc w:val="both"/>
      </w:pPr>
      <w:r w:rsidRPr="00F713B4">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DA1BFC" w:rsidRPr="00F713B4" w:rsidRDefault="00DA1BFC" w:rsidP="00DA1BFC">
      <w:pPr>
        <w:ind w:firstLine="720"/>
        <w:jc w:val="both"/>
      </w:pPr>
    </w:p>
    <w:p w:rsidR="00DA1BFC" w:rsidRPr="00F713B4" w:rsidRDefault="00DA1BFC" w:rsidP="00DA1BFC">
      <w:pPr>
        <w:ind w:firstLine="720"/>
        <w:jc w:val="both"/>
        <w:rPr>
          <w:b/>
        </w:rPr>
      </w:pPr>
      <w:r w:rsidRPr="00F713B4">
        <w:rPr>
          <w:b/>
        </w:rPr>
        <w:t>Статья 10. Правотворческая инициатива граждан, а также иных субъектов правотворческой инициативы</w:t>
      </w:r>
    </w:p>
    <w:p w:rsidR="00DA1BFC" w:rsidRPr="00F713B4" w:rsidRDefault="00DA1BFC" w:rsidP="00DA1BFC">
      <w:pPr>
        <w:ind w:firstLine="720"/>
        <w:jc w:val="both"/>
        <w:rPr>
          <w:b/>
        </w:rPr>
      </w:pPr>
    </w:p>
    <w:p w:rsidR="00DA1BFC" w:rsidRPr="00F713B4" w:rsidRDefault="00DA1BFC" w:rsidP="00DA1BFC">
      <w:pPr>
        <w:ind w:firstLine="720"/>
        <w:jc w:val="both"/>
      </w:pPr>
      <w:r w:rsidRPr="00F713B4">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w:t>
      </w:r>
      <w:r>
        <w:t>Кыштовского</w:t>
      </w:r>
      <w:r w:rsidRPr="00F713B4">
        <w:t xml:space="preserve"> сельсовета, обладающих избирательным правом. </w:t>
      </w:r>
    </w:p>
    <w:p w:rsidR="00DA1BFC" w:rsidRPr="00F713B4" w:rsidRDefault="00DA1BFC" w:rsidP="00DA1BFC">
      <w:pPr>
        <w:ind w:firstLine="720"/>
        <w:jc w:val="both"/>
      </w:pPr>
      <w:r w:rsidRPr="00F713B4">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DA1BFC" w:rsidRPr="00F713B4" w:rsidRDefault="00DA1BFC" w:rsidP="00DA1BFC">
      <w:pPr>
        <w:ind w:firstLine="720"/>
        <w:jc w:val="both"/>
      </w:pPr>
      <w:r w:rsidRPr="00F713B4">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DA1BFC" w:rsidRPr="00F713B4" w:rsidRDefault="00DA1BFC" w:rsidP="00DA1BFC">
      <w:pPr>
        <w:ind w:firstLine="720"/>
        <w:jc w:val="both"/>
      </w:pPr>
    </w:p>
    <w:p w:rsidR="00DA1BFC" w:rsidRPr="00F713B4" w:rsidRDefault="00DA1BFC" w:rsidP="00DA1BFC">
      <w:pPr>
        <w:ind w:firstLine="720"/>
        <w:jc w:val="both"/>
        <w:rPr>
          <w:b/>
        </w:rPr>
      </w:pPr>
      <w:r w:rsidRPr="002139C1">
        <w:rPr>
          <w:b/>
        </w:rPr>
        <w:t>Статья 11. Публичные слушания, общественные обсуждения</w:t>
      </w:r>
    </w:p>
    <w:p w:rsidR="00DA1BFC" w:rsidRPr="00F713B4" w:rsidRDefault="00DA1BFC" w:rsidP="00DA1BFC">
      <w:pPr>
        <w:ind w:firstLine="720"/>
        <w:jc w:val="both"/>
      </w:pPr>
    </w:p>
    <w:p w:rsidR="00DA1BFC" w:rsidRPr="00F713B4" w:rsidRDefault="00DA1BFC" w:rsidP="00DA1BFC">
      <w:pPr>
        <w:ind w:firstLine="720"/>
        <w:jc w:val="both"/>
      </w:pPr>
      <w:r w:rsidRPr="00F713B4">
        <w:lastRenderedPageBreak/>
        <w:t xml:space="preserve">1. Главой поселения или Советом депутатов для обсуждения с участием жителей проектов муниципальных правовых актов </w:t>
      </w:r>
      <w:r>
        <w:t>Кыштовского</w:t>
      </w:r>
      <w:r w:rsidRPr="00F713B4">
        <w:t xml:space="preserve">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DA1BFC" w:rsidRPr="00F713B4" w:rsidRDefault="00DA1BFC" w:rsidP="00DA1BFC">
      <w:pPr>
        <w:ind w:firstLine="720"/>
        <w:jc w:val="both"/>
      </w:pPr>
      <w:r w:rsidRPr="00F713B4">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DA1BFC" w:rsidRPr="00F713B4" w:rsidRDefault="00DA1BFC" w:rsidP="00DA1BFC">
      <w:pPr>
        <w:ind w:firstLine="720"/>
        <w:jc w:val="both"/>
      </w:pPr>
      <w:r w:rsidRPr="00F713B4">
        <w:t>3. На публичные слушания выносятся:</w:t>
      </w:r>
    </w:p>
    <w:p w:rsidR="00DA1BFC" w:rsidRPr="002139C1" w:rsidRDefault="00DA1BFC" w:rsidP="00DA1BFC">
      <w:pPr>
        <w:ind w:firstLine="720"/>
        <w:jc w:val="both"/>
      </w:pPr>
      <w:proofErr w:type="gramStart"/>
      <w:r w:rsidRPr="002139C1">
        <w:t>1) проект Устава Кыштовского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DA1BFC" w:rsidRDefault="00DA1BFC" w:rsidP="00DA1BFC">
      <w:pPr>
        <w:ind w:firstLine="720"/>
        <w:jc w:val="both"/>
      </w:pPr>
      <w:r w:rsidRPr="002139C1">
        <w:t>2) проект местного бюджета и отчет</w:t>
      </w:r>
      <w:r w:rsidRPr="00F713B4">
        <w:t xml:space="preserve"> о его исполнении;</w:t>
      </w:r>
    </w:p>
    <w:p w:rsidR="00DA1BFC" w:rsidRPr="00F713B4" w:rsidRDefault="00DA1BFC" w:rsidP="00DA1BFC">
      <w:pPr>
        <w:ind w:firstLine="720"/>
        <w:jc w:val="both"/>
      </w:pPr>
      <w:r>
        <w:t>3</w:t>
      </w:r>
      <w:r w:rsidRPr="007336CC">
        <w:t>) прое</w:t>
      </w:r>
      <w:proofErr w:type="gramStart"/>
      <w:r w:rsidRPr="007336CC">
        <w:t>кт стр</w:t>
      </w:r>
      <w:proofErr w:type="gramEnd"/>
      <w:r w:rsidRPr="007336CC">
        <w:t xml:space="preserve">атегии социально-экономического развития </w:t>
      </w:r>
      <w:r>
        <w:t>Кыштовского</w:t>
      </w:r>
      <w:r w:rsidRPr="007336CC">
        <w:t xml:space="preserve"> сельсовета;</w:t>
      </w:r>
    </w:p>
    <w:p w:rsidR="00DA1BFC" w:rsidRPr="001C4EF0" w:rsidRDefault="00DA1BFC" w:rsidP="00DA1BFC">
      <w:pPr>
        <w:ind w:firstLine="720"/>
        <w:jc w:val="both"/>
      </w:pPr>
      <w:r w:rsidRPr="005324BA">
        <w:t xml:space="preserve">4) вопросы о преобразовании </w:t>
      </w:r>
      <w:r>
        <w:t>Кыштовского</w:t>
      </w:r>
      <w:r w:rsidRPr="005324BA">
        <w:t xml:space="preserve">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w:t>
      </w:r>
      <w:r w:rsidRPr="001C4EF0">
        <w:t>образования, выраженного путем голосования либо на сходах граждан.</w:t>
      </w:r>
    </w:p>
    <w:p w:rsidR="00DA1BFC" w:rsidRPr="001C4EF0" w:rsidRDefault="00DA1BFC" w:rsidP="00DA1BFC">
      <w:pPr>
        <w:ind w:firstLine="720"/>
        <w:jc w:val="both"/>
      </w:pPr>
      <w:r w:rsidRPr="001C4EF0">
        <w:t>4. Порядок организации и проведения публичных слушаний определяется Советом депутатов.</w:t>
      </w:r>
    </w:p>
    <w:p w:rsidR="00DA1BFC" w:rsidRPr="00F713B4" w:rsidRDefault="00DA1BFC" w:rsidP="00DA1BFC">
      <w:pPr>
        <w:ind w:firstLine="720"/>
        <w:jc w:val="both"/>
      </w:pPr>
      <w:r w:rsidRPr="001C4EF0">
        <w:t xml:space="preserve">5. </w:t>
      </w:r>
      <w:proofErr w:type="gramStart"/>
      <w:r w:rsidRPr="001C4EF0">
        <w:t>По проектам генеральных планов, проектам правил землепользования и застройки, проектам планировки территории</w:t>
      </w:r>
      <w:r w:rsidRPr="007336CC">
        <w:t>,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7336CC">
        <w:t xml:space="preserve"> строительства, вопросам изменения одного вида разрешенного использования земельных участков и объектов </w:t>
      </w:r>
      <w:r w:rsidRPr="001C4EF0">
        <w:t>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DA1BFC" w:rsidRPr="00F713B4" w:rsidRDefault="00DA1BFC" w:rsidP="00DA1BFC">
      <w:pPr>
        <w:ind w:firstLine="720"/>
        <w:jc w:val="both"/>
      </w:pPr>
    </w:p>
    <w:p w:rsidR="00DA1BFC" w:rsidRPr="00F713B4" w:rsidRDefault="00DA1BFC" w:rsidP="00DA1BFC">
      <w:pPr>
        <w:ind w:firstLine="720"/>
        <w:jc w:val="both"/>
        <w:rPr>
          <w:b/>
        </w:rPr>
      </w:pPr>
      <w:r w:rsidRPr="00F713B4">
        <w:rPr>
          <w:b/>
        </w:rPr>
        <w:t>Статья 12. Собрание граждан</w:t>
      </w:r>
    </w:p>
    <w:p w:rsidR="00DA1BFC" w:rsidRPr="00F713B4" w:rsidRDefault="00DA1BFC" w:rsidP="00DA1BFC">
      <w:pPr>
        <w:ind w:firstLine="720"/>
        <w:jc w:val="both"/>
      </w:pPr>
    </w:p>
    <w:p w:rsidR="00DA1BFC" w:rsidRPr="00F713B4" w:rsidRDefault="00DA1BFC" w:rsidP="00DA1BFC">
      <w:pPr>
        <w:ind w:firstLine="720"/>
        <w:jc w:val="both"/>
      </w:pPr>
      <w:r w:rsidRPr="00F713B4">
        <w:t xml:space="preserve">1. Для обсуждения вопросов местного значения </w:t>
      </w:r>
      <w:r>
        <w:t>Кыштовского</w:t>
      </w:r>
      <w:r w:rsidRPr="00F713B4">
        <w:t xml:space="preserve">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F713B4">
        <w:t>на части территории</w:t>
      </w:r>
      <w:proofErr w:type="gramEnd"/>
      <w:r w:rsidRPr="00F713B4">
        <w:t xml:space="preserve">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DA1BFC" w:rsidRPr="00F713B4" w:rsidRDefault="00DA1BFC" w:rsidP="00DA1BFC">
      <w:pPr>
        <w:ind w:firstLine="720"/>
        <w:jc w:val="both"/>
      </w:pPr>
      <w:r w:rsidRPr="00F713B4">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DA1BFC" w:rsidRPr="00F713B4" w:rsidRDefault="00DA1BFC" w:rsidP="00DA1BFC">
      <w:pPr>
        <w:ind w:firstLine="720"/>
        <w:jc w:val="both"/>
      </w:pPr>
      <w:r w:rsidRPr="00F713B4">
        <w:t>3. Собрание граждан, проводимое по инициативе населения или Совета депутатов, назначается Советом депутатов.</w:t>
      </w:r>
    </w:p>
    <w:p w:rsidR="00DA1BFC" w:rsidRPr="00F713B4" w:rsidRDefault="00DA1BFC" w:rsidP="00DA1BFC">
      <w:pPr>
        <w:ind w:firstLine="720"/>
        <w:jc w:val="both"/>
      </w:pPr>
      <w:r w:rsidRPr="00F713B4">
        <w:t>Собрание граждан, проводимое по инициативе Главы поселения, назначается Главой поселения.</w:t>
      </w:r>
    </w:p>
    <w:p w:rsidR="00DA1BFC" w:rsidRPr="00F713B4" w:rsidRDefault="00DA1BFC" w:rsidP="00DA1BFC">
      <w:pPr>
        <w:ind w:firstLine="720"/>
        <w:jc w:val="both"/>
      </w:pPr>
      <w:r w:rsidRPr="00F713B4">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A1BFC" w:rsidRPr="00F713B4" w:rsidRDefault="00DA1BFC" w:rsidP="00DA1BFC">
      <w:pPr>
        <w:ind w:firstLine="720"/>
        <w:jc w:val="both"/>
      </w:pPr>
      <w:r w:rsidRPr="00F713B4">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A1BFC" w:rsidRPr="00F713B4" w:rsidRDefault="00DA1BFC" w:rsidP="00DA1BFC">
      <w:pPr>
        <w:ind w:firstLine="720"/>
        <w:jc w:val="both"/>
      </w:pPr>
      <w:r w:rsidRPr="00F713B4">
        <w:lastRenderedPageBreak/>
        <w:t>6. Итоги собрания граждан подлежат официальному опубликованию или обнародованию.</w:t>
      </w:r>
    </w:p>
    <w:p w:rsidR="00DA1BFC" w:rsidRPr="00F713B4" w:rsidRDefault="00DA1BFC" w:rsidP="00DA1BFC">
      <w:pPr>
        <w:ind w:firstLine="720"/>
        <w:jc w:val="both"/>
      </w:pPr>
    </w:p>
    <w:p w:rsidR="00DA1BFC" w:rsidRPr="00F713B4" w:rsidRDefault="00DA1BFC" w:rsidP="00DA1BFC">
      <w:pPr>
        <w:ind w:firstLine="720"/>
        <w:jc w:val="both"/>
        <w:rPr>
          <w:b/>
        </w:rPr>
      </w:pPr>
      <w:r w:rsidRPr="00F713B4">
        <w:rPr>
          <w:b/>
        </w:rPr>
        <w:t>Статья 13. Конференция граждан (собрание делегатов)</w:t>
      </w:r>
    </w:p>
    <w:p w:rsidR="00DA1BFC" w:rsidRPr="00F713B4" w:rsidRDefault="00DA1BFC" w:rsidP="00DA1BFC">
      <w:pPr>
        <w:ind w:firstLine="720"/>
        <w:jc w:val="both"/>
      </w:pPr>
    </w:p>
    <w:p w:rsidR="00DA1BFC" w:rsidRPr="00F713B4" w:rsidRDefault="00DA1BFC" w:rsidP="00DA1BFC">
      <w:pPr>
        <w:ind w:firstLine="720"/>
        <w:jc w:val="both"/>
      </w:pPr>
      <w:r w:rsidRPr="00F713B4">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DA1BFC" w:rsidRPr="00F713B4" w:rsidRDefault="00DA1BFC" w:rsidP="00DA1BFC">
      <w:pPr>
        <w:ind w:firstLine="720"/>
        <w:jc w:val="both"/>
      </w:pPr>
      <w:r w:rsidRPr="00F713B4">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DA1BFC" w:rsidRPr="00F713B4" w:rsidRDefault="00DA1BFC" w:rsidP="00DA1BFC">
      <w:pPr>
        <w:ind w:firstLine="720"/>
        <w:jc w:val="both"/>
      </w:pPr>
      <w:r w:rsidRPr="00F713B4">
        <w:t>2. Итоги конференции граждан (собрания делегатов) подлежат официальному опубликованию или обнародованию.</w:t>
      </w:r>
    </w:p>
    <w:p w:rsidR="00DA1BFC" w:rsidRPr="00F713B4" w:rsidRDefault="00DA1BFC" w:rsidP="00DA1BFC">
      <w:pPr>
        <w:ind w:firstLine="720"/>
        <w:jc w:val="both"/>
      </w:pPr>
    </w:p>
    <w:p w:rsidR="00DA1BFC" w:rsidRPr="00F713B4" w:rsidRDefault="00DA1BFC" w:rsidP="00DA1BFC">
      <w:pPr>
        <w:ind w:firstLine="720"/>
        <w:jc w:val="both"/>
        <w:rPr>
          <w:b/>
        </w:rPr>
      </w:pPr>
      <w:r w:rsidRPr="00F713B4">
        <w:rPr>
          <w:b/>
        </w:rPr>
        <w:t>Статья 14. Опрос граждан</w:t>
      </w:r>
    </w:p>
    <w:p w:rsidR="00DA1BFC" w:rsidRPr="00F713B4" w:rsidRDefault="00DA1BFC" w:rsidP="00DA1BFC">
      <w:pPr>
        <w:ind w:firstLine="720"/>
        <w:jc w:val="both"/>
      </w:pPr>
    </w:p>
    <w:p w:rsidR="00DA1BFC" w:rsidRPr="00F713B4" w:rsidRDefault="00DA1BFC" w:rsidP="00DA1BFC">
      <w:pPr>
        <w:ind w:firstLine="720"/>
        <w:jc w:val="both"/>
      </w:pPr>
      <w:r w:rsidRPr="00F713B4">
        <w:t xml:space="preserve">1. Опрос граждан проводится на всей территории </w:t>
      </w:r>
      <w:r>
        <w:t>Кыштовского</w:t>
      </w:r>
      <w:r w:rsidRPr="00F713B4">
        <w:t xml:space="preserve">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DA1BFC" w:rsidRPr="00F713B4" w:rsidRDefault="00DA1BFC" w:rsidP="00DA1BFC">
      <w:pPr>
        <w:ind w:firstLine="720"/>
        <w:jc w:val="both"/>
      </w:pPr>
      <w:r w:rsidRPr="00F713B4">
        <w:t>Результаты опроса носят рекомендательный характер.</w:t>
      </w:r>
    </w:p>
    <w:p w:rsidR="00DA1BFC" w:rsidRPr="00F713B4" w:rsidRDefault="00DA1BFC" w:rsidP="00DA1BFC">
      <w:pPr>
        <w:ind w:firstLine="720"/>
        <w:jc w:val="both"/>
      </w:pPr>
      <w:r w:rsidRPr="00F713B4">
        <w:t xml:space="preserve">В опросе граждан вправе участвовать жители </w:t>
      </w:r>
      <w:r>
        <w:t>Кыштовского</w:t>
      </w:r>
      <w:r w:rsidRPr="00F713B4">
        <w:t xml:space="preserve"> сельсовета, обладающие избирательным правом.</w:t>
      </w:r>
    </w:p>
    <w:p w:rsidR="00DA1BFC" w:rsidRPr="00F713B4" w:rsidRDefault="00DA1BFC" w:rsidP="00DA1BFC">
      <w:pPr>
        <w:ind w:firstLine="720"/>
        <w:jc w:val="both"/>
      </w:pPr>
      <w:r w:rsidRPr="00F713B4">
        <w:t>2. Опрос граждан проводится по инициативе:</w:t>
      </w:r>
    </w:p>
    <w:p w:rsidR="00DA1BFC" w:rsidRPr="00F713B4" w:rsidRDefault="00DA1BFC" w:rsidP="00DA1BFC">
      <w:pPr>
        <w:ind w:firstLine="720"/>
        <w:jc w:val="both"/>
      </w:pPr>
      <w:r w:rsidRPr="00F713B4">
        <w:t>1) Совета депутатов или главы поселения – по вопросам местного значения;</w:t>
      </w:r>
    </w:p>
    <w:p w:rsidR="00DA1BFC" w:rsidRPr="00F713B4" w:rsidRDefault="00DA1BFC" w:rsidP="00DA1BFC">
      <w:pPr>
        <w:ind w:firstLine="720"/>
        <w:jc w:val="both"/>
      </w:pPr>
      <w:r w:rsidRPr="00F713B4">
        <w:t xml:space="preserve">2) органов государственной власти Новосибирской области – для учета мнения граждан при принятии решений об изменении целевого назначения земель </w:t>
      </w:r>
      <w:r>
        <w:t>Кыштовского</w:t>
      </w:r>
      <w:r w:rsidRPr="00F713B4">
        <w:t xml:space="preserve"> сельсовета для объектов регионального и межрегионального значения.</w:t>
      </w:r>
    </w:p>
    <w:p w:rsidR="00DA1BFC" w:rsidRPr="00F713B4" w:rsidRDefault="00DA1BFC" w:rsidP="00DA1BFC">
      <w:pPr>
        <w:ind w:firstLine="720"/>
        <w:jc w:val="both"/>
      </w:pPr>
      <w:r w:rsidRPr="00F713B4">
        <w:t>3. Порядок назначения и проведения опроса граждан определяется решением Совета депутатов</w:t>
      </w:r>
      <w:r>
        <w:t xml:space="preserve"> </w:t>
      </w:r>
      <w:r w:rsidRPr="005324BA">
        <w:t>в соответствии с Законом Новосибирской области</w:t>
      </w:r>
      <w:r w:rsidRPr="00F713B4">
        <w:t>.</w:t>
      </w:r>
    </w:p>
    <w:p w:rsidR="00DA1BFC" w:rsidRPr="00F713B4" w:rsidRDefault="00DA1BFC" w:rsidP="00DA1BFC">
      <w:pPr>
        <w:autoSpaceDE w:val="0"/>
        <w:autoSpaceDN w:val="0"/>
        <w:adjustRightInd w:val="0"/>
        <w:ind w:firstLine="708"/>
        <w:jc w:val="both"/>
      </w:pPr>
      <w:r w:rsidRPr="00F713B4">
        <w:t xml:space="preserve">4. Решение о назначении опроса граждан принимается Советом депутатов муниципального образования. </w:t>
      </w:r>
    </w:p>
    <w:p w:rsidR="00DA1BFC" w:rsidRPr="00F713B4" w:rsidRDefault="00DA1BFC" w:rsidP="00DA1BFC">
      <w:pPr>
        <w:autoSpaceDE w:val="0"/>
        <w:autoSpaceDN w:val="0"/>
        <w:adjustRightInd w:val="0"/>
        <w:ind w:firstLine="708"/>
        <w:jc w:val="both"/>
      </w:pPr>
      <w:r w:rsidRPr="00F713B4">
        <w:t>5. Жители муниципального образования должны быть проинформированы о проведении опроса граждан не менее чем за 10 дней до его проведения.</w:t>
      </w:r>
    </w:p>
    <w:p w:rsidR="00DA1BFC" w:rsidRPr="00F713B4" w:rsidRDefault="00DA1BFC" w:rsidP="00DA1BFC">
      <w:pPr>
        <w:ind w:firstLine="720"/>
        <w:jc w:val="both"/>
      </w:pPr>
    </w:p>
    <w:p w:rsidR="00DA1BFC" w:rsidRPr="00F713B4" w:rsidRDefault="00DA1BFC" w:rsidP="00DA1BFC">
      <w:pPr>
        <w:ind w:firstLine="720"/>
        <w:jc w:val="both"/>
        <w:rPr>
          <w:b/>
        </w:rPr>
      </w:pPr>
      <w:r w:rsidRPr="00F713B4">
        <w:rPr>
          <w:b/>
        </w:rPr>
        <w:t>Статья 15. Обращения граждан в органы местного самоуправления</w:t>
      </w:r>
    </w:p>
    <w:p w:rsidR="00DA1BFC" w:rsidRPr="00F713B4" w:rsidRDefault="00DA1BFC" w:rsidP="00DA1BFC">
      <w:pPr>
        <w:ind w:firstLine="720"/>
        <w:jc w:val="both"/>
      </w:pPr>
    </w:p>
    <w:p w:rsidR="00DA1BFC" w:rsidRPr="00F713B4" w:rsidRDefault="00DA1BFC" w:rsidP="00DA1BFC">
      <w:pPr>
        <w:ind w:firstLine="720"/>
        <w:jc w:val="both"/>
      </w:pPr>
      <w:r w:rsidRPr="00F713B4">
        <w:t xml:space="preserve">Граждане имеют право на коллективные и индивидуальные обращения в органы местного самоуправления </w:t>
      </w:r>
      <w:r>
        <w:t>Кыштовского</w:t>
      </w:r>
      <w:r w:rsidRPr="00F713B4">
        <w:t xml:space="preserve"> сельсовета. </w:t>
      </w:r>
    </w:p>
    <w:p w:rsidR="00DA1BFC" w:rsidRPr="00F713B4" w:rsidRDefault="00DA1BFC" w:rsidP="00DA1BFC">
      <w:pPr>
        <w:ind w:firstLine="720"/>
        <w:jc w:val="both"/>
      </w:pPr>
      <w:r w:rsidRPr="00F713B4">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DA1BFC" w:rsidRPr="00F713B4" w:rsidRDefault="00DA1BFC" w:rsidP="00DA1BFC">
      <w:pPr>
        <w:ind w:firstLine="720"/>
        <w:jc w:val="both"/>
      </w:pPr>
      <w:r w:rsidRPr="00F713B4">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A1BFC" w:rsidRPr="00F713B4" w:rsidRDefault="00DA1BFC" w:rsidP="00DA1BFC">
      <w:pPr>
        <w:ind w:firstLine="720"/>
        <w:jc w:val="both"/>
        <w:rPr>
          <w:b/>
        </w:rPr>
      </w:pPr>
    </w:p>
    <w:p w:rsidR="00DA1BFC" w:rsidRPr="00F713B4" w:rsidRDefault="00DA1BFC" w:rsidP="00DA1BFC">
      <w:pPr>
        <w:ind w:firstLine="720"/>
        <w:jc w:val="both"/>
        <w:rPr>
          <w:b/>
        </w:rPr>
      </w:pPr>
      <w:r w:rsidRPr="00F713B4">
        <w:rPr>
          <w:b/>
        </w:rPr>
        <w:t>Статья 16. Территориальное общественное самоуправление</w:t>
      </w:r>
    </w:p>
    <w:p w:rsidR="00DA1BFC" w:rsidRPr="00F713B4" w:rsidRDefault="00DA1BFC" w:rsidP="00DA1BFC">
      <w:pPr>
        <w:ind w:firstLine="720"/>
        <w:jc w:val="both"/>
      </w:pPr>
    </w:p>
    <w:p w:rsidR="00DA1BFC" w:rsidRPr="00F713B4" w:rsidRDefault="00DA1BFC" w:rsidP="00DA1BFC">
      <w:pPr>
        <w:ind w:firstLine="720"/>
        <w:jc w:val="both"/>
      </w:pPr>
      <w:r w:rsidRPr="00F713B4">
        <w:t xml:space="preserve">1. Граждане имеют право на территориальное общественное самоуправление – самоорганизацию граждан по месту их жительства, </w:t>
      </w:r>
      <w:proofErr w:type="gramStart"/>
      <w:r w:rsidRPr="00F713B4">
        <w:t>на части территории</w:t>
      </w:r>
      <w:proofErr w:type="gramEnd"/>
      <w:r w:rsidRPr="00F713B4">
        <w:t xml:space="preserve"> поселения для самостоятельного и под свою ответственность осуществления собственных инициатив по вопросам местного значения.</w:t>
      </w:r>
    </w:p>
    <w:p w:rsidR="00DA1BFC" w:rsidRPr="00F713B4" w:rsidRDefault="00DA1BFC" w:rsidP="00DA1BFC">
      <w:pPr>
        <w:ind w:firstLine="720"/>
        <w:jc w:val="both"/>
      </w:pPr>
      <w:r w:rsidRPr="00F713B4">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A1BFC" w:rsidRPr="00F713B4" w:rsidRDefault="00DA1BFC" w:rsidP="00DA1BFC">
      <w:pPr>
        <w:autoSpaceDE w:val="0"/>
        <w:autoSpaceDN w:val="0"/>
        <w:adjustRightInd w:val="0"/>
        <w:ind w:firstLine="720"/>
        <w:jc w:val="both"/>
      </w:pPr>
      <w:r w:rsidRPr="00F713B4">
        <w:t xml:space="preserve">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w:t>
      </w:r>
      <w:r w:rsidRPr="00F713B4">
        <w:lastRenderedPageBreak/>
        <w:t>предложению населения, проживающего на данной территории.</w:t>
      </w:r>
    </w:p>
    <w:p w:rsidR="00DA1BFC" w:rsidRPr="00F713B4" w:rsidRDefault="00DA1BFC" w:rsidP="00DA1BFC">
      <w:pPr>
        <w:ind w:firstLine="720"/>
        <w:jc w:val="both"/>
      </w:pPr>
    </w:p>
    <w:p w:rsidR="00DA1BFC" w:rsidRPr="00F713B4" w:rsidRDefault="00DA1BFC" w:rsidP="00DA1BFC">
      <w:pPr>
        <w:ind w:firstLine="720"/>
        <w:jc w:val="both"/>
        <w:rPr>
          <w:b/>
        </w:rPr>
      </w:pPr>
      <w:r w:rsidRPr="00F713B4">
        <w:rPr>
          <w:b/>
        </w:rPr>
        <w:t>Статья 17. Другие формы непосредственного участия населения в осуществлении местного самоуправления</w:t>
      </w:r>
    </w:p>
    <w:p w:rsidR="00DA1BFC" w:rsidRPr="00F713B4" w:rsidRDefault="00DA1BFC" w:rsidP="00DA1BFC">
      <w:pPr>
        <w:ind w:firstLine="720"/>
        <w:jc w:val="both"/>
      </w:pPr>
    </w:p>
    <w:p w:rsidR="00DA1BFC" w:rsidRPr="00F713B4" w:rsidRDefault="00DA1BFC" w:rsidP="00DA1BFC">
      <w:pPr>
        <w:ind w:firstLine="720"/>
        <w:jc w:val="both"/>
      </w:pPr>
      <w:r w:rsidRPr="00F713B4">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DA1BFC" w:rsidRPr="00F713B4" w:rsidRDefault="00DA1BFC" w:rsidP="00DA1BFC">
      <w:pPr>
        <w:ind w:firstLine="720"/>
        <w:jc w:val="both"/>
      </w:pPr>
    </w:p>
    <w:p w:rsidR="00DA1BFC" w:rsidRPr="00F713B4" w:rsidRDefault="00DA1BFC" w:rsidP="00DA1BFC">
      <w:pPr>
        <w:ind w:firstLine="720"/>
        <w:jc w:val="both"/>
        <w:rPr>
          <w:b/>
        </w:rPr>
      </w:pPr>
      <w:r w:rsidRPr="00F713B4">
        <w:rPr>
          <w:b/>
        </w:rPr>
        <w:t>ГЛАВА 3. ОРГАНЫ И ДОЛЖНОСТНЫЕ ЛИЦА МЕСТНОГО САМОУПРАВЛЕНИЯ</w:t>
      </w:r>
    </w:p>
    <w:p w:rsidR="00DA1BFC" w:rsidRPr="00F713B4" w:rsidRDefault="00DA1BFC" w:rsidP="00DA1BFC">
      <w:pPr>
        <w:ind w:firstLine="720"/>
        <w:jc w:val="both"/>
      </w:pPr>
    </w:p>
    <w:p w:rsidR="00DA1BFC" w:rsidRPr="00F713B4" w:rsidRDefault="00DA1BFC" w:rsidP="00DA1BFC">
      <w:pPr>
        <w:ind w:firstLine="720"/>
        <w:jc w:val="both"/>
        <w:rPr>
          <w:b/>
        </w:rPr>
      </w:pPr>
      <w:r w:rsidRPr="00F713B4">
        <w:rPr>
          <w:b/>
        </w:rPr>
        <w:t>Статья 18. Совет депутатов</w:t>
      </w:r>
    </w:p>
    <w:p w:rsidR="00DA1BFC" w:rsidRPr="00F713B4" w:rsidRDefault="00DA1BFC" w:rsidP="00DA1BFC">
      <w:pPr>
        <w:ind w:firstLine="720"/>
        <w:jc w:val="both"/>
      </w:pPr>
    </w:p>
    <w:p w:rsidR="00DA1BFC" w:rsidRPr="00F713B4" w:rsidRDefault="00DA1BFC" w:rsidP="00DA1BFC">
      <w:pPr>
        <w:ind w:firstLine="720"/>
        <w:jc w:val="both"/>
      </w:pPr>
      <w:r w:rsidRPr="00F713B4">
        <w:t xml:space="preserve">1. Совет депутатов состоит из </w:t>
      </w:r>
      <w:r>
        <w:t>11</w:t>
      </w:r>
      <w:r w:rsidRPr="00F713B4">
        <w:t xml:space="preserve"> депутатов, избираемых на муниципальных выборах на основе всеобщего, равного и прямого избирательного права при тайном голосовании</w:t>
      </w:r>
      <w:r>
        <w:t>.</w:t>
      </w:r>
    </w:p>
    <w:p w:rsidR="00DA1BFC" w:rsidRPr="00F713B4" w:rsidRDefault="00DA1BFC" w:rsidP="00DA1BFC">
      <w:pPr>
        <w:ind w:firstLine="720"/>
        <w:jc w:val="both"/>
      </w:pPr>
      <w:r w:rsidRPr="00F713B4">
        <w:t>2. Срок полномочий Совета депутатов – 5 лет.</w:t>
      </w:r>
    </w:p>
    <w:p w:rsidR="00DA1BFC" w:rsidRPr="00F713B4" w:rsidRDefault="00DA1BFC" w:rsidP="00DA1BFC">
      <w:pPr>
        <w:ind w:firstLine="720"/>
        <w:jc w:val="both"/>
      </w:pPr>
      <w:r w:rsidRPr="00F713B4">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DA1BFC" w:rsidRPr="00F713B4" w:rsidRDefault="00DA1BFC" w:rsidP="00DA1BFC">
      <w:pPr>
        <w:ind w:firstLine="720"/>
        <w:jc w:val="both"/>
      </w:pPr>
      <w:r w:rsidRPr="00F713B4">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DA1BFC" w:rsidRPr="00F713B4" w:rsidRDefault="00DA1BFC" w:rsidP="00DA1BFC">
      <w:pPr>
        <w:ind w:firstLine="720"/>
        <w:jc w:val="both"/>
      </w:pPr>
      <w:r w:rsidRPr="00F713B4">
        <w:t xml:space="preserve">5. Полномочия Совета депутатов начинаются со дня </w:t>
      </w:r>
      <w:proofErr w:type="gramStart"/>
      <w:r w:rsidRPr="00F713B4">
        <w:t>проведения первой сессии Совета депутатов соответствующего созыва</w:t>
      </w:r>
      <w:proofErr w:type="gramEnd"/>
      <w:r w:rsidRPr="00F713B4">
        <w:t xml:space="preserve"> и прекращаются со дня начала работы Совета депутатов нового созыва.</w:t>
      </w:r>
    </w:p>
    <w:p w:rsidR="00DA1BFC" w:rsidRPr="00F713B4" w:rsidRDefault="00DA1BFC" w:rsidP="00DA1BFC">
      <w:pPr>
        <w:ind w:firstLine="720"/>
        <w:jc w:val="both"/>
      </w:pPr>
      <w:r w:rsidRPr="00F713B4">
        <w:t>6. Первое заседание вновь избранного Совета депутатов созывает и ведет глава поселения.</w:t>
      </w:r>
    </w:p>
    <w:p w:rsidR="00DA1BFC" w:rsidRPr="00B553CE" w:rsidRDefault="00DA1BFC" w:rsidP="00DA1BFC">
      <w:pPr>
        <w:ind w:firstLine="720"/>
        <w:jc w:val="both"/>
      </w:pPr>
      <w:r w:rsidRPr="00F713B4">
        <w:t xml:space="preserve">7. Совет депутатов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w:t>
      </w:r>
      <w:r w:rsidRPr="00F713B4">
        <w:rPr>
          <w:color w:val="000000"/>
        </w:rPr>
        <w:t xml:space="preserve">федеральным </w:t>
      </w:r>
      <w:hyperlink r:id="rId11" w:history="1">
        <w:r w:rsidRPr="00F713B4">
          <w:rPr>
            <w:rStyle w:val="a7"/>
            <w:color w:val="000000"/>
          </w:rPr>
          <w:t>законом</w:t>
        </w:r>
      </w:hyperlink>
      <w:r w:rsidRPr="00F713B4">
        <w:rPr>
          <w:color w:val="000000"/>
        </w:rPr>
        <w:t>.</w:t>
      </w:r>
    </w:p>
    <w:p w:rsidR="00DA1BFC" w:rsidRPr="00F713B4" w:rsidRDefault="00DA1BFC" w:rsidP="00DA1BFC">
      <w:pPr>
        <w:ind w:firstLine="720"/>
        <w:jc w:val="both"/>
      </w:pPr>
    </w:p>
    <w:p w:rsidR="00DA1BFC" w:rsidRPr="00F713B4" w:rsidRDefault="00DA1BFC" w:rsidP="00DA1BFC">
      <w:pPr>
        <w:ind w:firstLine="720"/>
        <w:jc w:val="both"/>
        <w:rPr>
          <w:b/>
        </w:rPr>
      </w:pPr>
      <w:r w:rsidRPr="00F713B4">
        <w:rPr>
          <w:b/>
        </w:rPr>
        <w:t>Статья 19. Полномочия Совета депутатов</w:t>
      </w:r>
    </w:p>
    <w:p w:rsidR="00DA1BFC" w:rsidRPr="00F713B4" w:rsidRDefault="00DA1BFC" w:rsidP="00DA1BFC">
      <w:pPr>
        <w:ind w:firstLine="720"/>
        <w:jc w:val="both"/>
      </w:pPr>
    </w:p>
    <w:p w:rsidR="00DA1BFC" w:rsidRPr="00F713B4" w:rsidRDefault="00DA1BFC" w:rsidP="00DA1BFC">
      <w:pPr>
        <w:ind w:firstLine="720"/>
        <w:jc w:val="both"/>
      </w:pPr>
      <w:r w:rsidRPr="00F713B4">
        <w:t>1. К полномочиям Совета депутатов относятся:</w:t>
      </w:r>
    </w:p>
    <w:p w:rsidR="00DA1BFC" w:rsidRPr="00F713B4" w:rsidRDefault="00DA1BFC" w:rsidP="00DA1BFC">
      <w:pPr>
        <w:ind w:firstLine="720"/>
        <w:jc w:val="both"/>
      </w:pPr>
      <w:r w:rsidRPr="00F713B4">
        <w:t>1) принятие устава муниципального образования и внесение в него изменений и дополнений;</w:t>
      </w:r>
    </w:p>
    <w:p w:rsidR="00DA1BFC" w:rsidRPr="00F713B4" w:rsidRDefault="00DA1BFC" w:rsidP="00DA1BFC">
      <w:pPr>
        <w:ind w:firstLine="720"/>
        <w:jc w:val="both"/>
      </w:pPr>
      <w:r w:rsidRPr="00F713B4">
        <w:t>2) утверждение местного бюджета и отчета о его исполнении;</w:t>
      </w:r>
    </w:p>
    <w:p w:rsidR="00DA1BFC" w:rsidRPr="00F713B4" w:rsidRDefault="00DA1BFC" w:rsidP="00DA1BFC">
      <w:pPr>
        <w:ind w:firstLine="720"/>
        <w:jc w:val="both"/>
      </w:pPr>
      <w:r w:rsidRPr="00F713B4">
        <w:t>3) установление, изменение и отмена местных налогов и сборов в соответствии с законодательством Российской Федерации о налогах и сборах;</w:t>
      </w:r>
    </w:p>
    <w:p w:rsidR="00DA1BFC" w:rsidRPr="002139C1" w:rsidRDefault="00DA1BFC" w:rsidP="00DA1BFC">
      <w:pPr>
        <w:ind w:firstLine="720"/>
        <w:jc w:val="both"/>
      </w:pPr>
      <w:r w:rsidRPr="002139C1">
        <w:t>4) утверждение стратегии социально-экономического развития муниципального образования;</w:t>
      </w:r>
    </w:p>
    <w:p w:rsidR="00DA1BFC" w:rsidRPr="00F713B4" w:rsidRDefault="00DA1BFC" w:rsidP="00DA1BFC">
      <w:pPr>
        <w:ind w:firstLine="720"/>
        <w:jc w:val="both"/>
      </w:pPr>
      <w:r w:rsidRPr="002139C1">
        <w:t>5) определение порядка управления и распоряжения имуществом, находящимся в муниципальной собственности</w:t>
      </w:r>
      <w:r w:rsidRPr="00F713B4">
        <w:t>;</w:t>
      </w:r>
    </w:p>
    <w:p w:rsidR="00DA1BFC" w:rsidRPr="00F713B4" w:rsidRDefault="00DA1BFC" w:rsidP="00DA1BFC">
      <w:pPr>
        <w:ind w:firstLine="720"/>
        <w:jc w:val="both"/>
      </w:pPr>
      <w:r w:rsidRPr="00F713B4">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A1BFC" w:rsidRPr="00F713B4" w:rsidRDefault="00DA1BFC" w:rsidP="00DA1BFC">
      <w:pPr>
        <w:ind w:firstLine="720"/>
        <w:jc w:val="both"/>
      </w:pPr>
      <w:r w:rsidRPr="00F713B4">
        <w:t>7) определение порядка участия муниципального образования в организациях межмуниципального сотрудничества;</w:t>
      </w:r>
    </w:p>
    <w:p w:rsidR="00DA1BFC" w:rsidRPr="00F713B4" w:rsidRDefault="00DA1BFC" w:rsidP="00DA1BFC">
      <w:pPr>
        <w:ind w:firstLine="720"/>
        <w:jc w:val="both"/>
      </w:pPr>
      <w:r w:rsidRPr="00F713B4">
        <w:t>8) определение порядка материально-технического и организационного обеспечения деятельности органов местного самоуправления;</w:t>
      </w:r>
    </w:p>
    <w:p w:rsidR="00DA1BFC" w:rsidRPr="00F713B4" w:rsidRDefault="00DA1BFC" w:rsidP="00DA1BFC">
      <w:pPr>
        <w:ind w:firstLine="720"/>
        <w:jc w:val="both"/>
      </w:pPr>
      <w:r w:rsidRPr="00F713B4">
        <w:t xml:space="preserve">9) </w:t>
      </w:r>
      <w:proofErr w:type="gramStart"/>
      <w:r w:rsidRPr="00F713B4">
        <w:t>контроль за</w:t>
      </w:r>
      <w:proofErr w:type="gramEnd"/>
      <w:r w:rsidRPr="00F713B4">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A1BFC" w:rsidRPr="00F713B4" w:rsidRDefault="00DA1BFC" w:rsidP="00DA1BFC">
      <w:pPr>
        <w:ind w:firstLine="720"/>
        <w:jc w:val="both"/>
      </w:pPr>
      <w:r w:rsidRPr="00F713B4">
        <w:t>10) принятие решения об удалении Главы муниципального образования в отставку;</w:t>
      </w:r>
    </w:p>
    <w:p w:rsidR="00DA1BFC" w:rsidRPr="00F713B4" w:rsidRDefault="00DA1BFC" w:rsidP="00DA1BFC">
      <w:pPr>
        <w:ind w:firstLine="720"/>
        <w:jc w:val="both"/>
      </w:pPr>
      <w:r w:rsidRPr="00F713B4">
        <w:lastRenderedPageBreak/>
        <w:t xml:space="preserve">11) установление официальных символов </w:t>
      </w:r>
      <w:r>
        <w:t>Кыштовского</w:t>
      </w:r>
      <w:r w:rsidRPr="00F713B4">
        <w:t xml:space="preserve"> сельсовета и порядка их использования;</w:t>
      </w:r>
    </w:p>
    <w:p w:rsidR="00DA1BFC" w:rsidRPr="00F713B4" w:rsidRDefault="00DA1BFC" w:rsidP="00DA1BFC">
      <w:pPr>
        <w:ind w:firstLine="720"/>
        <w:jc w:val="both"/>
      </w:pPr>
      <w:r w:rsidRPr="00F713B4">
        <w:t>12) принятие решения о проведении местного референдума, о назначении опроса граждан;</w:t>
      </w:r>
    </w:p>
    <w:p w:rsidR="00DA1BFC" w:rsidRPr="00F713B4" w:rsidRDefault="00DA1BFC" w:rsidP="00DA1BFC">
      <w:pPr>
        <w:ind w:firstLine="720"/>
        <w:jc w:val="both"/>
      </w:pPr>
      <w:r w:rsidRPr="00F713B4">
        <w:t xml:space="preserve">13) назначение голосования по вопросам изменения границ </w:t>
      </w:r>
      <w:r>
        <w:t>Кыштовского</w:t>
      </w:r>
      <w:r w:rsidRPr="00F713B4">
        <w:t xml:space="preserve"> сельсовета, преобразования поселения;</w:t>
      </w:r>
    </w:p>
    <w:p w:rsidR="00DA1BFC" w:rsidRPr="00F713B4" w:rsidRDefault="00DA1BFC" w:rsidP="00DA1BFC">
      <w:pPr>
        <w:ind w:firstLine="720"/>
        <w:jc w:val="both"/>
      </w:pPr>
      <w:r w:rsidRPr="00F713B4">
        <w:t>14) утверждение структуры администрации по представлению главы поселения;</w:t>
      </w:r>
    </w:p>
    <w:p w:rsidR="00DA1BFC" w:rsidRPr="00F713B4" w:rsidRDefault="00DA1BFC" w:rsidP="00DA1BFC">
      <w:pPr>
        <w:ind w:firstLine="720"/>
        <w:jc w:val="both"/>
      </w:pPr>
      <w:r w:rsidRPr="00F713B4">
        <w:t>15) осуществление права законодательной инициативы в Законодательном Собрании Новосибирской области;</w:t>
      </w:r>
    </w:p>
    <w:p w:rsidR="00DA1BFC" w:rsidRDefault="00DA1BFC" w:rsidP="00DA1BFC">
      <w:pPr>
        <w:ind w:firstLine="720"/>
        <w:jc w:val="both"/>
      </w:pPr>
      <w:r w:rsidRPr="00F713B4">
        <w:t xml:space="preserve">16) принятие решения о передаче органам местного самоуправления </w:t>
      </w:r>
      <w:r>
        <w:t>Кыштовского</w:t>
      </w:r>
      <w:r w:rsidRPr="00F713B4">
        <w:t xml:space="preserve"> района части полномочий органов местного самоуправления </w:t>
      </w:r>
      <w:r>
        <w:t>Кыштовского</w:t>
      </w:r>
      <w:r w:rsidRPr="00F713B4">
        <w:t xml:space="preserve"> сельсовета за счет межбюджетных трансфертов, предоставляемых из местного бюджета </w:t>
      </w:r>
      <w:r>
        <w:t>Кыштовского</w:t>
      </w:r>
      <w:r w:rsidRPr="00F713B4">
        <w:t xml:space="preserve"> сельсовета в бюджет </w:t>
      </w:r>
      <w:r>
        <w:t>Кыштовского</w:t>
      </w:r>
      <w:r w:rsidRPr="00F713B4">
        <w:t xml:space="preserve"> района;</w:t>
      </w:r>
    </w:p>
    <w:p w:rsidR="00DA1BFC" w:rsidRPr="005324BA" w:rsidRDefault="00DA1BFC" w:rsidP="00DA1BFC">
      <w:pPr>
        <w:ind w:firstLine="720"/>
        <w:jc w:val="both"/>
      </w:pPr>
      <w:r w:rsidRPr="005324BA">
        <w:t>17)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r>
        <w:t>;</w:t>
      </w:r>
    </w:p>
    <w:p w:rsidR="00DA1BFC" w:rsidRPr="00F713B4" w:rsidRDefault="00DA1BFC" w:rsidP="00DA1BFC">
      <w:pPr>
        <w:ind w:firstLine="720"/>
        <w:jc w:val="both"/>
      </w:pPr>
      <w:r>
        <w:t>18</w:t>
      </w:r>
      <w:r w:rsidRPr="00F713B4">
        <w:t>)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A1BFC" w:rsidRPr="00F713B4" w:rsidRDefault="00DA1BFC" w:rsidP="00DA1BFC">
      <w:pPr>
        <w:ind w:firstLine="720"/>
        <w:jc w:val="both"/>
      </w:pPr>
      <w:r>
        <w:t>19</w:t>
      </w:r>
      <w:r w:rsidRPr="00F713B4">
        <w:t>)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DA1BFC" w:rsidRPr="002139C1" w:rsidRDefault="00DA1BFC" w:rsidP="00DA1BFC">
      <w:pPr>
        <w:ind w:firstLine="720"/>
        <w:jc w:val="both"/>
      </w:pPr>
      <w:r w:rsidRPr="002139C1">
        <w:t>20) утверждение правил благоустройства территории поселения;</w:t>
      </w:r>
    </w:p>
    <w:p w:rsidR="00DA1BFC" w:rsidRPr="005324BA" w:rsidRDefault="00DA1BFC" w:rsidP="00DA1BFC">
      <w:pPr>
        <w:ind w:firstLine="720"/>
        <w:jc w:val="both"/>
      </w:pPr>
      <w:r w:rsidRPr="002139C1">
        <w:t>21) установление порядка проведения конкурса по отбору кандидатур на должность главы муниципального образования;</w:t>
      </w:r>
      <w:r w:rsidRPr="005324BA">
        <w:t xml:space="preserve"> </w:t>
      </w:r>
    </w:p>
    <w:p w:rsidR="00DA1BFC" w:rsidRPr="005324BA" w:rsidRDefault="00DA1BFC" w:rsidP="00DA1BFC">
      <w:pPr>
        <w:ind w:firstLine="720"/>
        <w:jc w:val="both"/>
      </w:pPr>
      <w:r w:rsidRPr="005324BA">
        <w:t>2</w:t>
      </w:r>
      <w:r>
        <w:t>2</w:t>
      </w:r>
      <w:r w:rsidRPr="005324BA">
        <w:t>)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DA1BFC" w:rsidRPr="005324BA" w:rsidRDefault="00DA1BFC" w:rsidP="00DA1BFC">
      <w:pPr>
        <w:ind w:firstLine="720"/>
        <w:jc w:val="both"/>
      </w:pPr>
      <w:r w:rsidRPr="005324BA">
        <w:t>2</w:t>
      </w:r>
      <w:r>
        <w:t>3</w:t>
      </w:r>
      <w:r w:rsidRPr="005324BA">
        <w:t>) избрание Главы поселения из числа кандидатов, представленных конкурсной комиссией по результатам конкурса;</w:t>
      </w:r>
    </w:p>
    <w:p w:rsidR="00DA1BFC" w:rsidRPr="00F713B4" w:rsidRDefault="00DA1BFC" w:rsidP="00DA1BFC">
      <w:pPr>
        <w:ind w:firstLine="720"/>
        <w:jc w:val="both"/>
      </w:pPr>
      <w:r w:rsidRPr="00F713B4">
        <w:t>2</w:t>
      </w:r>
      <w:r>
        <w:t>4</w:t>
      </w:r>
      <w:r w:rsidRPr="00F713B4">
        <w:t>)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DA1BFC" w:rsidRPr="00F713B4" w:rsidRDefault="00DA1BFC" w:rsidP="00DA1BFC">
      <w:pPr>
        <w:ind w:firstLine="720"/>
        <w:jc w:val="both"/>
      </w:pPr>
    </w:p>
    <w:p w:rsidR="00DA1BFC" w:rsidRPr="00F713B4" w:rsidRDefault="00DA1BFC" w:rsidP="00DA1BFC">
      <w:pPr>
        <w:ind w:firstLine="720"/>
        <w:jc w:val="both"/>
        <w:rPr>
          <w:b/>
        </w:rPr>
      </w:pPr>
      <w:r w:rsidRPr="00F713B4">
        <w:rPr>
          <w:b/>
        </w:rPr>
        <w:t>Статья 20. Правовые акты Совета депутатов</w:t>
      </w:r>
    </w:p>
    <w:p w:rsidR="00DA1BFC" w:rsidRPr="00F713B4" w:rsidRDefault="00DA1BFC" w:rsidP="00DA1BFC">
      <w:pPr>
        <w:ind w:firstLine="720"/>
        <w:jc w:val="both"/>
      </w:pPr>
    </w:p>
    <w:p w:rsidR="00DA1BFC" w:rsidRPr="00F713B4" w:rsidRDefault="00DA1BFC" w:rsidP="00DA1BFC">
      <w:pPr>
        <w:ind w:firstLine="720"/>
        <w:jc w:val="both"/>
      </w:pPr>
      <w:r w:rsidRPr="00F713B4">
        <w:t xml:space="preserve">1. </w:t>
      </w:r>
      <w:proofErr w:type="gramStart"/>
      <w:r w:rsidRPr="00F713B4">
        <w:t xml:space="preserve">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w:t>
      </w:r>
      <w:r>
        <w:t>Кыштовского</w:t>
      </w:r>
      <w:r w:rsidRPr="00F713B4">
        <w:t xml:space="preserve">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DA1BFC" w:rsidRDefault="00DA1BFC" w:rsidP="00DA1BFC">
      <w:pPr>
        <w:ind w:firstLine="720"/>
        <w:jc w:val="both"/>
      </w:pPr>
      <w:r w:rsidRPr="00F713B4">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w:t>
      </w:r>
      <w:r>
        <w:t>-</w:t>
      </w:r>
      <w:r w:rsidRPr="00F713B4">
        <w:t>ФЗ «Об общих принципах организации местного самоуправления в Российской Федерации».</w:t>
      </w:r>
    </w:p>
    <w:p w:rsidR="00DA1BFC" w:rsidRPr="00F713B4" w:rsidRDefault="00DA1BFC" w:rsidP="00DA1BFC">
      <w:pPr>
        <w:ind w:firstLine="720"/>
        <w:jc w:val="both"/>
      </w:pPr>
      <w:r w:rsidRPr="00F713B4">
        <w:t>Совет депутатов принимает решения на своих заседаниях в порядке, установленном Советом депутатов и настоящим Уставом.</w:t>
      </w:r>
    </w:p>
    <w:p w:rsidR="00DA1BFC" w:rsidRPr="00F713B4" w:rsidRDefault="00DA1BFC" w:rsidP="00DA1BFC">
      <w:pPr>
        <w:ind w:firstLine="720"/>
        <w:jc w:val="both"/>
      </w:pPr>
      <w:r w:rsidRPr="00F713B4">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DA1BFC" w:rsidRPr="00F713B4" w:rsidRDefault="00DA1BFC" w:rsidP="00DA1BFC">
      <w:pPr>
        <w:ind w:firstLine="720"/>
        <w:jc w:val="both"/>
      </w:pPr>
      <w:r w:rsidRPr="00F713B4">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DA1BFC" w:rsidRPr="00F713B4" w:rsidRDefault="00DA1BFC" w:rsidP="00DA1BFC">
      <w:pPr>
        <w:ind w:firstLine="720"/>
        <w:jc w:val="both"/>
      </w:pPr>
      <w:r w:rsidRPr="00F713B4">
        <w:t xml:space="preserve">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w:t>
      </w:r>
      <w:r w:rsidRPr="00F713B4">
        <w:lastRenderedPageBreak/>
        <w:t>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DA1BFC" w:rsidRPr="00F713B4" w:rsidRDefault="00DA1BFC" w:rsidP="00DA1BFC">
      <w:pPr>
        <w:ind w:firstLine="720"/>
        <w:jc w:val="both"/>
      </w:pPr>
      <w:r w:rsidRPr="00F713B4">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DA1BFC" w:rsidRPr="00F713B4" w:rsidRDefault="00DA1BFC" w:rsidP="00DA1BFC">
      <w:pPr>
        <w:ind w:firstLine="720"/>
        <w:jc w:val="both"/>
      </w:pPr>
      <w:r w:rsidRPr="00F713B4">
        <w:t>5. Решение Совета депутатов о самороспуске принимается большинством голосов от установленного числа депутатов Совета депутатов.</w:t>
      </w:r>
    </w:p>
    <w:p w:rsidR="00DA1BFC" w:rsidRPr="00F713B4" w:rsidRDefault="00DA1BFC" w:rsidP="00DA1BFC">
      <w:pPr>
        <w:ind w:firstLine="720"/>
        <w:jc w:val="both"/>
      </w:pPr>
    </w:p>
    <w:p w:rsidR="00DA1BFC" w:rsidRPr="00F713B4" w:rsidRDefault="00DA1BFC" w:rsidP="00DA1BFC">
      <w:pPr>
        <w:ind w:firstLine="720"/>
        <w:jc w:val="both"/>
        <w:rPr>
          <w:b/>
        </w:rPr>
      </w:pPr>
      <w:r w:rsidRPr="00F713B4">
        <w:rPr>
          <w:b/>
        </w:rPr>
        <w:t>Статья 21. Депутат Совета депутатов</w:t>
      </w:r>
    </w:p>
    <w:p w:rsidR="00DA1BFC" w:rsidRPr="00F713B4" w:rsidRDefault="00DA1BFC" w:rsidP="00DA1BFC">
      <w:pPr>
        <w:ind w:firstLine="720"/>
        <w:jc w:val="both"/>
      </w:pPr>
    </w:p>
    <w:p w:rsidR="00DA1BFC" w:rsidRDefault="00DA1BFC" w:rsidP="00DA1BFC">
      <w:pPr>
        <w:ind w:firstLine="720"/>
        <w:jc w:val="both"/>
      </w:pPr>
      <w:r w:rsidRPr="00F713B4">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w:t>
      </w:r>
      <w:r>
        <w:t>,</w:t>
      </w:r>
      <w:r w:rsidRPr="00F713B4">
        <w:t xml:space="preserve"> сроком на пять лет.</w:t>
      </w:r>
    </w:p>
    <w:p w:rsidR="00DA1BFC" w:rsidRDefault="00DA1BFC" w:rsidP="00DA1BFC">
      <w:pPr>
        <w:ind w:firstLine="720"/>
        <w:jc w:val="both"/>
      </w:pPr>
      <w:r w:rsidRPr="00F713B4">
        <w:t xml:space="preserve">2. </w:t>
      </w:r>
      <w:r>
        <w:t>Ни один депутат Совета депутатов не осуществляет свои полномочия на постоянной основе.</w:t>
      </w:r>
    </w:p>
    <w:p w:rsidR="00DA1BFC" w:rsidRPr="00F713B4" w:rsidRDefault="00DA1BFC" w:rsidP="00DA1BFC">
      <w:pPr>
        <w:ind w:firstLine="720"/>
        <w:jc w:val="both"/>
      </w:pPr>
      <w:r w:rsidRPr="00F713B4">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sidRPr="00F713B4">
        <w:t>начала работы Совета депутатов нового созыва</w:t>
      </w:r>
      <w:proofErr w:type="gramEnd"/>
      <w:r w:rsidRPr="00F713B4">
        <w:t>.</w:t>
      </w:r>
    </w:p>
    <w:p w:rsidR="00DA1BFC" w:rsidRPr="00A20E1B" w:rsidRDefault="00DA1BFC" w:rsidP="00DA1BFC">
      <w:pPr>
        <w:ind w:firstLine="720"/>
        <w:jc w:val="both"/>
      </w:pPr>
      <w:r w:rsidRPr="00F713B4">
        <w:t>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r w:rsidRPr="005324BA">
        <w:rPr>
          <w:rFonts w:ascii="Arial" w:hAnsi="Arial" w:cs="Arial"/>
        </w:rPr>
        <w:t xml:space="preserve"> </w:t>
      </w:r>
      <w:proofErr w:type="gramStart"/>
      <w:r w:rsidRPr="00AC5C76">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w:t>
      </w:r>
      <w:proofErr w:type="gramEnd"/>
      <w:r w:rsidRPr="00AC5C76">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A1BFC" w:rsidRPr="00F713B4" w:rsidRDefault="00DA1BFC" w:rsidP="00DA1BFC">
      <w:pPr>
        <w:ind w:firstLine="720"/>
        <w:jc w:val="both"/>
      </w:pPr>
      <w:r w:rsidRPr="00F713B4">
        <w:t>5. Полномочия депутата прекращаются досрочно в случае:</w:t>
      </w:r>
    </w:p>
    <w:p w:rsidR="00DA1BFC" w:rsidRPr="00F713B4" w:rsidRDefault="00DA1BFC" w:rsidP="00DA1BFC">
      <w:pPr>
        <w:ind w:firstLine="720"/>
        <w:jc w:val="both"/>
      </w:pPr>
      <w:r w:rsidRPr="00F713B4">
        <w:t>1) смерти;</w:t>
      </w:r>
    </w:p>
    <w:p w:rsidR="00DA1BFC" w:rsidRPr="00F713B4" w:rsidRDefault="00DA1BFC" w:rsidP="00DA1BFC">
      <w:pPr>
        <w:ind w:firstLine="720"/>
        <w:jc w:val="both"/>
      </w:pPr>
      <w:r w:rsidRPr="00F713B4">
        <w:t>2) отставки по собственному желанию;</w:t>
      </w:r>
    </w:p>
    <w:p w:rsidR="00DA1BFC" w:rsidRPr="00F713B4" w:rsidRDefault="00DA1BFC" w:rsidP="00DA1BFC">
      <w:pPr>
        <w:ind w:firstLine="720"/>
        <w:jc w:val="both"/>
      </w:pPr>
      <w:r w:rsidRPr="00F713B4">
        <w:t>3) признания судом недееспособным или ограниченно дееспособным;</w:t>
      </w:r>
    </w:p>
    <w:p w:rsidR="00DA1BFC" w:rsidRPr="00F713B4" w:rsidRDefault="00DA1BFC" w:rsidP="00DA1BFC">
      <w:pPr>
        <w:ind w:firstLine="720"/>
        <w:jc w:val="both"/>
      </w:pPr>
      <w:r w:rsidRPr="00F713B4">
        <w:t>4) признания судом безвестно отсутствующим или объявления умершим;</w:t>
      </w:r>
    </w:p>
    <w:p w:rsidR="00DA1BFC" w:rsidRPr="00F713B4" w:rsidRDefault="00DA1BFC" w:rsidP="00DA1BFC">
      <w:pPr>
        <w:ind w:firstLine="720"/>
        <w:jc w:val="both"/>
      </w:pPr>
      <w:r w:rsidRPr="00F713B4">
        <w:t>5) вступления в отношении его в законную силу обвинительного приговора суда;</w:t>
      </w:r>
    </w:p>
    <w:p w:rsidR="00DA1BFC" w:rsidRPr="00F713B4" w:rsidRDefault="00DA1BFC" w:rsidP="00DA1BFC">
      <w:pPr>
        <w:ind w:firstLine="720"/>
        <w:jc w:val="both"/>
      </w:pPr>
      <w:r w:rsidRPr="00F713B4">
        <w:t>6) выезда за пределы Российской Федерации на постоянное место жительства;</w:t>
      </w:r>
    </w:p>
    <w:p w:rsidR="00DA1BFC" w:rsidRPr="00F713B4" w:rsidRDefault="00DA1BFC" w:rsidP="00DA1BFC">
      <w:pPr>
        <w:ind w:firstLine="720"/>
        <w:jc w:val="both"/>
      </w:pPr>
      <w:proofErr w:type="gramStart"/>
      <w:r w:rsidRPr="00F713B4">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F713B4">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A1BFC" w:rsidRPr="00F713B4" w:rsidRDefault="00DA1BFC" w:rsidP="00DA1BFC">
      <w:pPr>
        <w:ind w:firstLine="720"/>
        <w:jc w:val="both"/>
      </w:pPr>
      <w:r w:rsidRPr="00F713B4">
        <w:t>8) отзыва избирателями;</w:t>
      </w:r>
    </w:p>
    <w:p w:rsidR="00DA1BFC" w:rsidRPr="00F713B4" w:rsidRDefault="00DA1BFC" w:rsidP="00DA1BFC">
      <w:pPr>
        <w:ind w:firstLine="720"/>
        <w:jc w:val="both"/>
      </w:pPr>
      <w:r w:rsidRPr="00F713B4">
        <w:t>9) досрочного прекращения полномочий Совета депутатов;</w:t>
      </w:r>
    </w:p>
    <w:p w:rsidR="00DA1BFC" w:rsidRPr="00F713B4" w:rsidRDefault="00DA1BFC" w:rsidP="00DA1BFC">
      <w:pPr>
        <w:ind w:firstLine="720"/>
        <w:jc w:val="both"/>
      </w:pPr>
      <w:r w:rsidRPr="00F713B4">
        <w:t>10) призыва на военную службу или направления на заменяющую ее альтернативную гражданскую службу;</w:t>
      </w:r>
    </w:p>
    <w:p w:rsidR="00DA1BFC" w:rsidRPr="00F713B4" w:rsidRDefault="00DA1BFC" w:rsidP="00DA1BFC">
      <w:pPr>
        <w:ind w:firstLine="720"/>
        <w:jc w:val="both"/>
      </w:pPr>
      <w:r w:rsidRPr="00F713B4">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DA1BFC" w:rsidRPr="00F713B4" w:rsidRDefault="00DA1BFC" w:rsidP="00DA1BFC">
      <w:pPr>
        <w:pStyle w:val="af8"/>
        <w:ind w:firstLine="709"/>
        <w:jc w:val="both"/>
        <w:rPr>
          <w:i/>
          <w:color w:val="FF0000"/>
          <w:sz w:val="24"/>
          <w:szCs w:val="24"/>
        </w:rPr>
      </w:pPr>
      <w:r w:rsidRPr="006A1B9F">
        <w:rPr>
          <w:sz w:val="24"/>
          <w:szCs w:val="24"/>
        </w:rPr>
        <w:t xml:space="preserve">6. Полномочия депутата прекращаются досрочно в случае несоблюдения ограничений, установленных Федеральным законом от 06.10.2003 № 131-ФЗ «Об общих принципах </w:t>
      </w:r>
      <w:r w:rsidRPr="006A1B9F">
        <w:rPr>
          <w:sz w:val="24"/>
          <w:szCs w:val="24"/>
        </w:rPr>
        <w:lastRenderedPageBreak/>
        <w:t>организации местного самоуправления в Российской Федерации.</w:t>
      </w:r>
    </w:p>
    <w:p w:rsidR="00DA1BFC" w:rsidRDefault="00DA1BFC" w:rsidP="00DA1BFC">
      <w:pPr>
        <w:ind w:firstLine="720"/>
        <w:jc w:val="both"/>
      </w:pPr>
      <w:r w:rsidRPr="00F713B4">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DA1BFC" w:rsidRPr="002139C1" w:rsidRDefault="00DA1BFC" w:rsidP="00DA1BFC">
      <w:pPr>
        <w:ind w:firstLine="720"/>
        <w:jc w:val="both"/>
      </w:pPr>
      <w:r w:rsidRPr="002139C1">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DA1BFC" w:rsidRPr="002139C1" w:rsidRDefault="00DA1BFC" w:rsidP="00DA1BFC">
      <w:pPr>
        <w:ind w:firstLine="720"/>
        <w:jc w:val="both"/>
      </w:pPr>
    </w:p>
    <w:p w:rsidR="00DA1BFC" w:rsidRPr="00F713B4" w:rsidRDefault="00DA1BFC" w:rsidP="00DA1BFC">
      <w:pPr>
        <w:ind w:firstLine="720"/>
        <w:jc w:val="both"/>
        <w:rPr>
          <w:b/>
        </w:rPr>
      </w:pPr>
      <w:r w:rsidRPr="002139C1">
        <w:rPr>
          <w:b/>
        </w:rPr>
        <w:t>Статья 22. Основные гарантии деятельности депутата Совета депутатов</w:t>
      </w:r>
      <w:r w:rsidRPr="00F713B4">
        <w:rPr>
          <w:b/>
        </w:rPr>
        <w:t>, Главы муниципального образования</w:t>
      </w:r>
    </w:p>
    <w:p w:rsidR="00DA1BFC" w:rsidRPr="00F713B4" w:rsidRDefault="00DA1BFC" w:rsidP="00DA1BFC">
      <w:pPr>
        <w:ind w:firstLine="720"/>
        <w:jc w:val="both"/>
      </w:pPr>
    </w:p>
    <w:p w:rsidR="00DA1BFC" w:rsidRPr="00F713B4" w:rsidRDefault="00DA1BFC" w:rsidP="00DA1BFC">
      <w:pPr>
        <w:ind w:firstLine="720"/>
        <w:jc w:val="both"/>
      </w:pPr>
      <w:r w:rsidRPr="00F713B4">
        <w:t>1. Депутату Совета депутатов, Главе поселения гарантируются условия для беспрепятственного и эффективного осуществления полномочий, защита прав, чести и достоинства.</w:t>
      </w:r>
    </w:p>
    <w:p w:rsidR="00DA1BFC" w:rsidRPr="00F713B4" w:rsidRDefault="00DA1BFC" w:rsidP="00DA1BFC">
      <w:pPr>
        <w:ind w:firstLine="720"/>
        <w:jc w:val="both"/>
      </w:pPr>
      <w:r w:rsidRPr="00F713B4">
        <w:t>2. Депутат Совета депутатов осуществляет свою деятельность в следующих формах:</w:t>
      </w:r>
    </w:p>
    <w:p w:rsidR="00DA1BFC" w:rsidRPr="00F713B4" w:rsidRDefault="00DA1BFC" w:rsidP="00DA1BFC">
      <w:pPr>
        <w:ind w:firstLine="720"/>
        <w:jc w:val="both"/>
      </w:pPr>
      <w:r w:rsidRPr="00F713B4">
        <w:t>1) участвует в сессиях, работе постоянных комиссий, рабочих групп Совета депутатов;</w:t>
      </w:r>
    </w:p>
    <w:p w:rsidR="00DA1BFC" w:rsidRPr="00F713B4" w:rsidRDefault="00DA1BFC" w:rsidP="00DA1BFC">
      <w:pPr>
        <w:ind w:firstLine="720"/>
        <w:jc w:val="both"/>
      </w:pPr>
      <w:r w:rsidRPr="00F713B4">
        <w:t>2) вносит на рассмотрение Совета депутатов проекты муниципальных актов;</w:t>
      </w:r>
    </w:p>
    <w:p w:rsidR="00DA1BFC" w:rsidRDefault="00DA1BFC" w:rsidP="00DA1BFC">
      <w:pPr>
        <w:ind w:firstLine="720"/>
        <w:jc w:val="both"/>
      </w:pPr>
      <w:r w:rsidRPr="00F713B4">
        <w:t>3) в иных формах, в соответствии с действующим законодательством.</w:t>
      </w:r>
    </w:p>
    <w:p w:rsidR="00DA1BFC" w:rsidRPr="007336CC" w:rsidRDefault="00DA1BFC" w:rsidP="00DA1BFC">
      <w:pPr>
        <w:ind w:firstLine="709"/>
        <w:jc w:val="both"/>
        <w:rPr>
          <w:rFonts w:cs="Arial"/>
        </w:rPr>
      </w:pPr>
      <w:r w:rsidRPr="007336CC">
        <w:rPr>
          <w:rFonts w:cs="Arial"/>
        </w:rPr>
        <w:t xml:space="preserve">3.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w:t>
      </w:r>
      <w:proofErr w:type="gramStart"/>
      <w:r w:rsidRPr="007336CC">
        <w:rPr>
          <w:rFonts w:cs="Arial"/>
        </w:rPr>
        <w:t>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w:t>
      </w:r>
      <w:proofErr w:type="gramEnd"/>
      <w:r w:rsidRPr="007336CC">
        <w:rPr>
          <w:rFonts w:cs="Arial"/>
        </w:rPr>
        <w:t xml:space="preserve"> - 9 части 6, частью 6.1 статьи 36, частью 7.1, пунктами 5 - 8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p>
    <w:p w:rsidR="00DA1BFC" w:rsidRPr="00F713B4" w:rsidRDefault="00DA1BFC" w:rsidP="00DA1BFC">
      <w:pPr>
        <w:ind w:firstLine="720"/>
        <w:jc w:val="both"/>
      </w:pPr>
    </w:p>
    <w:p w:rsidR="00DA1BFC" w:rsidRDefault="00DA1BFC" w:rsidP="00DA1BFC">
      <w:pPr>
        <w:ind w:firstLine="720"/>
        <w:jc w:val="both"/>
        <w:rPr>
          <w:b/>
        </w:rPr>
      </w:pPr>
    </w:p>
    <w:p w:rsidR="00DA1BFC" w:rsidRDefault="00DA1BFC" w:rsidP="00DA1BFC">
      <w:pPr>
        <w:ind w:firstLine="720"/>
        <w:jc w:val="both"/>
        <w:rPr>
          <w:b/>
        </w:rPr>
      </w:pPr>
    </w:p>
    <w:p w:rsidR="00DA1BFC" w:rsidRDefault="00DA1BFC" w:rsidP="00DA1BFC">
      <w:pPr>
        <w:ind w:firstLine="720"/>
        <w:jc w:val="both"/>
        <w:rPr>
          <w:b/>
        </w:rPr>
      </w:pPr>
    </w:p>
    <w:p w:rsidR="00DA1BFC" w:rsidRPr="00F713B4" w:rsidRDefault="00DA1BFC" w:rsidP="00DA1BFC">
      <w:pPr>
        <w:ind w:firstLine="720"/>
        <w:jc w:val="both"/>
        <w:rPr>
          <w:b/>
        </w:rPr>
      </w:pPr>
      <w:r w:rsidRPr="00F713B4">
        <w:rPr>
          <w:b/>
        </w:rPr>
        <w:t>Статья 23. Председатель Совета депутатов</w:t>
      </w:r>
    </w:p>
    <w:p w:rsidR="00DA1BFC" w:rsidRPr="00F713B4" w:rsidRDefault="00DA1BFC" w:rsidP="00DA1BFC">
      <w:pPr>
        <w:ind w:firstLine="720"/>
        <w:jc w:val="both"/>
      </w:pPr>
    </w:p>
    <w:p w:rsidR="00DA1BFC" w:rsidRDefault="00DA1BFC" w:rsidP="00DA1BFC">
      <w:pPr>
        <w:ind w:firstLine="720"/>
        <w:jc w:val="both"/>
      </w:pPr>
      <w:r w:rsidRPr="00061CED">
        <w:t>1.</w:t>
      </w:r>
      <w:r w:rsidRPr="00061CED">
        <w:rPr>
          <w:i/>
          <w:color w:val="FF0000"/>
        </w:rPr>
        <w:t xml:space="preserve"> </w:t>
      </w:r>
      <w:r w:rsidRPr="00061CED">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DA1BFC" w:rsidRPr="00F713B4" w:rsidRDefault="00DA1BFC" w:rsidP="00DA1BFC">
      <w:pPr>
        <w:ind w:firstLine="720"/>
        <w:jc w:val="both"/>
      </w:pPr>
      <w:r w:rsidRPr="00F713B4">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DA1BFC" w:rsidRPr="00F713B4" w:rsidRDefault="00DA1BFC" w:rsidP="00DA1BFC">
      <w:pPr>
        <w:ind w:firstLine="720"/>
        <w:jc w:val="both"/>
      </w:pPr>
      <w:r w:rsidRPr="00F713B4">
        <w:t>3. Председатель Совета депутатов:</w:t>
      </w:r>
    </w:p>
    <w:p w:rsidR="00DA1BFC" w:rsidRPr="00F713B4" w:rsidRDefault="00DA1BFC" w:rsidP="00DA1BFC">
      <w:pPr>
        <w:ind w:firstLine="720"/>
        <w:jc w:val="both"/>
      </w:pPr>
      <w:r w:rsidRPr="00F713B4">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DA1BFC" w:rsidRPr="00F713B4" w:rsidRDefault="00DA1BFC" w:rsidP="00DA1BFC">
      <w:pPr>
        <w:ind w:firstLine="720"/>
        <w:jc w:val="both"/>
      </w:pPr>
      <w:r w:rsidRPr="00F713B4">
        <w:t>2) руководит подготовкой заседаний Совета депутатов и вопросов, выносимых на рассмотрение Совета депутатов;</w:t>
      </w:r>
    </w:p>
    <w:p w:rsidR="00DA1BFC" w:rsidRPr="00F713B4" w:rsidRDefault="00DA1BFC" w:rsidP="00DA1BFC">
      <w:pPr>
        <w:ind w:firstLine="720"/>
        <w:jc w:val="both"/>
      </w:pPr>
      <w:r w:rsidRPr="00F713B4">
        <w:t>3) созывает и ведет заседания Совета депутатов, ведает его внутренним распорядком;</w:t>
      </w:r>
    </w:p>
    <w:p w:rsidR="00DA1BFC" w:rsidRPr="00F713B4" w:rsidRDefault="00DA1BFC" w:rsidP="00DA1BFC">
      <w:pPr>
        <w:ind w:firstLine="720"/>
        <w:jc w:val="both"/>
      </w:pPr>
      <w:r w:rsidRPr="00F713B4">
        <w:t>4) принимает меры по обеспечению гласности и учету общественного мнения в работе Совета депутатов;</w:t>
      </w:r>
    </w:p>
    <w:p w:rsidR="00DA1BFC" w:rsidRPr="00F713B4" w:rsidRDefault="00DA1BFC" w:rsidP="00DA1BFC">
      <w:pPr>
        <w:ind w:firstLine="720"/>
        <w:jc w:val="both"/>
      </w:pPr>
      <w:r w:rsidRPr="00F713B4">
        <w:t xml:space="preserve">5) подписывает протоколы заседаний, решения Совета депутатов; </w:t>
      </w:r>
    </w:p>
    <w:p w:rsidR="00DA1BFC" w:rsidRPr="00F713B4" w:rsidRDefault="00DA1BFC" w:rsidP="00DA1BFC">
      <w:pPr>
        <w:ind w:firstLine="720"/>
        <w:jc w:val="both"/>
      </w:pPr>
      <w:r w:rsidRPr="00F713B4">
        <w:t xml:space="preserve">6) издает в пределах своих полномочий постановления и распоряжения по вопросам организации деятельности Совета депутатов; </w:t>
      </w:r>
    </w:p>
    <w:p w:rsidR="00DA1BFC" w:rsidRPr="00F713B4" w:rsidRDefault="00DA1BFC" w:rsidP="00DA1BFC">
      <w:pPr>
        <w:ind w:firstLine="720"/>
        <w:jc w:val="both"/>
      </w:pPr>
      <w:r w:rsidRPr="00F713B4">
        <w:lastRenderedPageBreak/>
        <w:t>7) организует прием граждан, рассмотрение их обращений, заявлений и жалоб;</w:t>
      </w:r>
    </w:p>
    <w:p w:rsidR="00DA1BFC" w:rsidRPr="00F713B4" w:rsidRDefault="00DA1BFC" w:rsidP="00DA1BFC">
      <w:pPr>
        <w:ind w:firstLine="720"/>
        <w:jc w:val="both"/>
      </w:pPr>
      <w:r w:rsidRPr="00F713B4">
        <w:t>8) открывает и закрывает счета Совета депутатов в банках и иных кредитных учреждениях;</w:t>
      </w:r>
    </w:p>
    <w:p w:rsidR="00DA1BFC" w:rsidRPr="00F713B4" w:rsidRDefault="00DA1BFC" w:rsidP="00DA1BFC">
      <w:pPr>
        <w:ind w:firstLine="720"/>
        <w:jc w:val="both"/>
      </w:pPr>
      <w:r w:rsidRPr="00F713B4">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DA1BFC" w:rsidRPr="00F713B4" w:rsidRDefault="00DA1BFC" w:rsidP="00DA1BFC">
      <w:pPr>
        <w:ind w:firstLine="720"/>
        <w:jc w:val="both"/>
      </w:pPr>
      <w:r w:rsidRPr="00F713B4">
        <w:t>10) осуществляет иные полномочия в соответствии с настоящим Уставом и решениями Совета депутатов.</w:t>
      </w:r>
    </w:p>
    <w:p w:rsidR="00DA1BFC" w:rsidRPr="00F713B4" w:rsidRDefault="00DA1BFC" w:rsidP="00DA1BFC">
      <w:pPr>
        <w:ind w:firstLine="720"/>
        <w:jc w:val="both"/>
      </w:pPr>
      <w:r w:rsidRPr="00F713B4">
        <w:t>4. Председатель Совета депутатов подотчетен Совету депутатов.</w:t>
      </w:r>
    </w:p>
    <w:p w:rsidR="00DA1BFC" w:rsidRPr="00F713B4" w:rsidRDefault="00DA1BFC" w:rsidP="00DA1BFC">
      <w:pPr>
        <w:ind w:firstLine="720"/>
        <w:jc w:val="both"/>
      </w:pPr>
    </w:p>
    <w:p w:rsidR="00DA1BFC" w:rsidRPr="00F713B4" w:rsidRDefault="00DA1BFC" w:rsidP="00DA1BFC">
      <w:pPr>
        <w:ind w:firstLine="720"/>
        <w:jc w:val="both"/>
        <w:rPr>
          <w:b/>
        </w:rPr>
      </w:pPr>
      <w:r w:rsidRPr="00F713B4">
        <w:rPr>
          <w:b/>
        </w:rPr>
        <w:t>Статья 24. Заместитель председателя Совета депутатов</w:t>
      </w:r>
    </w:p>
    <w:p w:rsidR="00DA1BFC" w:rsidRPr="00F713B4" w:rsidRDefault="00DA1BFC" w:rsidP="00DA1BFC">
      <w:pPr>
        <w:ind w:firstLine="720"/>
        <w:jc w:val="both"/>
      </w:pPr>
    </w:p>
    <w:p w:rsidR="00DA1BFC" w:rsidRPr="00F713B4" w:rsidRDefault="00DA1BFC" w:rsidP="00DA1BFC">
      <w:pPr>
        <w:ind w:firstLine="720"/>
        <w:jc w:val="both"/>
      </w:pPr>
      <w:r w:rsidRPr="00F713B4">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DA1BFC" w:rsidRPr="00F713B4" w:rsidRDefault="00DA1BFC" w:rsidP="00DA1BFC">
      <w:pPr>
        <w:ind w:firstLine="720"/>
        <w:jc w:val="both"/>
      </w:pPr>
      <w:r w:rsidRPr="00F713B4">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DA1BFC" w:rsidRPr="00F713B4" w:rsidRDefault="00DA1BFC" w:rsidP="00DA1BFC">
      <w:pPr>
        <w:ind w:firstLine="720"/>
        <w:jc w:val="both"/>
      </w:pPr>
      <w:r w:rsidRPr="00F713B4">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DA1BFC" w:rsidRPr="00F713B4" w:rsidRDefault="00DA1BFC" w:rsidP="00DA1BFC">
      <w:pPr>
        <w:ind w:firstLine="720"/>
        <w:jc w:val="both"/>
      </w:pPr>
    </w:p>
    <w:p w:rsidR="00DA1BFC" w:rsidRPr="00F713B4" w:rsidRDefault="00DA1BFC" w:rsidP="00DA1BFC">
      <w:pPr>
        <w:ind w:firstLine="720"/>
        <w:jc w:val="both"/>
        <w:rPr>
          <w:b/>
        </w:rPr>
      </w:pPr>
      <w:r w:rsidRPr="00F713B4">
        <w:rPr>
          <w:b/>
        </w:rPr>
        <w:t>Статья 25. Досрочное прекращение полномочий Совета депутатов</w:t>
      </w:r>
    </w:p>
    <w:p w:rsidR="00DA1BFC" w:rsidRPr="00F713B4" w:rsidRDefault="00DA1BFC" w:rsidP="00DA1BFC">
      <w:pPr>
        <w:ind w:firstLine="720"/>
        <w:jc w:val="both"/>
      </w:pPr>
    </w:p>
    <w:p w:rsidR="00DA1BFC" w:rsidRPr="00F713B4" w:rsidRDefault="00DA1BFC" w:rsidP="00DA1BFC">
      <w:pPr>
        <w:ind w:firstLine="720"/>
        <w:jc w:val="both"/>
      </w:pPr>
      <w:r w:rsidRPr="00F713B4">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DA1BFC" w:rsidRPr="00F713B4" w:rsidRDefault="00DA1BFC" w:rsidP="00DA1BFC">
      <w:pPr>
        <w:ind w:firstLine="720"/>
        <w:jc w:val="both"/>
      </w:pPr>
      <w:r w:rsidRPr="00F713B4">
        <w:t>1) вступления в силу закона Новосибирской области о роспуске Совета депутатов;</w:t>
      </w:r>
    </w:p>
    <w:p w:rsidR="00DA1BFC" w:rsidRPr="00F713B4" w:rsidRDefault="00DA1BFC" w:rsidP="00DA1BFC">
      <w:pPr>
        <w:ind w:firstLine="720"/>
        <w:jc w:val="both"/>
      </w:pPr>
      <w:r w:rsidRPr="00F713B4">
        <w:t>2) принятия Советом депутатов решения о самороспуске в порядке, установленном настоящим Уставом;</w:t>
      </w:r>
    </w:p>
    <w:p w:rsidR="00DA1BFC" w:rsidRPr="00F713B4" w:rsidRDefault="00DA1BFC" w:rsidP="00DA1BFC">
      <w:pPr>
        <w:ind w:firstLine="720"/>
        <w:jc w:val="both"/>
      </w:pPr>
      <w:r w:rsidRPr="00F713B4">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DA1BFC" w:rsidRPr="00F713B4" w:rsidRDefault="00DA1BFC" w:rsidP="00DA1BFC">
      <w:pPr>
        <w:ind w:firstLine="720"/>
        <w:jc w:val="both"/>
      </w:pPr>
      <w:r w:rsidRPr="00F713B4">
        <w:t xml:space="preserve">4) преобразования </w:t>
      </w:r>
      <w:r>
        <w:t>Кыштовского</w:t>
      </w:r>
      <w:r w:rsidRPr="00F713B4">
        <w:t xml:space="preserve"> сельсовета, осуществляемого в соответствии с Федеральн</w:t>
      </w:r>
      <w:r>
        <w:t>ым</w:t>
      </w:r>
      <w:r w:rsidRPr="00F713B4">
        <w:t xml:space="preserve"> закон</w:t>
      </w:r>
      <w:r>
        <w:t>ом</w:t>
      </w:r>
      <w:r w:rsidRPr="00F713B4">
        <w:t xml:space="preserve">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DA1BFC" w:rsidRPr="00F713B4" w:rsidRDefault="00DA1BFC" w:rsidP="00DA1BFC">
      <w:pPr>
        <w:ind w:firstLine="720"/>
        <w:jc w:val="both"/>
      </w:pPr>
      <w:r w:rsidRPr="00F713B4">
        <w:t>5) в случае утраты поселением статуса муниципального образования в связи с его объединением с городским округом;</w:t>
      </w:r>
    </w:p>
    <w:p w:rsidR="00DA1BFC" w:rsidRPr="00F713B4" w:rsidRDefault="00DA1BFC" w:rsidP="00DA1BFC">
      <w:pPr>
        <w:ind w:firstLine="720"/>
        <w:jc w:val="both"/>
      </w:pPr>
      <w:r w:rsidRPr="00F713B4">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A1BFC" w:rsidRPr="00F713B4" w:rsidRDefault="00DA1BFC" w:rsidP="00DA1BFC">
      <w:pPr>
        <w:ind w:firstLine="720"/>
        <w:jc w:val="both"/>
      </w:pPr>
      <w:r w:rsidRPr="00F713B4">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DA1BFC" w:rsidRPr="00F713B4" w:rsidRDefault="00DA1BFC" w:rsidP="00DA1BFC">
      <w:pPr>
        <w:ind w:firstLine="720"/>
        <w:jc w:val="both"/>
      </w:pPr>
      <w:r w:rsidRPr="00F713B4">
        <w:t xml:space="preserve">2. Досрочное прекращение полномочий Совета депутатов влечет досрочное прекращение полномочий его депутатов. </w:t>
      </w:r>
    </w:p>
    <w:p w:rsidR="00DA1BFC" w:rsidRPr="00F713B4" w:rsidRDefault="00DA1BFC" w:rsidP="00DA1BFC">
      <w:pPr>
        <w:ind w:firstLine="720"/>
        <w:jc w:val="both"/>
      </w:pPr>
      <w:r w:rsidRPr="00F713B4">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DA1BFC" w:rsidRPr="00F713B4" w:rsidRDefault="00DA1BFC" w:rsidP="00DA1BFC">
      <w:pPr>
        <w:ind w:firstLine="720"/>
        <w:jc w:val="both"/>
      </w:pPr>
    </w:p>
    <w:p w:rsidR="00DA1BFC" w:rsidRPr="00F713B4" w:rsidRDefault="00DA1BFC" w:rsidP="00DA1BFC">
      <w:pPr>
        <w:ind w:firstLine="720"/>
        <w:jc w:val="both"/>
        <w:rPr>
          <w:b/>
        </w:rPr>
      </w:pPr>
      <w:r w:rsidRPr="00F713B4">
        <w:rPr>
          <w:b/>
        </w:rPr>
        <w:t>Статья 26. Порядок самороспуска Совета депутатов</w:t>
      </w:r>
    </w:p>
    <w:p w:rsidR="00DA1BFC" w:rsidRPr="00F713B4" w:rsidRDefault="00DA1BFC" w:rsidP="00DA1BFC">
      <w:pPr>
        <w:ind w:firstLine="720"/>
        <w:jc w:val="both"/>
      </w:pPr>
    </w:p>
    <w:p w:rsidR="00DA1BFC" w:rsidRPr="00F713B4" w:rsidRDefault="00DA1BFC" w:rsidP="00DA1BFC">
      <w:pPr>
        <w:ind w:firstLine="720"/>
        <w:jc w:val="both"/>
      </w:pPr>
      <w:r w:rsidRPr="00F713B4">
        <w:t>1. Самороспуск Совета депутатов – досрочное прекращение осуществления Советом депутатов своих полномочий.</w:t>
      </w:r>
    </w:p>
    <w:p w:rsidR="00DA1BFC" w:rsidRPr="00F713B4" w:rsidRDefault="00DA1BFC" w:rsidP="00DA1BFC">
      <w:pPr>
        <w:ind w:firstLine="720"/>
        <w:jc w:val="both"/>
      </w:pPr>
      <w:r w:rsidRPr="00F713B4">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DA1BFC" w:rsidRPr="00F713B4" w:rsidRDefault="00DA1BFC" w:rsidP="00DA1BFC">
      <w:pPr>
        <w:ind w:firstLine="720"/>
        <w:jc w:val="both"/>
      </w:pPr>
      <w:r w:rsidRPr="00F713B4">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DA1BFC" w:rsidRPr="00F713B4" w:rsidRDefault="00DA1BFC" w:rsidP="00DA1BFC">
      <w:pPr>
        <w:ind w:firstLine="720"/>
        <w:jc w:val="both"/>
      </w:pPr>
      <w:r w:rsidRPr="00F713B4">
        <w:lastRenderedPageBreak/>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DA1BFC" w:rsidRPr="00F713B4" w:rsidRDefault="00DA1BFC" w:rsidP="00DA1BFC">
      <w:pPr>
        <w:ind w:firstLine="720"/>
        <w:jc w:val="both"/>
      </w:pPr>
      <w:r w:rsidRPr="00F713B4">
        <w:t xml:space="preserve">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w:t>
      </w:r>
      <w:r>
        <w:t>Кыштовского</w:t>
      </w:r>
      <w:r w:rsidRPr="00F713B4">
        <w:t xml:space="preserve"> сельсовета.</w:t>
      </w:r>
    </w:p>
    <w:p w:rsidR="00DA1BFC" w:rsidRPr="00F713B4" w:rsidRDefault="00DA1BFC" w:rsidP="00DA1BFC">
      <w:pPr>
        <w:ind w:firstLine="720"/>
        <w:jc w:val="both"/>
      </w:pPr>
    </w:p>
    <w:p w:rsidR="00DA1BFC" w:rsidRPr="00F713B4" w:rsidRDefault="00DA1BFC" w:rsidP="00DA1BFC">
      <w:pPr>
        <w:ind w:firstLine="720"/>
        <w:jc w:val="both"/>
        <w:rPr>
          <w:b/>
        </w:rPr>
      </w:pPr>
      <w:r w:rsidRPr="00F713B4">
        <w:rPr>
          <w:b/>
        </w:rPr>
        <w:t>Статья 27. Глава поселения</w:t>
      </w:r>
    </w:p>
    <w:p w:rsidR="00DA1BFC" w:rsidRPr="00F713B4" w:rsidRDefault="00DA1BFC" w:rsidP="00DA1BFC">
      <w:pPr>
        <w:ind w:firstLine="720"/>
        <w:jc w:val="both"/>
      </w:pPr>
    </w:p>
    <w:p w:rsidR="00DA1BFC" w:rsidRDefault="00DA1BFC" w:rsidP="00DA1BFC">
      <w:pPr>
        <w:ind w:firstLine="720"/>
        <w:jc w:val="both"/>
      </w:pPr>
      <w:r w:rsidRPr="00F713B4">
        <w:t xml:space="preserve">1. Глава поселения является высшим должностным лицом </w:t>
      </w:r>
      <w:r>
        <w:t>Кыштовского</w:t>
      </w:r>
      <w:r w:rsidRPr="00F713B4">
        <w:t xml:space="preserve"> сельсовета. </w:t>
      </w:r>
    </w:p>
    <w:p w:rsidR="00DA1BFC" w:rsidRDefault="00DA1BFC" w:rsidP="00DA1BFC">
      <w:pPr>
        <w:autoSpaceDE w:val="0"/>
        <w:autoSpaceDN w:val="0"/>
        <w:adjustRightInd w:val="0"/>
        <w:ind w:firstLine="720"/>
        <w:jc w:val="both"/>
      </w:pPr>
      <w:r w:rsidRPr="00061CED">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r w:rsidRPr="00920F34">
        <w:t xml:space="preserve"> </w:t>
      </w:r>
    </w:p>
    <w:p w:rsidR="00DA1BFC" w:rsidRPr="00DB197F" w:rsidRDefault="00DA1BFC" w:rsidP="00DA1BFC">
      <w:pPr>
        <w:autoSpaceDE w:val="0"/>
        <w:autoSpaceDN w:val="0"/>
        <w:adjustRightInd w:val="0"/>
        <w:ind w:firstLine="720"/>
        <w:jc w:val="both"/>
        <w:rPr>
          <w:highlight w:val="yellow"/>
        </w:rPr>
      </w:pPr>
      <w:r w:rsidRPr="00920F34">
        <w:t xml:space="preserve">Порядок проведения конкурса по отбору кандидатур на должность Главы поселения, устанавливается Советом депутатов. </w:t>
      </w:r>
    </w:p>
    <w:p w:rsidR="00DA1BFC" w:rsidRDefault="00DA1BFC" w:rsidP="00DA1BFC">
      <w:pPr>
        <w:autoSpaceDE w:val="0"/>
        <w:autoSpaceDN w:val="0"/>
        <w:adjustRightInd w:val="0"/>
        <w:ind w:firstLine="720"/>
        <w:jc w:val="both"/>
      </w:pPr>
      <w:r w:rsidRPr="00920F34">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920F34">
        <w:t>позднее</w:t>
      </w:r>
      <w:proofErr w:type="gramEnd"/>
      <w:r w:rsidRPr="00920F34">
        <w:t xml:space="preserve"> чем за 20 дней до дня проведения конкурса.</w:t>
      </w:r>
    </w:p>
    <w:p w:rsidR="00DA1BFC" w:rsidRDefault="00DA1BFC" w:rsidP="00DA1BFC">
      <w:pPr>
        <w:autoSpaceDE w:val="0"/>
        <w:autoSpaceDN w:val="0"/>
        <w:adjustRightInd w:val="0"/>
        <w:ind w:firstLine="720"/>
        <w:jc w:val="both"/>
      </w:pPr>
      <w:r w:rsidRPr="00920F34">
        <w:t xml:space="preserve">При формировании конкурсной комиссии половина ее членов назначается Советом депутатов, а другая половина – Главой </w:t>
      </w:r>
      <w:r>
        <w:t>Кыштовского</w:t>
      </w:r>
      <w:r w:rsidRPr="00920F34">
        <w:t xml:space="preserve"> района Новосибирской области.</w:t>
      </w:r>
    </w:p>
    <w:p w:rsidR="00DA1BFC" w:rsidRPr="00F713B4" w:rsidRDefault="00DA1BFC" w:rsidP="00DA1BFC">
      <w:pPr>
        <w:autoSpaceDE w:val="0"/>
        <w:autoSpaceDN w:val="0"/>
        <w:adjustRightInd w:val="0"/>
        <w:ind w:firstLine="720"/>
        <w:jc w:val="both"/>
      </w:pPr>
      <w:r w:rsidRPr="00F713B4">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DA1BFC" w:rsidRPr="00F713B4" w:rsidRDefault="00DA1BFC" w:rsidP="00DA1BFC">
      <w:pPr>
        <w:ind w:firstLine="720"/>
        <w:jc w:val="both"/>
      </w:pPr>
      <w:r>
        <w:t>4</w:t>
      </w:r>
      <w:r w:rsidRPr="00F713B4">
        <w:t>. Глава поселения осуществляет свои полномочия на постоянной основе.</w:t>
      </w:r>
    </w:p>
    <w:p w:rsidR="00DA1BFC" w:rsidRPr="00F713B4" w:rsidRDefault="00DA1BFC" w:rsidP="00DA1BFC">
      <w:pPr>
        <w:ind w:firstLine="720"/>
        <w:jc w:val="both"/>
      </w:pPr>
      <w:r>
        <w:t>5</w:t>
      </w:r>
      <w:r w:rsidRPr="00F713B4">
        <w:t xml:space="preserve">. Глава поселения: </w:t>
      </w:r>
    </w:p>
    <w:p w:rsidR="00DA1BFC" w:rsidRPr="00F713B4" w:rsidRDefault="00DA1BFC" w:rsidP="00DA1BFC">
      <w:pPr>
        <w:ind w:firstLine="720"/>
        <w:jc w:val="both"/>
      </w:pPr>
      <w:r w:rsidRPr="00F713B4">
        <w:t xml:space="preserve">1) представляет </w:t>
      </w:r>
      <w:proofErr w:type="spellStart"/>
      <w:r>
        <w:t>Кыштовский</w:t>
      </w:r>
      <w:proofErr w:type="spellEnd"/>
      <w:r w:rsidRPr="00F713B4">
        <w:t xml:space="preserve">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w:t>
      </w:r>
      <w:r>
        <w:t>Кыштовского</w:t>
      </w:r>
      <w:r w:rsidRPr="00F713B4">
        <w:t xml:space="preserve"> сельсовета;</w:t>
      </w:r>
    </w:p>
    <w:p w:rsidR="00DA1BFC" w:rsidRPr="00F713B4" w:rsidRDefault="00DA1BFC" w:rsidP="00DA1BFC">
      <w:pPr>
        <w:ind w:firstLine="720"/>
        <w:jc w:val="both"/>
      </w:pPr>
      <w:r w:rsidRPr="00F713B4">
        <w:t>2) вносит в Совет депутатов проекты муниципальных правовых актов в порядке, установленном Советом депутатов;</w:t>
      </w:r>
    </w:p>
    <w:p w:rsidR="00DA1BFC" w:rsidRPr="00F713B4" w:rsidRDefault="00DA1BFC" w:rsidP="00DA1BFC">
      <w:pPr>
        <w:ind w:firstLine="720"/>
        <w:jc w:val="both"/>
      </w:pPr>
      <w:r w:rsidRPr="00F713B4">
        <w:t>3) подписывает и обнародует в порядке, установленном настоящим Уставом, нормативные правовые акты, принятые Советом депутатов;</w:t>
      </w:r>
    </w:p>
    <w:p w:rsidR="00DA1BFC" w:rsidRPr="00F713B4" w:rsidRDefault="00DA1BFC" w:rsidP="00DA1BFC">
      <w:pPr>
        <w:ind w:firstLine="720"/>
        <w:jc w:val="both"/>
      </w:pPr>
      <w:r w:rsidRPr="00F713B4">
        <w:t>4) издает в пределах своих полномочий правовые акты;</w:t>
      </w:r>
    </w:p>
    <w:p w:rsidR="00DA1BFC" w:rsidRPr="00F713B4" w:rsidRDefault="00DA1BFC" w:rsidP="00DA1BFC">
      <w:pPr>
        <w:ind w:firstLine="720"/>
        <w:jc w:val="both"/>
      </w:pPr>
      <w:r w:rsidRPr="00F713B4">
        <w:t>5) вправе требовать созыва внеочередного заседания Совета депутатов;</w:t>
      </w:r>
    </w:p>
    <w:p w:rsidR="00DA1BFC" w:rsidRPr="00F713B4" w:rsidRDefault="00DA1BFC" w:rsidP="00DA1BFC">
      <w:pPr>
        <w:ind w:firstLine="720"/>
        <w:jc w:val="both"/>
      </w:pPr>
      <w:r w:rsidRPr="00F713B4">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DA1BFC" w:rsidRPr="00F713B4" w:rsidRDefault="00DA1BFC" w:rsidP="00DA1BFC">
      <w:pPr>
        <w:ind w:firstLine="720"/>
        <w:jc w:val="both"/>
      </w:pPr>
      <w:r w:rsidRPr="00F713B4">
        <w:t xml:space="preserve">7) разрабатывает и представляет на утверждение Совета депутатов структуру администрации, формирует администрацию в </w:t>
      </w:r>
      <w:proofErr w:type="gramStart"/>
      <w:r w:rsidRPr="00F713B4">
        <w:t>пределах</w:t>
      </w:r>
      <w:proofErr w:type="gramEnd"/>
      <w:r w:rsidRPr="00F713B4">
        <w:t xml:space="preserve"> утвержденных в местном бюджете средств на ее содержание;</w:t>
      </w:r>
    </w:p>
    <w:p w:rsidR="00DA1BFC" w:rsidRPr="00F713B4" w:rsidRDefault="00DA1BFC" w:rsidP="00DA1BFC">
      <w:pPr>
        <w:ind w:firstLine="720"/>
        <w:jc w:val="both"/>
      </w:pPr>
      <w:r w:rsidRPr="00F713B4">
        <w:t>8) утверждает положения о структурных подразделениях администрации, должностные инструкции работников администрации;</w:t>
      </w:r>
    </w:p>
    <w:p w:rsidR="00DA1BFC" w:rsidRPr="00F713B4" w:rsidRDefault="00DA1BFC" w:rsidP="00DA1BFC">
      <w:pPr>
        <w:ind w:firstLine="720"/>
        <w:jc w:val="both"/>
      </w:pPr>
      <w:r w:rsidRPr="00F713B4">
        <w:t xml:space="preserve">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w:t>
      </w:r>
      <w:r>
        <w:t>Кыштовского</w:t>
      </w:r>
      <w:r w:rsidRPr="00F713B4">
        <w:t xml:space="preserve"> сельсовета (за исключением средств по расходам, связанным с деятельностью Совета депутатов и депутатов);</w:t>
      </w:r>
    </w:p>
    <w:p w:rsidR="00DA1BFC" w:rsidRPr="00F713B4" w:rsidRDefault="00DA1BFC" w:rsidP="00DA1BFC">
      <w:pPr>
        <w:ind w:firstLine="720"/>
        <w:jc w:val="both"/>
      </w:pPr>
      <w:r w:rsidRPr="00F713B4">
        <w:t>10) вносит в Совет депутатов на утверждение проект местного бюджета, планы и программы социально</w:t>
      </w:r>
      <w:r>
        <w:t>-</w:t>
      </w:r>
      <w:r w:rsidRPr="00F713B4">
        <w:t xml:space="preserve">экономического развития </w:t>
      </w:r>
      <w:r>
        <w:t>Кыштовского</w:t>
      </w:r>
      <w:r w:rsidRPr="00F713B4">
        <w:t xml:space="preserve"> сельсовета, а также отчеты об их исполнении;</w:t>
      </w:r>
    </w:p>
    <w:p w:rsidR="00DA1BFC" w:rsidRPr="00F713B4" w:rsidRDefault="00DA1BFC" w:rsidP="00DA1BFC">
      <w:pPr>
        <w:ind w:firstLine="720"/>
        <w:jc w:val="both"/>
      </w:pPr>
      <w:r w:rsidRPr="00F713B4">
        <w:t>11) назначает на должность и освобождает от должности заместителя главы администрации и иных работников администрации;</w:t>
      </w:r>
    </w:p>
    <w:p w:rsidR="00DA1BFC" w:rsidRPr="00F713B4" w:rsidRDefault="00DA1BFC" w:rsidP="00DA1BFC">
      <w:pPr>
        <w:ind w:firstLine="720"/>
        <w:jc w:val="both"/>
      </w:pPr>
      <w:r w:rsidRPr="00F713B4">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DA1BFC" w:rsidRPr="00F713B4" w:rsidRDefault="00DA1BFC" w:rsidP="00DA1BFC">
      <w:pPr>
        <w:ind w:firstLine="720"/>
        <w:jc w:val="both"/>
      </w:pPr>
      <w:r w:rsidRPr="00F713B4">
        <w:t>1</w:t>
      </w:r>
      <w:r>
        <w:t>3</w:t>
      </w:r>
      <w:r w:rsidRPr="00F713B4">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DA1BFC" w:rsidRPr="00F713B4" w:rsidRDefault="00DA1BFC" w:rsidP="00DA1BFC">
      <w:pPr>
        <w:ind w:firstLine="720"/>
        <w:jc w:val="both"/>
      </w:pPr>
      <w:r w:rsidRPr="00F713B4">
        <w:t>1</w:t>
      </w:r>
      <w:r>
        <w:t>4</w:t>
      </w:r>
      <w:r w:rsidRPr="00F713B4">
        <w:t xml:space="preserve">) глава поселения предоставляет Совету депутатов </w:t>
      </w:r>
      <w:r>
        <w:t>Кыштовского</w:t>
      </w:r>
      <w:r w:rsidRPr="00F713B4">
        <w:t xml:space="preserve"> сельсовета ежегодные отчеты о результатах своей деятельности, деятельности администрации, и иных </w:t>
      </w:r>
      <w:r w:rsidRPr="00F713B4">
        <w:lastRenderedPageBreak/>
        <w:t xml:space="preserve">подведомственных ему органов местного самоуправления, в том числе о решении вопросов, поставленных Советом депутатов; </w:t>
      </w:r>
    </w:p>
    <w:p w:rsidR="00DA1BFC" w:rsidRPr="00F713B4" w:rsidRDefault="00DA1BFC" w:rsidP="00DA1BFC">
      <w:pPr>
        <w:ind w:firstLine="720"/>
        <w:jc w:val="both"/>
      </w:pPr>
      <w:r w:rsidRPr="00F713B4">
        <w:t>1</w:t>
      </w:r>
      <w:r>
        <w:t>5</w:t>
      </w:r>
      <w:r w:rsidRPr="00F713B4">
        <w:t>)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DA1BFC" w:rsidRPr="00F713B4" w:rsidRDefault="00DA1BFC" w:rsidP="00DA1BFC">
      <w:pPr>
        <w:ind w:firstLine="720"/>
        <w:jc w:val="both"/>
      </w:pPr>
      <w:r>
        <w:t>6</w:t>
      </w:r>
      <w:r w:rsidRPr="00F713B4">
        <w:t xml:space="preserve">. </w:t>
      </w:r>
      <w:proofErr w:type="gramStart"/>
      <w:r w:rsidRPr="00F713B4">
        <w:t>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w:t>
      </w:r>
      <w:proofErr w:type="gramEnd"/>
      <w:r w:rsidRPr="00F713B4">
        <w:t xml:space="preserve"> организации работы местной администрации</w:t>
      </w:r>
      <w:r>
        <w:t>.</w:t>
      </w:r>
    </w:p>
    <w:p w:rsidR="00DA1BFC" w:rsidRPr="00F713B4" w:rsidRDefault="00DA1BFC" w:rsidP="00DA1BFC">
      <w:pPr>
        <w:ind w:firstLine="720"/>
        <w:jc w:val="both"/>
      </w:pPr>
      <w:r w:rsidRPr="00F713B4">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DA1BFC" w:rsidRPr="00F713B4" w:rsidRDefault="00DA1BFC" w:rsidP="00DA1BFC">
      <w:pPr>
        <w:ind w:firstLine="720"/>
        <w:jc w:val="both"/>
      </w:pPr>
      <w:r>
        <w:t>7</w:t>
      </w:r>
      <w:r w:rsidRPr="00F713B4">
        <w:t xml:space="preserve">.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DA1BFC" w:rsidRPr="00F713B4" w:rsidRDefault="00DA1BFC" w:rsidP="00DA1BFC">
      <w:pPr>
        <w:ind w:firstLine="720"/>
        <w:jc w:val="both"/>
      </w:pPr>
      <w:r w:rsidRPr="00F713B4">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DA1BFC" w:rsidRPr="00F713B4" w:rsidRDefault="00DA1BFC" w:rsidP="00DA1BFC">
      <w:pPr>
        <w:ind w:firstLine="720"/>
        <w:jc w:val="both"/>
      </w:pPr>
      <w:r>
        <w:t>8</w:t>
      </w:r>
      <w:r w:rsidRPr="00F713B4">
        <w:t xml:space="preserve">. Глава поселения </w:t>
      </w:r>
      <w:proofErr w:type="gramStart"/>
      <w:r w:rsidRPr="00F713B4">
        <w:t>подконтролен</w:t>
      </w:r>
      <w:proofErr w:type="gramEnd"/>
      <w:r w:rsidRPr="00F713B4">
        <w:t xml:space="preserve"> и подотчетен населению </w:t>
      </w:r>
      <w:r>
        <w:t>Кыштовского</w:t>
      </w:r>
      <w:r w:rsidRPr="00F713B4">
        <w:t xml:space="preserve"> сельсовета и Совету депутатов.</w:t>
      </w:r>
    </w:p>
    <w:p w:rsidR="00DA1BFC" w:rsidRPr="00F713B4" w:rsidRDefault="00DA1BFC" w:rsidP="00DA1BFC">
      <w:pPr>
        <w:ind w:firstLine="720"/>
        <w:jc w:val="both"/>
      </w:pPr>
      <w:r>
        <w:t>9</w:t>
      </w:r>
      <w:r w:rsidRPr="00AC5C76">
        <w:t xml:space="preserve">. </w:t>
      </w:r>
      <w:proofErr w:type="gramStart"/>
      <w:r w:rsidRPr="00AC5C76">
        <w:t>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w:t>
      </w:r>
      <w:proofErr w:type="gramEnd"/>
      <w:r w:rsidRPr="00AC5C76">
        <w:t xml:space="preserve"> иностранных </w:t>
      </w:r>
      <w:proofErr w:type="gramStart"/>
      <w:r w:rsidRPr="00AC5C76">
        <w:t>банках</w:t>
      </w:r>
      <w:proofErr w:type="gramEnd"/>
      <w:r w:rsidRPr="00AC5C76">
        <w:t>, расположенных за пределами территории Российской Федерации, владеть и (или) пользоваться иностранными финансовыми инструментами».</w:t>
      </w:r>
    </w:p>
    <w:p w:rsidR="00DA1BFC" w:rsidRPr="00F713B4" w:rsidRDefault="00DA1BFC" w:rsidP="00DA1BFC">
      <w:pPr>
        <w:ind w:firstLine="720"/>
        <w:jc w:val="both"/>
      </w:pPr>
    </w:p>
    <w:p w:rsidR="00DA1BFC" w:rsidRPr="00F713B4" w:rsidRDefault="00DA1BFC" w:rsidP="00DA1BFC">
      <w:pPr>
        <w:ind w:firstLine="720"/>
        <w:jc w:val="both"/>
        <w:rPr>
          <w:b/>
        </w:rPr>
      </w:pPr>
      <w:r w:rsidRPr="00F713B4">
        <w:rPr>
          <w:b/>
        </w:rPr>
        <w:t>Статья 28. Досрочное прекращение полномочий главы поселения</w:t>
      </w:r>
    </w:p>
    <w:p w:rsidR="00DA1BFC" w:rsidRPr="00F713B4" w:rsidRDefault="00DA1BFC" w:rsidP="00DA1BFC">
      <w:pPr>
        <w:ind w:firstLine="720"/>
        <w:jc w:val="both"/>
      </w:pPr>
    </w:p>
    <w:p w:rsidR="00DA1BFC" w:rsidRPr="00F713B4" w:rsidRDefault="00DA1BFC" w:rsidP="00DA1BFC">
      <w:pPr>
        <w:ind w:firstLine="720"/>
        <w:jc w:val="both"/>
      </w:pPr>
      <w:r w:rsidRPr="00F713B4">
        <w:t>1. Полномочия главы поселения прекращаются досрочно в случае:</w:t>
      </w:r>
    </w:p>
    <w:p w:rsidR="00DA1BFC" w:rsidRPr="00F713B4" w:rsidRDefault="00DA1BFC" w:rsidP="00DA1BFC">
      <w:pPr>
        <w:ind w:firstLine="720"/>
        <w:jc w:val="both"/>
      </w:pPr>
      <w:r w:rsidRPr="00F713B4">
        <w:t>1) смерти;</w:t>
      </w:r>
    </w:p>
    <w:p w:rsidR="00DA1BFC" w:rsidRPr="00F713B4" w:rsidRDefault="00DA1BFC" w:rsidP="00DA1BFC">
      <w:pPr>
        <w:ind w:firstLine="720"/>
        <w:jc w:val="both"/>
      </w:pPr>
      <w:r w:rsidRPr="00F713B4">
        <w:t>2) отставки по собственному желанию;</w:t>
      </w:r>
    </w:p>
    <w:p w:rsidR="00DA1BFC" w:rsidRPr="00F713B4" w:rsidRDefault="00DA1BFC" w:rsidP="00DA1BFC">
      <w:pPr>
        <w:ind w:firstLine="720"/>
        <w:jc w:val="both"/>
      </w:pPr>
      <w:r w:rsidRPr="00F713B4">
        <w:t>3) отрешения от должности Губернатором Новосибирской области в порядке и случаях, предусмотренных федеральным законодательством;</w:t>
      </w:r>
    </w:p>
    <w:p w:rsidR="00DA1BFC" w:rsidRPr="00F713B4" w:rsidRDefault="00DA1BFC" w:rsidP="00DA1BFC">
      <w:pPr>
        <w:ind w:firstLine="720"/>
        <w:jc w:val="both"/>
      </w:pPr>
      <w:r w:rsidRPr="00F713B4">
        <w:t>4) признания судом недееспособным или ограниченно дееспособным;</w:t>
      </w:r>
    </w:p>
    <w:p w:rsidR="00DA1BFC" w:rsidRPr="00F713B4" w:rsidRDefault="00DA1BFC" w:rsidP="00DA1BFC">
      <w:pPr>
        <w:ind w:firstLine="720"/>
        <w:jc w:val="both"/>
      </w:pPr>
      <w:r w:rsidRPr="00F713B4">
        <w:t>5) признания судом безвестно отсутствующим или объявления умершим;</w:t>
      </w:r>
    </w:p>
    <w:p w:rsidR="00DA1BFC" w:rsidRPr="00F713B4" w:rsidRDefault="00DA1BFC" w:rsidP="00DA1BFC">
      <w:pPr>
        <w:ind w:firstLine="720"/>
        <w:jc w:val="both"/>
      </w:pPr>
      <w:r w:rsidRPr="00F713B4">
        <w:t>6) вступления в отношении его в законную силу обвинительного приговора суда;</w:t>
      </w:r>
    </w:p>
    <w:p w:rsidR="00DA1BFC" w:rsidRPr="00F713B4" w:rsidRDefault="00DA1BFC" w:rsidP="00DA1BFC">
      <w:pPr>
        <w:ind w:firstLine="720"/>
        <w:jc w:val="both"/>
      </w:pPr>
      <w:r w:rsidRPr="00F713B4">
        <w:t>7) выезда за пределы Российской Федерации на постоянное место жительства;</w:t>
      </w:r>
    </w:p>
    <w:p w:rsidR="00DA1BFC" w:rsidRPr="008B7561" w:rsidRDefault="00DA1BFC" w:rsidP="00DA1BFC">
      <w:pPr>
        <w:ind w:firstLine="720"/>
        <w:jc w:val="both"/>
        <w:rPr>
          <w:highlight w:val="darkGreen"/>
        </w:rPr>
      </w:pPr>
      <w:proofErr w:type="gramStart"/>
      <w:r w:rsidRPr="00F713B4">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F713B4">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w:t>
      </w:r>
      <w:r w:rsidRPr="006157BC">
        <w:t>я;</w:t>
      </w:r>
    </w:p>
    <w:p w:rsidR="00DA1BFC" w:rsidRPr="00F713B4" w:rsidRDefault="00DA1BFC" w:rsidP="00DA1BFC">
      <w:pPr>
        <w:ind w:firstLine="720"/>
        <w:jc w:val="both"/>
      </w:pPr>
      <w:r w:rsidRPr="006157BC">
        <w:t>9) отзыва избирателями;</w:t>
      </w:r>
    </w:p>
    <w:p w:rsidR="00DA1BFC" w:rsidRPr="00F713B4" w:rsidRDefault="00DA1BFC" w:rsidP="00DA1BFC">
      <w:pPr>
        <w:ind w:firstLine="720"/>
        <w:jc w:val="both"/>
      </w:pPr>
      <w:r w:rsidRPr="00F713B4">
        <w:t>10) установленной в судебном порядке стойкой неспособности по состоянию здоровья осуществлять полномочия главы поселения;</w:t>
      </w:r>
    </w:p>
    <w:p w:rsidR="00DA1BFC" w:rsidRPr="00F713B4" w:rsidRDefault="00DA1BFC" w:rsidP="00DA1BFC">
      <w:pPr>
        <w:ind w:firstLine="720"/>
        <w:jc w:val="both"/>
      </w:pPr>
      <w:r w:rsidRPr="00F713B4">
        <w:t>11) преобразования муниципального образования, осуществляемого в соответствии с Федеральн</w:t>
      </w:r>
      <w:r>
        <w:t>ым законом</w:t>
      </w:r>
      <w:r w:rsidRPr="00F713B4">
        <w:t xml:space="preserve"> от 06.10.2003 № 131-ФЗ «Об общих принципах организации местного </w:t>
      </w:r>
      <w:r w:rsidRPr="00F713B4">
        <w:lastRenderedPageBreak/>
        <w:t>самоуправления в Российской Федерации», а также в случае упразднения муниципального образования;</w:t>
      </w:r>
    </w:p>
    <w:p w:rsidR="00DA1BFC" w:rsidRPr="00F713B4" w:rsidRDefault="00DA1BFC" w:rsidP="00DA1BFC">
      <w:pPr>
        <w:ind w:firstLine="720"/>
        <w:jc w:val="both"/>
      </w:pPr>
      <w:r w:rsidRPr="00F713B4">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DA1BFC" w:rsidRPr="00F713B4" w:rsidRDefault="00DA1BFC" w:rsidP="00DA1BFC">
      <w:pPr>
        <w:ind w:firstLine="720"/>
        <w:jc w:val="both"/>
      </w:pPr>
      <w:r w:rsidRPr="00F713B4">
        <w:t>13) с утратой сельским поселением статуса муниципального образования в связи с его объединением с городским округом;</w:t>
      </w:r>
    </w:p>
    <w:p w:rsidR="00DA1BFC" w:rsidRPr="00F713B4" w:rsidRDefault="00DA1BFC" w:rsidP="00DA1BFC">
      <w:pPr>
        <w:ind w:firstLine="720"/>
        <w:jc w:val="both"/>
      </w:pPr>
      <w:r w:rsidRPr="00F713B4">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DA1BFC" w:rsidRPr="00061CED" w:rsidRDefault="00DA1BFC" w:rsidP="00DA1BFC">
      <w:pPr>
        <w:ind w:firstLine="720"/>
        <w:jc w:val="both"/>
      </w:pPr>
      <w:r w:rsidRPr="00061CED">
        <w:t>2. В случае</w:t>
      </w:r>
      <w:proofErr w:type="gramStart"/>
      <w:r w:rsidRPr="00061CED">
        <w:t>,</w:t>
      </w:r>
      <w:proofErr w:type="gramEnd"/>
      <w:r w:rsidRPr="00061CED">
        <w:t xml:space="preserve">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DA1BFC" w:rsidRPr="00061CED" w:rsidRDefault="00DA1BFC" w:rsidP="00DA1BFC">
      <w:pPr>
        <w:ind w:firstLine="720"/>
        <w:jc w:val="both"/>
      </w:pPr>
      <w:r w:rsidRPr="00061CED">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DA1BFC" w:rsidRPr="00920F34" w:rsidRDefault="00DA1BFC" w:rsidP="00DA1BFC">
      <w:pPr>
        <w:ind w:firstLine="720"/>
        <w:jc w:val="both"/>
      </w:pPr>
      <w:r w:rsidRPr="00061CED">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DA1BFC" w:rsidRPr="00F713B4" w:rsidRDefault="00DA1BFC" w:rsidP="00DA1BFC">
      <w:pPr>
        <w:ind w:firstLine="720"/>
        <w:jc w:val="both"/>
      </w:pPr>
      <w:r w:rsidRPr="006A1B9F">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DA1BFC" w:rsidRPr="00F713B4" w:rsidRDefault="00DA1BFC" w:rsidP="00DA1BFC">
      <w:pPr>
        <w:ind w:firstLine="720"/>
        <w:jc w:val="both"/>
      </w:pPr>
    </w:p>
    <w:p w:rsidR="00DA1BFC" w:rsidRPr="00F713B4" w:rsidRDefault="00DA1BFC" w:rsidP="00DA1BFC">
      <w:pPr>
        <w:ind w:firstLine="720"/>
        <w:jc w:val="both"/>
        <w:rPr>
          <w:b/>
        </w:rPr>
      </w:pPr>
      <w:r w:rsidRPr="00F713B4">
        <w:rPr>
          <w:b/>
        </w:rPr>
        <w:t>Статья 29. Удаление главы поселения в отставку</w:t>
      </w:r>
    </w:p>
    <w:p w:rsidR="00DA1BFC" w:rsidRPr="00F713B4" w:rsidRDefault="00DA1BFC" w:rsidP="00DA1BFC">
      <w:pPr>
        <w:ind w:firstLine="720"/>
        <w:jc w:val="both"/>
      </w:pPr>
    </w:p>
    <w:p w:rsidR="00DA1BFC" w:rsidRPr="00F713B4" w:rsidRDefault="00DA1BFC" w:rsidP="00DA1BFC">
      <w:pPr>
        <w:ind w:firstLine="720"/>
        <w:jc w:val="both"/>
      </w:pPr>
      <w:r w:rsidRPr="00F713B4">
        <w:t xml:space="preserve">1. Совет депутатов </w:t>
      </w:r>
      <w:r>
        <w:t>Кыштовского</w:t>
      </w:r>
      <w:r w:rsidRPr="00F713B4">
        <w:t xml:space="preserve">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w:t>
      </w:r>
      <w:r>
        <w:t>а</w:t>
      </w:r>
      <w:r w:rsidRPr="00F713B4">
        <w:t xml:space="preserve"> депутатов </w:t>
      </w:r>
      <w:r>
        <w:t>Кыштовского</w:t>
      </w:r>
      <w:r w:rsidRPr="00F713B4">
        <w:t xml:space="preserve"> сельсовета или по инициативе Губернатора Новосибирской области.</w:t>
      </w:r>
    </w:p>
    <w:p w:rsidR="00DA1BFC" w:rsidRPr="00F713B4" w:rsidRDefault="00DA1BFC" w:rsidP="00DA1BFC">
      <w:pPr>
        <w:ind w:firstLine="720"/>
        <w:jc w:val="both"/>
      </w:pPr>
      <w:r w:rsidRPr="00F713B4">
        <w:t>2. Основаниями для удаления главы поселения в отставку являются:</w:t>
      </w:r>
    </w:p>
    <w:p w:rsidR="00DA1BFC" w:rsidRPr="00F713B4" w:rsidRDefault="00DA1BFC" w:rsidP="00DA1BFC">
      <w:pPr>
        <w:ind w:firstLine="720"/>
        <w:jc w:val="both"/>
      </w:pPr>
      <w:r w:rsidRPr="00F713B4">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DA1BFC" w:rsidRPr="00F713B4" w:rsidRDefault="00DA1BFC" w:rsidP="00DA1BFC">
      <w:pPr>
        <w:ind w:firstLine="720"/>
        <w:jc w:val="both"/>
      </w:pPr>
      <w:proofErr w:type="gramStart"/>
      <w:r w:rsidRPr="00F713B4">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DA1BFC" w:rsidRPr="00F713B4" w:rsidRDefault="00DA1BFC" w:rsidP="00DA1BFC">
      <w:pPr>
        <w:ind w:firstLine="720"/>
        <w:jc w:val="both"/>
      </w:pPr>
      <w:r w:rsidRPr="00F713B4">
        <w:t xml:space="preserve">3) неудовлетворительная оценка деятельности главы поселения Советом депутатов </w:t>
      </w:r>
      <w:r>
        <w:t>Кыштовского</w:t>
      </w:r>
      <w:r w:rsidRPr="00F713B4">
        <w:t xml:space="preserve"> сельсовета по результатам его ежегодного отчета перед Советом депутатов, данная два раза подряд;</w:t>
      </w:r>
    </w:p>
    <w:p w:rsidR="00DA1BFC" w:rsidRPr="00F713B4" w:rsidRDefault="00DA1BFC" w:rsidP="00DA1BFC">
      <w:pPr>
        <w:ind w:firstLine="720"/>
        <w:jc w:val="both"/>
      </w:pPr>
      <w:proofErr w:type="gramStart"/>
      <w:r w:rsidRPr="00F713B4">
        <w:t xml:space="preserve">4) </w:t>
      </w:r>
      <w:r w:rsidRPr="00B76BF2">
        <w:t>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B76BF2">
        <w:t xml:space="preserve"> за </w:t>
      </w:r>
      <w:r w:rsidRPr="00B76BF2">
        <w:lastRenderedPageBreak/>
        <w:t>пределами территории Российской Федерации, владеть и (или) пользоваться иностранными финансовыми инструментами»</w:t>
      </w:r>
      <w:r w:rsidRPr="00F713B4">
        <w:t>;</w:t>
      </w:r>
    </w:p>
    <w:p w:rsidR="00DA1BFC" w:rsidRPr="00F713B4" w:rsidRDefault="00DA1BFC" w:rsidP="00DA1BFC">
      <w:pPr>
        <w:autoSpaceDE w:val="0"/>
        <w:autoSpaceDN w:val="0"/>
        <w:adjustRightInd w:val="0"/>
        <w:ind w:firstLine="720"/>
        <w:jc w:val="both"/>
      </w:pPr>
      <w:proofErr w:type="gramStart"/>
      <w:r w:rsidRPr="00F713B4">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F713B4">
        <w:t xml:space="preserve"> межконфессионального согласия и способствовало возникновению межнациональных (межэтнических) и межконфессиональных конфликтов.</w:t>
      </w:r>
    </w:p>
    <w:p w:rsidR="00DA1BFC" w:rsidRPr="00F713B4" w:rsidRDefault="00DA1BFC" w:rsidP="00DA1BFC">
      <w:pPr>
        <w:ind w:firstLine="720"/>
        <w:jc w:val="both"/>
      </w:pPr>
      <w:r w:rsidRPr="00F713B4">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w:t>
      </w:r>
      <w:r>
        <w:t>Кыштовского</w:t>
      </w:r>
      <w:r w:rsidRPr="00F713B4">
        <w:t xml:space="preserve"> сельсовета.</w:t>
      </w:r>
    </w:p>
    <w:p w:rsidR="00DA1BFC" w:rsidRPr="00F713B4" w:rsidRDefault="00DA1BFC" w:rsidP="00DA1BFC">
      <w:pPr>
        <w:ind w:firstLine="720"/>
        <w:jc w:val="both"/>
      </w:pPr>
      <w:r w:rsidRPr="00F713B4">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DA1BFC" w:rsidRPr="00F713B4" w:rsidRDefault="00DA1BFC" w:rsidP="00DA1BFC">
      <w:pPr>
        <w:ind w:firstLine="720"/>
        <w:jc w:val="both"/>
      </w:pPr>
      <w:r w:rsidRPr="00F713B4">
        <w:t xml:space="preserve">5. </w:t>
      </w:r>
      <w:proofErr w:type="gramStart"/>
      <w:r w:rsidRPr="00F713B4">
        <w:t>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w:t>
      </w:r>
      <w:proofErr w:type="gramEnd"/>
      <w:r w:rsidRPr="00F713B4">
        <w:t xml:space="preserve">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DA1BFC" w:rsidRPr="00F713B4" w:rsidRDefault="00DA1BFC" w:rsidP="00DA1BFC">
      <w:pPr>
        <w:ind w:firstLine="720"/>
        <w:jc w:val="both"/>
      </w:pPr>
      <w:r>
        <w:t>6</w:t>
      </w:r>
      <w:r w:rsidRPr="00F713B4">
        <w:t xml:space="preserve">.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w:t>
      </w:r>
      <w:r>
        <w:t>Кыштовского</w:t>
      </w:r>
      <w:r w:rsidRPr="00F713B4">
        <w:t xml:space="preserve"> сельсовета в течение одного месяца со дня внесения соответствующего обращения. </w:t>
      </w:r>
    </w:p>
    <w:p w:rsidR="00DA1BFC" w:rsidRPr="00F713B4" w:rsidRDefault="00DA1BFC" w:rsidP="00DA1BFC">
      <w:pPr>
        <w:ind w:firstLine="720"/>
        <w:jc w:val="both"/>
      </w:pPr>
      <w:r>
        <w:t>7</w:t>
      </w:r>
      <w:r w:rsidRPr="00F713B4">
        <w:t>.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DA1BFC" w:rsidRPr="00F713B4" w:rsidRDefault="00DA1BFC" w:rsidP="00DA1BFC">
      <w:pPr>
        <w:ind w:firstLine="720"/>
        <w:jc w:val="both"/>
      </w:pPr>
      <w:r>
        <w:t>8</w:t>
      </w:r>
      <w:r w:rsidRPr="00F713B4">
        <w:t>. При рассмотрении и принятии Советом депутатов решения об удалении главы поселения в отставку должны быть обеспечены:</w:t>
      </w:r>
    </w:p>
    <w:p w:rsidR="00DA1BFC" w:rsidRPr="00F713B4" w:rsidRDefault="00DA1BFC" w:rsidP="00DA1BFC">
      <w:pPr>
        <w:ind w:firstLine="720"/>
        <w:jc w:val="both"/>
      </w:pPr>
      <w:r w:rsidRPr="00F713B4">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DA1BFC" w:rsidRPr="00F713B4" w:rsidRDefault="00DA1BFC" w:rsidP="00DA1BFC">
      <w:pPr>
        <w:ind w:firstLine="720"/>
        <w:jc w:val="both"/>
      </w:pPr>
      <w:r w:rsidRPr="00F713B4">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DA1BFC" w:rsidRPr="00F713B4" w:rsidRDefault="00DA1BFC" w:rsidP="00DA1BFC">
      <w:pPr>
        <w:ind w:firstLine="720"/>
        <w:jc w:val="both"/>
      </w:pPr>
      <w:r>
        <w:t>9</w:t>
      </w:r>
      <w:r w:rsidRPr="00F713B4">
        <w:t>.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DA1BFC" w:rsidRPr="00F713B4" w:rsidRDefault="00DA1BFC" w:rsidP="00DA1BFC">
      <w:pPr>
        <w:ind w:firstLine="720"/>
        <w:jc w:val="both"/>
      </w:pPr>
      <w:r w:rsidRPr="00F713B4">
        <w:t>1</w:t>
      </w:r>
      <w:r>
        <w:t>0</w:t>
      </w:r>
      <w:r w:rsidRPr="00F713B4">
        <w:t>.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w:t>
      </w:r>
      <w:proofErr w:type="gramStart"/>
      <w:r w:rsidRPr="00F713B4">
        <w:t>,</w:t>
      </w:r>
      <w:proofErr w:type="gramEnd"/>
      <w:r w:rsidRPr="00F713B4">
        <w:t xml:space="preserve">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DA1BFC" w:rsidRPr="00F713B4" w:rsidRDefault="00DA1BFC" w:rsidP="00DA1BFC">
      <w:pPr>
        <w:ind w:firstLine="720"/>
        <w:jc w:val="both"/>
      </w:pPr>
      <w:r w:rsidRPr="00F713B4">
        <w:t>1</w:t>
      </w:r>
      <w:r>
        <w:t>1</w:t>
      </w:r>
      <w:r w:rsidRPr="00F713B4">
        <w:t xml:space="preserve">. </w:t>
      </w:r>
      <w:proofErr w:type="gramStart"/>
      <w:r w:rsidRPr="00F713B4">
        <w:t>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DA1BFC" w:rsidRPr="00F713B4" w:rsidRDefault="00DA1BFC" w:rsidP="00DA1BFC">
      <w:pPr>
        <w:autoSpaceDE w:val="0"/>
        <w:autoSpaceDN w:val="0"/>
        <w:adjustRightInd w:val="0"/>
        <w:ind w:firstLine="708"/>
        <w:jc w:val="both"/>
      </w:pPr>
      <w:r w:rsidRPr="00F713B4">
        <w:t>1</w:t>
      </w:r>
      <w:r>
        <w:t>2</w:t>
      </w:r>
      <w:r w:rsidRPr="00F713B4">
        <w:t xml:space="preserve">.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w:t>
      </w:r>
      <w:r w:rsidRPr="00F713B4">
        <w:lastRenderedPageBreak/>
        <w:t>решения.</w:t>
      </w:r>
    </w:p>
    <w:p w:rsidR="00DA1BFC" w:rsidRPr="00F713B4" w:rsidRDefault="00DA1BFC" w:rsidP="00DA1BFC">
      <w:pPr>
        <w:ind w:firstLine="720"/>
        <w:jc w:val="both"/>
        <w:rPr>
          <w:b/>
        </w:rPr>
      </w:pPr>
    </w:p>
    <w:p w:rsidR="00DA1BFC" w:rsidRPr="00F713B4" w:rsidRDefault="00DA1BFC" w:rsidP="00DA1BFC">
      <w:pPr>
        <w:ind w:firstLine="720"/>
        <w:jc w:val="both"/>
        <w:rPr>
          <w:b/>
        </w:rPr>
      </w:pPr>
      <w:r w:rsidRPr="00F713B4">
        <w:rPr>
          <w:b/>
        </w:rPr>
        <w:t>Статья 30. Голосование по отзыву депутата Совета депутатов, Главы поселения</w:t>
      </w:r>
    </w:p>
    <w:p w:rsidR="00DA1BFC" w:rsidRPr="00F713B4" w:rsidRDefault="00DA1BFC" w:rsidP="00DA1BFC">
      <w:pPr>
        <w:ind w:firstLine="720"/>
        <w:jc w:val="both"/>
      </w:pPr>
    </w:p>
    <w:p w:rsidR="00DA1BFC" w:rsidRPr="00F713B4" w:rsidRDefault="00DA1BFC" w:rsidP="00DA1BFC">
      <w:pPr>
        <w:widowControl w:val="0"/>
        <w:autoSpaceDE w:val="0"/>
        <w:autoSpaceDN w:val="0"/>
        <w:adjustRightInd w:val="0"/>
        <w:ind w:firstLine="709"/>
        <w:jc w:val="both"/>
        <w:rPr>
          <w:rFonts w:eastAsia="Calibri"/>
          <w:lang w:eastAsia="en-US"/>
        </w:rPr>
      </w:pPr>
      <w:r w:rsidRPr="00F713B4">
        <w:rPr>
          <w:rFonts w:eastAsia="Calibri"/>
          <w:lang w:eastAsia="en-US"/>
        </w:rPr>
        <w:t xml:space="preserve">1. </w:t>
      </w:r>
      <w:proofErr w:type="gramStart"/>
      <w:r w:rsidRPr="00F713B4">
        <w:rPr>
          <w:rFonts w:eastAsia="Calibri"/>
          <w:lang w:eastAsia="en-US"/>
        </w:rPr>
        <w:t xml:space="preserve">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12" w:history="1">
        <w:r w:rsidRPr="00F713B4">
          <w:rPr>
            <w:rFonts w:eastAsia="Calibri"/>
            <w:lang w:eastAsia="en-US"/>
          </w:rPr>
          <w:t>законом</w:t>
        </w:r>
      </w:hyperlink>
      <w:r w:rsidRPr="00F713B4">
        <w:rPr>
          <w:rFonts w:eastAsia="Calibri"/>
          <w:lang w:eastAsia="en-US"/>
        </w:rPr>
        <w:t xml:space="preserve"> </w:t>
      </w:r>
      <w:r w:rsidRPr="00F713B4">
        <w:t xml:space="preserve">от 06.10.2003 № 131-ФЗ </w:t>
      </w:r>
      <w:r w:rsidRPr="00F713B4">
        <w:rPr>
          <w:rFonts w:eastAsia="Calibri"/>
          <w:lang w:eastAsia="en-US"/>
        </w:rPr>
        <w:t>«Об общих принципах организации местного самоуправления в Российской Федерации».</w:t>
      </w:r>
      <w:proofErr w:type="gramEnd"/>
    </w:p>
    <w:p w:rsidR="00DA1BFC" w:rsidRPr="00F713B4" w:rsidRDefault="00DA1BFC" w:rsidP="00DA1BFC">
      <w:pPr>
        <w:widowControl w:val="0"/>
        <w:autoSpaceDE w:val="0"/>
        <w:autoSpaceDN w:val="0"/>
        <w:adjustRightInd w:val="0"/>
        <w:ind w:firstLine="709"/>
        <w:jc w:val="both"/>
        <w:rPr>
          <w:rFonts w:eastAsia="Calibri"/>
          <w:lang w:eastAsia="en-US"/>
        </w:rPr>
      </w:pPr>
      <w:r w:rsidRPr="00F713B4">
        <w:rPr>
          <w:rFonts w:eastAsia="Calibri"/>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DA1BFC" w:rsidRPr="00F713B4" w:rsidRDefault="00DA1BFC" w:rsidP="00DA1BFC">
      <w:pPr>
        <w:widowControl w:val="0"/>
        <w:autoSpaceDE w:val="0"/>
        <w:autoSpaceDN w:val="0"/>
        <w:adjustRightInd w:val="0"/>
        <w:ind w:firstLine="709"/>
        <w:jc w:val="both"/>
        <w:rPr>
          <w:rFonts w:eastAsia="Calibri"/>
          <w:lang w:eastAsia="en-US"/>
        </w:rPr>
      </w:pPr>
      <w:r w:rsidRPr="00F713B4">
        <w:rPr>
          <w:rFonts w:eastAsia="Calibri"/>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DA1BFC" w:rsidRPr="00F713B4" w:rsidRDefault="00DA1BFC" w:rsidP="00DA1BFC">
      <w:pPr>
        <w:widowControl w:val="0"/>
        <w:autoSpaceDE w:val="0"/>
        <w:autoSpaceDN w:val="0"/>
        <w:adjustRightInd w:val="0"/>
        <w:ind w:firstLine="709"/>
        <w:jc w:val="both"/>
        <w:rPr>
          <w:rFonts w:eastAsia="Calibri"/>
          <w:lang w:eastAsia="en-US"/>
        </w:rPr>
      </w:pPr>
      <w:r w:rsidRPr="00F713B4">
        <w:rPr>
          <w:rFonts w:eastAsia="Calibri"/>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DA1BFC" w:rsidRPr="00F713B4" w:rsidRDefault="00DA1BFC" w:rsidP="00DA1BFC">
      <w:pPr>
        <w:widowControl w:val="0"/>
        <w:autoSpaceDE w:val="0"/>
        <w:autoSpaceDN w:val="0"/>
        <w:adjustRightInd w:val="0"/>
        <w:ind w:firstLine="709"/>
        <w:jc w:val="both"/>
        <w:rPr>
          <w:rFonts w:eastAsia="Calibri"/>
          <w:lang w:eastAsia="en-US"/>
        </w:rPr>
      </w:pPr>
      <w:r w:rsidRPr="00F713B4">
        <w:rPr>
          <w:rFonts w:eastAsia="Calibri"/>
          <w:lang w:eastAsia="en-US"/>
        </w:rPr>
        <w:t xml:space="preserve">4. </w:t>
      </w:r>
      <w:proofErr w:type="gramStart"/>
      <w:r w:rsidRPr="00F713B4">
        <w:rPr>
          <w:rFonts w:eastAsia="Calibri"/>
          <w:lang w:eastAsia="en-US"/>
        </w:rPr>
        <w:t xml:space="preserve">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w:t>
      </w:r>
      <w:r w:rsidRPr="00F47A96">
        <w:rPr>
          <w:rFonts w:eastAsia="Calibri"/>
          <w:lang w:eastAsia="en-US"/>
        </w:rPr>
        <w:t xml:space="preserve">10 </w:t>
      </w:r>
      <w:r w:rsidRPr="00F713B4">
        <w:rPr>
          <w:rFonts w:eastAsia="Calibri"/>
          <w:lang w:eastAsia="en-US"/>
        </w:rPr>
        <w:t>человек, выборного должностного лица местного самоуправления в</w:t>
      </w:r>
      <w:r>
        <w:rPr>
          <w:rFonts w:eastAsia="Calibri"/>
          <w:lang w:eastAsia="en-US"/>
        </w:rPr>
        <w:t xml:space="preserve"> количестве не менее 10 </w:t>
      </w:r>
      <w:r w:rsidRPr="00F713B4">
        <w:rPr>
          <w:rFonts w:eastAsia="Calibri"/>
          <w:lang w:eastAsia="en-US"/>
        </w:rPr>
        <w:t>человек.</w:t>
      </w:r>
      <w:proofErr w:type="gramEnd"/>
    </w:p>
    <w:p w:rsidR="00DA1BFC" w:rsidRPr="00835CA8" w:rsidRDefault="00DA1BFC" w:rsidP="00DA1BFC">
      <w:pPr>
        <w:widowControl w:val="0"/>
        <w:autoSpaceDE w:val="0"/>
        <w:autoSpaceDN w:val="0"/>
        <w:adjustRightInd w:val="0"/>
        <w:ind w:firstLine="709"/>
        <w:jc w:val="both"/>
        <w:rPr>
          <w:rFonts w:eastAsia="Calibri"/>
          <w:lang w:eastAsia="en-US"/>
        </w:rPr>
      </w:pPr>
      <w:r w:rsidRPr="00835CA8">
        <w:rPr>
          <w:rFonts w:eastAsia="Calibri"/>
          <w:lang w:eastAsia="en-US"/>
        </w:rPr>
        <w:t xml:space="preserve">Инициативная группа обязана не </w:t>
      </w:r>
      <w:proofErr w:type="gramStart"/>
      <w:r w:rsidRPr="00835CA8">
        <w:rPr>
          <w:rFonts w:eastAsia="Calibri"/>
          <w:lang w:eastAsia="en-US"/>
        </w:rPr>
        <w:t>позднее</w:t>
      </w:r>
      <w:proofErr w:type="gramEnd"/>
      <w:r w:rsidRPr="00835CA8">
        <w:rPr>
          <w:rFonts w:eastAsia="Calibri"/>
          <w:lang w:eastAsia="en-US"/>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w:t>
      </w:r>
      <w:r w:rsidRPr="00835CA8">
        <w:t>Кыштовского</w:t>
      </w:r>
      <w:r w:rsidRPr="00835CA8">
        <w:rPr>
          <w:rFonts w:eastAsia="Calibri"/>
          <w:lang w:eastAsia="en-US"/>
        </w:rPr>
        <w:t xml:space="preserve"> сельсовета </w:t>
      </w:r>
      <w:r w:rsidRPr="00835CA8">
        <w:t>Кыштовского</w:t>
      </w:r>
      <w:r w:rsidRPr="00835CA8">
        <w:rPr>
          <w:rFonts w:eastAsia="Calibri"/>
          <w:lang w:eastAsia="en-US"/>
        </w:rPr>
        <w:t xml:space="preserve"> района Новосибирской области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DA1BFC" w:rsidRPr="00835CA8" w:rsidRDefault="00DA1BFC" w:rsidP="00DA1BFC">
      <w:pPr>
        <w:widowControl w:val="0"/>
        <w:autoSpaceDE w:val="0"/>
        <w:autoSpaceDN w:val="0"/>
        <w:adjustRightInd w:val="0"/>
        <w:ind w:firstLine="709"/>
        <w:jc w:val="both"/>
        <w:rPr>
          <w:rFonts w:eastAsia="Calibri"/>
          <w:lang w:eastAsia="en-US"/>
        </w:rPr>
      </w:pPr>
      <w:r w:rsidRPr="00835CA8">
        <w:rPr>
          <w:rFonts w:eastAsia="Calibri"/>
          <w:lang w:eastAsia="en-US"/>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w:t>
      </w:r>
      <w:r w:rsidRPr="00835CA8">
        <w:t>Кыштовского</w:t>
      </w:r>
      <w:r w:rsidRPr="00835CA8">
        <w:rPr>
          <w:rFonts w:eastAsia="Calibri"/>
          <w:lang w:eastAsia="en-US"/>
        </w:rPr>
        <w:t xml:space="preserve"> сельсовета </w:t>
      </w:r>
      <w:r w:rsidRPr="00835CA8">
        <w:t>Кыштовского</w:t>
      </w:r>
      <w:r w:rsidRPr="00835CA8">
        <w:rPr>
          <w:rFonts w:eastAsia="Calibri"/>
          <w:lang w:eastAsia="en-US"/>
        </w:rPr>
        <w:t xml:space="preserve"> района Новосибирской области с ходатайством о регистрации инициативной группы.</w:t>
      </w:r>
    </w:p>
    <w:p w:rsidR="00DA1BFC" w:rsidRPr="00F713B4" w:rsidRDefault="00DA1BFC" w:rsidP="00DA1BFC">
      <w:pPr>
        <w:widowControl w:val="0"/>
        <w:autoSpaceDE w:val="0"/>
        <w:autoSpaceDN w:val="0"/>
        <w:adjustRightInd w:val="0"/>
        <w:ind w:firstLine="709"/>
        <w:jc w:val="both"/>
        <w:rPr>
          <w:rFonts w:eastAsia="Calibri"/>
          <w:lang w:eastAsia="en-US"/>
        </w:rPr>
      </w:pPr>
      <w:proofErr w:type="gramStart"/>
      <w:r w:rsidRPr="00835CA8">
        <w:rPr>
          <w:rFonts w:eastAsia="Calibri"/>
          <w:lang w:eastAsia="en-US"/>
        </w:rPr>
        <w:t>В ходатайстве инициативной группы должны</w:t>
      </w:r>
      <w:r w:rsidRPr="00F713B4">
        <w:rPr>
          <w:rFonts w:eastAsia="Calibri"/>
          <w:lang w:eastAsia="en-US"/>
        </w:rPr>
        <w:t xml:space="preserve">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sidRPr="00F713B4">
        <w:rPr>
          <w:rFonts w:eastAsia="Calibri"/>
          <w:lang w:eastAsia="en-US"/>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DA1BFC" w:rsidRPr="00F713B4" w:rsidRDefault="00DA1BFC" w:rsidP="00DA1BFC">
      <w:pPr>
        <w:widowControl w:val="0"/>
        <w:autoSpaceDE w:val="0"/>
        <w:autoSpaceDN w:val="0"/>
        <w:adjustRightInd w:val="0"/>
        <w:ind w:firstLine="709"/>
        <w:jc w:val="both"/>
        <w:rPr>
          <w:rFonts w:eastAsia="Calibri"/>
          <w:lang w:eastAsia="en-US"/>
        </w:rPr>
      </w:pPr>
      <w:r w:rsidRPr="00F713B4">
        <w:rPr>
          <w:rFonts w:eastAsia="Calibri"/>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DA1BFC" w:rsidRPr="00835CA8" w:rsidRDefault="00DA1BFC" w:rsidP="00DA1BFC">
      <w:pPr>
        <w:widowControl w:val="0"/>
        <w:autoSpaceDE w:val="0"/>
        <w:autoSpaceDN w:val="0"/>
        <w:adjustRightInd w:val="0"/>
        <w:ind w:firstLine="709"/>
        <w:jc w:val="both"/>
        <w:rPr>
          <w:rFonts w:eastAsia="Calibri"/>
          <w:lang w:eastAsia="en-US"/>
        </w:rPr>
      </w:pPr>
      <w:r w:rsidRPr="00835CA8">
        <w:t>Избирательная комиссия Кыштовского сельсовета Кыштовского района Новосибирской области</w:t>
      </w:r>
      <w:r w:rsidRPr="00835CA8">
        <w:rPr>
          <w:rFonts w:eastAsia="Calibri"/>
          <w:lang w:eastAsia="en-US"/>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DA1BFC" w:rsidRPr="00835CA8" w:rsidRDefault="00DA1BFC" w:rsidP="00DA1BFC">
      <w:pPr>
        <w:widowControl w:val="0"/>
        <w:autoSpaceDE w:val="0"/>
        <w:autoSpaceDN w:val="0"/>
        <w:adjustRightInd w:val="0"/>
        <w:ind w:firstLine="709"/>
        <w:jc w:val="both"/>
        <w:rPr>
          <w:rFonts w:eastAsia="Calibri"/>
          <w:lang w:eastAsia="en-US"/>
        </w:rPr>
      </w:pPr>
      <w:r w:rsidRPr="00835CA8">
        <w:rPr>
          <w:rFonts w:eastAsia="Calibri"/>
          <w:lang w:eastAsia="en-US"/>
        </w:rPr>
        <w:lastRenderedPageBreak/>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DA1BFC" w:rsidRPr="00835CA8" w:rsidRDefault="00DA1BFC" w:rsidP="00DA1BFC">
      <w:pPr>
        <w:widowControl w:val="0"/>
        <w:autoSpaceDE w:val="0"/>
        <w:autoSpaceDN w:val="0"/>
        <w:adjustRightInd w:val="0"/>
        <w:ind w:firstLine="709"/>
        <w:jc w:val="both"/>
        <w:rPr>
          <w:rFonts w:eastAsia="Calibri"/>
          <w:lang w:eastAsia="en-US"/>
        </w:rPr>
      </w:pPr>
      <w:r w:rsidRPr="00835CA8">
        <w:rPr>
          <w:rFonts w:eastAsia="Calibri"/>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DA1BFC" w:rsidRPr="00835CA8" w:rsidRDefault="00DA1BFC" w:rsidP="00DA1BFC">
      <w:pPr>
        <w:shd w:val="clear" w:color="auto" w:fill="FFFFFF"/>
        <w:adjustRightInd w:val="0"/>
        <w:ind w:firstLine="709"/>
        <w:jc w:val="both"/>
        <w:rPr>
          <w:color w:val="000000"/>
        </w:rPr>
      </w:pPr>
      <w:r w:rsidRPr="00835CA8">
        <w:rPr>
          <w:color w:val="000000"/>
        </w:rPr>
        <w:t xml:space="preserve">После принятия решения о регистрации инициативной группы </w:t>
      </w:r>
      <w:r w:rsidRPr="00835CA8">
        <w:t>избирательная комиссия Кыштовского сельсовета Кыштовского района Новосибирской области</w:t>
      </w:r>
      <w:r w:rsidRPr="00835CA8">
        <w:rPr>
          <w:color w:val="000000"/>
        </w:rPr>
        <w:t xml:space="preserve"> выдает инициативной группе регистрационное свидетельство, форма которого утверждается избирательной комиссией </w:t>
      </w:r>
      <w:r w:rsidRPr="00835CA8">
        <w:t>Кыштовского</w:t>
      </w:r>
      <w:r w:rsidRPr="00835CA8">
        <w:rPr>
          <w:color w:val="000000"/>
        </w:rPr>
        <w:t xml:space="preserve"> сельсовета </w:t>
      </w:r>
      <w:r w:rsidRPr="00835CA8">
        <w:t>Кыштовского</w:t>
      </w:r>
      <w:r w:rsidRPr="00835CA8">
        <w:rPr>
          <w:color w:val="000000"/>
        </w:rPr>
        <w:t xml:space="preserve"> района Новосибирской области,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DA1BFC" w:rsidRPr="00F713B4" w:rsidRDefault="00DA1BFC" w:rsidP="00DA1BFC">
      <w:pPr>
        <w:widowControl w:val="0"/>
        <w:autoSpaceDE w:val="0"/>
        <w:autoSpaceDN w:val="0"/>
        <w:adjustRightInd w:val="0"/>
        <w:ind w:firstLine="709"/>
        <w:jc w:val="both"/>
        <w:rPr>
          <w:rFonts w:eastAsia="Calibri"/>
          <w:lang w:eastAsia="en-US"/>
        </w:rPr>
      </w:pPr>
      <w:r w:rsidRPr="00835CA8">
        <w:rPr>
          <w:rFonts w:eastAsia="Calibri"/>
          <w:lang w:eastAsia="en-US"/>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w:t>
      </w:r>
      <w:r w:rsidRPr="00835CA8">
        <w:t>Кыштовского</w:t>
      </w:r>
      <w:r w:rsidRPr="00835CA8">
        <w:rPr>
          <w:rFonts w:eastAsia="Calibri"/>
          <w:lang w:eastAsia="en-US"/>
        </w:rPr>
        <w:t xml:space="preserve"> сельсовета </w:t>
      </w:r>
      <w:r w:rsidRPr="00835CA8">
        <w:t>Кыштовского</w:t>
      </w:r>
      <w:r w:rsidRPr="00835CA8">
        <w:rPr>
          <w:rFonts w:eastAsia="Calibri"/>
          <w:lang w:eastAsia="en-US"/>
        </w:rPr>
        <w:t xml:space="preserve"> района Новосибирской области, может превышать необходимое количество для поддержки инициативы проведения голосования по отзыву не более чем на 3%. Инициативная группа вправе осуществлять сбор подписей в поддержку иниц</w:t>
      </w:r>
      <w:r w:rsidRPr="00F713B4">
        <w:rPr>
          <w:rFonts w:eastAsia="Calibri"/>
          <w:lang w:eastAsia="en-US"/>
        </w:rPr>
        <w:t>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DA1BFC" w:rsidRPr="00F713B4" w:rsidRDefault="00DA1BFC" w:rsidP="00DA1BFC">
      <w:pPr>
        <w:widowControl w:val="0"/>
        <w:autoSpaceDE w:val="0"/>
        <w:autoSpaceDN w:val="0"/>
        <w:adjustRightInd w:val="0"/>
        <w:ind w:firstLine="709"/>
        <w:jc w:val="both"/>
        <w:rPr>
          <w:rFonts w:eastAsia="Calibri"/>
          <w:lang w:eastAsia="en-US"/>
        </w:rPr>
      </w:pPr>
      <w:r w:rsidRPr="00F713B4">
        <w:rPr>
          <w:rFonts w:eastAsia="Calibri"/>
          <w:lang w:eastAsia="en-US"/>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sidRPr="00F713B4">
        <w:rPr>
          <w:rFonts w:eastAsia="Calibri"/>
          <w:lang w:eastAsia="en-US"/>
        </w:rPr>
        <w:t>возможно</w:t>
      </w:r>
      <w:proofErr w:type="gramEnd"/>
      <w:r w:rsidRPr="00F713B4">
        <w:rPr>
          <w:rFonts w:eastAsia="Calibri"/>
          <w:lang w:eastAsia="en-US"/>
        </w:rPr>
        <w:t xml:space="preserve"> не ранее чем через 6 месяцев.</w:t>
      </w:r>
    </w:p>
    <w:p w:rsidR="00DA1BFC" w:rsidRPr="00835CA8" w:rsidRDefault="00DA1BFC" w:rsidP="00DA1BFC">
      <w:pPr>
        <w:widowControl w:val="0"/>
        <w:autoSpaceDE w:val="0"/>
        <w:autoSpaceDN w:val="0"/>
        <w:adjustRightInd w:val="0"/>
        <w:ind w:firstLine="709"/>
        <w:jc w:val="both"/>
        <w:rPr>
          <w:rFonts w:eastAsia="Calibri"/>
          <w:lang w:eastAsia="en-US"/>
        </w:rPr>
      </w:pPr>
      <w:r w:rsidRPr="00835CA8">
        <w:t>Избирательная комиссия Кыштовского сельсовета Кыштовского района Новосибирской области</w:t>
      </w:r>
      <w:r w:rsidRPr="00835CA8">
        <w:rPr>
          <w:rFonts w:eastAsia="Calibri"/>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w:t>
      </w:r>
      <w:r w:rsidRPr="00835CA8">
        <w:t>Кыштовского</w:t>
      </w:r>
      <w:r w:rsidRPr="00835CA8">
        <w:rPr>
          <w:rFonts w:eastAsia="Calibri"/>
          <w:lang w:eastAsia="en-US"/>
        </w:rPr>
        <w:t xml:space="preserve"> сельсовета </w:t>
      </w:r>
      <w:r w:rsidRPr="00835CA8">
        <w:t>Кыштовского</w:t>
      </w:r>
      <w:r w:rsidRPr="00835CA8">
        <w:rPr>
          <w:rFonts w:eastAsia="Calibri"/>
          <w:lang w:eastAsia="en-US"/>
        </w:rPr>
        <w:t xml:space="preserve"> района Новосибирской области. </w:t>
      </w:r>
    </w:p>
    <w:p w:rsidR="00DA1BFC" w:rsidRPr="00835CA8" w:rsidRDefault="00DA1BFC" w:rsidP="00DA1BFC">
      <w:pPr>
        <w:widowControl w:val="0"/>
        <w:autoSpaceDE w:val="0"/>
        <w:autoSpaceDN w:val="0"/>
        <w:adjustRightInd w:val="0"/>
        <w:ind w:firstLine="709"/>
        <w:jc w:val="both"/>
        <w:rPr>
          <w:rFonts w:eastAsia="Calibri"/>
          <w:lang w:eastAsia="en-US"/>
        </w:rPr>
      </w:pPr>
      <w:proofErr w:type="gramStart"/>
      <w:r w:rsidRPr="00835CA8">
        <w:rPr>
          <w:rFonts w:eastAsia="Calibri"/>
          <w:lang w:eastAsia="en-US"/>
        </w:rPr>
        <w:t>В случае обнаружения среди проверяемых подписей  1 % и более недостоверных и (или) недействительных подписей и</w:t>
      </w:r>
      <w:r w:rsidRPr="00835CA8">
        <w:t>збирательная комиссия Кыштовского сельсовета Кыштовского района Новосибирской области</w:t>
      </w:r>
      <w:r w:rsidRPr="00835CA8">
        <w:rPr>
          <w:rFonts w:eastAsia="Calibri"/>
          <w:lang w:eastAsia="en-US"/>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roofErr w:type="gramEnd"/>
    </w:p>
    <w:p w:rsidR="00DA1BFC" w:rsidRPr="00835CA8" w:rsidRDefault="00DA1BFC" w:rsidP="00DA1BFC">
      <w:pPr>
        <w:widowControl w:val="0"/>
        <w:autoSpaceDE w:val="0"/>
        <w:autoSpaceDN w:val="0"/>
        <w:adjustRightInd w:val="0"/>
        <w:ind w:firstLine="709"/>
        <w:jc w:val="both"/>
        <w:rPr>
          <w:rFonts w:eastAsia="Calibri"/>
          <w:lang w:eastAsia="en-US"/>
        </w:rPr>
      </w:pPr>
      <w:r w:rsidRPr="00835CA8">
        <w:rPr>
          <w:rFonts w:eastAsia="Calibri"/>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Pr="00835CA8">
        <w:t>избирательная комиссия Кыштовского сельсовета Кыштовского района Новосибирской области</w:t>
      </w:r>
      <w:r w:rsidRPr="00835CA8">
        <w:rPr>
          <w:rFonts w:eastAsia="Calibri"/>
          <w:lang w:eastAsia="en-US"/>
        </w:rPr>
        <w:t xml:space="preserve"> принимает соответствующее решение и направляет его копию в Совет депутатов. </w:t>
      </w:r>
      <w:proofErr w:type="gramStart"/>
      <w:r w:rsidRPr="00835CA8">
        <w:rPr>
          <w:rFonts w:eastAsia="Calibri"/>
          <w:lang w:eastAsia="en-US"/>
        </w:rPr>
        <w:t xml:space="preserve">В течение 15 дней со дня поступления копии решения избирательной комиссии </w:t>
      </w:r>
      <w:r w:rsidRPr="00835CA8">
        <w:t>Кыштовского</w:t>
      </w:r>
      <w:r w:rsidRPr="00835CA8">
        <w:rPr>
          <w:rFonts w:eastAsia="Calibri"/>
          <w:lang w:eastAsia="en-US"/>
        </w:rPr>
        <w:t xml:space="preserve"> сельсовета </w:t>
      </w:r>
      <w:r w:rsidRPr="00835CA8">
        <w:t>Кыштовского</w:t>
      </w:r>
      <w:r w:rsidRPr="00835CA8">
        <w:rPr>
          <w:rFonts w:eastAsia="Calibri"/>
          <w:lang w:eastAsia="en-US"/>
        </w:rPr>
        <w:t xml:space="preserve"> района 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sidRPr="00835CA8">
        <w:rPr>
          <w:rFonts w:eastAsia="Calibri"/>
          <w:lang w:eastAsia="en-US"/>
        </w:rPr>
        <w:t xml:space="preserve"> Данное решение подлежит обязательному опубликованию. </w:t>
      </w:r>
    </w:p>
    <w:p w:rsidR="00DA1BFC" w:rsidRPr="00835CA8" w:rsidRDefault="00DA1BFC" w:rsidP="00DA1BFC">
      <w:pPr>
        <w:widowControl w:val="0"/>
        <w:autoSpaceDE w:val="0"/>
        <w:autoSpaceDN w:val="0"/>
        <w:adjustRightInd w:val="0"/>
        <w:ind w:firstLine="709"/>
        <w:jc w:val="both"/>
        <w:rPr>
          <w:rFonts w:eastAsia="Calibri"/>
          <w:lang w:eastAsia="en-US"/>
        </w:rPr>
      </w:pPr>
      <w:proofErr w:type="gramStart"/>
      <w:r w:rsidRPr="00835CA8">
        <w:rPr>
          <w:rFonts w:eastAsia="Calibri"/>
          <w:lang w:eastAsia="en-US"/>
        </w:rPr>
        <w:t xml:space="preserve">Со дня принятия такого решения депутат, член выборного органа местного </w:t>
      </w:r>
      <w:r w:rsidRPr="00835CA8">
        <w:rPr>
          <w:rFonts w:eastAsia="Calibri"/>
          <w:lang w:eastAsia="en-US"/>
        </w:rPr>
        <w:lastRenderedPageBreak/>
        <w:t>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DA1BFC" w:rsidRPr="00835CA8" w:rsidRDefault="00DA1BFC" w:rsidP="00DA1BFC">
      <w:pPr>
        <w:shd w:val="clear" w:color="auto" w:fill="FFFFFF"/>
        <w:adjustRightInd w:val="0"/>
        <w:ind w:firstLine="709"/>
        <w:jc w:val="both"/>
        <w:rPr>
          <w:color w:val="000000"/>
        </w:rPr>
      </w:pPr>
      <w:r w:rsidRPr="00835CA8">
        <w:rPr>
          <w:rFonts w:eastAsia="Calibri"/>
          <w:lang w:eastAsia="en-US"/>
        </w:rPr>
        <w:t xml:space="preserve">7. </w:t>
      </w:r>
      <w:proofErr w:type="gramStart"/>
      <w:r w:rsidRPr="00835CA8">
        <w:rPr>
          <w:color w:val="000000"/>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835CA8">
        <w:rPr>
          <w:rFonts w:eastAsia="Calibri"/>
          <w:lang w:eastAsia="en-US"/>
        </w:rPr>
        <w:t>депутата, члена выборного органа местного самоуправления, выборного должностного лица местного самоуправления</w:t>
      </w:r>
      <w:r w:rsidRPr="00835CA8">
        <w:rPr>
          <w:color w:val="000000"/>
        </w:rPr>
        <w:t xml:space="preserve"> обязан внести в Совет депутатов проект муниципального правового акта о выделении средств из местного бюджета избирательной комиссии </w:t>
      </w:r>
      <w:r w:rsidRPr="00835CA8">
        <w:t>Кыштовского</w:t>
      </w:r>
      <w:r w:rsidRPr="00835CA8">
        <w:rPr>
          <w:color w:val="000000"/>
        </w:rPr>
        <w:t xml:space="preserve"> сельсовета </w:t>
      </w:r>
      <w:r w:rsidRPr="00835CA8">
        <w:t>Кыштовского</w:t>
      </w:r>
      <w:r w:rsidRPr="00835CA8">
        <w:rPr>
          <w:color w:val="000000"/>
        </w:rPr>
        <w:t xml:space="preserve"> района Новосибирской области для организации и проведении голосования по</w:t>
      </w:r>
      <w:proofErr w:type="gramEnd"/>
      <w:r w:rsidRPr="00835CA8">
        <w:rPr>
          <w:color w:val="000000"/>
        </w:rPr>
        <w:t xml:space="preserve"> отзыву </w:t>
      </w:r>
      <w:r w:rsidRPr="00835CA8">
        <w:rPr>
          <w:rFonts w:eastAsia="Calibri"/>
          <w:lang w:eastAsia="en-US"/>
        </w:rPr>
        <w:t>депутата, члена выборного органа местного самоуправления, выборного должностного лица местного самоуправления</w:t>
      </w:r>
      <w:r w:rsidRPr="00835CA8">
        <w:rPr>
          <w:color w:val="000000"/>
        </w:rPr>
        <w:t>.</w:t>
      </w:r>
    </w:p>
    <w:p w:rsidR="00DA1BFC" w:rsidRPr="00835CA8" w:rsidRDefault="00DA1BFC" w:rsidP="00DA1BFC">
      <w:pPr>
        <w:widowControl w:val="0"/>
        <w:autoSpaceDE w:val="0"/>
        <w:autoSpaceDN w:val="0"/>
        <w:adjustRightInd w:val="0"/>
        <w:ind w:firstLine="709"/>
        <w:jc w:val="both"/>
        <w:rPr>
          <w:rFonts w:eastAsia="Calibri"/>
          <w:lang w:eastAsia="en-US"/>
        </w:rPr>
      </w:pPr>
      <w:r w:rsidRPr="00835CA8">
        <w:rPr>
          <w:rFonts w:eastAsia="Calibri"/>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DA1BFC" w:rsidRPr="00835CA8" w:rsidRDefault="00DA1BFC" w:rsidP="00DA1BFC">
      <w:pPr>
        <w:widowControl w:val="0"/>
        <w:autoSpaceDE w:val="0"/>
        <w:autoSpaceDN w:val="0"/>
        <w:adjustRightInd w:val="0"/>
        <w:ind w:firstLine="709"/>
        <w:jc w:val="both"/>
        <w:rPr>
          <w:rFonts w:eastAsia="Calibri"/>
          <w:lang w:eastAsia="en-US"/>
        </w:rPr>
      </w:pPr>
      <w:r w:rsidRPr="00835CA8">
        <w:rPr>
          <w:rFonts w:eastAsia="Calibri"/>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DA1BFC" w:rsidRPr="00835CA8" w:rsidRDefault="00DA1BFC" w:rsidP="00DA1BFC">
      <w:pPr>
        <w:ind w:firstLine="720"/>
        <w:jc w:val="both"/>
      </w:pPr>
    </w:p>
    <w:p w:rsidR="00DA1BFC" w:rsidRPr="00835CA8" w:rsidRDefault="00DA1BFC" w:rsidP="00DA1BFC">
      <w:pPr>
        <w:ind w:firstLine="720"/>
        <w:jc w:val="both"/>
        <w:rPr>
          <w:b/>
        </w:rPr>
      </w:pPr>
      <w:r w:rsidRPr="00835CA8">
        <w:rPr>
          <w:b/>
        </w:rPr>
        <w:t>Статья 31. Администрация</w:t>
      </w:r>
    </w:p>
    <w:p w:rsidR="00DA1BFC" w:rsidRPr="00835CA8" w:rsidRDefault="00DA1BFC" w:rsidP="00DA1BFC">
      <w:pPr>
        <w:ind w:firstLine="720"/>
        <w:jc w:val="both"/>
      </w:pPr>
    </w:p>
    <w:p w:rsidR="00DA1BFC" w:rsidRPr="00835CA8" w:rsidRDefault="00DA1BFC" w:rsidP="00DA1BFC">
      <w:pPr>
        <w:autoSpaceDE w:val="0"/>
        <w:autoSpaceDN w:val="0"/>
        <w:adjustRightInd w:val="0"/>
        <w:ind w:firstLine="708"/>
        <w:jc w:val="both"/>
      </w:pPr>
      <w:r w:rsidRPr="00835CA8">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DA1BFC" w:rsidRPr="00835CA8" w:rsidRDefault="00DA1BFC" w:rsidP="00DA1BFC">
      <w:pPr>
        <w:autoSpaceDE w:val="0"/>
        <w:autoSpaceDN w:val="0"/>
        <w:adjustRightInd w:val="0"/>
        <w:ind w:firstLine="708"/>
        <w:jc w:val="both"/>
      </w:pPr>
      <w:r w:rsidRPr="00835CA8">
        <w:t xml:space="preserve">В структуру администрации входят Глава администрации, </w:t>
      </w:r>
      <w:proofErr w:type="gramStart"/>
      <w:r w:rsidRPr="00835CA8">
        <w:t>полномочия</w:t>
      </w:r>
      <w:proofErr w:type="gramEnd"/>
      <w:r w:rsidRPr="00835CA8">
        <w:t xml:space="preserve"> которого исполняет Глава поселения, заместитель главы администрации, структурные подразделения администрации.</w:t>
      </w:r>
    </w:p>
    <w:p w:rsidR="00DA1BFC" w:rsidRPr="00835CA8" w:rsidRDefault="00DA1BFC" w:rsidP="00DA1BFC">
      <w:pPr>
        <w:autoSpaceDE w:val="0"/>
        <w:autoSpaceDN w:val="0"/>
        <w:adjustRightInd w:val="0"/>
        <w:ind w:firstLine="708"/>
        <w:jc w:val="both"/>
      </w:pPr>
      <w:r w:rsidRPr="00835CA8">
        <w:t xml:space="preserve"> 2. </w:t>
      </w:r>
      <w:proofErr w:type="gramStart"/>
      <w:r w:rsidRPr="00835CA8">
        <w:t>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roofErr w:type="gramEnd"/>
    </w:p>
    <w:p w:rsidR="00DA1BFC" w:rsidRPr="00835CA8" w:rsidRDefault="00DA1BFC" w:rsidP="00DA1BFC">
      <w:pPr>
        <w:ind w:firstLine="720"/>
        <w:jc w:val="both"/>
      </w:pPr>
      <w:r w:rsidRPr="00835CA8">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DA1BFC" w:rsidRPr="00835CA8" w:rsidRDefault="00DA1BFC" w:rsidP="00DA1BFC">
      <w:pPr>
        <w:ind w:firstLine="720"/>
        <w:jc w:val="both"/>
      </w:pPr>
    </w:p>
    <w:p w:rsidR="00DA1BFC" w:rsidRPr="00835CA8" w:rsidRDefault="00DA1BFC" w:rsidP="00DA1BFC">
      <w:pPr>
        <w:ind w:firstLine="720"/>
        <w:jc w:val="both"/>
        <w:rPr>
          <w:b/>
        </w:rPr>
      </w:pPr>
    </w:p>
    <w:p w:rsidR="00DA1BFC" w:rsidRPr="00835CA8" w:rsidRDefault="00DA1BFC" w:rsidP="00DA1BFC">
      <w:pPr>
        <w:ind w:firstLine="720"/>
        <w:jc w:val="both"/>
        <w:rPr>
          <w:b/>
        </w:rPr>
      </w:pPr>
      <w:r w:rsidRPr="00835CA8">
        <w:rPr>
          <w:b/>
        </w:rPr>
        <w:t>Статья 32. Полномочия администрации</w:t>
      </w:r>
    </w:p>
    <w:p w:rsidR="00DA1BFC" w:rsidRPr="00835CA8" w:rsidRDefault="00DA1BFC" w:rsidP="00DA1BFC">
      <w:pPr>
        <w:ind w:firstLine="720"/>
        <w:jc w:val="both"/>
        <w:rPr>
          <w:b/>
        </w:rPr>
      </w:pPr>
    </w:p>
    <w:p w:rsidR="00DA1BFC" w:rsidRPr="00835CA8" w:rsidRDefault="00DA1BFC" w:rsidP="00DA1BFC">
      <w:pPr>
        <w:ind w:firstLine="720"/>
        <w:jc w:val="both"/>
      </w:pPr>
      <w:r w:rsidRPr="00835CA8">
        <w:t>К полномочиям администрации по решению вопросов местного значения относятся:</w:t>
      </w:r>
    </w:p>
    <w:p w:rsidR="00DA1BFC" w:rsidRPr="00835CA8" w:rsidRDefault="00DA1BFC" w:rsidP="00DA1BFC">
      <w:pPr>
        <w:ind w:firstLine="720"/>
        <w:jc w:val="both"/>
      </w:pPr>
      <w:r w:rsidRPr="00835CA8">
        <w:t>1) разработка проекта местного бюджета и подготовка отчета о его исполнении;</w:t>
      </w:r>
    </w:p>
    <w:p w:rsidR="00DA1BFC" w:rsidRPr="00835CA8" w:rsidRDefault="00DA1BFC" w:rsidP="00DA1BFC">
      <w:pPr>
        <w:ind w:firstLine="720"/>
        <w:jc w:val="both"/>
      </w:pPr>
      <w:r w:rsidRPr="00835CA8">
        <w:t>2) владение, пользование и распоряжение от имени поселения имуществом, находящимся в муниципальной собственности Кыштовского сельсовета;</w:t>
      </w:r>
    </w:p>
    <w:p w:rsidR="00DA1BFC" w:rsidRPr="00835CA8" w:rsidRDefault="00DA1BFC" w:rsidP="00DA1BFC">
      <w:pPr>
        <w:ind w:firstLine="720"/>
        <w:jc w:val="both"/>
      </w:pPr>
      <w:r w:rsidRPr="00835CA8">
        <w:t>3) осуществление международных и внешнеэкономических связей в соответствии с федеральными законами;</w:t>
      </w:r>
    </w:p>
    <w:p w:rsidR="00DA1BFC" w:rsidRPr="00835CA8" w:rsidRDefault="00DA1BFC" w:rsidP="00DA1BFC">
      <w:pPr>
        <w:ind w:firstLine="720"/>
        <w:jc w:val="both"/>
      </w:pPr>
      <w:r w:rsidRPr="00835CA8">
        <w:t>4) заключение соглашений с органами местного самоуправления Кыштовского района о передаче им части полномочий органов местного самоуправления Кыштовского сельсовета на основании решения Совета депутатов;</w:t>
      </w:r>
    </w:p>
    <w:p w:rsidR="00DA1BFC" w:rsidRPr="00835CA8" w:rsidRDefault="00DA1BFC" w:rsidP="00DA1BFC">
      <w:pPr>
        <w:ind w:firstLine="720"/>
        <w:jc w:val="both"/>
      </w:pPr>
      <w:r w:rsidRPr="00835CA8">
        <w:t xml:space="preserve">5) организации в границах поселения </w:t>
      </w:r>
      <w:proofErr w:type="spellStart"/>
      <w:r w:rsidRPr="00835CA8">
        <w:t>электро</w:t>
      </w:r>
      <w:proofErr w:type="spellEnd"/>
      <w:r w:rsidRPr="00835CA8">
        <w:t>- и газоснабжения населения в пределах полномочий, установленных законодательством Российской Федерации;</w:t>
      </w:r>
    </w:p>
    <w:p w:rsidR="00DA1BFC" w:rsidRPr="00835CA8" w:rsidRDefault="00DA1BFC" w:rsidP="00DA1BFC">
      <w:pPr>
        <w:ind w:firstLine="720"/>
        <w:jc w:val="both"/>
      </w:pPr>
      <w:proofErr w:type="gramStart"/>
      <w:r w:rsidRPr="00835CA8">
        <w:t xml:space="preserve">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w:t>
      </w:r>
      <w:r w:rsidRPr="00835CA8">
        <w:lastRenderedPageBreak/>
        <w:t>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835CA8">
        <w:t xml:space="preserve"> в соответствии с законодательством Российской Федерации;</w:t>
      </w:r>
    </w:p>
    <w:p w:rsidR="00DA1BFC" w:rsidRPr="00835CA8" w:rsidRDefault="00DA1BFC" w:rsidP="00DA1BFC">
      <w:pPr>
        <w:ind w:firstLine="720"/>
        <w:jc w:val="both"/>
      </w:pPr>
      <w:r w:rsidRPr="00835CA8">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A1BFC" w:rsidRPr="00835CA8" w:rsidRDefault="00DA1BFC" w:rsidP="00DA1BFC">
      <w:pPr>
        <w:ind w:firstLine="720"/>
        <w:jc w:val="both"/>
      </w:pPr>
      <w:r w:rsidRPr="00835CA8">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DA1BFC" w:rsidRPr="00835CA8" w:rsidRDefault="00DA1BFC" w:rsidP="00DA1BFC">
      <w:pPr>
        <w:ind w:firstLine="720"/>
        <w:jc w:val="both"/>
      </w:pPr>
      <w:r w:rsidRPr="00835CA8">
        <w:t>9) участие в предупреждении и ликвидации последствий чрезвычайных ситуаций в границах поселения;</w:t>
      </w:r>
    </w:p>
    <w:p w:rsidR="00DA1BFC" w:rsidRPr="00835CA8" w:rsidRDefault="00DA1BFC" w:rsidP="00DA1BFC">
      <w:pPr>
        <w:ind w:firstLine="720"/>
        <w:jc w:val="both"/>
      </w:pPr>
      <w:r w:rsidRPr="00835CA8">
        <w:t>10) обеспечение первичных мер пожарной безопасности в границах населенных пунктов поселения;</w:t>
      </w:r>
    </w:p>
    <w:p w:rsidR="00DA1BFC" w:rsidRPr="00835CA8" w:rsidRDefault="00DA1BFC" w:rsidP="00DA1BFC">
      <w:pPr>
        <w:ind w:firstLine="720"/>
        <w:jc w:val="both"/>
      </w:pPr>
      <w:r w:rsidRPr="00835CA8">
        <w:t>11) создание условий для обеспечения жителей поселения услугами связи, общественного питания, торговли и бытового обслуживания;</w:t>
      </w:r>
    </w:p>
    <w:p w:rsidR="00DA1BFC" w:rsidRPr="00835CA8" w:rsidRDefault="00DA1BFC" w:rsidP="00DA1BFC">
      <w:pPr>
        <w:ind w:firstLine="720"/>
        <w:jc w:val="both"/>
      </w:pPr>
      <w:r w:rsidRPr="00835CA8">
        <w:t>12) создание условий для организации досуга и обеспечения жителей поселения услугами организаций культуры;</w:t>
      </w:r>
    </w:p>
    <w:p w:rsidR="00DA1BFC" w:rsidRPr="00835CA8" w:rsidRDefault="00DA1BFC" w:rsidP="00DA1BFC">
      <w:pPr>
        <w:ind w:firstLine="720"/>
        <w:jc w:val="both"/>
      </w:pPr>
      <w:r w:rsidRPr="00835CA8">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A1BFC" w:rsidRPr="00835CA8" w:rsidRDefault="00DA1BFC" w:rsidP="00DA1BFC">
      <w:pPr>
        <w:ind w:firstLine="720"/>
        <w:jc w:val="both"/>
      </w:pPr>
      <w:r w:rsidRPr="00835CA8">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A1BFC" w:rsidRPr="00835CA8" w:rsidRDefault="00DA1BFC" w:rsidP="00DA1BFC">
      <w:pPr>
        <w:ind w:firstLine="720"/>
        <w:jc w:val="both"/>
      </w:pPr>
      <w:r w:rsidRPr="00835CA8">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A1BFC" w:rsidRPr="00835CA8" w:rsidRDefault="00DA1BFC" w:rsidP="00DA1BFC">
      <w:pPr>
        <w:ind w:firstLine="720"/>
        <w:jc w:val="both"/>
      </w:pPr>
      <w:r w:rsidRPr="00835CA8">
        <w:t>16) формирование архивных фондов поселения;</w:t>
      </w:r>
    </w:p>
    <w:p w:rsidR="00DA1BFC" w:rsidRPr="00835CA8" w:rsidRDefault="00DA1BFC" w:rsidP="00DA1BFC">
      <w:pPr>
        <w:ind w:firstLine="720"/>
        <w:jc w:val="both"/>
      </w:pPr>
      <w:r w:rsidRPr="00835CA8">
        <w:t>17) участие в организации деятельности по накоплению (в том числе раздельному накоплению) и транспортированию твердых коммунальных отходов;</w:t>
      </w:r>
    </w:p>
    <w:p w:rsidR="00DA1BFC" w:rsidRPr="00835CA8" w:rsidRDefault="00DA1BFC" w:rsidP="00DA1BFC">
      <w:pPr>
        <w:ind w:firstLine="720"/>
        <w:jc w:val="both"/>
      </w:pPr>
      <w:r w:rsidRPr="00835CA8">
        <w:t xml:space="preserve">18) осуществление </w:t>
      </w:r>
      <w:proofErr w:type="gramStart"/>
      <w:r w:rsidRPr="00835CA8">
        <w:t>контроля за</w:t>
      </w:r>
      <w:proofErr w:type="gramEnd"/>
      <w:r w:rsidRPr="00835CA8">
        <w:t xml:space="preserve">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DA1BFC" w:rsidRPr="00835CA8" w:rsidRDefault="00DA1BFC" w:rsidP="00DA1BFC">
      <w:pPr>
        <w:ind w:firstLine="720"/>
        <w:jc w:val="both"/>
      </w:pPr>
      <w:r w:rsidRPr="00835CA8">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A1BFC" w:rsidRPr="00835CA8" w:rsidRDefault="00DA1BFC" w:rsidP="00DA1BFC">
      <w:pPr>
        <w:ind w:firstLine="720"/>
        <w:jc w:val="both"/>
      </w:pPr>
      <w:r w:rsidRPr="00835CA8">
        <w:t>20) организация ритуальных услуг и содержание мест захоронения;</w:t>
      </w:r>
    </w:p>
    <w:p w:rsidR="00DA1BFC" w:rsidRPr="00835CA8" w:rsidRDefault="00DA1BFC" w:rsidP="00DA1BFC">
      <w:pPr>
        <w:ind w:firstLine="720"/>
        <w:jc w:val="both"/>
      </w:pPr>
      <w:r w:rsidRPr="00835CA8">
        <w:t xml:space="preserve">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DA1BFC" w:rsidRPr="00835CA8" w:rsidRDefault="00DA1BFC" w:rsidP="00DA1BFC">
      <w:pPr>
        <w:ind w:firstLine="720"/>
        <w:jc w:val="both"/>
      </w:pPr>
      <w:r w:rsidRPr="00835CA8">
        <w:t xml:space="preserve">22)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DA1BFC" w:rsidRPr="00835CA8" w:rsidRDefault="00DA1BFC" w:rsidP="00DA1BFC">
      <w:pPr>
        <w:ind w:firstLine="720"/>
        <w:jc w:val="both"/>
      </w:pPr>
      <w:r w:rsidRPr="00835CA8">
        <w:t>23)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DA1BFC" w:rsidRPr="00835CA8" w:rsidRDefault="00DA1BFC" w:rsidP="00DA1BFC">
      <w:pPr>
        <w:ind w:firstLine="720"/>
        <w:jc w:val="both"/>
      </w:pPr>
      <w:r w:rsidRPr="00835CA8">
        <w:t xml:space="preserve">24)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w:t>
      </w:r>
      <w:r w:rsidRPr="00835CA8">
        <w:lastRenderedPageBreak/>
        <w:t>товаров, работ, услуг для обеспечения муниципальных нужд;</w:t>
      </w:r>
    </w:p>
    <w:p w:rsidR="00DA1BFC" w:rsidRPr="00835CA8" w:rsidRDefault="00DA1BFC" w:rsidP="00DA1BFC">
      <w:pPr>
        <w:ind w:firstLine="720"/>
        <w:jc w:val="both"/>
      </w:pPr>
      <w:r w:rsidRPr="00835CA8">
        <w:t>25)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Кыштовского сельсовета;</w:t>
      </w:r>
    </w:p>
    <w:p w:rsidR="00DA1BFC" w:rsidRPr="00835CA8" w:rsidRDefault="00DA1BFC" w:rsidP="00DA1BFC">
      <w:pPr>
        <w:ind w:firstLine="720"/>
        <w:jc w:val="both"/>
      </w:pPr>
      <w:r w:rsidRPr="00835CA8">
        <w:t>26) организация сбора статистических показателей, характеризующих состояние экономики и социальной сферы Кыштовского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DA1BFC" w:rsidRPr="00835CA8" w:rsidRDefault="00DA1BFC" w:rsidP="00DA1BFC">
      <w:pPr>
        <w:ind w:firstLine="720"/>
        <w:jc w:val="both"/>
      </w:pPr>
      <w:r w:rsidRPr="00835CA8">
        <w:t>27)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DA1BFC" w:rsidRPr="00835CA8" w:rsidRDefault="00DA1BFC" w:rsidP="00DA1BFC">
      <w:pPr>
        <w:ind w:firstLine="720"/>
        <w:jc w:val="both"/>
      </w:pPr>
      <w:r w:rsidRPr="00835CA8">
        <w:t>28)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DA1BFC" w:rsidRPr="00835CA8" w:rsidRDefault="00DA1BFC" w:rsidP="00DA1BFC">
      <w:pPr>
        <w:ind w:firstLine="720"/>
        <w:jc w:val="both"/>
      </w:pPr>
      <w:r w:rsidRPr="00835CA8">
        <w:t>29) осуществление мероприятий по обеспечению безопасности людей на водных объектах, охране их жизни и здоровья;</w:t>
      </w:r>
    </w:p>
    <w:p w:rsidR="00DA1BFC" w:rsidRPr="00F713B4" w:rsidRDefault="00DA1BFC" w:rsidP="00DA1BFC">
      <w:pPr>
        <w:ind w:firstLine="720"/>
        <w:jc w:val="both"/>
      </w:pPr>
      <w:r w:rsidRPr="00835CA8">
        <w:t>30) создание, развитие и обеспечение охраны лечебно-оздоровительных местностей и курортов местного значения на территории поселения, а</w:t>
      </w:r>
      <w:r w:rsidRPr="00F713B4">
        <w:t xml:space="preserve"> также осуществление муниципального контроля в области использования и охраны особо охраняемых природных территорий местного значения;</w:t>
      </w:r>
    </w:p>
    <w:p w:rsidR="00DA1BFC" w:rsidRPr="00F713B4" w:rsidRDefault="00DA1BFC" w:rsidP="00DA1BFC">
      <w:pPr>
        <w:ind w:firstLine="720"/>
        <w:jc w:val="both"/>
      </w:pPr>
      <w:r w:rsidRPr="00F713B4">
        <w:t>3</w:t>
      </w:r>
      <w:r>
        <w:t>1</w:t>
      </w:r>
      <w:r w:rsidRPr="00F713B4">
        <w:t>) содействие в развитии сельскохозяйственного производства, создание условий для развития малого и среднего предпринимательства;</w:t>
      </w:r>
    </w:p>
    <w:p w:rsidR="00DA1BFC" w:rsidRPr="00F713B4" w:rsidRDefault="00DA1BFC" w:rsidP="00DA1BFC">
      <w:pPr>
        <w:ind w:firstLine="720"/>
        <w:jc w:val="both"/>
      </w:pPr>
      <w:r w:rsidRPr="00F713B4">
        <w:t>3</w:t>
      </w:r>
      <w:r>
        <w:t>2</w:t>
      </w:r>
      <w:r w:rsidRPr="00F713B4">
        <w:t>) организация и осуществление мероприятий по работе с детьми и молодежью в поселении;</w:t>
      </w:r>
    </w:p>
    <w:p w:rsidR="00DA1BFC" w:rsidRPr="00F713B4" w:rsidRDefault="00DA1BFC" w:rsidP="00DA1BFC">
      <w:pPr>
        <w:ind w:firstLine="720"/>
        <w:jc w:val="both"/>
      </w:pPr>
      <w:r w:rsidRPr="00F713B4">
        <w:t>3</w:t>
      </w:r>
      <w:r>
        <w:t>3</w:t>
      </w:r>
      <w:r w:rsidRPr="00F713B4">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A1BFC" w:rsidRPr="00F713B4" w:rsidRDefault="00DA1BFC" w:rsidP="00DA1BFC">
      <w:pPr>
        <w:ind w:firstLine="720"/>
        <w:jc w:val="both"/>
      </w:pPr>
      <w:r w:rsidRPr="00F713B4">
        <w:t>3</w:t>
      </w:r>
      <w:r>
        <w:t>4</w:t>
      </w:r>
      <w:r w:rsidRPr="00F713B4">
        <w:t>) осуществление муниципального лесного контроля;</w:t>
      </w:r>
    </w:p>
    <w:p w:rsidR="00DA1BFC" w:rsidRPr="00F713B4" w:rsidRDefault="00DA1BFC" w:rsidP="00DA1BFC">
      <w:pPr>
        <w:ind w:firstLine="720"/>
        <w:jc w:val="both"/>
      </w:pPr>
      <w:r>
        <w:t>35</w:t>
      </w:r>
      <w:r w:rsidRPr="00F713B4">
        <w:t>)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DA1BFC" w:rsidRPr="00F713B4" w:rsidRDefault="00DA1BFC" w:rsidP="00DA1BFC">
      <w:pPr>
        <w:ind w:firstLine="720"/>
        <w:jc w:val="both"/>
      </w:pPr>
      <w:r>
        <w:t>36</w:t>
      </w:r>
      <w:r w:rsidRPr="00F713B4">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A1BFC" w:rsidRPr="00F713B4" w:rsidRDefault="00DA1BFC" w:rsidP="00DA1BFC">
      <w:pPr>
        <w:ind w:firstLine="720"/>
        <w:jc w:val="both"/>
      </w:pPr>
      <w:r>
        <w:t>37</w:t>
      </w:r>
      <w:r w:rsidRPr="00F713B4">
        <w:t>) создание условий для развития туризма;</w:t>
      </w:r>
    </w:p>
    <w:p w:rsidR="00DA1BFC" w:rsidRPr="00F713B4" w:rsidRDefault="00DA1BFC" w:rsidP="00DA1BFC">
      <w:pPr>
        <w:ind w:firstLine="720"/>
        <w:jc w:val="both"/>
      </w:pPr>
      <w:r>
        <w:t>38</w:t>
      </w:r>
      <w:r w:rsidRPr="00F713B4">
        <w:t xml:space="preserve">) создание музеев на территории </w:t>
      </w:r>
      <w:r>
        <w:t>Кыштовского</w:t>
      </w:r>
      <w:r w:rsidRPr="00F713B4">
        <w:t xml:space="preserve"> сельсовета;</w:t>
      </w:r>
    </w:p>
    <w:p w:rsidR="00DA1BFC" w:rsidRPr="00F713B4" w:rsidRDefault="00DA1BFC" w:rsidP="00DA1BFC">
      <w:pPr>
        <w:ind w:firstLine="720"/>
        <w:jc w:val="both"/>
      </w:pPr>
      <w:r>
        <w:t>39</w:t>
      </w:r>
      <w:r w:rsidRPr="00F713B4">
        <w:t>) оказание поддержки гражданам и их объединениям, участвующим в охране общественного порядка, создание условий для деятельности народных дружин</w:t>
      </w:r>
      <w:r>
        <w:t>;</w:t>
      </w:r>
      <w:r w:rsidRPr="00F713B4">
        <w:t xml:space="preserve"> </w:t>
      </w:r>
    </w:p>
    <w:p w:rsidR="00DA1BFC" w:rsidRPr="00F713B4" w:rsidRDefault="00DA1BFC" w:rsidP="00DA1BFC">
      <w:pPr>
        <w:ind w:firstLine="720"/>
        <w:jc w:val="both"/>
      </w:pPr>
      <w:r w:rsidRPr="00F713B4">
        <w:t>4</w:t>
      </w:r>
      <w:r>
        <w:t>0</w:t>
      </w:r>
      <w:r w:rsidRPr="00F713B4">
        <w:t xml:space="preserve">) организация и осуществление муниципального контроля на территории </w:t>
      </w:r>
      <w:r>
        <w:t>Кыштовского</w:t>
      </w:r>
      <w:r w:rsidRPr="00F713B4">
        <w:t xml:space="preserve"> сельсовета;</w:t>
      </w:r>
    </w:p>
    <w:p w:rsidR="00DA1BFC" w:rsidRPr="00F713B4" w:rsidRDefault="00DA1BFC" w:rsidP="00DA1BFC">
      <w:pPr>
        <w:ind w:firstLine="720"/>
        <w:jc w:val="both"/>
      </w:pPr>
      <w:r w:rsidRPr="00F713B4">
        <w:t>4</w:t>
      </w:r>
      <w:r>
        <w:t>1</w:t>
      </w:r>
      <w:r w:rsidRPr="00F713B4">
        <w:t>) разработка административных регламентов проведения проверок при осуществлении муниципального контроля;</w:t>
      </w:r>
    </w:p>
    <w:p w:rsidR="00DA1BFC" w:rsidRPr="00F713B4" w:rsidRDefault="00DA1BFC" w:rsidP="00DA1BFC">
      <w:pPr>
        <w:ind w:firstLine="720"/>
        <w:jc w:val="both"/>
      </w:pPr>
      <w:r w:rsidRPr="00F713B4">
        <w:t>4</w:t>
      </w:r>
      <w:r>
        <w:t>2</w:t>
      </w:r>
      <w:r w:rsidRPr="00F713B4">
        <w:t>)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DA1BFC" w:rsidRPr="00F713B4" w:rsidRDefault="00DA1BFC" w:rsidP="00DA1BFC">
      <w:pPr>
        <w:ind w:firstLine="720"/>
        <w:jc w:val="both"/>
      </w:pPr>
      <w:r w:rsidRPr="00F713B4">
        <w:t>4</w:t>
      </w:r>
      <w:r>
        <w:t>3</w:t>
      </w:r>
      <w:r w:rsidRPr="00F713B4">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A1BFC" w:rsidRPr="00F713B4" w:rsidRDefault="00DA1BFC" w:rsidP="00DA1BFC">
      <w:pPr>
        <w:ind w:firstLine="720"/>
        <w:jc w:val="both"/>
      </w:pPr>
      <w:r>
        <w:t>44</w:t>
      </w:r>
      <w:r w:rsidRPr="00F713B4">
        <w:t xml:space="preserve">) оказание поддержки социально ориентированным некоммерческим организациям в пределах полномочий, установленных </w:t>
      </w:r>
      <w:hyperlink r:id="rId13" w:history="1">
        <w:r w:rsidRPr="00F713B4">
          <w:rPr>
            <w:rStyle w:val="a7"/>
          </w:rPr>
          <w:t>статьями 31.1</w:t>
        </w:r>
      </w:hyperlink>
      <w:r w:rsidRPr="00F713B4">
        <w:t xml:space="preserve"> и </w:t>
      </w:r>
      <w:hyperlink r:id="rId14" w:history="1">
        <w:r w:rsidRPr="00F713B4">
          <w:rPr>
            <w:rStyle w:val="a7"/>
          </w:rPr>
          <w:t>31.3</w:t>
        </w:r>
      </w:hyperlink>
      <w:r w:rsidRPr="00F713B4">
        <w:t xml:space="preserve"> Федерального закона от 12.01.1996 № 7-ФЗ «О некоммерческих организациях»;</w:t>
      </w:r>
    </w:p>
    <w:p w:rsidR="00DA1BFC" w:rsidRPr="00F713B4" w:rsidRDefault="00DA1BFC" w:rsidP="00DA1BFC">
      <w:pPr>
        <w:ind w:firstLine="720"/>
        <w:jc w:val="both"/>
      </w:pPr>
      <w:r>
        <w:t>45</w:t>
      </w:r>
      <w:r w:rsidRPr="00F713B4">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DA1BFC" w:rsidRPr="00F713B4" w:rsidRDefault="00DA1BFC" w:rsidP="00DA1BFC">
      <w:pPr>
        <w:ind w:firstLine="720"/>
        <w:jc w:val="both"/>
      </w:pPr>
      <w:r>
        <w:t>46</w:t>
      </w:r>
      <w:r w:rsidRPr="00F713B4">
        <w:t>) осуществление мер по противодействию коррупции в границах поселения;</w:t>
      </w:r>
    </w:p>
    <w:p w:rsidR="00DA1BFC" w:rsidRPr="00F713B4" w:rsidRDefault="00DA1BFC" w:rsidP="00DA1BFC">
      <w:pPr>
        <w:ind w:firstLine="720"/>
        <w:jc w:val="both"/>
      </w:pPr>
      <w:r>
        <w:lastRenderedPageBreak/>
        <w:t>47</w:t>
      </w:r>
      <w:r w:rsidRPr="00F713B4">
        <w:t>) участие в осуществлении деятельности по опеке и попечительству;</w:t>
      </w:r>
    </w:p>
    <w:p w:rsidR="00DA1BFC" w:rsidRDefault="00DA1BFC" w:rsidP="00DA1BFC">
      <w:pPr>
        <w:ind w:firstLine="720"/>
        <w:jc w:val="both"/>
      </w:pPr>
      <w:r>
        <w:t>48</w:t>
      </w:r>
      <w:r w:rsidRPr="00F713B4">
        <w:t>) совершение нотариальных действий, предусмотренных законодательством, в случае отсутствия в поселении нотариуса;</w:t>
      </w:r>
      <w:r>
        <w:t xml:space="preserve"> </w:t>
      </w:r>
    </w:p>
    <w:p w:rsidR="00DA1BFC" w:rsidRPr="00F713B4" w:rsidRDefault="00DA1BFC" w:rsidP="00DA1BFC">
      <w:pPr>
        <w:ind w:firstLine="720"/>
        <w:jc w:val="both"/>
      </w:pPr>
      <w:r>
        <w:t>49</w:t>
      </w:r>
      <w:r w:rsidRPr="00F713B4">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DA1BFC" w:rsidRPr="00F713B4" w:rsidRDefault="00DA1BFC" w:rsidP="00DA1BFC">
      <w:pPr>
        <w:ind w:firstLine="720"/>
        <w:jc w:val="both"/>
      </w:pPr>
      <w:r w:rsidRPr="00F713B4">
        <w:t>5</w:t>
      </w:r>
      <w:r>
        <w:t>0</w:t>
      </w:r>
      <w:r w:rsidRPr="00F713B4">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A1BFC" w:rsidRPr="00F713B4" w:rsidRDefault="00DA1BFC" w:rsidP="00DA1BFC">
      <w:pPr>
        <w:ind w:firstLine="720"/>
        <w:jc w:val="both"/>
      </w:pPr>
      <w:r w:rsidRPr="00F713B4">
        <w:t>5</w:t>
      </w:r>
      <w:r>
        <w:t>1</w:t>
      </w:r>
      <w:r w:rsidRPr="00F713B4">
        <w:t xml:space="preserve">) оказание поддержки общественным наблюдательным комиссиям, осуществляющим общественный </w:t>
      </w:r>
      <w:proofErr w:type="gramStart"/>
      <w:r w:rsidRPr="00F713B4">
        <w:t>контроль за</w:t>
      </w:r>
      <w:proofErr w:type="gramEnd"/>
      <w:r w:rsidRPr="00F713B4">
        <w:t xml:space="preserve"> обеспечением прав человека и содействие лицам, находящимся в местах принудительного содержания;</w:t>
      </w:r>
    </w:p>
    <w:p w:rsidR="00DA1BFC" w:rsidRPr="00F713B4" w:rsidRDefault="00DA1BFC" w:rsidP="00DA1BFC">
      <w:pPr>
        <w:ind w:firstLine="720"/>
        <w:jc w:val="both"/>
      </w:pPr>
      <w:r w:rsidRPr="00F713B4">
        <w:t>5</w:t>
      </w:r>
      <w:r>
        <w:t>2</w:t>
      </w:r>
      <w:r w:rsidRPr="00F713B4">
        <w:t>)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DA1BFC" w:rsidRPr="00F713B4" w:rsidRDefault="00DA1BFC" w:rsidP="00DA1BFC">
      <w:pPr>
        <w:autoSpaceDE w:val="0"/>
        <w:autoSpaceDN w:val="0"/>
        <w:adjustRightInd w:val="0"/>
        <w:ind w:firstLine="708"/>
        <w:jc w:val="both"/>
      </w:pPr>
      <w:r>
        <w:t>53</w:t>
      </w:r>
      <w:r w:rsidRPr="00920F34">
        <w:t>) разработка</w:t>
      </w:r>
      <w:r w:rsidRPr="00AF1302">
        <w:t xml:space="preserve">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DA1BFC" w:rsidRPr="00F713B4" w:rsidRDefault="00DA1BFC" w:rsidP="00DA1BFC">
      <w:pPr>
        <w:autoSpaceDE w:val="0"/>
        <w:autoSpaceDN w:val="0"/>
        <w:adjustRightInd w:val="0"/>
        <w:ind w:firstLine="720"/>
        <w:jc w:val="both"/>
      </w:pPr>
      <w:r>
        <w:t>54</w:t>
      </w:r>
      <w:r w:rsidRPr="00F713B4">
        <w:t>)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r>
        <w:t xml:space="preserve">, </w:t>
      </w:r>
      <w:r w:rsidRPr="00920F34">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F713B4">
        <w:t>;</w:t>
      </w:r>
    </w:p>
    <w:p w:rsidR="00DA1BFC" w:rsidRPr="00F713B4" w:rsidRDefault="00DA1BFC" w:rsidP="00DA1BFC">
      <w:pPr>
        <w:autoSpaceDE w:val="0"/>
        <w:autoSpaceDN w:val="0"/>
        <w:adjustRightInd w:val="0"/>
        <w:ind w:firstLine="720"/>
        <w:jc w:val="both"/>
      </w:pPr>
      <w:r>
        <w:t>55</w:t>
      </w:r>
      <w:r w:rsidRPr="00F713B4">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A1BFC" w:rsidRDefault="00DA1BFC" w:rsidP="00DA1BFC">
      <w:pPr>
        <w:ind w:firstLine="720"/>
        <w:jc w:val="both"/>
      </w:pPr>
      <w:r>
        <w:t xml:space="preserve">56) </w:t>
      </w:r>
      <w:r w:rsidRPr="00AF1302">
        <w:t>участие в соответствии с Федеральным законом от 24 июля 2007 года № 221-ФЗ «О государственном кадастре недвижимости» в выполнении компле</w:t>
      </w:r>
      <w:r>
        <w:t>ксных кадастровых работ;</w:t>
      </w:r>
    </w:p>
    <w:p w:rsidR="00DA1BFC" w:rsidRPr="002139C1" w:rsidRDefault="00DA1BFC" w:rsidP="00DA1BFC">
      <w:pPr>
        <w:ind w:firstLine="720"/>
        <w:jc w:val="both"/>
      </w:pPr>
      <w:r w:rsidRPr="002139C1">
        <w:t>57) осуществление деятельности по обращению с животными без владельцев, обитающими на территории поселения;</w:t>
      </w:r>
    </w:p>
    <w:p w:rsidR="00DA1BFC" w:rsidRPr="002139C1" w:rsidRDefault="00DA1BFC" w:rsidP="00DA1BFC">
      <w:pPr>
        <w:autoSpaceDE w:val="0"/>
        <w:autoSpaceDN w:val="0"/>
        <w:adjustRightInd w:val="0"/>
        <w:ind w:firstLine="708"/>
        <w:jc w:val="both"/>
      </w:pPr>
      <w:r w:rsidRPr="002139C1">
        <w:t>58)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DA1BFC" w:rsidRPr="002139C1" w:rsidRDefault="00DA1BFC" w:rsidP="00DA1BFC">
      <w:pPr>
        <w:autoSpaceDE w:val="0"/>
        <w:autoSpaceDN w:val="0"/>
        <w:adjustRightInd w:val="0"/>
        <w:ind w:firstLine="708"/>
        <w:jc w:val="both"/>
      </w:pPr>
      <w:r w:rsidRPr="002139C1">
        <w:t>59)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A1BFC" w:rsidRPr="002139C1" w:rsidRDefault="00DA1BFC" w:rsidP="00DA1BFC">
      <w:pPr>
        <w:autoSpaceDE w:val="0"/>
        <w:autoSpaceDN w:val="0"/>
        <w:adjustRightInd w:val="0"/>
        <w:ind w:firstLine="708"/>
        <w:jc w:val="both"/>
      </w:pPr>
      <w:r w:rsidRPr="002139C1">
        <w:t>60)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DA1BFC" w:rsidRPr="002139C1" w:rsidRDefault="00DA1BFC" w:rsidP="00DA1BFC">
      <w:pPr>
        <w:autoSpaceDE w:val="0"/>
        <w:autoSpaceDN w:val="0"/>
        <w:adjustRightInd w:val="0"/>
        <w:ind w:firstLine="708"/>
        <w:jc w:val="both"/>
      </w:pPr>
      <w:r w:rsidRPr="002139C1">
        <w:t>61)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DA1BFC" w:rsidRDefault="00DA1BFC" w:rsidP="00DA1BFC">
      <w:pPr>
        <w:ind w:firstLine="720"/>
        <w:jc w:val="both"/>
      </w:pPr>
      <w:r w:rsidRPr="002139C1">
        <w:t>62) исполнение иных полномочий, предусмотренных действующим законодательством и нормативными правовыми актами органов местного самоуправления, главы</w:t>
      </w:r>
      <w:r w:rsidRPr="00F713B4">
        <w:t xml:space="preserve"> поселения.</w:t>
      </w:r>
    </w:p>
    <w:p w:rsidR="00DA1BFC" w:rsidRPr="00F713B4" w:rsidRDefault="00DA1BFC" w:rsidP="00DA1BFC">
      <w:pPr>
        <w:ind w:firstLine="720"/>
        <w:jc w:val="both"/>
      </w:pPr>
    </w:p>
    <w:p w:rsidR="00DA1BFC" w:rsidRPr="009F5AF8" w:rsidRDefault="00DA1BFC" w:rsidP="00DA1BFC">
      <w:pPr>
        <w:ind w:firstLine="720"/>
        <w:jc w:val="both"/>
        <w:rPr>
          <w:b/>
        </w:rPr>
      </w:pPr>
      <w:r w:rsidRPr="009F5AF8">
        <w:rPr>
          <w:b/>
        </w:rPr>
        <w:t>Статья 33</w:t>
      </w:r>
      <w:r>
        <w:rPr>
          <w:b/>
        </w:rPr>
        <w:t>.</w:t>
      </w:r>
      <w:r w:rsidRPr="009F5AF8">
        <w:rPr>
          <w:b/>
        </w:rPr>
        <w:t xml:space="preserve"> </w:t>
      </w:r>
      <w:r w:rsidRPr="000C3A14">
        <w:rPr>
          <w:b/>
        </w:rPr>
        <w:t xml:space="preserve">Избирательная комиссия </w:t>
      </w:r>
      <w:r w:rsidRPr="00CC1718">
        <w:rPr>
          <w:b/>
        </w:rPr>
        <w:t>Кыштовского сельсовета Кыштовского</w:t>
      </w:r>
      <w:r w:rsidRPr="000C3A14">
        <w:rPr>
          <w:b/>
        </w:rPr>
        <w:t xml:space="preserve"> района Новосибирской области</w:t>
      </w:r>
    </w:p>
    <w:p w:rsidR="00DA1BFC" w:rsidRDefault="00DA1BFC" w:rsidP="00DA1BFC">
      <w:pPr>
        <w:ind w:firstLine="720"/>
        <w:jc w:val="both"/>
      </w:pPr>
    </w:p>
    <w:p w:rsidR="00DA1BFC" w:rsidRPr="00F713B4" w:rsidRDefault="00DA1BFC" w:rsidP="00DA1BFC">
      <w:pPr>
        <w:ind w:firstLine="720"/>
        <w:jc w:val="both"/>
      </w:pPr>
      <w:r w:rsidRPr="00F713B4">
        <w:t xml:space="preserve">1. </w:t>
      </w:r>
      <w:r>
        <w:t>Избирательная комиссия Кыштовского сельсовета</w:t>
      </w:r>
      <w:r w:rsidRPr="0070067A">
        <w:t xml:space="preserve"> </w:t>
      </w:r>
      <w:r>
        <w:t xml:space="preserve">Кыштовского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w:t>
      </w:r>
      <w:r>
        <w:lastRenderedPageBreak/>
        <w:t>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DA1BFC" w:rsidRPr="00F713B4" w:rsidRDefault="00DA1BFC" w:rsidP="00DA1BFC">
      <w:pPr>
        <w:ind w:firstLine="720"/>
        <w:jc w:val="both"/>
      </w:pPr>
      <w:r w:rsidRPr="00F713B4">
        <w:t xml:space="preserve">2. Срок полномочий избирательной комиссии составляет пять лет. </w:t>
      </w:r>
    </w:p>
    <w:p w:rsidR="00DA1BFC" w:rsidRPr="00F713B4" w:rsidRDefault="00DA1BFC" w:rsidP="00DA1BFC">
      <w:pPr>
        <w:ind w:firstLine="720"/>
        <w:jc w:val="both"/>
      </w:pPr>
      <w:r w:rsidRPr="00F713B4">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DA1BFC" w:rsidRPr="00F713B4" w:rsidRDefault="00DA1BFC" w:rsidP="00DA1BFC">
      <w:pPr>
        <w:ind w:firstLine="720"/>
        <w:jc w:val="both"/>
      </w:pPr>
      <w:r w:rsidRPr="00F713B4">
        <w:t>3. Избирательная комиссия</w:t>
      </w:r>
      <w:r>
        <w:t xml:space="preserve"> Кыштовского сельсовета Кыштовского района Новосибирской области формируется в количестве 6</w:t>
      </w:r>
      <w:r w:rsidRPr="00F713B4">
        <w:t xml:space="preserve"> членов с правом решающего голоса</w:t>
      </w:r>
      <w:r>
        <w:t>.</w:t>
      </w:r>
    </w:p>
    <w:p w:rsidR="00DA1BFC" w:rsidRPr="00F713B4" w:rsidRDefault="00DA1BFC" w:rsidP="00DA1BFC">
      <w:pPr>
        <w:ind w:firstLine="720"/>
        <w:jc w:val="both"/>
      </w:pPr>
      <w:proofErr w:type="gramStart"/>
      <w:r w:rsidRPr="00F713B4">
        <w:t>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w:t>
      </w:r>
      <w:proofErr w:type="gramEnd"/>
      <w:r w:rsidRPr="00F713B4">
        <w:t xml:space="preserve"> комиссии </w:t>
      </w:r>
      <w:r>
        <w:t>Кыштовского</w:t>
      </w:r>
      <w:r w:rsidRPr="00F713B4">
        <w:t xml:space="preserve"> района, территориальной избирательной комиссии. </w:t>
      </w:r>
    </w:p>
    <w:p w:rsidR="00DA1BFC" w:rsidRDefault="00DA1BFC" w:rsidP="00DA1BFC">
      <w:pPr>
        <w:autoSpaceDE w:val="0"/>
        <w:autoSpaceDN w:val="0"/>
        <w:adjustRightInd w:val="0"/>
        <w:ind w:firstLine="720"/>
        <w:jc w:val="both"/>
      </w:pPr>
      <w:r w:rsidRPr="00F713B4">
        <w:t xml:space="preserve">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w:t>
      </w:r>
      <w:proofErr w:type="gramStart"/>
      <w:r w:rsidRPr="00F713B4">
        <w:t>позднее</w:t>
      </w:r>
      <w:proofErr w:type="gramEnd"/>
      <w:r w:rsidRPr="00F713B4">
        <w:t xml:space="preserve">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DA1BFC" w:rsidRPr="00F713B4" w:rsidRDefault="00DA1BFC" w:rsidP="00DA1BFC">
      <w:pPr>
        <w:autoSpaceDE w:val="0"/>
        <w:autoSpaceDN w:val="0"/>
        <w:adjustRightInd w:val="0"/>
        <w:ind w:firstLine="720"/>
        <w:jc w:val="both"/>
      </w:pPr>
      <w:r w:rsidRPr="002139C1">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DA1BFC" w:rsidRPr="00F713B4" w:rsidRDefault="00DA1BFC" w:rsidP="00DA1BFC">
      <w:pPr>
        <w:ind w:firstLine="720"/>
        <w:jc w:val="both"/>
      </w:pPr>
      <w:r w:rsidRPr="00F713B4">
        <w:t>4. Совет депутатов обязан назначить половину от общего числа членов избирательной комиссии на основе поступивших предложений:</w:t>
      </w:r>
    </w:p>
    <w:p w:rsidR="00DA1BFC" w:rsidRPr="00F713B4" w:rsidRDefault="00DA1BFC" w:rsidP="00DA1BFC">
      <w:pPr>
        <w:autoSpaceDE w:val="0"/>
        <w:autoSpaceDN w:val="0"/>
        <w:adjustRightInd w:val="0"/>
        <w:ind w:firstLine="720"/>
        <w:jc w:val="both"/>
      </w:pPr>
      <w:r w:rsidRPr="00F713B4">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DA1BFC" w:rsidRPr="00F713B4" w:rsidRDefault="00DA1BFC" w:rsidP="00DA1BFC">
      <w:pPr>
        <w:autoSpaceDE w:val="0"/>
        <w:autoSpaceDN w:val="0"/>
        <w:adjustRightInd w:val="0"/>
        <w:ind w:firstLine="720"/>
        <w:jc w:val="both"/>
      </w:pPr>
      <w:r w:rsidRPr="00F713B4">
        <w:t xml:space="preserve">б) политических партий, выдвинувших областные списки кандидатов, допущенные к распределению депутатских мандатов </w:t>
      </w:r>
      <w:r w:rsidRPr="00AF1302">
        <w:t>в Законодательном Собрании Новосибирской области</w:t>
      </w:r>
      <w:r w:rsidRPr="00F713B4">
        <w:t>;</w:t>
      </w:r>
    </w:p>
    <w:p w:rsidR="00DA1BFC" w:rsidRPr="00F713B4" w:rsidRDefault="00DA1BFC" w:rsidP="00DA1BFC">
      <w:pPr>
        <w:ind w:firstLine="720"/>
        <w:jc w:val="both"/>
      </w:pPr>
      <w:r w:rsidRPr="00F713B4">
        <w:t>в) избирательных объединений, выдвинувших списки кандидатов, допущенные к распределению депутатских мандатов в Совете депутатов.</w:t>
      </w:r>
    </w:p>
    <w:p w:rsidR="00DA1BFC" w:rsidRPr="00F713B4" w:rsidRDefault="00DA1BFC" w:rsidP="00DA1BFC">
      <w:pPr>
        <w:ind w:firstLine="720"/>
        <w:jc w:val="both"/>
      </w:pPr>
      <w:r w:rsidRPr="00F713B4">
        <w:t xml:space="preserve">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w:t>
      </w:r>
      <w:r>
        <w:t>Кыштовского</w:t>
      </w:r>
      <w:r w:rsidRPr="00F713B4">
        <w:t xml:space="preserve"> района, территориальной комиссии в следующем порядке:</w:t>
      </w:r>
    </w:p>
    <w:p w:rsidR="00DA1BFC" w:rsidRPr="00F713B4" w:rsidRDefault="00DA1BFC" w:rsidP="00DA1BFC">
      <w:pPr>
        <w:ind w:firstLine="720"/>
        <w:jc w:val="both"/>
      </w:pPr>
      <w:r w:rsidRPr="00F713B4">
        <w:t xml:space="preserve">а) если полномочия избирательной комиссии </w:t>
      </w:r>
      <w:r>
        <w:t>Кыштовского</w:t>
      </w:r>
      <w:r w:rsidRPr="00F713B4">
        <w:t xml:space="preserve"> района не возложены на территориальную комиссию, два члена избирательной комиссии </w:t>
      </w:r>
      <w:r>
        <w:t>Кыштовского</w:t>
      </w:r>
      <w:r w:rsidRPr="00F713B4">
        <w:t xml:space="preserve"> сельсовета назначаются на основе предложений избирательной комиссии </w:t>
      </w:r>
      <w:r>
        <w:t>Кыштовского</w:t>
      </w:r>
      <w:r w:rsidRPr="00F713B4">
        <w:t xml:space="preserve"> района, остальные члены избирательной комиссии </w:t>
      </w:r>
      <w:r>
        <w:t>Кыштовского</w:t>
      </w:r>
      <w:r w:rsidRPr="00F713B4">
        <w:t xml:space="preserve"> сельсовета назначают на основе предложений территориальной комиссии;</w:t>
      </w:r>
    </w:p>
    <w:p w:rsidR="00DA1BFC" w:rsidRPr="00F713B4" w:rsidRDefault="00DA1BFC" w:rsidP="00DA1BFC">
      <w:pPr>
        <w:ind w:firstLine="720"/>
        <w:jc w:val="both"/>
      </w:pPr>
      <w:r w:rsidRPr="00F713B4">
        <w:t xml:space="preserve">б) если полномочия избирательной комиссии </w:t>
      </w:r>
      <w:r>
        <w:t>Кыштовского</w:t>
      </w:r>
      <w:r w:rsidRPr="00F713B4">
        <w:t xml:space="preserve"> района возложены на территориальную комиссию, члены избирательной комиссии </w:t>
      </w:r>
      <w:r>
        <w:t>Кыштовского</w:t>
      </w:r>
      <w:r w:rsidRPr="00F713B4">
        <w:t xml:space="preserve"> </w:t>
      </w:r>
      <w:r>
        <w:t>се</w:t>
      </w:r>
      <w:r w:rsidRPr="00F713B4">
        <w:t>льсовета назначаются на основе предложений территориальной комиссии;</w:t>
      </w:r>
    </w:p>
    <w:p w:rsidR="00DA1BFC" w:rsidRPr="002139C1" w:rsidRDefault="00DA1BFC" w:rsidP="00DA1BFC">
      <w:pPr>
        <w:ind w:firstLine="720"/>
        <w:jc w:val="both"/>
      </w:pPr>
      <w:r w:rsidRPr="002139C1">
        <w:t>в) если полномочия территориальной избирательной комиссии возложены на избирательную комиссию Кыштовского района, члены избирательной комиссии Кыштовского сельсовета назначаются на основе предложения избирательной комиссии Кыштовского района.</w:t>
      </w:r>
    </w:p>
    <w:p w:rsidR="00DA1BFC" w:rsidRPr="00F713B4" w:rsidRDefault="00DA1BFC" w:rsidP="00DA1BFC">
      <w:pPr>
        <w:autoSpaceDE w:val="0"/>
        <w:autoSpaceDN w:val="0"/>
        <w:adjustRightInd w:val="0"/>
        <w:ind w:firstLine="720"/>
        <w:jc w:val="both"/>
      </w:pPr>
      <w:r w:rsidRPr="002139C1">
        <w:t>6. Избирательная комиссия Кыштовского сельсовета Кыштовского района Новосибирской области:</w:t>
      </w:r>
    </w:p>
    <w:p w:rsidR="00DA1BFC" w:rsidRPr="00F713B4" w:rsidRDefault="00DA1BFC" w:rsidP="00DA1BFC">
      <w:pPr>
        <w:autoSpaceDE w:val="0"/>
        <w:autoSpaceDN w:val="0"/>
        <w:adjustRightInd w:val="0"/>
        <w:ind w:firstLine="720"/>
        <w:jc w:val="both"/>
      </w:pPr>
      <w:r w:rsidRPr="00F713B4">
        <w:t xml:space="preserve">а) осуществляет на территории поселения </w:t>
      </w:r>
      <w:proofErr w:type="gramStart"/>
      <w:r w:rsidRPr="00F713B4">
        <w:t>контроль за</w:t>
      </w:r>
      <w:proofErr w:type="gramEnd"/>
      <w:r w:rsidRPr="00F713B4">
        <w:t xml:space="preserve"> соблюдением избирательных прав и права на участие в референдуме граждан Российской Федерации;</w:t>
      </w:r>
    </w:p>
    <w:p w:rsidR="00DA1BFC" w:rsidRPr="00F713B4" w:rsidRDefault="00DA1BFC" w:rsidP="00DA1BFC">
      <w:pPr>
        <w:autoSpaceDE w:val="0"/>
        <w:autoSpaceDN w:val="0"/>
        <w:adjustRightInd w:val="0"/>
        <w:ind w:firstLine="720"/>
        <w:jc w:val="both"/>
      </w:pPr>
      <w:r w:rsidRPr="00F713B4">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DA1BFC" w:rsidRPr="00F713B4" w:rsidRDefault="00DA1BFC" w:rsidP="00DA1BFC">
      <w:pPr>
        <w:autoSpaceDE w:val="0"/>
        <w:autoSpaceDN w:val="0"/>
        <w:adjustRightInd w:val="0"/>
        <w:ind w:firstLine="720"/>
        <w:jc w:val="both"/>
      </w:pPr>
      <w:r w:rsidRPr="00F713B4">
        <w:t xml:space="preserve">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w:t>
      </w:r>
      <w:r w:rsidRPr="00F713B4">
        <w:lastRenderedPageBreak/>
        <w:t>порядка:</w:t>
      </w:r>
    </w:p>
    <w:p w:rsidR="00DA1BFC" w:rsidRPr="00F713B4" w:rsidRDefault="00DA1BFC" w:rsidP="00DA1BFC">
      <w:pPr>
        <w:autoSpaceDE w:val="0"/>
        <w:autoSpaceDN w:val="0"/>
        <w:adjustRightInd w:val="0"/>
        <w:ind w:firstLine="720"/>
        <w:jc w:val="both"/>
      </w:pPr>
      <w:r w:rsidRPr="00F713B4">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DA1BFC" w:rsidRPr="00F713B4" w:rsidRDefault="00DA1BFC" w:rsidP="00DA1BFC">
      <w:pPr>
        <w:autoSpaceDE w:val="0"/>
        <w:autoSpaceDN w:val="0"/>
        <w:adjustRightInd w:val="0"/>
        <w:ind w:firstLine="720"/>
        <w:jc w:val="both"/>
      </w:pPr>
      <w:r w:rsidRPr="00F713B4">
        <w:t>установления итогов голосования, определения результатов выборов, местных референдумов;</w:t>
      </w:r>
    </w:p>
    <w:p w:rsidR="00DA1BFC" w:rsidRPr="00F713B4" w:rsidRDefault="00DA1BFC" w:rsidP="00DA1BFC">
      <w:pPr>
        <w:autoSpaceDE w:val="0"/>
        <w:autoSpaceDN w:val="0"/>
        <w:adjustRightInd w:val="0"/>
        <w:ind w:firstLine="720"/>
        <w:jc w:val="both"/>
      </w:pPr>
      <w:r w:rsidRPr="00F713B4">
        <w:t>опубликования итогов голосования и результатов выборов, местных референдумов;</w:t>
      </w:r>
    </w:p>
    <w:p w:rsidR="00DA1BFC" w:rsidRPr="00F713B4" w:rsidRDefault="00DA1BFC" w:rsidP="00DA1BFC">
      <w:pPr>
        <w:autoSpaceDE w:val="0"/>
        <w:autoSpaceDN w:val="0"/>
        <w:adjustRightInd w:val="0"/>
        <w:ind w:firstLine="720"/>
        <w:jc w:val="both"/>
      </w:pPr>
      <w:r w:rsidRPr="00F713B4">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DA1BFC" w:rsidRPr="00F713B4" w:rsidRDefault="00DA1BFC" w:rsidP="00DA1BFC">
      <w:pPr>
        <w:autoSpaceDE w:val="0"/>
        <w:autoSpaceDN w:val="0"/>
        <w:adjustRightInd w:val="0"/>
        <w:ind w:firstLine="720"/>
        <w:jc w:val="both"/>
      </w:pPr>
      <w:proofErr w:type="spellStart"/>
      <w:r w:rsidRPr="00F713B4">
        <w:t>д</w:t>
      </w:r>
      <w:proofErr w:type="spellEnd"/>
      <w:r w:rsidRPr="00F713B4">
        <w:t>) определяет схему образования избирательных округов, включая ее графическое изображение, и представляет ее на утверждение в Совет депутатов;</w:t>
      </w:r>
    </w:p>
    <w:p w:rsidR="00DA1BFC" w:rsidRPr="002139C1" w:rsidRDefault="00DA1BFC" w:rsidP="00DA1BFC">
      <w:pPr>
        <w:autoSpaceDE w:val="0"/>
        <w:autoSpaceDN w:val="0"/>
        <w:adjustRightInd w:val="0"/>
        <w:ind w:firstLine="720"/>
        <w:jc w:val="both"/>
      </w:pPr>
      <w:r w:rsidRPr="002139C1">
        <w:t xml:space="preserve">е) </w:t>
      </w:r>
      <w:r w:rsidRPr="002139C1">
        <w:rPr>
          <w:rStyle w:val="normaltextrun1"/>
        </w:rPr>
        <w:t>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w:t>
      </w:r>
    </w:p>
    <w:p w:rsidR="00DA1BFC" w:rsidRPr="00F713B4" w:rsidRDefault="00DA1BFC" w:rsidP="00DA1BFC">
      <w:pPr>
        <w:autoSpaceDE w:val="0"/>
        <w:autoSpaceDN w:val="0"/>
        <w:adjustRightInd w:val="0"/>
        <w:ind w:firstLine="720"/>
        <w:jc w:val="both"/>
      </w:pPr>
      <w:r w:rsidRPr="002139C1">
        <w:t xml:space="preserve">ж) </w:t>
      </w:r>
      <w:r w:rsidRPr="002139C1">
        <w:rPr>
          <w:rStyle w:val="normaltextrun1"/>
        </w:rPr>
        <w:t>обеспечивает</w:t>
      </w:r>
      <w:r>
        <w:rPr>
          <w:rStyle w:val="normaltextrun1"/>
        </w:rPr>
        <w:t xml:space="preserve"> изготовление бюллетеней по выборам депутатов представительного органа муниципального образования, бюллетеней для голосования на местном референдуме, их доставку в нижестоящие избирательные комиссии, комиссии референдума</w:t>
      </w:r>
      <w:r w:rsidRPr="00920F34">
        <w:t>;</w:t>
      </w:r>
    </w:p>
    <w:p w:rsidR="00DA1BFC" w:rsidRPr="00F713B4" w:rsidRDefault="00DA1BFC" w:rsidP="00DA1BFC">
      <w:pPr>
        <w:autoSpaceDE w:val="0"/>
        <w:autoSpaceDN w:val="0"/>
        <w:adjustRightInd w:val="0"/>
        <w:ind w:firstLine="720"/>
        <w:jc w:val="both"/>
      </w:pPr>
      <w:proofErr w:type="spellStart"/>
      <w:r w:rsidRPr="00F713B4">
        <w:t>з</w:t>
      </w:r>
      <w:proofErr w:type="spellEnd"/>
      <w:r w:rsidRPr="00F713B4">
        <w:t>)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DA1BFC" w:rsidRPr="00F713B4" w:rsidRDefault="00DA1BFC" w:rsidP="00DA1BFC">
      <w:pPr>
        <w:autoSpaceDE w:val="0"/>
        <w:autoSpaceDN w:val="0"/>
        <w:adjustRightInd w:val="0"/>
        <w:ind w:firstLine="720"/>
        <w:jc w:val="both"/>
      </w:pPr>
      <w:r w:rsidRPr="00F713B4">
        <w:t>и) организует проведение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DA1BFC" w:rsidRPr="00F713B4" w:rsidRDefault="00DA1BFC" w:rsidP="00DA1BFC">
      <w:pPr>
        <w:autoSpaceDE w:val="0"/>
        <w:autoSpaceDN w:val="0"/>
        <w:adjustRightInd w:val="0"/>
        <w:ind w:firstLine="720"/>
        <w:jc w:val="both"/>
      </w:pPr>
      <w:r>
        <w:t>к</w:t>
      </w:r>
      <w:r w:rsidRPr="00F713B4">
        <w:t>)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DA1BFC" w:rsidRPr="00F713B4" w:rsidRDefault="00DA1BFC" w:rsidP="00DA1BFC">
      <w:pPr>
        <w:autoSpaceDE w:val="0"/>
        <w:autoSpaceDN w:val="0"/>
        <w:adjustRightInd w:val="0"/>
        <w:ind w:firstLine="720"/>
        <w:jc w:val="both"/>
      </w:pPr>
      <w:r>
        <w:t>л</w:t>
      </w:r>
      <w:r w:rsidRPr="00F713B4">
        <w:t>) оказывает правовую, методическую, организационно-техническую помощь нижестоящим комиссиям;</w:t>
      </w:r>
    </w:p>
    <w:p w:rsidR="00DA1BFC" w:rsidRPr="00F713B4" w:rsidRDefault="00DA1BFC" w:rsidP="00DA1BFC">
      <w:pPr>
        <w:autoSpaceDE w:val="0"/>
        <w:autoSpaceDN w:val="0"/>
        <w:adjustRightInd w:val="0"/>
        <w:ind w:firstLine="720"/>
        <w:jc w:val="both"/>
      </w:pPr>
      <w:r>
        <w:t>м</w:t>
      </w:r>
      <w:r w:rsidRPr="00F713B4">
        <w:t>)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DA1BFC" w:rsidRPr="00F713B4" w:rsidRDefault="00DA1BFC" w:rsidP="00DA1BFC">
      <w:pPr>
        <w:autoSpaceDE w:val="0"/>
        <w:autoSpaceDN w:val="0"/>
        <w:adjustRightInd w:val="0"/>
        <w:ind w:firstLine="720"/>
        <w:jc w:val="both"/>
      </w:pPr>
      <w:proofErr w:type="spellStart"/>
      <w:r>
        <w:t>н</w:t>
      </w:r>
      <w:proofErr w:type="spellEnd"/>
      <w:r w:rsidRPr="00F713B4">
        <w:t>)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DA1BFC" w:rsidRPr="00F713B4" w:rsidRDefault="00DA1BFC" w:rsidP="00DA1BFC">
      <w:pPr>
        <w:autoSpaceDE w:val="0"/>
        <w:autoSpaceDN w:val="0"/>
        <w:adjustRightInd w:val="0"/>
        <w:ind w:firstLine="720"/>
        <w:jc w:val="both"/>
      </w:pPr>
      <w:proofErr w:type="gramStart"/>
      <w:r>
        <w:t>о</w:t>
      </w:r>
      <w:r w:rsidRPr="00F713B4">
        <w:t>)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w:t>
      </w:r>
      <w:proofErr w:type="gramEnd"/>
      <w:r w:rsidRPr="00F713B4">
        <w:t xml:space="preserve"> заверяет списки кандидатов по одномандатным (</w:t>
      </w:r>
      <w:proofErr w:type="spellStart"/>
      <w:r w:rsidRPr="00F713B4">
        <w:t>многомандатным</w:t>
      </w:r>
      <w:proofErr w:type="spellEnd"/>
      <w:r w:rsidRPr="00F713B4">
        <w:t>)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DA1BFC" w:rsidRPr="00F713B4" w:rsidRDefault="00DA1BFC" w:rsidP="00DA1BFC">
      <w:pPr>
        <w:ind w:firstLine="720"/>
        <w:jc w:val="both"/>
      </w:pPr>
      <w:proofErr w:type="spellStart"/>
      <w:r>
        <w:t>п</w:t>
      </w:r>
      <w:proofErr w:type="spellEnd"/>
      <w:r w:rsidRPr="00F713B4">
        <w:t>) осуществляет иные полномочия в соответствии с федеральными законами, законами Новосибирской области, Уставом.</w:t>
      </w:r>
    </w:p>
    <w:p w:rsidR="00DA1BFC" w:rsidRPr="00F713B4" w:rsidRDefault="00DA1BFC" w:rsidP="00DA1BFC">
      <w:pPr>
        <w:ind w:firstLine="720"/>
        <w:jc w:val="both"/>
      </w:pPr>
      <w:r w:rsidRPr="00F713B4">
        <w:t>7. Избирательная комиссия</w:t>
      </w:r>
      <w:r>
        <w:t xml:space="preserve"> Кыштовского сельсовета Кыштовского района Новосибирской области</w:t>
      </w:r>
      <w:r w:rsidRPr="00F713B4">
        <w:t xml:space="preserve"> не обладает правами юридического лица. </w:t>
      </w:r>
    </w:p>
    <w:p w:rsidR="00DA1BFC" w:rsidRPr="00F713B4" w:rsidRDefault="00DA1BFC" w:rsidP="00DA1BFC">
      <w:pPr>
        <w:ind w:firstLine="720"/>
        <w:jc w:val="both"/>
      </w:pPr>
      <w:r w:rsidRPr="00F713B4">
        <w:t xml:space="preserve">Финансовое обеспечение Избирательной комиссии осуществляется за счет средств бюджета </w:t>
      </w:r>
      <w:r>
        <w:t>Кыштовского сельсовета</w:t>
      </w:r>
      <w:r w:rsidRPr="00F713B4">
        <w:t xml:space="preserve"> в пределах ассигнований, предусмотренных на эти цели решением Совета депутатов об утверждении бюджета на очередной финансовый год.</w:t>
      </w:r>
    </w:p>
    <w:p w:rsidR="00DA1BFC" w:rsidRPr="00F713B4" w:rsidRDefault="00DA1BFC" w:rsidP="00DA1BFC">
      <w:pPr>
        <w:ind w:firstLine="720"/>
        <w:jc w:val="both"/>
      </w:pPr>
    </w:p>
    <w:p w:rsidR="00DA1BFC" w:rsidRPr="00F713B4" w:rsidRDefault="00DA1BFC" w:rsidP="00DA1BFC">
      <w:pPr>
        <w:ind w:firstLine="720"/>
        <w:jc w:val="both"/>
      </w:pPr>
    </w:p>
    <w:p w:rsidR="00DA1BFC" w:rsidRPr="00F713B4" w:rsidRDefault="00DA1BFC" w:rsidP="00DA1BFC">
      <w:pPr>
        <w:ind w:firstLine="720"/>
        <w:jc w:val="both"/>
        <w:rPr>
          <w:b/>
        </w:rPr>
      </w:pPr>
      <w:r>
        <w:rPr>
          <w:b/>
        </w:rPr>
        <w:lastRenderedPageBreak/>
        <w:t>Статья 34</w:t>
      </w:r>
      <w:r w:rsidRPr="00F713B4">
        <w:rPr>
          <w:b/>
        </w:rPr>
        <w:t>. Муниципальный контроль</w:t>
      </w:r>
    </w:p>
    <w:p w:rsidR="00DA1BFC" w:rsidRPr="00F713B4" w:rsidRDefault="00DA1BFC" w:rsidP="00DA1BFC">
      <w:pPr>
        <w:ind w:firstLine="720"/>
        <w:jc w:val="both"/>
      </w:pPr>
    </w:p>
    <w:p w:rsidR="00DA1BFC" w:rsidRDefault="00DA1BFC" w:rsidP="00DA1BFC">
      <w:pPr>
        <w:autoSpaceDE w:val="0"/>
        <w:autoSpaceDN w:val="0"/>
        <w:adjustRightInd w:val="0"/>
        <w:ind w:firstLine="708"/>
        <w:jc w:val="both"/>
      </w:pPr>
      <w:r>
        <w:t xml:space="preserve">1. </w:t>
      </w:r>
      <w:proofErr w:type="gramStart"/>
      <w:r w:rsidRPr="00944361">
        <w:t xml:space="preserve">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w:t>
      </w:r>
      <w:r>
        <w:t>Кыштовского</w:t>
      </w:r>
      <w:r w:rsidRPr="00944361">
        <w:t xml:space="preserve">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r>
        <w:t>.</w:t>
      </w:r>
      <w:proofErr w:type="gramEnd"/>
    </w:p>
    <w:p w:rsidR="00DA1BFC" w:rsidRPr="00F713B4" w:rsidRDefault="00DA1BFC" w:rsidP="00DA1BFC">
      <w:pPr>
        <w:ind w:firstLine="720"/>
        <w:jc w:val="both"/>
      </w:pPr>
      <w:r w:rsidRPr="00F713B4">
        <w:t xml:space="preserve">2. Органом муниципального контроля </w:t>
      </w:r>
      <w:r>
        <w:t>Кыштовского</w:t>
      </w:r>
      <w:r w:rsidRPr="00F713B4">
        <w:t xml:space="preserve"> сельсовета является администрация.</w:t>
      </w:r>
    </w:p>
    <w:p w:rsidR="00DA1BFC" w:rsidRPr="00F713B4" w:rsidRDefault="00DA1BFC" w:rsidP="00DA1BFC">
      <w:pPr>
        <w:ind w:firstLine="720"/>
        <w:jc w:val="both"/>
      </w:pPr>
      <w:r w:rsidRPr="00F713B4">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DA1BFC" w:rsidRPr="00F713B4" w:rsidRDefault="00DA1BFC" w:rsidP="00DA1BFC">
      <w:pPr>
        <w:ind w:firstLine="720"/>
        <w:jc w:val="both"/>
      </w:pPr>
      <w:r w:rsidRPr="00F713B4">
        <w:t>4. При организации проведения проверок, указанных в части 1 настоящей статьи, глава администрации издает распоряжение о проведении проверок.</w:t>
      </w:r>
    </w:p>
    <w:p w:rsidR="00DA1BFC" w:rsidRPr="00F713B4" w:rsidRDefault="00DA1BFC" w:rsidP="00DA1BFC">
      <w:pPr>
        <w:ind w:firstLine="720"/>
        <w:jc w:val="both"/>
      </w:pPr>
      <w:r w:rsidRPr="00F713B4">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A1BFC" w:rsidRPr="00F713B4" w:rsidRDefault="00DA1BFC" w:rsidP="00DA1BFC">
      <w:pPr>
        <w:ind w:firstLine="720"/>
        <w:jc w:val="both"/>
      </w:pPr>
    </w:p>
    <w:p w:rsidR="00DA1BFC" w:rsidRPr="00F713B4" w:rsidRDefault="00DA1BFC" w:rsidP="00DA1BFC">
      <w:pPr>
        <w:ind w:firstLine="720"/>
        <w:jc w:val="both"/>
        <w:rPr>
          <w:b/>
        </w:rPr>
      </w:pPr>
      <w:r>
        <w:rPr>
          <w:b/>
        </w:rPr>
        <w:t>Статья 35</w:t>
      </w:r>
      <w:r w:rsidRPr="00F713B4">
        <w:rPr>
          <w:b/>
        </w:rPr>
        <w:t>. Муниципальная служба</w:t>
      </w:r>
    </w:p>
    <w:p w:rsidR="00DA1BFC" w:rsidRPr="00F713B4" w:rsidRDefault="00DA1BFC" w:rsidP="00DA1BFC">
      <w:pPr>
        <w:ind w:firstLine="720"/>
        <w:jc w:val="both"/>
      </w:pPr>
    </w:p>
    <w:p w:rsidR="00DA1BFC" w:rsidRPr="00F713B4" w:rsidRDefault="00DA1BFC" w:rsidP="00DA1BFC">
      <w:pPr>
        <w:ind w:firstLine="720"/>
        <w:jc w:val="both"/>
      </w:pPr>
      <w:r w:rsidRPr="00F713B4">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DA1BFC" w:rsidRPr="00F713B4" w:rsidRDefault="00DA1BFC" w:rsidP="00DA1BFC">
      <w:pPr>
        <w:ind w:firstLine="720"/>
        <w:jc w:val="both"/>
      </w:pPr>
    </w:p>
    <w:p w:rsidR="00DA1BFC" w:rsidRPr="00F713B4" w:rsidRDefault="00DA1BFC" w:rsidP="00DA1BFC">
      <w:pPr>
        <w:ind w:firstLine="720"/>
        <w:jc w:val="both"/>
      </w:pPr>
    </w:p>
    <w:p w:rsidR="00DA1BFC" w:rsidRPr="00F713B4" w:rsidRDefault="00DA1BFC" w:rsidP="00DA1BFC">
      <w:pPr>
        <w:ind w:firstLine="720"/>
        <w:jc w:val="both"/>
        <w:rPr>
          <w:b/>
        </w:rPr>
      </w:pPr>
      <w:r w:rsidRPr="00F713B4">
        <w:rPr>
          <w:b/>
        </w:rPr>
        <w:t>ГЛАВА 4. ФИНАНСОВО-ЭКОНОМИЧЕСКАЯ ОСНОВА МЕСТНОГО САМОУПРАВЛЕНИЯ</w:t>
      </w:r>
    </w:p>
    <w:p w:rsidR="00DA1BFC" w:rsidRPr="00F713B4" w:rsidRDefault="00DA1BFC" w:rsidP="00DA1BFC">
      <w:pPr>
        <w:ind w:firstLine="720"/>
        <w:jc w:val="both"/>
        <w:rPr>
          <w:b/>
        </w:rPr>
      </w:pPr>
    </w:p>
    <w:p w:rsidR="00DA1BFC" w:rsidRPr="00F713B4" w:rsidRDefault="00DA1BFC" w:rsidP="00DA1BFC">
      <w:pPr>
        <w:ind w:firstLine="720"/>
        <w:jc w:val="both"/>
        <w:rPr>
          <w:b/>
        </w:rPr>
      </w:pPr>
      <w:r>
        <w:rPr>
          <w:b/>
        </w:rPr>
        <w:t>Статья 36</w:t>
      </w:r>
      <w:r w:rsidRPr="00F713B4">
        <w:rPr>
          <w:b/>
        </w:rPr>
        <w:t>. Местный бюджет</w:t>
      </w:r>
    </w:p>
    <w:p w:rsidR="00DA1BFC" w:rsidRPr="00F713B4" w:rsidRDefault="00DA1BFC" w:rsidP="00DA1BFC">
      <w:pPr>
        <w:ind w:firstLine="720"/>
        <w:jc w:val="both"/>
      </w:pPr>
    </w:p>
    <w:p w:rsidR="00DA1BFC" w:rsidRPr="00F713B4" w:rsidRDefault="00DA1BFC" w:rsidP="00DA1BFC">
      <w:pPr>
        <w:ind w:firstLine="720"/>
        <w:jc w:val="both"/>
      </w:pPr>
      <w:r w:rsidRPr="00F713B4">
        <w:t xml:space="preserve">1. </w:t>
      </w:r>
      <w:proofErr w:type="spellStart"/>
      <w:r>
        <w:t>Кыштовский</w:t>
      </w:r>
      <w:proofErr w:type="spellEnd"/>
      <w:r w:rsidRPr="00F713B4">
        <w:t xml:space="preserve"> сельсовет имеет собственный бюджет – бюджет </w:t>
      </w:r>
      <w:r>
        <w:t>Кыштовского</w:t>
      </w:r>
      <w:r w:rsidRPr="00F713B4">
        <w:t xml:space="preserve"> сельсовета (местный бюджет).</w:t>
      </w:r>
    </w:p>
    <w:p w:rsidR="00DA1BFC" w:rsidRPr="00F713B4" w:rsidRDefault="00DA1BFC" w:rsidP="00DA1BFC">
      <w:pPr>
        <w:ind w:firstLine="709"/>
        <w:jc w:val="both"/>
        <w:rPr>
          <w:rFonts w:eastAsia="Calibri"/>
          <w:lang w:eastAsia="en-US"/>
        </w:rPr>
      </w:pPr>
      <w:r w:rsidRPr="00F713B4">
        <w:rPr>
          <w:rFonts w:eastAsia="Calibri"/>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5" w:history="1">
        <w:r w:rsidRPr="00F713B4">
          <w:rPr>
            <w:rFonts w:eastAsia="Calibri"/>
            <w:color w:val="000000"/>
            <w:lang w:eastAsia="en-US"/>
          </w:rPr>
          <w:t>кодексом</w:t>
        </w:r>
      </w:hyperlink>
      <w:r w:rsidRPr="00F713B4">
        <w:rPr>
          <w:rFonts w:eastAsia="Calibri"/>
          <w:color w:val="000000"/>
          <w:lang w:eastAsia="en-US"/>
        </w:rPr>
        <w:t xml:space="preserve"> </w:t>
      </w:r>
      <w:r w:rsidRPr="00F713B4">
        <w:rPr>
          <w:rFonts w:eastAsia="Calibri"/>
          <w:lang w:eastAsia="en-US"/>
        </w:rPr>
        <w:t>Российской Федерации.</w:t>
      </w:r>
    </w:p>
    <w:p w:rsidR="00DA1BFC" w:rsidRPr="00F713B4" w:rsidRDefault="00DA1BFC" w:rsidP="00DA1BFC">
      <w:pPr>
        <w:autoSpaceDE w:val="0"/>
        <w:autoSpaceDN w:val="0"/>
        <w:adjustRightInd w:val="0"/>
        <w:ind w:firstLine="709"/>
        <w:jc w:val="both"/>
        <w:rPr>
          <w:rFonts w:eastAsia="Calibri"/>
          <w:lang w:eastAsia="en-US"/>
        </w:rPr>
      </w:pPr>
      <w:r w:rsidRPr="00F713B4">
        <w:rPr>
          <w:rFonts w:eastAsia="Calibri"/>
          <w:lang w:eastAsia="en-US"/>
        </w:rPr>
        <w:t xml:space="preserve">2. Составление и рассмотрение проекта местного бюджета, утверждение и исполнение местного бюджета, осуществление </w:t>
      </w:r>
      <w:proofErr w:type="gramStart"/>
      <w:r w:rsidRPr="00F713B4">
        <w:rPr>
          <w:rFonts w:eastAsia="Calibri"/>
          <w:lang w:eastAsia="en-US"/>
        </w:rPr>
        <w:t>контроля за</w:t>
      </w:r>
      <w:proofErr w:type="gramEnd"/>
      <w:r w:rsidRPr="00F713B4">
        <w:rPr>
          <w:rFonts w:eastAsia="Calibri"/>
          <w:lang w:eastAsia="en-US"/>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6" w:history="1">
        <w:r w:rsidRPr="00F713B4">
          <w:rPr>
            <w:rFonts w:eastAsia="Calibri"/>
            <w:color w:val="000000"/>
            <w:lang w:eastAsia="en-US"/>
          </w:rPr>
          <w:t>кодексом</w:t>
        </w:r>
      </w:hyperlink>
      <w:r w:rsidRPr="00F713B4">
        <w:rPr>
          <w:rFonts w:eastAsia="Calibri"/>
          <w:lang w:eastAsia="en-US"/>
        </w:rPr>
        <w:t xml:space="preserve"> Российской Федерации.</w:t>
      </w:r>
    </w:p>
    <w:p w:rsidR="00DA1BFC" w:rsidRPr="00F713B4" w:rsidRDefault="00DA1BFC" w:rsidP="00DA1BFC">
      <w:pPr>
        <w:autoSpaceDE w:val="0"/>
        <w:autoSpaceDN w:val="0"/>
        <w:adjustRightInd w:val="0"/>
        <w:ind w:firstLine="709"/>
        <w:jc w:val="both"/>
        <w:rPr>
          <w:rFonts w:eastAsia="Calibri"/>
          <w:lang w:eastAsia="en-US"/>
        </w:rPr>
      </w:pPr>
      <w:r w:rsidRPr="00F713B4">
        <w:rPr>
          <w:rFonts w:eastAsia="Calibri"/>
          <w:lang w:eastAsia="en-US"/>
        </w:rPr>
        <w:t xml:space="preserve">3. Бюджетные полномочия поселения устанавливаются Бюджетным </w:t>
      </w:r>
      <w:hyperlink r:id="rId17" w:history="1">
        <w:r w:rsidRPr="00F713B4">
          <w:rPr>
            <w:rFonts w:eastAsia="Calibri"/>
            <w:color w:val="000000"/>
            <w:lang w:eastAsia="en-US"/>
          </w:rPr>
          <w:t>кодексом</w:t>
        </w:r>
      </w:hyperlink>
      <w:r w:rsidRPr="00F713B4">
        <w:rPr>
          <w:rFonts w:eastAsia="Calibri"/>
          <w:lang w:eastAsia="en-US"/>
        </w:rPr>
        <w:t xml:space="preserve"> Российской Федерации.</w:t>
      </w:r>
    </w:p>
    <w:p w:rsidR="00DA1BFC" w:rsidRPr="00F713B4" w:rsidRDefault="00DA1BFC" w:rsidP="00DA1BFC">
      <w:pPr>
        <w:autoSpaceDE w:val="0"/>
        <w:autoSpaceDN w:val="0"/>
        <w:adjustRightInd w:val="0"/>
        <w:ind w:firstLine="709"/>
        <w:jc w:val="both"/>
        <w:rPr>
          <w:rFonts w:eastAsia="Calibri"/>
          <w:lang w:eastAsia="en-US"/>
        </w:rPr>
      </w:pPr>
      <w:r w:rsidRPr="00F713B4">
        <w:rPr>
          <w:rFonts w:eastAsia="Calibri"/>
          <w:lang w:eastAsia="en-US"/>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Pr="00920F34">
        <w:rPr>
          <w:rFonts w:eastAsia="Calibri"/>
          <w:lang w:eastAsia="en-US"/>
        </w:rPr>
        <w:t>расходов на оплату их труда</w:t>
      </w:r>
      <w:r w:rsidRPr="00F713B4">
        <w:rPr>
          <w:rFonts w:eastAsia="Calibri"/>
          <w:lang w:eastAsia="en-US"/>
        </w:rPr>
        <w:t xml:space="preserve"> подлежат официальному опубликованию.</w:t>
      </w:r>
    </w:p>
    <w:p w:rsidR="00DA1BFC" w:rsidRPr="00F713B4" w:rsidRDefault="00DA1BFC" w:rsidP="00DA1BFC">
      <w:pPr>
        <w:autoSpaceDE w:val="0"/>
        <w:autoSpaceDN w:val="0"/>
        <w:adjustRightInd w:val="0"/>
        <w:ind w:firstLine="709"/>
        <w:jc w:val="both"/>
        <w:rPr>
          <w:rFonts w:eastAsia="Calibri"/>
          <w:lang w:eastAsia="en-US"/>
        </w:rPr>
      </w:pPr>
      <w:r w:rsidRPr="00F713B4">
        <w:rPr>
          <w:rFonts w:eastAsia="Calibri"/>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DA1BFC" w:rsidRDefault="00DA1BFC" w:rsidP="00DA1BFC">
      <w:pPr>
        <w:ind w:firstLine="720"/>
        <w:jc w:val="both"/>
      </w:pPr>
    </w:p>
    <w:p w:rsidR="00DA1BFC" w:rsidRDefault="00DA1BFC" w:rsidP="00DA1BFC">
      <w:pPr>
        <w:ind w:firstLine="708"/>
        <w:rPr>
          <w:b/>
        </w:rPr>
      </w:pPr>
    </w:p>
    <w:p w:rsidR="00DA1BFC" w:rsidRDefault="00DA1BFC" w:rsidP="00DA1BFC">
      <w:pPr>
        <w:ind w:firstLine="708"/>
        <w:rPr>
          <w:b/>
        </w:rPr>
      </w:pPr>
    </w:p>
    <w:p w:rsidR="00DA1BFC" w:rsidRPr="004E0B68" w:rsidRDefault="00DA1BFC" w:rsidP="00DA1BFC">
      <w:pPr>
        <w:ind w:firstLine="708"/>
        <w:rPr>
          <w:b/>
        </w:rPr>
      </w:pPr>
      <w:r w:rsidRPr="004E0B68">
        <w:rPr>
          <w:b/>
        </w:rPr>
        <w:t>Статья</w:t>
      </w:r>
      <w:r>
        <w:t xml:space="preserve"> </w:t>
      </w:r>
      <w:r>
        <w:rPr>
          <w:b/>
        </w:rPr>
        <w:t>37.</w:t>
      </w:r>
      <w:r w:rsidRPr="004E0B68">
        <w:rPr>
          <w:b/>
        </w:rPr>
        <w:t xml:space="preserve"> Закупки для</w:t>
      </w:r>
      <w:r>
        <w:rPr>
          <w:b/>
        </w:rPr>
        <w:t xml:space="preserve"> обеспечения муниципальных нужд</w:t>
      </w:r>
    </w:p>
    <w:p w:rsidR="00DA1BFC" w:rsidRPr="004E0B68" w:rsidRDefault="00DA1BFC" w:rsidP="00DA1BFC">
      <w:pPr>
        <w:jc w:val="center"/>
        <w:rPr>
          <w:b/>
        </w:rPr>
      </w:pPr>
    </w:p>
    <w:p w:rsidR="00DA1BFC" w:rsidRPr="004E0B68" w:rsidRDefault="00DA1BFC" w:rsidP="00DA1BFC">
      <w:pPr>
        <w:ind w:firstLine="708"/>
        <w:jc w:val="both"/>
      </w:pPr>
      <w:r w:rsidRPr="004E0B68">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DA1BFC" w:rsidRPr="004E0B68" w:rsidRDefault="00DA1BFC" w:rsidP="00DA1BFC">
      <w:pPr>
        <w:ind w:firstLine="708"/>
        <w:jc w:val="both"/>
      </w:pPr>
      <w:r w:rsidRPr="004E0B68">
        <w:t>2. Закупки товаров, работ, услуг для обеспечения муниципальных нужд осуществляются за счет средств местного бюджета.</w:t>
      </w:r>
    </w:p>
    <w:p w:rsidR="00DA1BFC" w:rsidRDefault="00DA1BFC" w:rsidP="00DA1BFC">
      <w:pPr>
        <w:ind w:firstLine="720"/>
        <w:jc w:val="both"/>
      </w:pPr>
    </w:p>
    <w:p w:rsidR="00DA1BFC" w:rsidRPr="00F713B4" w:rsidRDefault="00DA1BFC" w:rsidP="00DA1BFC">
      <w:pPr>
        <w:ind w:firstLine="720"/>
        <w:jc w:val="both"/>
      </w:pPr>
    </w:p>
    <w:p w:rsidR="00DA1BFC" w:rsidRPr="00F713B4" w:rsidRDefault="00DA1BFC" w:rsidP="00DA1BFC">
      <w:pPr>
        <w:ind w:firstLine="720"/>
        <w:jc w:val="both"/>
        <w:rPr>
          <w:b/>
        </w:rPr>
      </w:pPr>
      <w:r w:rsidRPr="00F713B4">
        <w:rPr>
          <w:b/>
        </w:rPr>
        <w:t>Статья 38. Доходы местного бюджета</w:t>
      </w:r>
    </w:p>
    <w:p w:rsidR="00DA1BFC" w:rsidRPr="00F713B4" w:rsidRDefault="00DA1BFC" w:rsidP="00DA1BFC">
      <w:pPr>
        <w:ind w:firstLine="720"/>
        <w:jc w:val="both"/>
      </w:pPr>
    </w:p>
    <w:p w:rsidR="00DA1BFC" w:rsidRPr="00F713B4" w:rsidRDefault="00DA1BFC" w:rsidP="00DA1BFC">
      <w:pPr>
        <w:autoSpaceDE w:val="0"/>
        <w:autoSpaceDN w:val="0"/>
        <w:adjustRightInd w:val="0"/>
        <w:ind w:firstLine="709"/>
        <w:jc w:val="both"/>
      </w:pPr>
      <w:r w:rsidRPr="00F713B4">
        <w:t>Формирование доходов местн</w:t>
      </w:r>
      <w:r>
        <w:t>ого</w:t>
      </w:r>
      <w:r w:rsidRPr="00F713B4">
        <w:t xml:space="preserve"> бюджет</w:t>
      </w:r>
      <w:r>
        <w:t>а</w:t>
      </w:r>
      <w:r w:rsidRPr="00F713B4">
        <w:t xml:space="preserve">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A1BFC" w:rsidRPr="00F713B4" w:rsidRDefault="00DA1BFC" w:rsidP="00DA1BFC">
      <w:pPr>
        <w:ind w:firstLine="720"/>
        <w:jc w:val="both"/>
      </w:pPr>
    </w:p>
    <w:p w:rsidR="00DA1BFC" w:rsidRPr="00F713B4" w:rsidRDefault="00DA1BFC" w:rsidP="00DA1BFC">
      <w:pPr>
        <w:ind w:firstLine="720"/>
        <w:jc w:val="both"/>
        <w:rPr>
          <w:b/>
        </w:rPr>
      </w:pPr>
      <w:r w:rsidRPr="00F713B4">
        <w:rPr>
          <w:b/>
        </w:rPr>
        <w:t>Статья 39. Расходы местного бюджета</w:t>
      </w:r>
    </w:p>
    <w:p w:rsidR="00DA1BFC" w:rsidRPr="00F713B4" w:rsidRDefault="00DA1BFC" w:rsidP="00DA1BFC">
      <w:pPr>
        <w:ind w:firstLine="720"/>
        <w:jc w:val="both"/>
      </w:pPr>
    </w:p>
    <w:p w:rsidR="00DA1BFC" w:rsidRPr="00F713B4" w:rsidRDefault="00DA1BFC" w:rsidP="00DA1BFC">
      <w:pPr>
        <w:autoSpaceDE w:val="0"/>
        <w:autoSpaceDN w:val="0"/>
        <w:adjustRightInd w:val="0"/>
        <w:ind w:firstLine="709"/>
        <w:jc w:val="both"/>
      </w:pPr>
      <w:r w:rsidRPr="00F713B4">
        <w:t>1. Формирование расходов местн</w:t>
      </w:r>
      <w:r>
        <w:t>ого</w:t>
      </w:r>
      <w:r w:rsidRPr="00F713B4">
        <w:t xml:space="preserve"> бюджет</w:t>
      </w:r>
      <w:r>
        <w:t>а</w:t>
      </w:r>
      <w:r w:rsidRPr="00F713B4">
        <w:t xml:space="preserve"> осуществляется в соответствии с расходными обязательствами </w:t>
      </w:r>
      <w:r>
        <w:t>Кыштовского</w:t>
      </w:r>
      <w:r w:rsidRPr="005C4FC8">
        <w:t xml:space="preserve"> сельсовета </w:t>
      </w:r>
      <w:r>
        <w:t>Кыштовского</w:t>
      </w:r>
      <w:r w:rsidRPr="005C4FC8">
        <w:t xml:space="preserve"> района Новосибирской области</w:t>
      </w:r>
      <w:r w:rsidRPr="00F713B4">
        <w:t xml:space="preserve">, устанавливаемыми и исполняемыми органами местного самоуправления в соответствии с требованиями Бюджетного </w:t>
      </w:r>
      <w:r w:rsidRPr="0005282D">
        <w:t>кодекса</w:t>
      </w:r>
      <w:r w:rsidRPr="00F713B4">
        <w:t xml:space="preserve"> Российской Федерации.</w:t>
      </w:r>
    </w:p>
    <w:p w:rsidR="00DA1BFC" w:rsidRPr="00F713B4" w:rsidRDefault="00DA1BFC" w:rsidP="00DA1BFC">
      <w:pPr>
        <w:autoSpaceDE w:val="0"/>
        <w:autoSpaceDN w:val="0"/>
        <w:adjustRightInd w:val="0"/>
        <w:ind w:firstLine="709"/>
        <w:jc w:val="both"/>
      </w:pPr>
      <w:r w:rsidRPr="00F713B4">
        <w:t>2. Исполнение расходных обязательств осуществляется за счет средств местн</w:t>
      </w:r>
      <w:r>
        <w:t>ого</w:t>
      </w:r>
      <w:r w:rsidRPr="00F713B4">
        <w:t xml:space="preserve"> бюджет</w:t>
      </w:r>
      <w:r>
        <w:t>а поселения</w:t>
      </w:r>
      <w:r w:rsidRPr="00F713B4">
        <w:t xml:space="preserve"> в соответствии с требованиями Бюджетного </w:t>
      </w:r>
      <w:r w:rsidRPr="0005282D">
        <w:t>кодекса</w:t>
      </w:r>
      <w:r w:rsidRPr="00F713B4">
        <w:t xml:space="preserve"> Российской Федерации.</w:t>
      </w:r>
    </w:p>
    <w:p w:rsidR="00DA1BFC" w:rsidRPr="00F713B4" w:rsidRDefault="00DA1BFC" w:rsidP="00DA1BFC">
      <w:pPr>
        <w:ind w:firstLine="720"/>
        <w:jc w:val="both"/>
      </w:pPr>
    </w:p>
    <w:p w:rsidR="00DA1BFC" w:rsidRPr="00F713B4" w:rsidRDefault="00DA1BFC" w:rsidP="00DA1BFC">
      <w:pPr>
        <w:autoSpaceDE w:val="0"/>
        <w:autoSpaceDN w:val="0"/>
        <w:adjustRightInd w:val="0"/>
        <w:ind w:firstLine="709"/>
        <w:jc w:val="both"/>
        <w:outlineLvl w:val="0"/>
        <w:rPr>
          <w:rFonts w:eastAsia="Calibri"/>
          <w:b/>
          <w:bCs/>
          <w:lang w:eastAsia="en-US"/>
        </w:rPr>
      </w:pPr>
      <w:r w:rsidRPr="00F713B4">
        <w:rPr>
          <w:b/>
        </w:rPr>
        <w:t xml:space="preserve">Статья 39.1. </w:t>
      </w:r>
      <w:r w:rsidRPr="00F713B4">
        <w:rPr>
          <w:rFonts w:eastAsia="Calibri"/>
          <w:b/>
          <w:bCs/>
          <w:lang w:eastAsia="en-US"/>
        </w:rPr>
        <w:t>Средства самообложения граждан</w:t>
      </w:r>
    </w:p>
    <w:p w:rsidR="00DA1BFC" w:rsidRPr="00F713B4" w:rsidRDefault="00DA1BFC" w:rsidP="00DA1BFC">
      <w:pPr>
        <w:autoSpaceDE w:val="0"/>
        <w:autoSpaceDN w:val="0"/>
        <w:adjustRightInd w:val="0"/>
        <w:ind w:firstLine="709"/>
        <w:jc w:val="both"/>
        <w:outlineLvl w:val="0"/>
        <w:rPr>
          <w:rFonts w:eastAsia="Calibri"/>
          <w:b/>
          <w:bCs/>
          <w:lang w:eastAsia="en-US"/>
        </w:rPr>
      </w:pPr>
    </w:p>
    <w:p w:rsidR="00DA1BFC" w:rsidRPr="002139C1" w:rsidRDefault="00DA1BFC" w:rsidP="00DA1BFC">
      <w:pPr>
        <w:autoSpaceDE w:val="0"/>
        <w:autoSpaceDN w:val="0"/>
        <w:adjustRightInd w:val="0"/>
        <w:ind w:firstLine="709"/>
        <w:jc w:val="both"/>
        <w:rPr>
          <w:rFonts w:eastAsia="Calibri"/>
          <w:bCs/>
          <w:lang w:eastAsia="en-US"/>
        </w:rPr>
      </w:pPr>
      <w:bookmarkStart w:id="1" w:name="Par0"/>
      <w:bookmarkEnd w:id="1"/>
      <w:r w:rsidRPr="00F713B4">
        <w:rPr>
          <w:rFonts w:eastAsia="Calibri"/>
          <w:bCs/>
          <w:lang w:eastAsia="en-US"/>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F713B4">
        <w:rPr>
          <w:rFonts w:eastAsia="Calibri"/>
          <w:bCs/>
          <w:lang w:eastAsia="en-US"/>
        </w:rPr>
        <w:t xml:space="preserve">Размер платежей в </w:t>
      </w:r>
      <w:r w:rsidRPr="002139C1">
        <w:rPr>
          <w:rFonts w:eastAsia="Calibri"/>
          <w:bCs/>
          <w:lang w:eastAsia="en-US"/>
        </w:rPr>
        <w:t>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либо расположенного на межселенной территории в границах</w:t>
      </w:r>
      <w:proofErr w:type="gramEnd"/>
      <w:r w:rsidRPr="002139C1">
        <w:rPr>
          <w:rFonts w:eastAsia="Calibri"/>
          <w:bCs/>
          <w:lang w:eastAsia="en-US"/>
        </w:rPr>
        <w:t xml:space="preserve"> </w:t>
      </w:r>
      <w:proofErr w:type="gramStart"/>
      <w:r w:rsidRPr="002139C1">
        <w:rPr>
          <w:rFonts w:eastAsia="Calibri"/>
          <w:bCs/>
          <w:lang w:eastAsia="en-US"/>
        </w:rPr>
        <w:t>муниципального района) и для которых размер платежей может быть уменьшен.</w:t>
      </w:r>
      <w:proofErr w:type="gramEnd"/>
    </w:p>
    <w:p w:rsidR="00DA1BFC" w:rsidRPr="00F713B4" w:rsidRDefault="00DA1BFC" w:rsidP="00DA1BFC">
      <w:pPr>
        <w:ind w:firstLine="709"/>
        <w:jc w:val="both"/>
        <w:rPr>
          <w:rFonts w:eastAsia="Calibri"/>
          <w:bCs/>
          <w:lang w:eastAsia="en-US"/>
        </w:rPr>
      </w:pPr>
      <w:r w:rsidRPr="002139C1">
        <w:rPr>
          <w:rFonts w:eastAsia="Calibri"/>
          <w:bCs/>
          <w:lang w:eastAsia="en-US"/>
        </w:rPr>
        <w:t xml:space="preserve">2. Вопросы введения и использования, указанных в </w:t>
      </w:r>
      <w:hyperlink w:anchor="Par0" w:history="1">
        <w:r w:rsidRPr="002139C1">
          <w:rPr>
            <w:rFonts w:eastAsia="Calibri"/>
            <w:bCs/>
            <w:color w:val="000000"/>
            <w:lang w:eastAsia="en-US"/>
          </w:rPr>
          <w:t>части 1</w:t>
        </w:r>
      </w:hyperlink>
      <w:r w:rsidRPr="002139C1">
        <w:rPr>
          <w:rFonts w:eastAsia="Calibri"/>
          <w:bCs/>
          <w:lang w:eastAsia="en-US"/>
        </w:rPr>
        <w:t xml:space="preserve">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DA1BFC" w:rsidRPr="00F713B4" w:rsidRDefault="00DA1BFC" w:rsidP="00DA1BFC">
      <w:pPr>
        <w:ind w:firstLine="709"/>
        <w:jc w:val="both"/>
      </w:pPr>
    </w:p>
    <w:p w:rsidR="00DA1BFC" w:rsidRPr="00F713B4" w:rsidRDefault="00DA1BFC" w:rsidP="00DA1BFC">
      <w:pPr>
        <w:ind w:firstLine="720"/>
        <w:jc w:val="both"/>
        <w:rPr>
          <w:b/>
        </w:rPr>
      </w:pPr>
      <w:r w:rsidRPr="00F713B4">
        <w:rPr>
          <w:b/>
        </w:rPr>
        <w:t>ГЛАВА 5. ОТВЕТСТВЕННОСТЬ ОРГАНОВ МЕСТНОГО САМОУПРАВЛЕНИЯ И ДОЛЖНОСТНЫХ ЛИЦ МЕСТНОГО САМОУПРАВЛЕНИЯ</w:t>
      </w:r>
    </w:p>
    <w:p w:rsidR="00DA1BFC" w:rsidRPr="00F713B4" w:rsidRDefault="00DA1BFC" w:rsidP="00DA1BFC">
      <w:pPr>
        <w:ind w:firstLine="720"/>
        <w:jc w:val="both"/>
        <w:rPr>
          <w:b/>
        </w:rPr>
      </w:pPr>
    </w:p>
    <w:p w:rsidR="00DA1BFC" w:rsidRPr="00F713B4" w:rsidRDefault="00DA1BFC" w:rsidP="00DA1BFC">
      <w:pPr>
        <w:ind w:firstLine="720"/>
        <w:jc w:val="both"/>
        <w:rPr>
          <w:b/>
        </w:rPr>
      </w:pPr>
      <w:r w:rsidRPr="00F713B4">
        <w:rPr>
          <w:b/>
        </w:rPr>
        <w:t>Статья 40. Ответственность органов местного самоуправления и должностных лиц местного самоуп</w:t>
      </w:r>
      <w:r>
        <w:rPr>
          <w:b/>
        </w:rPr>
        <w:t>равления</w:t>
      </w:r>
    </w:p>
    <w:p w:rsidR="00DA1BFC" w:rsidRPr="00F713B4" w:rsidRDefault="00DA1BFC" w:rsidP="00DA1BFC">
      <w:pPr>
        <w:ind w:firstLine="720"/>
        <w:jc w:val="both"/>
      </w:pPr>
    </w:p>
    <w:p w:rsidR="00DA1BFC" w:rsidRPr="00F713B4" w:rsidRDefault="00DA1BFC" w:rsidP="00DA1BFC">
      <w:pPr>
        <w:ind w:firstLine="720"/>
        <w:jc w:val="both"/>
      </w:pPr>
      <w:r w:rsidRPr="00F713B4">
        <w:t xml:space="preserve">Органы местного самоуправления и должностные лица местного самоуправления несут ответственность перед населением </w:t>
      </w:r>
      <w:r>
        <w:t>Кыштовского</w:t>
      </w:r>
      <w:r w:rsidRPr="00F713B4">
        <w:t xml:space="preserve"> сельсовета, государством, физическими и юридическими лицами в соответствии с федеральными законами.</w:t>
      </w:r>
    </w:p>
    <w:p w:rsidR="00DA1BFC" w:rsidRPr="00F713B4" w:rsidRDefault="00DA1BFC" w:rsidP="00DA1BFC">
      <w:pPr>
        <w:ind w:firstLine="720"/>
        <w:jc w:val="both"/>
        <w:rPr>
          <w:b/>
        </w:rPr>
      </w:pPr>
    </w:p>
    <w:p w:rsidR="00DA1BFC" w:rsidRPr="00F713B4" w:rsidRDefault="00DA1BFC" w:rsidP="00DA1BFC">
      <w:pPr>
        <w:ind w:firstLine="720"/>
        <w:jc w:val="both"/>
        <w:rPr>
          <w:b/>
        </w:rPr>
      </w:pPr>
      <w:r w:rsidRPr="00F713B4">
        <w:rPr>
          <w:b/>
        </w:rPr>
        <w:t>Статья 41.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DA1BFC" w:rsidRPr="00F713B4" w:rsidRDefault="00DA1BFC" w:rsidP="00DA1BFC">
      <w:pPr>
        <w:ind w:firstLine="720"/>
        <w:jc w:val="both"/>
      </w:pPr>
    </w:p>
    <w:p w:rsidR="00DA1BFC" w:rsidRPr="00F713B4" w:rsidRDefault="00DA1BFC" w:rsidP="00DA1BFC">
      <w:pPr>
        <w:ind w:firstLine="720"/>
        <w:jc w:val="both"/>
      </w:pPr>
      <w:r w:rsidRPr="00F713B4">
        <w:t xml:space="preserve">1. Основание наступления ответственности органов местного самоуправления, </w:t>
      </w:r>
      <w:r w:rsidRPr="00F713B4">
        <w:lastRenderedPageBreak/>
        <w:t>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DA1BFC" w:rsidRPr="00F713B4" w:rsidRDefault="00DA1BFC" w:rsidP="00DA1BFC">
      <w:pPr>
        <w:ind w:firstLine="720"/>
        <w:jc w:val="both"/>
      </w:pPr>
      <w:r w:rsidRPr="00F713B4">
        <w:t xml:space="preserve">2. Население </w:t>
      </w:r>
      <w:r>
        <w:t>Кыштовского</w:t>
      </w:r>
      <w:r w:rsidRPr="00F713B4">
        <w:t xml:space="preserve">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DA1BFC" w:rsidRPr="00F713B4" w:rsidRDefault="00DA1BFC" w:rsidP="00DA1BFC">
      <w:pPr>
        <w:ind w:firstLine="720"/>
        <w:jc w:val="both"/>
      </w:pPr>
    </w:p>
    <w:p w:rsidR="00DA1BFC" w:rsidRPr="00F713B4" w:rsidRDefault="00DA1BFC" w:rsidP="00DA1BFC">
      <w:pPr>
        <w:ind w:firstLine="720"/>
        <w:jc w:val="both"/>
        <w:rPr>
          <w:b/>
        </w:rPr>
      </w:pPr>
      <w:r w:rsidRPr="00F713B4">
        <w:rPr>
          <w:b/>
        </w:rPr>
        <w:t>Статья 42. Ответственность органов местного самоуправления и должностных лиц местного самоуправления перед государством</w:t>
      </w:r>
    </w:p>
    <w:p w:rsidR="00DA1BFC" w:rsidRPr="00F713B4" w:rsidRDefault="00DA1BFC" w:rsidP="00DA1BFC">
      <w:pPr>
        <w:ind w:firstLine="720"/>
        <w:jc w:val="both"/>
      </w:pPr>
    </w:p>
    <w:p w:rsidR="00DA1BFC" w:rsidRPr="00F713B4" w:rsidRDefault="00DA1BFC" w:rsidP="00DA1BFC">
      <w:pPr>
        <w:ind w:firstLine="720"/>
        <w:jc w:val="both"/>
      </w:pPr>
      <w:proofErr w:type="gramStart"/>
      <w:r w:rsidRPr="00F713B4">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DA1BFC" w:rsidRPr="00F713B4" w:rsidRDefault="00DA1BFC" w:rsidP="00DA1BFC">
      <w:pPr>
        <w:ind w:firstLine="720"/>
        <w:jc w:val="both"/>
      </w:pPr>
    </w:p>
    <w:p w:rsidR="00DA1BFC" w:rsidRPr="00F713B4" w:rsidRDefault="00DA1BFC" w:rsidP="00DA1BFC">
      <w:pPr>
        <w:ind w:firstLine="720"/>
        <w:jc w:val="both"/>
        <w:rPr>
          <w:b/>
        </w:rPr>
      </w:pPr>
      <w:r w:rsidRPr="00F713B4">
        <w:rPr>
          <w:b/>
        </w:rPr>
        <w:t>Статья 43. Ответственность Совета депутатов перед государством</w:t>
      </w:r>
    </w:p>
    <w:p w:rsidR="00DA1BFC" w:rsidRPr="00F713B4" w:rsidRDefault="00DA1BFC" w:rsidP="00DA1BFC">
      <w:pPr>
        <w:ind w:firstLine="720"/>
        <w:jc w:val="both"/>
      </w:pPr>
    </w:p>
    <w:p w:rsidR="00DA1BFC" w:rsidRPr="00F713B4" w:rsidRDefault="00DA1BFC" w:rsidP="00DA1BFC">
      <w:pPr>
        <w:ind w:firstLine="720"/>
        <w:jc w:val="both"/>
      </w:pPr>
      <w:r w:rsidRPr="00F713B4">
        <w:t>1. В случае</w:t>
      </w:r>
      <w:proofErr w:type="gramStart"/>
      <w:r w:rsidRPr="00F713B4">
        <w:t>,</w:t>
      </w:r>
      <w:proofErr w:type="gramEnd"/>
      <w:r w:rsidRPr="00F713B4">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r>
        <w:t>Кыштовского</w:t>
      </w:r>
      <w:r w:rsidRPr="00F713B4">
        <w:t xml:space="preserve"> сельсовета, а Совет депутатов </w:t>
      </w:r>
      <w:r>
        <w:t>Кыштовского</w:t>
      </w:r>
      <w:r w:rsidRPr="00F713B4">
        <w:t xml:space="preserve">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w:t>
      </w:r>
      <w:r>
        <w:t xml:space="preserve">Законодательное Собрание Новосибирской области </w:t>
      </w:r>
      <w:r w:rsidRPr="00F713B4">
        <w:t>проект закона Новосибирской области о роспуске Совета депутатов.</w:t>
      </w:r>
    </w:p>
    <w:p w:rsidR="00DA1BFC" w:rsidRPr="00F713B4" w:rsidRDefault="00DA1BFC" w:rsidP="00DA1BFC">
      <w:pPr>
        <w:ind w:firstLine="720"/>
        <w:jc w:val="both"/>
      </w:pPr>
      <w:r w:rsidRPr="00F713B4">
        <w:t xml:space="preserve">2. Полномочия Совета депутатов </w:t>
      </w:r>
      <w:r>
        <w:t>Кыштовского</w:t>
      </w:r>
      <w:r w:rsidRPr="00F713B4">
        <w:t xml:space="preserve"> сельсовета прекращаются со дня вступления в силу закона Новосибирской области о его роспуске.</w:t>
      </w:r>
    </w:p>
    <w:p w:rsidR="00DA1BFC" w:rsidRPr="00F713B4" w:rsidRDefault="00DA1BFC" w:rsidP="00DA1BFC">
      <w:pPr>
        <w:ind w:firstLine="720"/>
        <w:jc w:val="both"/>
      </w:pPr>
      <w:r w:rsidRPr="00F713B4">
        <w:t>3. В случае</w:t>
      </w:r>
      <w:proofErr w:type="gramStart"/>
      <w:r w:rsidRPr="00F713B4">
        <w:t>,</w:t>
      </w:r>
      <w:proofErr w:type="gramEnd"/>
      <w:r w:rsidRPr="00F713B4">
        <w:t xml:space="preserve"> если соответствующим судом установлено, что избранный в правомочном составе Совет депутатов </w:t>
      </w:r>
      <w:r>
        <w:t>Кыштовского</w:t>
      </w:r>
      <w:r w:rsidRPr="00F713B4">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r>
        <w:t>Кыштовского</w:t>
      </w:r>
      <w:r w:rsidRPr="00F713B4">
        <w:t xml:space="preserve"> сельсовета.</w:t>
      </w:r>
    </w:p>
    <w:p w:rsidR="00DA1BFC" w:rsidRPr="00F713B4" w:rsidRDefault="00DA1BFC" w:rsidP="00DA1BFC">
      <w:pPr>
        <w:ind w:firstLine="720"/>
        <w:jc w:val="both"/>
      </w:pPr>
      <w:r w:rsidRPr="00F713B4">
        <w:t>4. В случае</w:t>
      </w:r>
      <w:proofErr w:type="gramStart"/>
      <w:r w:rsidRPr="00F713B4">
        <w:t>,</w:t>
      </w:r>
      <w:proofErr w:type="gramEnd"/>
      <w:r w:rsidRPr="00F713B4">
        <w:t xml:space="preserve"> если соответствующим судом установлено, что вновь избранный в правомочном составе Совет депутатов </w:t>
      </w:r>
      <w:r>
        <w:t>Кыштовского</w:t>
      </w:r>
      <w:r w:rsidRPr="00F713B4">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r>
        <w:t>Кыштовского</w:t>
      </w:r>
      <w:r w:rsidRPr="00F713B4">
        <w:t xml:space="preserve"> сельсовета.</w:t>
      </w:r>
    </w:p>
    <w:p w:rsidR="00DA1BFC" w:rsidRPr="00F713B4" w:rsidRDefault="00DA1BFC" w:rsidP="00DA1BFC">
      <w:pPr>
        <w:ind w:firstLine="720"/>
        <w:jc w:val="both"/>
      </w:pPr>
      <w:r w:rsidRPr="00F713B4">
        <w:t xml:space="preserve">5. Закон Новосибирской области о роспуске Совета депутатов </w:t>
      </w:r>
      <w:r>
        <w:t>Кыштовского</w:t>
      </w:r>
      <w:r w:rsidRPr="00F713B4">
        <w:t xml:space="preserve">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DA1BFC" w:rsidRPr="00F713B4" w:rsidRDefault="00DA1BFC" w:rsidP="00DA1BFC">
      <w:pPr>
        <w:ind w:firstLine="720"/>
        <w:jc w:val="both"/>
        <w:rPr>
          <w:b/>
        </w:rPr>
      </w:pPr>
    </w:p>
    <w:p w:rsidR="00DA1BFC" w:rsidRPr="00F713B4" w:rsidRDefault="00DA1BFC" w:rsidP="00DA1BFC">
      <w:pPr>
        <w:ind w:firstLine="720"/>
        <w:jc w:val="both"/>
        <w:rPr>
          <w:b/>
        </w:rPr>
      </w:pPr>
      <w:r w:rsidRPr="00F713B4">
        <w:rPr>
          <w:b/>
        </w:rPr>
        <w:t xml:space="preserve">Статья 44. Ответственность главы </w:t>
      </w:r>
      <w:r w:rsidRPr="001115CA">
        <w:rPr>
          <w:b/>
        </w:rPr>
        <w:t>Кыштовского</w:t>
      </w:r>
      <w:r w:rsidRPr="00F713B4">
        <w:rPr>
          <w:b/>
        </w:rPr>
        <w:t xml:space="preserve"> сельсовета и главы местной администрации перед государством</w:t>
      </w:r>
    </w:p>
    <w:p w:rsidR="00DA1BFC" w:rsidRPr="00F713B4" w:rsidRDefault="00DA1BFC" w:rsidP="00DA1BFC">
      <w:pPr>
        <w:ind w:firstLine="720"/>
        <w:jc w:val="both"/>
        <w:rPr>
          <w:b/>
        </w:rPr>
      </w:pPr>
    </w:p>
    <w:p w:rsidR="00DA1BFC" w:rsidRPr="00F713B4" w:rsidRDefault="00DA1BFC" w:rsidP="00DA1BFC">
      <w:pPr>
        <w:ind w:firstLine="720"/>
        <w:jc w:val="both"/>
      </w:pPr>
      <w:r w:rsidRPr="00F713B4">
        <w:t xml:space="preserve">1. Губернатор Новосибирской области издает правовой акт об отрешении от должности главы </w:t>
      </w:r>
      <w:r>
        <w:t>Кыштовского</w:t>
      </w:r>
      <w:r w:rsidRPr="00F713B4">
        <w:t xml:space="preserve"> сельсовета или главы местной администрации в случае:</w:t>
      </w:r>
    </w:p>
    <w:p w:rsidR="00DA1BFC" w:rsidRPr="00F713B4" w:rsidRDefault="00DA1BFC" w:rsidP="00DA1BFC">
      <w:pPr>
        <w:ind w:firstLine="720"/>
        <w:jc w:val="both"/>
      </w:pPr>
      <w:proofErr w:type="gramStart"/>
      <w:r w:rsidRPr="00F713B4">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w:t>
      </w:r>
      <w:r w:rsidRPr="00F713B4">
        <w:lastRenderedPageBreak/>
        <w:t xml:space="preserve">конституционным законам, федеральным законам, конституции (уставу), законам Новосибирской области, Уставу </w:t>
      </w:r>
      <w:r>
        <w:t>Кыштовского</w:t>
      </w:r>
      <w:r w:rsidRPr="00F713B4">
        <w:t xml:space="preserve">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F713B4">
        <w:t xml:space="preserve"> своих полномочий мер по исполнению решения суда;</w:t>
      </w:r>
    </w:p>
    <w:p w:rsidR="00DA1BFC" w:rsidRPr="00F713B4" w:rsidRDefault="00DA1BFC" w:rsidP="00DA1BFC">
      <w:pPr>
        <w:ind w:firstLine="720"/>
        <w:jc w:val="both"/>
      </w:pPr>
      <w:proofErr w:type="gramStart"/>
      <w:r w:rsidRPr="00F713B4">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w:t>
      </w:r>
      <w:r w:rsidRPr="00AC5C76">
        <w:t>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AC5C76">
        <w:t xml:space="preserve"> межбюджетных трансфертов, бюджетных кредитов, полученных из других бюджетов бюджетной системы Российской Федерации, если это установлено</w:t>
      </w:r>
      <w:r w:rsidRPr="00F713B4">
        <w:t xml:space="preserve"> соответствующим судом, а указанное должностное лицо не приняло в пределах своих полномочий мер по исполнению решения суда.</w:t>
      </w:r>
    </w:p>
    <w:p w:rsidR="00DA1BFC" w:rsidRPr="00F713B4" w:rsidRDefault="00DA1BFC" w:rsidP="00DA1BFC">
      <w:pPr>
        <w:ind w:firstLine="720"/>
        <w:jc w:val="both"/>
      </w:pPr>
      <w:r w:rsidRPr="00F713B4">
        <w:t xml:space="preserve">2. </w:t>
      </w:r>
      <w:proofErr w:type="gramStart"/>
      <w:r w:rsidRPr="00F713B4">
        <w:t xml:space="preserve">Срок, в течение которого Губернатор Новосибирской области издает правовой акт об отрешении от должности главы </w:t>
      </w:r>
      <w:r>
        <w:t>Кыштовского</w:t>
      </w:r>
      <w:r w:rsidRPr="00F713B4">
        <w:t xml:space="preserve">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DA1BFC" w:rsidRPr="00F713B4" w:rsidRDefault="00DA1BFC" w:rsidP="00DA1BFC">
      <w:pPr>
        <w:ind w:firstLine="720"/>
        <w:jc w:val="both"/>
      </w:pPr>
      <w:r w:rsidRPr="00F713B4">
        <w:t xml:space="preserve">3. Глава </w:t>
      </w:r>
      <w:r>
        <w:t>Кыштовского</w:t>
      </w:r>
      <w:r w:rsidRPr="00F713B4">
        <w:t xml:space="preserve">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DA1BFC" w:rsidRPr="00F713B4" w:rsidRDefault="00DA1BFC" w:rsidP="00DA1BFC">
      <w:pPr>
        <w:ind w:firstLine="720"/>
        <w:jc w:val="both"/>
      </w:pPr>
    </w:p>
    <w:p w:rsidR="00DA1BFC" w:rsidRPr="00F713B4" w:rsidRDefault="00DA1BFC" w:rsidP="00DA1BFC">
      <w:pPr>
        <w:ind w:firstLine="720"/>
        <w:jc w:val="both"/>
        <w:rPr>
          <w:b/>
        </w:rPr>
      </w:pPr>
      <w:r w:rsidRPr="00F713B4">
        <w:rPr>
          <w:b/>
        </w:rPr>
        <w:t>ГЛАВА 6. ЗАКЛЮЧИТЕЛЬНЫЕ ПОЛОЖЕНИЯ</w:t>
      </w:r>
    </w:p>
    <w:p w:rsidR="00DA1BFC" w:rsidRPr="00F713B4" w:rsidRDefault="00DA1BFC" w:rsidP="00DA1BFC">
      <w:pPr>
        <w:ind w:firstLine="720"/>
        <w:jc w:val="both"/>
        <w:rPr>
          <w:b/>
        </w:rPr>
      </w:pPr>
    </w:p>
    <w:p w:rsidR="00DA1BFC" w:rsidRPr="00F713B4" w:rsidRDefault="00DA1BFC" w:rsidP="00DA1BFC">
      <w:pPr>
        <w:ind w:firstLine="720"/>
        <w:jc w:val="both"/>
        <w:rPr>
          <w:b/>
        </w:rPr>
      </w:pPr>
      <w:r w:rsidRPr="00F713B4">
        <w:rPr>
          <w:b/>
        </w:rPr>
        <w:t>Статья 45. Внесение изменений и дополнений в Устав</w:t>
      </w:r>
    </w:p>
    <w:p w:rsidR="00DA1BFC" w:rsidRPr="00F713B4" w:rsidRDefault="00DA1BFC" w:rsidP="00DA1BFC">
      <w:pPr>
        <w:ind w:firstLine="720"/>
        <w:jc w:val="both"/>
      </w:pPr>
    </w:p>
    <w:p w:rsidR="00DA1BFC" w:rsidRDefault="00DA1BFC" w:rsidP="00DA1BFC">
      <w:pPr>
        <w:ind w:firstLine="720"/>
        <w:jc w:val="both"/>
      </w:pPr>
      <w:r w:rsidRPr="00F713B4">
        <w:t xml:space="preserve">1. </w:t>
      </w:r>
      <w:proofErr w:type="gramStart"/>
      <w:r w:rsidRPr="00F713B4">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sidRPr="00F713B4">
        <w:t xml:space="preserve"> </w:t>
      </w:r>
      <w:proofErr w:type="gramStart"/>
      <w:r w:rsidRPr="00AC5C76">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w:t>
      </w:r>
      <w:proofErr w:type="gramEnd"/>
      <w:r w:rsidRPr="00AC5C76">
        <w:t xml:space="preserve"> в соответствие с этими нормативными правовыми актами.</w:t>
      </w:r>
    </w:p>
    <w:p w:rsidR="00DA1BFC" w:rsidRPr="00F713B4" w:rsidRDefault="00DA1BFC" w:rsidP="00DA1BFC">
      <w:pPr>
        <w:ind w:firstLine="720"/>
        <w:jc w:val="both"/>
      </w:pPr>
      <w:r w:rsidRPr="00F713B4">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DA1BFC" w:rsidRPr="00F713B4" w:rsidRDefault="00DA1BFC" w:rsidP="00DA1BFC">
      <w:pPr>
        <w:ind w:firstLine="720"/>
        <w:jc w:val="both"/>
      </w:pPr>
      <w:r w:rsidRPr="002139C1">
        <w:t xml:space="preserve">3. </w:t>
      </w:r>
      <w:proofErr w:type="gramStart"/>
      <w:r w:rsidRPr="002139C1">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2139C1">
        <w:t xml:space="preserve"> указанных изменений и дополнений, за исключением случаев</w:t>
      </w:r>
      <w:r w:rsidRPr="00F713B4">
        <w:t>, предусмотренных Федеральным законом от 06.10.2003 № 131-ФЗ «Об общих принципах организации местного самоуправления в Российской Федерации».</w:t>
      </w:r>
    </w:p>
    <w:p w:rsidR="00DA1BFC" w:rsidRDefault="00DA1BFC" w:rsidP="00DA1BFC">
      <w:pPr>
        <w:ind w:firstLine="720"/>
        <w:jc w:val="both"/>
      </w:pPr>
      <w:r w:rsidRPr="00F713B4">
        <w:t xml:space="preserve">Изменения и </w:t>
      </w:r>
      <w:proofErr w:type="gramStart"/>
      <w:r w:rsidRPr="00F713B4">
        <w:t xml:space="preserve">дополнения, внесенные в Устав </w:t>
      </w:r>
      <w:r>
        <w:t>Кыштовского</w:t>
      </w:r>
      <w:r w:rsidRPr="00F713B4">
        <w:t xml:space="preserve"> сельсовета и предусматривающие создание контрольно-счетного органа </w:t>
      </w:r>
      <w:r>
        <w:t>Кыштовского</w:t>
      </w:r>
      <w:r w:rsidRPr="00F713B4">
        <w:t xml:space="preserve"> сельсовета вступают</w:t>
      </w:r>
      <w:proofErr w:type="gramEnd"/>
      <w:r w:rsidRPr="00F713B4">
        <w:t xml:space="preserve">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w:t>
      </w:r>
      <w:r w:rsidRPr="00F713B4">
        <w:lastRenderedPageBreak/>
        <w:t>Российской Федерации».</w:t>
      </w:r>
    </w:p>
    <w:p w:rsidR="00DA1BFC" w:rsidRPr="002A3A2D" w:rsidRDefault="00DA1BFC" w:rsidP="00DA1BFC">
      <w:pPr>
        <w:ind w:firstLine="720"/>
        <w:jc w:val="both"/>
      </w:pPr>
      <w:r w:rsidRPr="002A3A2D">
        <w:t>3.1 Изменения и дополнения в устав муниципального образования вносятся муниципальным правовым актом, который может оформляться:</w:t>
      </w:r>
    </w:p>
    <w:p w:rsidR="00DA1BFC" w:rsidRPr="002A3A2D" w:rsidRDefault="00DA1BFC" w:rsidP="00DA1BFC">
      <w:pPr>
        <w:ind w:firstLine="720"/>
        <w:jc w:val="both"/>
      </w:pPr>
      <w:r w:rsidRPr="002A3A2D">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DA1BFC" w:rsidRPr="00F713B4" w:rsidRDefault="00DA1BFC" w:rsidP="00DA1BFC">
      <w:pPr>
        <w:ind w:firstLine="720"/>
        <w:jc w:val="both"/>
      </w:pPr>
      <w:r w:rsidRPr="002A3A2D">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DA1BFC" w:rsidRDefault="00DA1BFC" w:rsidP="00DA1BFC">
      <w:pPr>
        <w:ind w:firstLine="720"/>
        <w:jc w:val="both"/>
      </w:pPr>
      <w:r w:rsidRPr="00F713B4">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DA1BFC" w:rsidRPr="00F713B4" w:rsidRDefault="00DA1BFC" w:rsidP="00DA1BFC">
      <w:pPr>
        <w:ind w:firstLine="720"/>
        <w:jc w:val="both"/>
      </w:pPr>
      <w:r w:rsidRPr="00AC5C76">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sidRPr="00AC5C76">
        <w:t>,</w:t>
      </w:r>
      <w:proofErr w:type="gramEnd"/>
      <w:r w:rsidRPr="00AC5C76">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DA1BFC" w:rsidRPr="005E4FA2" w:rsidRDefault="00DA1BFC" w:rsidP="00DA1BFC">
      <w:pPr>
        <w:ind w:firstLine="720"/>
        <w:jc w:val="both"/>
        <w:rPr>
          <w:b/>
        </w:rPr>
      </w:pPr>
    </w:p>
    <w:p w:rsidR="00DA1BFC" w:rsidRPr="002A3A2D" w:rsidRDefault="00DA1BFC" w:rsidP="00DA1BFC">
      <w:pPr>
        <w:ind w:firstLine="720"/>
        <w:jc w:val="both"/>
        <w:rPr>
          <w:b/>
        </w:rPr>
      </w:pPr>
      <w:r w:rsidRPr="002A3A2D">
        <w:rPr>
          <w:b/>
        </w:rPr>
        <w:t xml:space="preserve">Статья 45.1. Содержание правил благоустройства территории </w:t>
      </w:r>
      <w:r w:rsidRPr="001115CA">
        <w:rPr>
          <w:b/>
        </w:rPr>
        <w:t xml:space="preserve">Кыштовского </w:t>
      </w:r>
      <w:r w:rsidRPr="002A3A2D">
        <w:rPr>
          <w:b/>
        </w:rPr>
        <w:t>сельсовета</w:t>
      </w:r>
    </w:p>
    <w:p w:rsidR="00DA1BFC" w:rsidRPr="002A3A2D" w:rsidRDefault="00DA1BFC" w:rsidP="00DA1BFC">
      <w:pPr>
        <w:ind w:firstLine="720"/>
        <w:jc w:val="both"/>
      </w:pPr>
    </w:p>
    <w:p w:rsidR="00DA1BFC" w:rsidRPr="002A3A2D" w:rsidRDefault="00DA1BFC" w:rsidP="00DA1BFC">
      <w:pPr>
        <w:ind w:firstLine="720"/>
        <w:jc w:val="both"/>
      </w:pPr>
      <w:r w:rsidRPr="002A3A2D">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DA1BFC" w:rsidRPr="002A3A2D" w:rsidRDefault="00DA1BFC" w:rsidP="00DA1BFC">
      <w:pPr>
        <w:ind w:firstLine="720"/>
        <w:jc w:val="both"/>
      </w:pPr>
      <w:r w:rsidRPr="002A3A2D">
        <w:t>2. Правила благоустройства территории муниципального образования могут регулировать вопросы:</w:t>
      </w:r>
    </w:p>
    <w:p w:rsidR="00DA1BFC" w:rsidRPr="002A3A2D" w:rsidRDefault="00DA1BFC" w:rsidP="00DA1BFC">
      <w:pPr>
        <w:ind w:firstLine="720"/>
        <w:jc w:val="both"/>
      </w:pPr>
      <w:r w:rsidRPr="002A3A2D">
        <w:t>1) содержания территорий общего пользования и порядка пользования такими территориями;</w:t>
      </w:r>
    </w:p>
    <w:p w:rsidR="00DA1BFC" w:rsidRPr="002A3A2D" w:rsidRDefault="00DA1BFC" w:rsidP="00DA1BFC">
      <w:pPr>
        <w:ind w:firstLine="720"/>
        <w:jc w:val="both"/>
      </w:pPr>
      <w:r w:rsidRPr="002A3A2D">
        <w:t>2) внешнего вида фасадов и ограждающих конструкций зданий, строений, сооружений;</w:t>
      </w:r>
    </w:p>
    <w:p w:rsidR="00DA1BFC" w:rsidRPr="002A3A2D" w:rsidRDefault="00DA1BFC" w:rsidP="00DA1BFC">
      <w:pPr>
        <w:ind w:firstLine="720"/>
        <w:jc w:val="both"/>
      </w:pPr>
      <w:r w:rsidRPr="002A3A2D">
        <w:t>3) проектирования, размещения, содержания и восстановления элементов благоустройства, в том числе после проведения земляных работ;</w:t>
      </w:r>
    </w:p>
    <w:p w:rsidR="00DA1BFC" w:rsidRPr="002A3A2D" w:rsidRDefault="00DA1BFC" w:rsidP="00DA1BFC">
      <w:pPr>
        <w:ind w:firstLine="720"/>
        <w:jc w:val="both"/>
      </w:pPr>
      <w:r w:rsidRPr="002A3A2D">
        <w:t>4) организации освещения территории муниципального образования, включая архитектурную подсветку зданий, строений, сооружений;</w:t>
      </w:r>
    </w:p>
    <w:p w:rsidR="00DA1BFC" w:rsidRPr="002A3A2D" w:rsidRDefault="00DA1BFC" w:rsidP="00DA1BFC">
      <w:pPr>
        <w:ind w:firstLine="720"/>
        <w:jc w:val="both"/>
      </w:pPr>
      <w:r w:rsidRPr="002A3A2D">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2A3A2D">
        <w:t>охраны</w:t>
      </w:r>
      <w:proofErr w:type="gramEnd"/>
      <w:r w:rsidRPr="002A3A2D">
        <w:t xml:space="preserve"> расположенных в границах населенных пунктов газонов, цветников и иных территорий, занятых травянистыми растениями;</w:t>
      </w:r>
    </w:p>
    <w:p w:rsidR="00DA1BFC" w:rsidRPr="002A3A2D" w:rsidRDefault="00DA1BFC" w:rsidP="00DA1BFC">
      <w:pPr>
        <w:ind w:firstLine="720"/>
        <w:jc w:val="both"/>
      </w:pPr>
      <w:r w:rsidRPr="002A3A2D">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DA1BFC" w:rsidRPr="002A3A2D" w:rsidRDefault="00DA1BFC" w:rsidP="00DA1BFC">
      <w:pPr>
        <w:ind w:firstLine="720"/>
        <w:jc w:val="both"/>
      </w:pPr>
      <w:r w:rsidRPr="002A3A2D">
        <w:t>7) размещения и содержания детских и спортивных площадок, площадок для выгула животных, парковок (парковочных мест), малых архитектурных форм;</w:t>
      </w:r>
    </w:p>
    <w:p w:rsidR="00DA1BFC" w:rsidRPr="002A3A2D" w:rsidRDefault="00DA1BFC" w:rsidP="00DA1BFC">
      <w:pPr>
        <w:ind w:firstLine="720"/>
        <w:jc w:val="both"/>
      </w:pPr>
      <w:r w:rsidRPr="002A3A2D">
        <w:t>8) организации пешеходных коммуникаций, в том числе тротуаров, аллей, дорожек, тропинок;</w:t>
      </w:r>
    </w:p>
    <w:p w:rsidR="00DA1BFC" w:rsidRPr="002A3A2D" w:rsidRDefault="00DA1BFC" w:rsidP="00DA1BFC">
      <w:pPr>
        <w:ind w:firstLine="720"/>
        <w:jc w:val="both"/>
      </w:pPr>
      <w:r w:rsidRPr="002A3A2D">
        <w:t xml:space="preserve">9) обустройства территории муниципального образования в целях обеспечения беспрепятственного передвижения по указанной территории инвалидов и других </w:t>
      </w:r>
      <w:proofErr w:type="spellStart"/>
      <w:r w:rsidRPr="002A3A2D">
        <w:t>маломобильных</w:t>
      </w:r>
      <w:proofErr w:type="spellEnd"/>
      <w:r w:rsidRPr="002A3A2D">
        <w:t xml:space="preserve"> групп населения;</w:t>
      </w:r>
    </w:p>
    <w:p w:rsidR="00DA1BFC" w:rsidRPr="002A3A2D" w:rsidRDefault="00DA1BFC" w:rsidP="00DA1BFC">
      <w:pPr>
        <w:ind w:firstLine="720"/>
        <w:jc w:val="both"/>
      </w:pPr>
      <w:r w:rsidRPr="002A3A2D">
        <w:t>10) уборки территории муниципального образования, в том числе в зимний период;</w:t>
      </w:r>
    </w:p>
    <w:p w:rsidR="00DA1BFC" w:rsidRPr="002A3A2D" w:rsidRDefault="00DA1BFC" w:rsidP="00DA1BFC">
      <w:pPr>
        <w:ind w:firstLine="720"/>
        <w:jc w:val="both"/>
      </w:pPr>
      <w:r w:rsidRPr="002A3A2D">
        <w:t>11) организации стоков ливневых вод;</w:t>
      </w:r>
    </w:p>
    <w:p w:rsidR="00DA1BFC" w:rsidRDefault="00DA1BFC" w:rsidP="00DA1BFC">
      <w:pPr>
        <w:ind w:firstLine="720"/>
        <w:jc w:val="both"/>
      </w:pPr>
      <w:r w:rsidRPr="002A3A2D">
        <w:t>12) порядка проведения земляных работ;</w:t>
      </w:r>
    </w:p>
    <w:p w:rsidR="00DA1BFC" w:rsidRPr="002139C1" w:rsidRDefault="00DA1BFC" w:rsidP="00DA1BFC">
      <w:pPr>
        <w:ind w:firstLine="720"/>
        <w:jc w:val="both"/>
      </w:pPr>
      <w:r w:rsidRPr="002139C1">
        <w:lastRenderedPageBreak/>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DA1BFC" w:rsidRPr="002139C1" w:rsidRDefault="00DA1BFC" w:rsidP="00DA1BFC">
      <w:pPr>
        <w:ind w:firstLine="720"/>
        <w:jc w:val="both"/>
      </w:pPr>
      <w:r w:rsidRPr="002139C1">
        <w:t>14) определения границ прилегающих территорий в соответствии с порядком, установленным законом Новосибирской области;</w:t>
      </w:r>
    </w:p>
    <w:p w:rsidR="00DA1BFC" w:rsidRPr="002A3A2D" w:rsidRDefault="00DA1BFC" w:rsidP="00DA1BFC">
      <w:pPr>
        <w:ind w:firstLine="720"/>
        <w:jc w:val="both"/>
      </w:pPr>
      <w:r w:rsidRPr="002139C1">
        <w:t>15) праздничного оформления территории муниципального</w:t>
      </w:r>
      <w:r w:rsidRPr="002A3A2D">
        <w:t xml:space="preserve"> образования;</w:t>
      </w:r>
    </w:p>
    <w:p w:rsidR="00DA1BFC" w:rsidRPr="002A3A2D" w:rsidRDefault="00DA1BFC" w:rsidP="00DA1BFC">
      <w:pPr>
        <w:ind w:firstLine="720"/>
        <w:jc w:val="both"/>
      </w:pPr>
      <w:r w:rsidRPr="002A3A2D">
        <w:t>16) порядка участия граждан и организаций в реализации мероприятий по благоустройству территории муниципального образования;</w:t>
      </w:r>
    </w:p>
    <w:p w:rsidR="00DA1BFC" w:rsidRPr="002A3A2D" w:rsidRDefault="00DA1BFC" w:rsidP="00DA1BFC">
      <w:pPr>
        <w:ind w:firstLine="720"/>
        <w:jc w:val="both"/>
      </w:pPr>
      <w:r w:rsidRPr="002A3A2D">
        <w:t xml:space="preserve">17) осуществления </w:t>
      </w:r>
      <w:proofErr w:type="gramStart"/>
      <w:r w:rsidRPr="002A3A2D">
        <w:t>контроля за</w:t>
      </w:r>
      <w:proofErr w:type="gramEnd"/>
      <w:r w:rsidRPr="002A3A2D">
        <w:t xml:space="preserve"> соблюдением правил благоустройства территории муниципального образования.</w:t>
      </w:r>
    </w:p>
    <w:p w:rsidR="00DA1BFC" w:rsidRDefault="00DA1BFC" w:rsidP="00DA1BFC">
      <w:pPr>
        <w:ind w:firstLine="720"/>
        <w:jc w:val="both"/>
      </w:pPr>
      <w:r w:rsidRPr="002A3A2D">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DA1BFC" w:rsidRDefault="00DA1BFC" w:rsidP="00DA1BFC">
      <w:pPr>
        <w:ind w:firstLine="720"/>
        <w:jc w:val="both"/>
      </w:pPr>
    </w:p>
    <w:p w:rsidR="00DA1BFC" w:rsidRPr="00F713B4" w:rsidRDefault="00DA1BFC" w:rsidP="00DA1BFC">
      <w:pPr>
        <w:ind w:firstLine="720"/>
        <w:jc w:val="both"/>
      </w:pPr>
    </w:p>
    <w:p w:rsidR="00DA1BFC" w:rsidRPr="00F713B4" w:rsidRDefault="00DA1BFC" w:rsidP="00DA1BFC">
      <w:pPr>
        <w:ind w:firstLine="720"/>
        <w:jc w:val="both"/>
        <w:rPr>
          <w:b/>
        </w:rPr>
      </w:pPr>
      <w:r w:rsidRPr="00F713B4">
        <w:rPr>
          <w:b/>
        </w:rPr>
        <w:t>Статья 46. Вступление Устава в силу</w:t>
      </w:r>
    </w:p>
    <w:p w:rsidR="00DA1BFC" w:rsidRPr="00F713B4" w:rsidRDefault="00DA1BFC" w:rsidP="00DA1BFC">
      <w:pPr>
        <w:ind w:firstLine="720"/>
        <w:jc w:val="both"/>
      </w:pPr>
    </w:p>
    <w:p w:rsidR="00DA1BFC" w:rsidRPr="00F713B4" w:rsidRDefault="00DA1BFC" w:rsidP="00DA1BFC">
      <w:pPr>
        <w:ind w:firstLine="720"/>
        <w:jc w:val="both"/>
      </w:pPr>
      <w:r w:rsidRPr="00F713B4">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DA1BFC" w:rsidRPr="00F713B4" w:rsidRDefault="00DA1BFC" w:rsidP="00DA1BFC">
      <w:pPr>
        <w:ind w:firstLine="720"/>
        <w:jc w:val="both"/>
      </w:pPr>
      <w:proofErr w:type="gramStart"/>
      <w:r w:rsidRPr="00F713B4">
        <w:t xml:space="preserve">Устав </w:t>
      </w:r>
      <w:r>
        <w:t>Кыштовского</w:t>
      </w:r>
      <w:r w:rsidRPr="00F713B4">
        <w:t xml:space="preserve"> сельсовета </w:t>
      </w:r>
      <w:r>
        <w:t>Кыштовского</w:t>
      </w:r>
      <w:r w:rsidRPr="00F713B4">
        <w:t xml:space="preserve"> района Новосибирской области принятый </w:t>
      </w:r>
      <w:r>
        <w:t>27.07.2015 № 2</w:t>
      </w:r>
      <w:r w:rsidRPr="00F713B4">
        <w:t xml:space="preserve"> (с изменениями и дополнениями от ______________(указываются даты и № всех решений о внесении изменений в устав) утрачивает силу с момента вступления в силу настоящего Устава.</w:t>
      </w:r>
      <w:proofErr w:type="gramEnd"/>
    </w:p>
    <w:p w:rsidR="00DA1BFC" w:rsidRPr="00F713B4" w:rsidRDefault="00DA1BFC" w:rsidP="00DA1BFC">
      <w:pPr>
        <w:ind w:firstLine="720"/>
        <w:jc w:val="both"/>
      </w:pPr>
    </w:p>
    <w:p w:rsidR="00DA1BFC" w:rsidRPr="00F713B4" w:rsidRDefault="00DA1BFC" w:rsidP="00DA1BFC">
      <w:pPr>
        <w:jc w:val="both"/>
      </w:pPr>
      <w:r w:rsidRPr="00F713B4">
        <w:t xml:space="preserve">Глава </w:t>
      </w:r>
      <w:r>
        <w:t>Кыштовского</w:t>
      </w:r>
      <w:r w:rsidRPr="00F713B4">
        <w:t xml:space="preserve"> сельсовета</w:t>
      </w:r>
    </w:p>
    <w:p w:rsidR="00DA1BFC" w:rsidRPr="00F713B4" w:rsidRDefault="00DA1BFC" w:rsidP="00DA1BFC">
      <w:pPr>
        <w:jc w:val="both"/>
      </w:pPr>
      <w:r>
        <w:t>Кыштовского</w:t>
      </w:r>
      <w:r w:rsidRPr="00F713B4">
        <w:t xml:space="preserve"> района </w:t>
      </w:r>
      <w:r w:rsidRPr="00F713B4">
        <w:tab/>
      </w:r>
      <w:r w:rsidRPr="00F713B4">
        <w:tab/>
      </w:r>
      <w:r w:rsidRPr="00F713B4">
        <w:tab/>
        <w:t>____________________</w:t>
      </w:r>
      <w:r w:rsidRPr="00F713B4">
        <w:tab/>
      </w:r>
      <w:r w:rsidRPr="00F713B4">
        <w:tab/>
      </w:r>
      <w:r w:rsidRPr="00F713B4">
        <w:tab/>
        <w:t>(ФИО)</w:t>
      </w:r>
    </w:p>
    <w:p w:rsidR="00DA1BFC" w:rsidRPr="00F713B4" w:rsidRDefault="00DA1BFC" w:rsidP="00DA1BFC">
      <w:pPr>
        <w:jc w:val="both"/>
      </w:pPr>
      <w:r w:rsidRPr="00F713B4">
        <w:t>Новосибирской области                                           (подпись)</w:t>
      </w:r>
    </w:p>
    <w:p w:rsidR="00DA1BFC" w:rsidRPr="00F713B4" w:rsidRDefault="00DA1BFC" w:rsidP="00DA1BFC">
      <w:pPr>
        <w:jc w:val="both"/>
      </w:pPr>
    </w:p>
    <w:p w:rsidR="00DA1BFC" w:rsidRDefault="00DA1BFC" w:rsidP="00DA1BFC">
      <w:pPr>
        <w:jc w:val="both"/>
      </w:pPr>
    </w:p>
    <w:p w:rsidR="00DA1BFC" w:rsidRDefault="00DA1BFC" w:rsidP="00DA1BFC">
      <w:pPr>
        <w:jc w:val="both"/>
      </w:pPr>
      <w:r w:rsidRPr="00F713B4">
        <w:t xml:space="preserve">Председатель Совета депутатов  </w:t>
      </w:r>
    </w:p>
    <w:p w:rsidR="00DA1BFC" w:rsidRPr="00F713B4" w:rsidRDefault="00DA1BFC" w:rsidP="00DA1BFC">
      <w:pPr>
        <w:jc w:val="both"/>
      </w:pPr>
      <w:r>
        <w:t>Кыштовского</w:t>
      </w:r>
      <w:r w:rsidRPr="00F713B4">
        <w:t xml:space="preserve"> сельсовета</w:t>
      </w:r>
    </w:p>
    <w:p w:rsidR="00DA1BFC" w:rsidRPr="00F713B4" w:rsidRDefault="00DA1BFC" w:rsidP="00DA1BFC">
      <w:pPr>
        <w:jc w:val="both"/>
      </w:pPr>
      <w:r>
        <w:t>Кыштовского</w:t>
      </w:r>
      <w:r w:rsidRPr="00F713B4">
        <w:t xml:space="preserve"> района </w:t>
      </w:r>
      <w:r w:rsidRPr="00F713B4">
        <w:tab/>
      </w:r>
      <w:r w:rsidRPr="00F713B4">
        <w:tab/>
      </w:r>
      <w:r w:rsidRPr="00F713B4">
        <w:tab/>
        <w:t>____________________</w:t>
      </w:r>
      <w:r w:rsidRPr="00F713B4">
        <w:tab/>
      </w:r>
      <w:r w:rsidRPr="00F713B4">
        <w:tab/>
      </w:r>
      <w:r w:rsidRPr="00F713B4">
        <w:tab/>
        <w:t>(ФИО)</w:t>
      </w:r>
    </w:p>
    <w:p w:rsidR="00DA1BFC" w:rsidRPr="00F713B4" w:rsidRDefault="00DA1BFC" w:rsidP="00DA1BFC">
      <w:pPr>
        <w:jc w:val="both"/>
      </w:pPr>
      <w:r w:rsidRPr="00F713B4">
        <w:t>Новосибирской области                                           (подпись)</w:t>
      </w:r>
    </w:p>
    <w:p w:rsidR="00DA1BFC" w:rsidRPr="00355498" w:rsidRDefault="00DA1BFC" w:rsidP="00DA1BFC">
      <w:pPr>
        <w:tabs>
          <w:tab w:val="left" w:pos="2115"/>
        </w:tabs>
      </w:pPr>
    </w:p>
    <w:sectPr w:rsidR="00DA1BFC" w:rsidRPr="00355498" w:rsidSect="00C3718A">
      <w:headerReference w:type="even" r:id="rId18"/>
      <w:footerReference w:type="even" r:id="rId19"/>
      <w:footerReference w:type="default" r:id="rId20"/>
      <w:pgSz w:w="11905" w:h="16838"/>
      <w:pgMar w:top="426" w:right="567" w:bottom="142" w:left="1418"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181" w:rsidRDefault="003A7181" w:rsidP="00D27941">
      <w:r>
        <w:separator/>
      </w:r>
    </w:p>
  </w:endnote>
  <w:endnote w:type="continuationSeparator" w:id="0">
    <w:p w:rsidR="003A7181" w:rsidRDefault="003A7181" w:rsidP="00D2794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CC"/>
    <w:family w:val="auto"/>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498" w:rsidRDefault="005179AE" w:rsidP="002D7D2D">
    <w:pPr>
      <w:pStyle w:val="ae"/>
      <w:framePr w:wrap="around" w:vAnchor="text" w:hAnchor="margin" w:xAlign="right" w:y="1"/>
      <w:rPr>
        <w:rStyle w:val="af4"/>
      </w:rPr>
    </w:pPr>
    <w:r>
      <w:rPr>
        <w:rStyle w:val="af4"/>
      </w:rPr>
      <w:fldChar w:fldCharType="begin"/>
    </w:r>
    <w:r w:rsidR="00355498">
      <w:rPr>
        <w:rStyle w:val="af4"/>
      </w:rPr>
      <w:instrText xml:space="preserve">PAGE  </w:instrText>
    </w:r>
    <w:r>
      <w:rPr>
        <w:rStyle w:val="af4"/>
      </w:rPr>
      <w:fldChar w:fldCharType="end"/>
    </w:r>
  </w:p>
  <w:p w:rsidR="00355498" w:rsidRDefault="00355498" w:rsidP="002D7D2D">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498" w:rsidRDefault="005179AE" w:rsidP="002D7D2D">
    <w:pPr>
      <w:pStyle w:val="ae"/>
      <w:framePr w:wrap="around" w:vAnchor="text" w:hAnchor="margin" w:xAlign="right" w:y="1"/>
      <w:rPr>
        <w:rStyle w:val="af4"/>
      </w:rPr>
    </w:pPr>
    <w:r>
      <w:rPr>
        <w:rStyle w:val="af4"/>
      </w:rPr>
      <w:fldChar w:fldCharType="begin"/>
    </w:r>
    <w:r w:rsidR="00355498">
      <w:rPr>
        <w:rStyle w:val="af4"/>
      </w:rPr>
      <w:instrText xml:space="preserve">PAGE  </w:instrText>
    </w:r>
    <w:r>
      <w:rPr>
        <w:rStyle w:val="af4"/>
      </w:rPr>
      <w:fldChar w:fldCharType="separate"/>
    </w:r>
    <w:r w:rsidR="0018047F">
      <w:rPr>
        <w:rStyle w:val="af4"/>
        <w:noProof/>
      </w:rPr>
      <w:t>64</w:t>
    </w:r>
    <w:r>
      <w:rPr>
        <w:rStyle w:val="af4"/>
      </w:rPr>
      <w:fldChar w:fldCharType="end"/>
    </w:r>
  </w:p>
  <w:p w:rsidR="00355498" w:rsidRPr="00260AE9" w:rsidRDefault="00355498" w:rsidP="002D7D2D">
    <w:pPr>
      <w:pStyle w:val="ae"/>
      <w:ind w:right="36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181" w:rsidRDefault="003A7181" w:rsidP="00D27941">
      <w:r>
        <w:separator/>
      </w:r>
    </w:p>
  </w:footnote>
  <w:footnote w:type="continuationSeparator" w:id="0">
    <w:p w:rsidR="003A7181" w:rsidRDefault="003A7181" w:rsidP="00D279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498" w:rsidRDefault="005179AE" w:rsidP="002D7D2D">
    <w:pPr>
      <w:pStyle w:val="ac"/>
      <w:framePr w:wrap="around" w:vAnchor="text" w:hAnchor="margin" w:xAlign="center" w:y="1"/>
      <w:rPr>
        <w:rStyle w:val="af4"/>
      </w:rPr>
    </w:pPr>
    <w:r>
      <w:rPr>
        <w:rStyle w:val="af4"/>
      </w:rPr>
      <w:fldChar w:fldCharType="begin"/>
    </w:r>
    <w:r w:rsidR="00355498">
      <w:rPr>
        <w:rStyle w:val="af4"/>
      </w:rPr>
      <w:instrText xml:space="preserve">PAGE  </w:instrText>
    </w:r>
    <w:r>
      <w:rPr>
        <w:rStyle w:val="af4"/>
      </w:rPr>
      <w:fldChar w:fldCharType="end"/>
    </w:r>
  </w:p>
  <w:p w:rsidR="00355498" w:rsidRDefault="00355498">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1260"/>
        </w:tabs>
        <w:ind w:left="1260" w:hanging="360"/>
      </w:pPr>
    </w:lvl>
    <w:lvl w:ilvl="1">
      <w:start w:val="1"/>
      <w:numFmt w:val="decimal"/>
      <w:lvlText w:val="%2."/>
      <w:lvlJc w:val="left"/>
      <w:pPr>
        <w:tabs>
          <w:tab w:val="num" w:pos="1980"/>
        </w:tabs>
        <w:ind w:left="1980" w:hanging="360"/>
      </w:pPr>
    </w:lvl>
    <w:lvl w:ilvl="2">
      <w:start w:val="1"/>
      <w:numFmt w:val="decimal"/>
      <w:lvlText w:val="%3."/>
      <w:lvlJc w:val="left"/>
      <w:pPr>
        <w:tabs>
          <w:tab w:val="num" w:pos="2700"/>
        </w:tabs>
        <w:ind w:left="2700" w:hanging="360"/>
      </w:pPr>
    </w:lvl>
    <w:lvl w:ilvl="3">
      <w:start w:val="1"/>
      <w:numFmt w:val="decimal"/>
      <w:lvlText w:val="%4."/>
      <w:lvlJc w:val="left"/>
      <w:pPr>
        <w:tabs>
          <w:tab w:val="num" w:pos="3420"/>
        </w:tabs>
        <w:ind w:left="3420" w:hanging="360"/>
      </w:pPr>
    </w:lvl>
    <w:lvl w:ilvl="4">
      <w:start w:val="1"/>
      <w:numFmt w:val="decimal"/>
      <w:lvlText w:val="%5."/>
      <w:lvlJc w:val="left"/>
      <w:pPr>
        <w:tabs>
          <w:tab w:val="num" w:pos="4140"/>
        </w:tabs>
        <w:ind w:left="4140" w:hanging="360"/>
      </w:pPr>
    </w:lvl>
    <w:lvl w:ilvl="5">
      <w:start w:val="1"/>
      <w:numFmt w:val="decimal"/>
      <w:lvlText w:val="%6."/>
      <w:lvlJc w:val="left"/>
      <w:pPr>
        <w:tabs>
          <w:tab w:val="num" w:pos="4860"/>
        </w:tabs>
        <w:ind w:left="4860" w:hanging="360"/>
      </w:pPr>
    </w:lvl>
    <w:lvl w:ilvl="6">
      <w:start w:val="1"/>
      <w:numFmt w:val="decimal"/>
      <w:lvlText w:val="%7."/>
      <w:lvlJc w:val="left"/>
      <w:pPr>
        <w:tabs>
          <w:tab w:val="num" w:pos="5580"/>
        </w:tabs>
        <w:ind w:left="5580" w:hanging="360"/>
      </w:pPr>
    </w:lvl>
    <w:lvl w:ilvl="7">
      <w:start w:val="1"/>
      <w:numFmt w:val="decimal"/>
      <w:lvlText w:val="%8."/>
      <w:lvlJc w:val="left"/>
      <w:pPr>
        <w:tabs>
          <w:tab w:val="num" w:pos="6300"/>
        </w:tabs>
        <w:ind w:left="6300" w:hanging="360"/>
      </w:pPr>
    </w:lvl>
    <w:lvl w:ilvl="8">
      <w:start w:val="1"/>
      <w:numFmt w:val="decimal"/>
      <w:lvlText w:val="%9."/>
      <w:lvlJc w:val="left"/>
      <w:pPr>
        <w:tabs>
          <w:tab w:val="num" w:pos="7020"/>
        </w:tabs>
        <w:ind w:left="702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bullet"/>
      <w:lvlText w:val=""/>
      <w:lvlJc w:val="left"/>
      <w:pPr>
        <w:tabs>
          <w:tab w:val="num" w:pos="707"/>
        </w:tabs>
        <w:ind w:left="707" w:hanging="283"/>
      </w:pPr>
      <w:rPr>
        <w:rFonts w:ascii="Wingdings" w:hAnsi="Wingdings"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3">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4">
    <w:nsid w:val="10820E55"/>
    <w:multiLevelType w:val="hybridMultilevel"/>
    <w:tmpl w:val="E2BA74D4"/>
    <w:lvl w:ilvl="0" w:tplc="B2F60CF2">
      <w:start w:val="1"/>
      <w:numFmt w:val="decimal"/>
      <w:lvlText w:val="%1)"/>
      <w:lvlJc w:val="left"/>
      <w:pPr>
        <w:ind w:left="1353"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5">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36C50C5"/>
    <w:multiLevelType w:val="hybridMultilevel"/>
    <w:tmpl w:val="18306E68"/>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6E2196"/>
    <w:multiLevelType w:val="hybridMultilevel"/>
    <w:tmpl w:val="425052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9">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0">
    <w:nsid w:val="18EE1CA3"/>
    <w:multiLevelType w:val="multilevel"/>
    <w:tmpl w:val="9A90ECDE"/>
    <w:lvl w:ilvl="0">
      <w:start w:val="2"/>
      <w:numFmt w:val="decimal"/>
      <w:lvlText w:val="%1."/>
      <w:lvlJc w:val="left"/>
      <w:pPr>
        <w:ind w:left="640" w:hanging="640"/>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1BDC7434"/>
    <w:multiLevelType w:val="hybridMultilevel"/>
    <w:tmpl w:val="4D842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3">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14">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5">
    <w:nsid w:val="2FED59E5"/>
    <w:multiLevelType w:val="multilevel"/>
    <w:tmpl w:val="585072A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17">
    <w:nsid w:val="35246C0B"/>
    <w:multiLevelType w:val="hybridMultilevel"/>
    <w:tmpl w:val="F7C6F7A2"/>
    <w:lvl w:ilvl="0" w:tplc="97DAF246">
      <w:start w:val="1"/>
      <w:numFmt w:val="decimal"/>
      <w:lvlText w:val="%1."/>
      <w:lvlJc w:val="left"/>
      <w:pPr>
        <w:ind w:left="2160" w:hanging="14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BB55D6A"/>
    <w:multiLevelType w:val="singleLevel"/>
    <w:tmpl w:val="02E66BE6"/>
    <w:lvl w:ilvl="0">
      <w:start w:val="1"/>
      <w:numFmt w:val="decimal"/>
      <w:lvlText w:val="%1."/>
      <w:lvlJc w:val="left"/>
      <w:pPr>
        <w:tabs>
          <w:tab w:val="num" w:pos="1070"/>
        </w:tabs>
        <w:ind w:left="1070" w:hanging="360"/>
      </w:pPr>
      <w:rPr>
        <w:b/>
      </w:rPr>
    </w:lvl>
  </w:abstractNum>
  <w:abstractNum w:abstractNumId="19">
    <w:nsid w:val="3D327639"/>
    <w:multiLevelType w:val="hybridMultilevel"/>
    <w:tmpl w:val="792E503E"/>
    <w:lvl w:ilvl="0" w:tplc="ABC2BB82">
      <w:start w:val="1"/>
      <w:numFmt w:val="decimal"/>
      <w:lvlText w:val="%1."/>
      <w:lvlJc w:val="left"/>
      <w:pPr>
        <w:ind w:left="644"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1F6650"/>
    <w:multiLevelType w:val="multilevel"/>
    <w:tmpl w:val="9496D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FE859F5"/>
    <w:multiLevelType w:val="multilevel"/>
    <w:tmpl w:val="A0509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23">
    <w:nsid w:val="4858134C"/>
    <w:multiLevelType w:val="multilevel"/>
    <w:tmpl w:val="5F4083D6"/>
    <w:lvl w:ilvl="0">
      <w:start w:val="1"/>
      <w:numFmt w:val="decimal"/>
      <w:pStyle w:val="1"/>
      <w:lvlText w:val="%1."/>
      <w:lvlJc w:val="left"/>
      <w:pPr>
        <w:tabs>
          <w:tab w:val="num" w:pos="1134"/>
        </w:tabs>
        <w:ind w:left="0" w:firstLine="709"/>
      </w:pPr>
      <w:rPr>
        <w:rFonts w:ascii="Times New Roman" w:hAnsi="Times New Roman" w:hint="default"/>
        <w:b w:val="0"/>
        <w:i w:val="0"/>
        <w:caps w:val="0"/>
        <w:strike w:val="0"/>
        <w:dstrike w:val="0"/>
        <w:vanish w:val="0"/>
        <w:color w:val="auto"/>
        <w:spacing w:val="0"/>
        <w:sz w:val="24"/>
        <w:szCs w:val="24"/>
        <w:vertAlign w:val="baseline"/>
      </w:rPr>
    </w:lvl>
    <w:lvl w:ilvl="1">
      <w:start w:val="1"/>
      <w:numFmt w:val="decimal"/>
      <w:pStyle w:val="11"/>
      <w:lvlText w:val="%1.%2."/>
      <w:lvlJc w:val="left"/>
      <w:pPr>
        <w:tabs>
          <w:tab w:val="num" w:pos="1277"/>
        </w:tabs>
        <w:ind w:left="1" w:firstLine="709"/>
      </w:pPr>
      <w:rPr>
        <w:rFonts w:ascii="Times New Roman" w:hAnsi="Times New Roman" w:hint="default"/>
        <w:b w:val="0"/>
        <w:i w:val="0"/>
        <w:caps w:val="0"/>
        <w:strike w:val="0"/>
        <w:dstrike w:val="0"/>
        <w:vanish w:val="0"/>
        <w:color w:val="auto"/>
        <w:sz w:val="28"/>
        <w:szCs w:val="28"/>
        <w:vertAlign w:val="baseline"/>
      </w:rPr>
    </w:lvl>
    <w:lvl w:ilvl="2">
      <w:start w:val="1"/>
      <w:numFmt w:val="decimal"/>
      <w:pStyle w:val="111"/>
      <w:lvlText w:val="%1.%2.%3."/>
      <w:lvlJc w:val="left"/>
      <w:pPr>
        <w:tabs>
          <w:tab w:val="num" w:pos="3403"/>
        </w:tabs>
        <w:ind w:left="1985" w:firstLine="709"/>
      </w:pPr>
      <w:rPr>
        <w:rFonts w:ascii="Times New Roman" w:hAnsi="Times New Roman" w:hint="default"/>
        <w:b w:val="0"/>
        <w:i w:val="0"/>
        <w:caps w:val="0"/>
        <w:strike w:val="0"/>
        <w:dstrike w:val="0"/>
        <w:vanish w:val="0"/>
        <w:color w:val="auto"/>
        <w:sz w:val="24"/>
        <w:szCs w:val="24"/>
        <w:vertAlign w:val="baseline"/>
      </w:rPr>
    </w:lvl>
    <w:lvl w:ilvl="3">
      <w:start w:val="1"/>
      <w:numFmt w:val="decimal"/>
      <w:pStyle w:val="1111"/>
      <w:lvlText w:val="%1.%2.%3.%4."/>
      <w:lvlJc w:val="left"/>
      <w:pPr>
        <w:tabs>
          <w:tab w:val="num" w:pos="1588"/>
        </w:tabs>
        <w:ind w:left="0" w:firstLine="709"/>
      </w:pPr>
      <w:rPr>
        <w:rFonts w:ascii="Times New Roman" w:hAnsi="Times New Roman" w:hint="default"/>
        <w:b w:val="0"/>
        <w:i w:val="0"/>
        <w:caps w:val="0"/>
        <w:strike w:val="0"/>
        <w:dstrike w:val="0"/>
        <w:vanish w:val="0"/>
        <w:color w:val="000000"/>
        <w:sz w:val="26"/>
        <w:vertAlign w:val="baseline"/>
      </w:rPr>
    </w:lvl>
    <w:lvl w:ilvl="4">
      <w:start w:val="1"/>
      <w:numFmt w:val="decimal"/>
      <w:pStyle w:val="10"/>
      <w:lvlText w:val="%5)"/>
      <w:lvlJc w:val="left"/>
      <w:pPr>
        <w:tabs>
          <w:tab w:val="num" w:pos="709"/>
        </w:tabs>
        <w:ind w:left="709" w:hanging="709"/>
      </w:pPr>
      <w:rPr>
        <w:rFonts w:ascii="Times New Roman" w:hAnsi="Times New Roman" w:hint="default"/>
        <w:b w:val="0"/>
        <w:i w:val="0"/>
        <w:caps w:val="0"/>
        <w:strike w:val="0"/>
        <w:dstrike w:val="0"/>
        <w:vanish w:val="0"/>
        <w:color w:val="auto"/>
        <w:sz w:val="28"/>
        <w:szCs w:val="28"/>
        <w:vertAlign w:val="baseline"/>
      </w:rPr>
    </w:lvl>
    <w:lvl w:ilvl="5">
      <w:start w:val="1"/>
      <w:numFmt w:val="russianLower"/>
      <w:pStyle w:val="a"/>
      <w:lvlText w:val="%6)"/>
      <w:lvlJc w:val="left"/>
      <w:pPr>
        <w:tabs>
          <w:tab w:val="num" w:pos="709"/>
        </w:tabs>
        <w:ind w:left="709" w:hanging="709"/>
      </w:pPr>
      <w:rPr>
        <w:rFonts w:ascii="Times New Roman" w:hAnsi="Times New Roman" w:hint="default"/>
        <w:b w:val="0"/>
        <w:i w:val="0"/>
        <w:caps w:val="0"/>
        <w:strike w:val="0"/>
        <w:dstrike w:val="0"/>
        <w:vanish w:val="0"/>
        <w:color w:val="00000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vanish w:val="0"/>
        <w:color w:val="auto"/>
        <w:sz w:val="26"/>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vanish w:val="0"/>
        <w:color w:val="000000"/>
        <w:sz w:val="26"/>
        <w:vertAlign w:val="baseline"/>
      </w:rPr>
    </w:lvl>
  </w:abstractNum>
  <w:abstractNum w:abstractNumId="24">
    <w:nsid w:val="489243CE"/>
    <w:multiLevelType w:val="hybridMultilevel"/>
    <w:tmpl w:val="155A7A8E"/>
    <w:lvl w:ilvl="0" w:tplc="946A3218">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5">
    <w:nsid w:val="4E252757"/>
    <w:multiLevelType w:val="hybridMultilevel"/>
    <w:tmpl w:val="165C3302"/>
    <w:lvl w:ilvl="0" w:tplc="027C88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FEB374E"/>
    <w:multiLevelType w:val="multilevel"/>
    <w:tmpl w:val="D834C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5916FF8"/>
    <w:multiLevelType w:val="multilevel"/>
    <w:tmpl w:val="C818C0C8"/>
    <w:lvl w:ilvl="0">
      <w:start w:val="1"/>
      <w:numFmt w:val="decimal"/>
      <w:pStyle w:val="12"/>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4"/>
        <w:vertAlign w:val="baseline"/>
      </w:rPr>
    </w:lvl>
    <w:lvl w:ilvl="1">
      <w:start w:val="1"/>
      <w:numFmt w:val="decimal"/>
      <w:pStyle w:val="110"/>
      <w:lvlText w:val="%2."/>
      <w:lvlJc w:val="left"/>
      <w:pPr>
        <w:tabs>
          <w:tab w:val="num" w:pos="1276"/>
        </w:tabs>
        <w:ind w:left="0" w:firstLine="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1110"/>
      <w:lvlText w:val="%1.%2.%3."/>
      <w:lvlJc w:val="left"/>
      <w:pPr>
        <w:tabs>
          <w:tab w:val="num" w:pos="1418"/>
        </w:tabs>
        <w:ind w:left="0" w:firstLine="709"/>
      </w:pPr>
      <w:rPr>
        <w:rFonts w:ascii="Times New Roman" w:hAnsi="Times New Roman" w:hint="default"/>
        <w:b w:val="0"/>
        <w:i w:val="0"/>
        <w:caps w:val="0"/>
        <w:strike w:val="0"/>
        <w:dstrike w:val="0"/>
        <w:vanish w:val="0"/>
        <w:color w:val="auto"/>
        <w:sz w:val="24"/>
        <w:vertAlign w:val="baseline"/>
      </w:rPr>
    </w:lvl>
    <w:lvl w:ilvl="3">
      <w:start w:val="1"/>
      <w:numFmt w:val="decimal"/>
      <w:pStyle w:val="11110"/>
      <w:lvlText w:val="%1.%2.%3.%4."/>
      <w:lvlJc w:val="left"/>
      <w:pPr>
        <w:tabs>
          <w:tab w:val="num" w:pos="1588"/>
        </w:tabs>
        <w:ind w:left="697" w:firstLine="12"/>
      </w:pPr>
      <w:rPr>
        <w:rFonts w:ascii="Times New Roman" w:hAnsi="Times New Roman" w:hint="default"/>
        <w:b w:val="0"/>
        <w:i w:val="0"/>
        <w:caps w:val="0"/>
        <w:strike w:val="0"/>
        <w:dstrike w:val="0"/>
        <w:vanish w:val="0"/>
        <w:color w:val="000000"/>
        <w:sz w:val="26"/>
        <w:vertAlign w:val="baseline"/>
      </w:rPr>
    </w:lvl>
    <w:lvl w:ilvl="4">
      <w:start w:val="1"/>
      <w:numFmt w:val="decimal"/>
      <w:pStyle w:val="13"/>
      <w:lvlText w:val="%5)"/>
      <w:lvlJc w:val="left"/>
      <w:pPr>
        <w:tabs>
          <w:tab w:val="num" w:pos="709"/>
        </w:tabs>
        <w:ind w:left="709" w:hanging="709"/>
      </w:pPr>
      <w:rPr>
        <w:rFonts w:ascii="Times New Roman" w:hAnsi="Times New Roman" w:hint="default"/>
        <w:b w:val="0"/>
        <w:i w:val="0"/>
        <w:caps w:val="0"/>
        <w:strike w:val="0"/>
        <w:dstrike w:val="0"/>
        <w:vanish w:val="0"/>
        <w:color w:val="auto"/>
        <w:sz w:val="24"/>
        <w:szCs w:val="24"/>
        <w:vertAlign w:val="baseline"/>
      </w:rPr>
    </w:lvl>
    <w:lvl w:ilvl="5">
      <w:start w:val="1"/>
      <w:numFmt w:val="russianLower"/>
      <w:pStyle w:val="a0"/>
      <w:lvlText w:val="%6)"/>
      <w:lvlJc w:val="left"/>
      <w:pPr>
        <w:tabs>
          <w:tab w:val="num" w:pos="709"/>
        </w:tabs>
        <w:ind w:left="709" w:hanging="709"/>
      </w:pPr>
      <w:rPr>
        <w:rFonts w:ascii="Times New Roman" w:hAnsi="Times New Roman" w:hint="default"/>
        <w:b w:val="0"/>
        <w:i w:val="0"/>
        <w:caps w:val="0"/>
        <w:strike w:val="0"/>
        <w:dstrike w:val="0"/>
        <w:vanish w:val="0"/>
        <w:color w:val="000000"/>
        <w:sz w:val="24"/>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color w:val="00000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28">
    <w:nsid w:val="57B637CF"/>
    <w:multiLevelType w:val="hybridMultilevel"/>
    <w:tmpl w:val="E8DCF550"/>
    <w:lvl w:ilvl="0" w:tplc="FAFAF684">
      <w:start w:val="1"/>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29">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nsid w:val="6886334A"/>
    <w:multiLevelType w:val="multilevel"/>
    <w:tmpl w:val="5346FEF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8F66782"/>
    <w:multiLevelType w:val="hybridMultilevel"/>
    <w:tmpl w:val="A31298F6"/>
    <w:lvl w:ilvl="0" w:tplc="DD48B134">
      <w:start w:val="1"/>
      <w:numFmt w:val="decimal"/>
      <w:lvlText w:val="%1."/>
      <w:lvlJc w:val="left"/>
      <w:pPr>
        <w:ind w:left="825" w:hanging="45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2">
    <w:nsid w:val="6F4327C7"/>
    <w:multiLevelType w:val="multilevel"/>
    <w:tmpl w:val="518E2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05C5267"/>
    <w:multiLevelType w:val="multilevel"/>
    <w:tmpl w:val="176AB2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15E71B6"/>
    <w:multiLevelType w:val="hybridMultilevel"/>
    <w:tmpl w:val="CE40F1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6">
    <w:nsid w:val="7B6945FF"/>
    <w:multiLevelType w:val="multilevel"/>
    <w:tmpl w:val="2DE4DC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C73178F"/>
    <w:multiLevelType w:val="hybridMultilevel"/>
    <w:tmpl w:val="CF48B8F8"/>
    <w:lvl w:ilvl="0" w:tplc="7B3C32DE">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1"/>
  </w:num>
  <w:num w:numId="2">
    <w:abstractNumId w:val="19"/>
  </w:num>
  <w:num w:numId="3">
    <w:abstractNumId w:val="25"/>
  </w:num>
  <w:num w:numId="4">
    <w:abstractNumId w:val="13"/>
  </w:num>
  <w:num w:numId="5">
    <w:abstractNumId w:val="10"/>
  </w:num>
  <w:num w:numId="6">
    <w:abstractNumId w:val="28"/>
  </w:num>
  <w:num w:numId="7">
    <w:abstractNumId w:val="4"/>
  </w:num>
  <w:num w:numId="8">
    <w:abstractNumId w:val="26"/>
  </w:num>
  <w:num w:numId="9">
    <w:abstractNumId w:val="33"/>
  </w:num>
  <w:num w:numId="10">
    <w:abstractNumId w:val="36"/>
  </w:num>
  <w:num w:numId="11">
    <w:abstractNumId w:val="23"/>
  </w:num>
  <w:num w:numId="12">
    <w:abstractNumId w:val="27"/>
  </w:num>
  <w:num w:numId="13">
    <w:abstractNumId w:val="0"/>
  </w:num>
  <w:num w:numId="14">
    <w:abstractNumId w:val="1"/>
  </w:num>
  <w:num w:numId="15">
    <w:abstractNumId w:val="18"/>
    <w:lvlOverride w:ilvl="0">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20"/>
  </w:num>
  <w:num w:numId="19">
    <w:abstractNumId w:val="32"/>
  </w:num>
  <w:num w:numId="20">
    <w:abstractNumId w:val="21"/>
  </w:num>
  <w:num w:numId="21">
    <w:abstractNumId w:val="2"/>
  </w:num>
  <w:num w:numId="22">
    <w:abstractNumId w:val="34"/>
  </w:num>
  <w:num w:numId="23">
    <w:abstractNumId w:val="7"/>
  </w:num>
  <w:num w:numId="24">
    <w:abstractNumId w:val="15"/>
  </w:num>
  <w:num w:numId="25">
    <w:abstractNumId w:val="11"/>
  </w:num>
  <w:num w:numId="26">
    <w:abstractNumId w:val="24"/>
  </w:num>
  <w:num w:numId="27">
    <w:abstractNumId w:val="12"/>
  </w:num>
  <w:num w:numId="28">
    <w:abstractNumId w:val="14"/>
  </w:num>
  <w:num w:numId="29">
    <w:abstractNumId w:val="3"/>
  </w:num>
  <w:num w:numId="30">
    <w:abstractNumId w:val="8"/>
  </w:num>
  <w:num w:numId="31">
    <w:abstractNumId w:val="9"/>
  </w:num>
  <w:num w:numId="32">
    <w:abstractNumId w:val="22"/>
  </w:num>
  <w:num w:numId="33">
    <w:abstractNumId w:val="29"/>
  </w:num>
  <w:num w:numId="34">
    <w:abstractNumId w:val="16"/>
  </w:num>
  <w:num w:numId="35">
    <w:abstractNumId w:val="35"/>
  </w:num>
  <w:num w:numId="36">
    <w:abstractNumId w:val="5"/>
  </w:num>
  <w:num w:numId="37">
    <w:abstractNumId w:val="37"/>
  </w:num>
  <w:num w:numId="3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51FB0"/>
    <w:rsid w:val="00001808"/>
    <w:rsid w:val="0000197F"/>
    <w:rsid w:val="00004034"/>
    <w:rsid w:val="00004118"/>
    <w:rsid w:val="00004C4B"/>
    <w:rsid w:val="00006A50"/>
    <w:rsid w:val="00007061"/>
    <w:rsid w:val="00007443"/>
    <w:rsid w:val="00007723"/>
    <w:rsid w:val="00007B55"/>
    <w:rsid w:val="000100C0"/>
    <w:rsid w:val="00010EBC"/>
    <w:rsid w:val="0001134B"/>
    <w:rsid w:val="00014250"/>
    <w:rsid w:val="00015384"/>
    <w:rsid w:val="0001555C"/>
    <w:rsid w:val="00015748"/>
    <w:rsid w:val="0001690E"/>
    <w:rsid w:val="00016E05"/>
    <w:rsid w:val="00017F09"/>
    <w:rsid w:val="000212AD"/>
    <w:rsid w:val="000216BF"/>
    <w:rsid w:val="00021F05"/>
    <w:rsid w:val="00021F6D"/>
    <w:rsid w:val="00023358"/>
    <w:rsid w:val="00023D4B"/>
    <w:rsid w:val="00024382"/>
    <w:rsid w:val="000246BB"/>
    <w:rsid w:val="0002484B"/>
    <w:rsid w:val="000250FD"/>
    <w:rsid w:val="000267E5"/>
    <w:rsid w:val="00031505"/>
    <w:rsid w:val="00031866"/>
    <w:rsid w:val="00032F57"/>
    <w:rsid w:val="00036AD4"/>
    <w:rsid w:val="00037AC5"/>
    <w:rsid w:val="000403B2"/>
    <w:rsid w:val="00040F30"/>
    <w:rsid w:val="000419F1"/>
    <w:rsid w:val="000427CB"/>
    <w:rsid w:val="00042E3C"/>
    <w:rsid w:val="000447ED"/>
    <w:rsid w:val="00044A27"/>
    <w:rsid w:val="0004576B"/>
    <w:rsid w:val="00046585"/>
    <w:rsid w:val="00046842"/>
    <w:rsid w:val="0004775E"/>
    <w:rsid w:val="00047777"/>
    <w:rsid w:val="00047F12"/>
    <w:rsid w:val="000515D9"/>
    <w:rsid w:val="0005180C"/>
    <w:rsid w:val="00051C2B"/>
    <w:rsid w:val="0005316B"/>
    <w:rsid w:val="000533D8"/>
    <w:rsid w:val="000545BA"/>
    <w:rsid w:val="000567F4"/>
    <w:rsid w:val="00057678"/>
    <w:rsid w:val="0006003A"/>
    <w:rsid w:val="000620E9"/>
    <w:rsid w:val="000620F6"/>
    <w:rsid w:val="0006238F"/>
    <w:rsid w:val="00062892"/>
    <w:rsid w:val="00064B5D"/>
    <w:rsid w:val="00065722"/>
    <w:rsid w:val="00066178"/>
    <w:rsid w:val="000662D2"/>
    <w:rsid w:val="00066953"/>
    <w:rsid w:val="00067020"/>
    <w:rsid w:val="0006782E"/>
    <w:rsid w:val="00071066"/>
    <w:rsid w:val="0007106A"/>
    <w:rsid w:val="00071505"/>
    <w:rsid w:val="00071A11"/>
    <w:rsid w:val="00076DE4"/>
    <w:rsid w:val="00080427"/>
    <w:rsid w:val="000804A0"/>
    <w:rsid w:val="000804AD"/>
    <w:rsid w:val="000808FF"/>
    <w:rsid w:val="00080D58"/>
    <w:rsid w:val="000845A0"/>
    <w:rsid w:val="00084B78"/>
    <w:rsid w:val="000858A1"/>
    <w:rsid w:val="00087059"/>
    <w:rsid w:val="0009056B"/>
    <w:rsid w:val="0009076E"/>
    <w:rsid w:val="00093098"/>
    <w:rsid w:val="00094F43"/>
    <w:rsid w:val="00095149"/>
    <w:rsid w:val="00096195"/>
    <w:rsid w:val="000967F4"/>
    <w:rsid w:val="000A1B34"/>
    <w:rsid w:val="000A1DF1"/>
    <w:rsid w:val="000A294F"/>
    <w:rsid w:val="000A4D6C"/>
    <w:rsid w:val="000A5A4F"/>
    <w:rsid w:val="000A5B15"/>
    <w:rsid w:val="000A7B8E"/>
    <w:rsid w:val="000A7FCF"/>
    <w:rsid w:val="000B19BC"/>
    <w:rsid w:val="000B2706"/>
    <w:rsid w:val="000B5195"/>
    <w:rsid w:val="000B626F"/>
    <w:rsid w:val="000B670C"/>
    <w:rsid w:val="000B756B"/>
    <w:rsid w:val="000B77BA"/>
    <w:rsid w:val="000B783C"/>
    <w:rsid w:val="000C08A8"/>
    <w:rsid w:val="000C0EF2"/>
    <w:rsid w:val="000C1F96"/>
    <w:rsid w:val="000C2505"/>
    <w:rsid w:val="000C342D"/>
    <w:rsid w:val="000C3565"/>
    <w:rsid w:val="000C4120"/>
    <w:rsid w:val="000C4DDB"/>
    <w:rsid w:val="000C52AC"/>
    <w:rsid w:val="000C63A2"/>
    <w:rsid w:val="000D0D6A"/>
    <w:rsid w:val="000D3327"/>
    <w:rsid w:val="000D3923"/>
    <w:rsid w:val="000D4451"/>
    <w:rsid w:val="000D488C"/>
    <w:rsid w:val="000D607F"/>
    <w:rsid w:val="000D7EFB"/>
    <w:rsid w:val="000D7FC5"/>
    <w:rsid w:val="000E070E"/>
    <w:rsid w:val="000E1DDE"/>
    <w:rsid w:val="000E2420"/>
    <w:rsid w:val="000E509A"/>
    <w:rsid w:val="000E50E4"/>
    <w:rsid w:val="000E5AB3"/>
    <w:rsid w:val="000E5B77"/>
    <w:rsid w:val="000E78E7"/>
    <w:rsid w:val="000F1702"/>
    <w:rsid w:val="000F17B6"/>
    <w:rsid w:val="000F2B5E"/>
    <w:rsid w:val="000F5FD2"/>
    <w:rsid w:val="000F639B"/>
    <w:rsid w:val="000F7439"/>
    <w:rsid w:val="000F7B01"/>
    <w:rsid w:val="001032E8"/>
    <w:rsid w:val="00107B7E"/>
    <w:rsid w:val="00116483"/>
    <w:rsid w:val="00116FA0"/>
    <w:rsid w:val="00122D51"/>
    <w:rsid w:val="001274D7"/>
    <w:rsid w:val="0013010F"/>
    <w:rsid w:val="001301AD"/>
    <w:rsid w:val="001316F0"/>
    <w:rsid w:val="001350D9"/>
    <w:rsid w:val="00137738"/>
    <w:rsid w:val="0013799A"/>
    <w:rsid w:val="00140008"/>
    <w:rsid w:val="00140659"/>
    <w:rsid w:val="00141A0F"/>
    <w:rsid w:val="00142724"/>
    <w:rsid w:val="001429FB"/>
    <w:rsid w:val="00142B77"/>
    <w:rsid w:val="00145690"/>
    <w:rsid w:val="00146B8B"/>
    <w:rsid w:val="00147BC1"/>
    <w:rsid w:val="00151AEC"/>
    <w:rsid w:val="0015280E"/>
    <w:rsid w:val="001534A3"/>
    <w:rsid w:val="001549F5"/>
    <w:rsid w:val="00156336"/>
    <w:rsid w:val="00156AF5"/>
    <w:rsid w:val="001601ED"/>
    <w:rsid w:val="00161EA1"/>
    <w:rsid w:val="00163D84"/>
    <w:rsid w:val="00165467"/>
    <w:rsid w:val="00165D66"/>
    <w:rsid w:val="00171E7B"/>
    <w:rsid w:val="0017372D"/>
    <w:rsid w:val="0017418A"/>
    <w:rsid w:val="001747F0"/>
    <w:rsid w:val="001765E7"/>
    <w:rsid w:val="0017708F"/>
    <w:rsid w:val="0018047F"/>
    <w:rsid w:val="00180806"/>
    <w:rsid w:val="001824B5"/>
    <w:rsid w:val="00182772"/>
    <w:rsid w:val="0018442B"/>
    <w:rsid w:val="00184C58"/>
    <w:rsid w:val="00184CF3"/>
    <w:rsid w:val="00186018"/>
    <w:rsid w:val="00186B3F"/>
    <w:rsid w:val="00187667"/>
    <w:rsid w:val="0019221F"/>
    <w:rsid w:val="001960DA"/>
    <w:rsid w:val="00197356"/>
    <w:rsid w:val="001A1255"/>
    <w:rsid w:val="001A14B3"/>
    <w:rsid w:val="001A21C3"/>
    <w:rsid w:val="001A3491"/>
    <w:rsid w:val="001A4F22"/>
    <w:rsid w:val="001A6218"/>
    <w:rsid w:val="001A652B"/>
    <w:rsid w:val="001A6A27"/>
    <w:rsid w:val="001A6CCC"/>
    <w:rsid w:val="001B012C"/>
    <w:rsid w:val="001B13EE"/>
    <w:rsid w:val="001B2A02"/>
    <w:rsid w:val="001B40A5"/>
    <w:rsid w:val="001B42D9"/>
    <w:rsid w:val="001B6020"/>
    <w:rsid w:val="001B76B6"/>
    <w:rsid w:val="001C0B3A"/>
    <w:rsid w:val="001C185B"/>
    <w:rsid w:val="001C21F9"/>
    <w:rsid w:val="001C2350"/>
    <w:rsid w:val="001C374B"/>
    <w:rsid w:val="001C458D"/>
    <w:rsid w:val="001C6F69"/>
    <w:rsid w:val="001D1DFE"/>
    <w:rsid w:val="001D1ECD"/>
    <w:rsid w:val="001D25E4"/>
    <w:rsid w:val="001D5312"/>
    <w:rsid w:val="001D58F3"/>
    <w:rsid w:val="001D5A7C"/>
    <w:rsid w:val="001D605A"/>
    <w:rsid w:val="001D6B2E"/>
    <w:rsid w:val="001D70DA"/>
    <w:rsid w:val="001D7D3A"/>
    <w:rsid w:val="001E327D"/>
    <w:rsid w:val="001E3802"/>
    <w:rsid w:val="001E667D"/>
    <w:rsid w:val="001E684D"/>
    <w:rsid w:val="001E6CE7"/>
    <w:rsid w:val="001F0D86"/>
    <w:rsid w:val="001F0F89"/>
    <w:rsid w:val="001F18CE"/>
    <w:rsid w:val="001F290C"/>
    <w:rsid w:val="001F327B"/>
    <w:rsid w:val="001F53CE"/>
    <w:rsid w:val="001F607B"/>
    <w:rsid w:val="001F696A"/>
    <w:rsid w:val="001F6AAD"/>
    <w:rsid w:val="001F6B8A"/>
    <w:rsid w:val="0020010C"/>
    <w:rsid w:val="0020025F"/>
    <w:rsid w:val="0020214A"/>
    <w:rsid w:val="0020353B"/>
    <w:rsid w:val="00203F27"/>
    <w:rsid w:val="00205047"/>
    <w:rsid w:val="00206061"/>
    <w:rsid w:val="002070CF"/>
    <w:rsid w:val="00207B2B"/>
    <w:rsid w:val="00210734"/>
    <w:rsid w:val="00214358"/>
    <w:rsid w:val="002161AF"/>
    <w:rsid w:val="00220493"/>
    <w:rsid w:val="0022233F"/>
    <w:rsid w:val="00222BC2"/>
    <w:rsid w:val="00225416"/>
    <w:rsid w:val="00225734"/>
    <w:rsid w:val="00225811"/>
    <w:rsid w:val="0023063A"/>
    <w:rsid w:val="00230A47"/>
    <w:rsid w:val="0023110B"/>
    <w:rsid w:val="00231B59"/>
    <w:rsid w:val="00231DF6"/>
    <w:rsid w:val="002327DA"/>
    <w:rsid w:val="00232D00"/>
    <w:rsid w:val="002352B8"/>
    <w:rsid w:val="00235A2E"/>
    <w:rsid w:val="00235D59"/>
    <w:rsid w:val="00235E58"/>
    <w:rsid w:val="002367CC"/>
    <w:rsid w:val="00236BD6"/>
    <w:rsid w:val="002377EB"/>
    <w:rsid w:val="002379D2"/>
    <w:rsid w:val="00237EA6"/>
    <w:rsid w:val="00241485"/>
    <w:rsid w:val="0024224E"/>
    <w:rsid w:val="00243401"/>
    <w:rsid w:val="002452AD"/>
    <w:rsid w:val="002459AD"/>
    <w:rsid w:val="00245EED"/>
    <w:rsid w:val="00246C4A"/>
    <w:rsid w:val="00251285"/>
    <w:rsid w:val="00251635"/>
    <w:rsid w:val="00252706"/>
    <w:rsid w:val="00252F56"/>
    <w:rsid w:val="00253466"/>
    <w:rsid w:val="0025511E"/>
    <w:rsid w:val="00256079"/>
    <w:rsid w:val="00257A23"/>
    <w:rsid w:val="00261F65"/>
    <w:rsid w:val="00262FD0"/>
    <w:rsid w:val="00263A06"/>
    <w:rsid w:val="002660CD"/>
    <w:rsid w:val="00266979"/>
    <w:rsid w:val="00267D0B"/>
    <w:rsid w:val="002729BF"/>
    <w:rsid w:val="00273A5D"/>
    <w:rsid w:val="00275FD7"/>
    <w:rsid w:val="00277E34"/>
    <w:rsid w:val="002812B3"/>
    <w:rsid w:val="00281B06"/>
    <w:rsid w:val="00285A2D"/>
    <w:rsid w:val="002864AC"/>
    <w:rsid w:val="0028657A"/>
    <w:rsid w:val="00286A42"/>
    <w:rsid w:val="00286E97"/>
    <w:rsid w:val="00293A5F"/>
    <w:rsid w:val="002943E8"/>
    <w:rsid w:val="0029474D"/>
    <w:rsid w:val="0029622D"/>
    <w:rsid w:val="002A0C0B"/>
    <w:rsid w:val="002A54EA"/>
    <w:rsid w:val="002A6B31"/>
    <w:rsid w:val="002A759E"/>
    <w:rsid w:val="002A75E7"/>
    <w:rsid w:val="002B13C7"/>
    <w:rsid w:val="002B1ADF"/>
    <w:rsid w:val="002B3ABB"/>
    <w:rsid w:val="002B701F"/>
    <w:rsid w:val="002B702C"/>
    <w:rsid w:val="002B779F"/>
    <w:rsid w:val="002C41C2"/>
    <w:rsid w:val="002C4645"/>
    <w:rsid w:val="002C4C5C"/>
    <w:rsid w:val="002C50AF"/>
    <w:rsid w:val="002C6AE6"/>
    <w:rsid w:val="002C7787"/>
    <w:rsid w:val="002C7928"/>
    <w:rsid w:val="002D0E59"/>
    <w:rsid w:val="002D1B7F"/>
    <w:rsid w:val="002D22E5"/>
    <w:rsid w:val="002D2354"/>
    <w:rsid w:val="002D3925"/>
    <w:rsid w:val="002D4734"/>
    <w:rsid w:val="002D5B64"/>
    <w:rsid w:val="002D6FB7"/>
    <w:rsid w:val="002D75D5"/>
    <w:rsid w:val="002D78EA"/>
    <w:rsid w:val="002D7C5C"/>
    <w:rsid w:val="002D7D2D"/>
    <w:rsid w:val="002E18D2"/>
    <w:rsid w:val="002E21CB"/>
    <w:rsid w:val="002E2801"/>
    <w:rsid w:val="002E3646"/>
    <w:rsid w:val="002E452A"/>
    <w:rsid w:val="002E460D"/>
    <w:rsid w:val="002E4E50"/>
    <w:rsid w:val="002E5871"/>
    <w:rsid w:val="002E7FD6"/>
    <w:rsid w:val="002F0652"/>
    <w:rsid w:val="002F08F4"/>
    <w:rsid w:val="002F098D"/>
    <w:rsid w:val="002F15C2"/>
    <w:rsid w:val="002F1B6B"/>
    <w:rsid w:val="002F2247"/>
    <w:rsid w:val="002F2DC8"/>
    <w:rsid w:val="002F5487"/>
    <w:rsid w:val="002F5720"/>
    <w:rsid w:val="00301D9C"/>
    <w:rsid w:val="003028A2"/>
    <w:rsid w:val="00304019"/>
    <w:rsid w:val="00305090"/>
    <w:rsid w:val="003052B3"/>
    <w:rsid w:val="00306797"/>
    <w:rsid w:val="00307519"/>
    <w:rsid w:val="003111C4"/>
    <w:rsid w:val="0031239D"/>
    <w:rsid w:val="00313C26"/>
    <w:rsid w:val="00314057"/>
    <w:rsid w:val="00314BBF"/>
    <w:rsid w:val="003153A8"/>
    <w:rsid w:val="0032045B"/>
    <w:rsid w:val="00320F6C"/>
    <w:rsid w:val="00321497"/>
    <w:rsid w:val="00321EEC"/>
    <w:rsid w:val="003222EC"/>
    <w:rsid w:val="0032412C"/>
    <w:rsid w:val="003254F9"/>
    <w:rsid w:val="0032584C"/>
    <w:rsid w:val="00327FDF"/>
    <w:rsid w:val="0033289A"/>
    <w:rsid w:val="00332A68"/>
    <w:rsid w:val="00333237"/>
    <w:rsid w:val="0033375A"/>
    <w:rsid w:val="00333C78"/>
    <w:rsid w:val="00334DD6"/>
    <w:rsid w:val="00335007"/>
    <w:rsid w:val="00335EE9"/>
    <w:rsid w:val="00336072"/>
    <w:rsid w:val="00337001"/>
    <w:rsid w:val="003373B6"/>
    <w:rsid w:val="00337F4B"/>
    <w:rsid w:val="003413D9"/>
    <w:rsid w:val="00342278"/>
    <w:rsid w:val="00343453"/>
    <w:rsid w:val="003445E8"/>
    <w:rsid w:val="003516A1"/>
    <w:rsid w:val="00351830"/>
    <w:rsid w:val="00351D7D"/>
    <w:rsid w:val="003540D8"/>
    <w:rsid w:val="00355498"/>
    <w:rsid w:val="003565F8"/>
    <w:rsid w:val="00356A97"/>
    <w:rsid w:val="00357A7B"/>
    <w:rsid w:val="00364D18"/>
    <w:rsid w:val="0036698D"/>
    <w:rsid w:val="0036741C"/>
    <w:rsid w:val="003678E6"/>
    <w:rsid w:val="00367CF3"/>
    <w:rsid w:val="0037052E"/>
    <w:rsid w:val="00370858"/>
    <w:rsid w:val="00371838"/>
    <w:rsid w:val="00371874"/>
    <w:rsid w:val="00372F45"/>
    <w:rsid w:val="003855F8"/>
    <w:rsid w:val="003863E7"/>
    <w:rsid w:val="0039327D"/>
    <w:rsid w:val="003954E7"/>
    <w:rsid w:val="00396109"/>
    <w:rsid w:val="003965FE"/>
    <w:rsid w:val="00396F44"/>
    <w:rsid w:val="00397D60"/>
    <w:rsid w:val="003A2F00"/>
    <w:rsid w:val="003A4534"/>
    <w:rsid w:val="003A6E46"/>
    <w:rsid w:val="003A7181"/>
    <w:rsid w:val="003A74BA"/>
    <w:rsid w:val="003A752C"/>
    <w:rsid w:val="003B0CC4"/>
    <w:rsid w:val="003B15F3"/>
    <w:rsid w:val="003B1C6B"/>
    <w:rsid w:val="003B1F1B"/>
    <w:rsid w:val="003B3390"/>
    <w:rsid w:val="003B4032"/>
    <w:rsid w:val="003B519C"/>
    <w:rsid w:val="003B56DE"/>
    <w:rsid w:val="003B730F"/>
    <w:rsid w:val="003B788C"/>
    <w:rsid w:val="003C132B"/>
    <w:rsid w:val="003C5E0C"/>
    <w:rsid w:val="003C6A2E"/>
    <w:rsid w:val="003C77B2"/>
    <w:rsid w:val="003C7BB7"/>
    <w:rsid w:val="003D0C25"/>
    <w:rsid w:val="003D0DE7"/>
    <w:rsid w:val="003D1008"/>
    <w:rsid w:val="003D1FCE"/>
    <w:rsid w:val="003D427C"/>
    <w:rsid w:val="003D56B8"/>
    <w:rsid w:val="003D672A"/>
    <w:rsid w:val="003D7BBE"/>
    <w:rsid w:val="003E1B51"/>
    <w:rsid w:val="003E2404"/>
    <w:rsid w:val="003E316A"/>
    <w:rsid w:val="003E4172"/>
    <w:rsid w:val="003E67A9"/>
    <w:rsid w:val="003E77AF"/>
    <w:rsid w:val="003F158B"/>
    <w:rsid w:val="003F17CE"/>
    <w:rsid w:val="003F187C"/>
    <w:rsid w:val="003F3229"/>
    <w:rsid w:val="003F3BA1"/>
    <w:rsid w:val="003F4394"/>
    <w:rsid w:val="003F4D7E"/>
    <w:rsid w:val="003F4D9C"/>
    <w:rsid w:val="003F5B97"/>
    <w:rsid w:val="003F5F55"/>
    <w:rsid w:val="003F618D"/>
    <w:rsid w:val="003F73EF"/>
    <w:rsid w:val="0040165E"/>
    <w:rsid w:val="004030AF"/>
    <w:rsid w:val="00403A8B"/>
    <w:rsid w:val="00407409"/>
    <w:rsid w:val="00407CA3"/>
    <w:rsid w:val="00421734"/>
    <w:rsid w:val="004223A8"/>
    <w:rsid w:val="00423658"/>
    <w:rsid w:val="00423EAF"/>
    <w:rsid w:val="00423ED1"/>
    <w:rsid w:val="004245C4"/>
    <w:rsid w:val="004256D9"/>
    <w:rsid w:val="00426DE3"/>
    <w:rsid w:val="0042751E"/>
    <w:rsid w:val="00427A23"/>
    <w:rsid w:val="0043190C"/>
    <w:rsid w:val="0043222D"/>
    <w:rsid w:val="004329D7"/>
    <w:rsid w:val="00432B4C"/>
    <w:rsid w:val="00433EBC"/>
    <w:rsid w:val="00433FE0"/>
    <w:rsid w:val="00437568"/>
    <w:rsid w:val="00440116"/>
    <w:rsid w:val="004415AD"/>
    <w:rsid w:val="00441B0C"/>
    <w:rsid w:val="00442FA1"/>
    <w:rsid w:val="004442A2"/>
    <w:rsid w:val="00444A0E"/>
    <w:rsid w:val="00445D9E"/>
    <w:rsid w:val="00447412"/>
    <w:rsid w:val="0044759D"/>
    <w:rsid w:val="00450032"/>
    <w:rsid w:val="00450DFD"/>
    <w:rsid w:val="00450E05"/>
    <w:rsid w:val="00450F70"/>
    <w:rsid w:val="00451174"/>
    <w:rsid w:val="00451823"/>
    <w:rsid w:val="00451BF7"/>
    <w:rsid w:val="00453272"/>
    <w:rsid w:val="00454CE3"/>
    <w:rsid w:val="0045505E"/>
    <w:rsid w:val="004606EE"/>
    <w:rsid w:val="00466DDD"/>
    <w:rsid w:val="004679A1"/>
    <w:rsid w:val="00467A49"/>
    <w:rsid w:val="0047041A"/>
    <w:rsid w:val="00471A29"/>
    <w:rsid w:val="00471DEB"/>
    <w:rsid w:val="00473588"/>
    <w:rsid w:val="0047381E"/>
    <w:rsid w:val="00475143"/>
    <w:rsid w:val="0047703B"/>
    <w:rsid w:val="00477854"/>
    <w:rsid w:val="00477A68"/>
    <w:rsid w:val="00477D4B"/>
    <w:rsid w:val="00480FBA"/>
    <w:rsid w:val="00481A6D"/>
    <w:rsid w:val="00485E22"/>
    <w:rsid w:val="00485EB5"/>
    <w:rsid w:val="00486795"/>
    <w:rsid w:val="0048700C"/>
    <w:rsid w:val="00487719"/>
    <w:rsid w:val="00487E33"/>
    <w:rsid w:val="004906F1"/>
    <w:rsid w:val="00492EC6"/>
    <w:rsid w:val="00494547"/>
    <w:rsid w:val="00494A4F"/>
    <w:rsid w:val="00494F7D"/>
    <w:rsid w:val="004968E1"/>
    <w:rsid w:val="0049771F"/>
    <w:rsid w:val="00497801"/>
    <w:rsid w:val="004A00C3"/>
    <w:rsid w:val="004A1D9A"/>
    <w:rsid w:val="004A21AF"/>
    <w:rsid w:val="004A2623"/>
    <w:rsid w:val="004A3A7E"/>
    <w:rsid w:val="004A419C"/>
    <w:rsid w:val="004B06E3"/>
    <w:rsid w:val="004B24E6"/>
    <w:rsid w:val="004B35DE"/>
    <w:rsid w:val="004B44C0"/>
    <w:rsid w:val="004B5B8C"/>
    <w:rsid w:val="004B6D66"/>
    <w:rsid w:val="004C00E5"/>
    <w:rsid w:val="004C08EF"/>
    <w:rsid w:val="004C09C1"/>
    <w:rsid w:val="004C0A9A"/>
    <w:rsid w:val="004C1F9E"/>
    <w:rsid w:val="004C2EEE"/>
    <w:rsid w:val="004C7707"/>
    <w:rsid w:val="004C7B18"/>
    <w:rsid w:val="004D104F"/>
    <w:rsid w:val="004D1289"/>
    <w:rsid w:val="004D3712"/>
    <w:rsid w:val="004D4225"/>
    <w:rsid w:val="004D49F3"/>
    <w:rsid w:val="004D53F6"/>
    <w:rsid w:val="004D6F86"/>
    <w:rsid w:val="004D79DF"/>
    <w:rsid w:val="004E1BF7"/>
    <w:rsid w:val="004E2E1E"/>
    <w:rsid w:val="004E5E10"/>
    <w:rsid w:val="004E602F"/>
    <w:rsid w:val="004E78D6"/>
    <w:rsid w:val="004E7E33"/>
    <w:rsid w:val="004F0F9B"/>
    <w:rsid w:val="004F1D8B"/>
    <w:rsid w:val="004F2BE4"/>
    <w:rsid w:val="004F59FC"/>
    <w:rsid w:val="004F63EA"/>
    <w:rsid w:val="004F6B09"/>
    <w:rsid w:val="0050103E"/>
    <w:rsid w:val="00501200"/>
    <w:rsid w:val="00501BE7"/>
    <w:rsid w:val="005036A3"/>
    <w:rsid w:val="005036B9"/>
    <w:rsid w:val="005038A9"/>
    <w:rsid w:val="00503A6A"/>
    <w:rsid w:val="00504392"/>
    <w:rsid w:val="00506891"/>
    <w:rsid w:val="005105F0"/>
    <w:rsid w:val="00512D48"/>
    <w:rsid w:val="00513585"/>
    <w:rsid w:val="00516123"/>
    <w:rsid w:val="00516E11"/>
    <w:rsid w:val="005173DA"/>
    <w:rsid w:val="005179AE"/>
    <w:rsid w:val="00520FBC"/>
    <w:rsid w:val="005212C3"/>
    <w:rsid w:val="005224A5"/>
    <w:rsid w:val="00526FFE"/>
    <w:rsid w:val="00531477"/>
    <w:rsid w:val="00531946"/>
    <w:rsid w:val="005340A5"/>
    <w:rsid w:val="00534942"/>
    <w:rsid w:val="00534F1A"/>
    <w:rsid w:val="005356B9"/>
    <w:rsid w:val="005356C2"/>
    <w:rsid w:val="005363C2"/>
    <w:rsid w:val="00536AF0"/>
    <w:rsid w:val="0054063B"/>
    <w:rsid w:val="00540849"/>
    <w:rsid w:val="00541B28"/>
    <w:rsid w:val="00541C35"/>
    <w:rsid w:val="00542656"/>
    <w:rsid w:val="00543F2D"/>
    <w:rsid w:val="00543F95"/>
    <w:rsid w:val="0054759A"/>
    <w:rsid w:val="00551833"/>
    <w:rsid w:val="00554211"/>
    <w:rsid w:val="0055447E"/>
    <w:rsid w:val="00554760"/>
    <w:rsid w:val="00554A96"/>
    <w:rsid w:val="00554C61"/>
    <w:rsid w:val="00560374"/>
    <w:rsid w:val="00560FDF"/>
    <w:rsid w:val="00561512"/>
    <w:rsid w:val="00563162"/>
    <w:rsid w:val="00563A44"/>
    <w:rsid w:val="00564B57"/>
    <w:rsid w:val="00564D41"/>
    <w:rsid w:val="00565248"/>
    <w:rsid w:val="005702B1"/>
    <w:rsid w:val="00572382"/>
    <w:rsid w:val="005746D9"/>
    <w:rsid w:val="005751EA"/>
    <w:rsid w:val="00575D56"/>
    <w:rsid w:val="00576763"/>
    <w:rsid w:val="00580D94"/>
    <w:rsid w:val="00580DF9"/>
    <w:rsid w:val="00581246"/>
    <w:rsid w:val="00582371"/>
    <w:rsid w:val="00584428"/>
    <w:rsid w:val="00585556"/>
    <w:rsid w:val="00586C84"/>
    <w:rsid w:val="00587555"/>
    <w:rsid w:val="00587BF7"/>
    <w:rsid w:val="005A065C"/>
    <w:rsid w:val="005A0E33"/>
    <w:rsid w:val="005A0E77"/>
    <w:rsid w:val="005A3993"/>
    <w:rsid w:val="005A7D6F"/>
    <w:rsid w:val="005B383A"/>
    <w:rsid w:val="005B58ED"/>
    <w:rsid w:val="005B6722"/>
    <w:rsid w:val="005B6858"/>
    <w:rsid w:val="005B68D7"/>
    <w:rsid w:val="005B793B"/>
    <w:rsid w:val="005C0108"/>
    <w:rsid w:val="005C25DD"/>
    <w:rsid w:val="005C3473"/>
    <w:rsid w:val="005C3D8F"/>
    <w:rsid w:val="005C3FDA"/>
    <w:rsid w:val="005C4D3A"/>
    <w:rsid w:val="005C7894"/>
    <w:rsid w:val="005C7C54"/>
    <w:rsid w:val="005D0F48"/>
    <w:rsid w:val="005D11F1"/>
    <w:rsid w:val="005D1F52"/>
    <w:rsid w:val="005D3F12"/>
    <w:rsid w:val="005D4810"/>
    <w:rsid w:val="005D5DE8"/>
    <w:rsid w:val="005D641C"/>
    <w:rsid w:val="005E14BC"/>
    <w:rsid w:val="005E14C3"/>
    <w:rsid w:val="005E17C5"/>
    <w:rsid w:val="005E2210"/>
    <w:rsid w:val="005E26AC"/>
    <w:rsid w:val="005E2E5C"/>
    <w:rsid w:val="005E3FF9"/>
    <w:rsid w:val="005E40C3"/>
    <w:rsid w:val="005E59AB"/>
    <w:rsid w:val="005E5A5F"/>
    <w:rsid w:val="005E7360"/>
    <w:rsid w:val="005E741A"/>
    <w:rsid w:val="005F0544"/>
    <w:rsid w:val="005F077B"/>
    <w:rsid w:val="005F17D9"/>
    <w:rsid w:val="005F1B79"/>
    <w:rsid w:val="005F3DFF"/>
    <w:rsid w:val="005F54E0"/>
    <w:rsid w:val="005F590D"/>
    <w:rsid w:val="005F6A52"/>
    <w:rsid w:val="00601522"/>
    <w:rsid w:val="0060181E"/>
    <w:rsid w:val="00602B47"/>
    <w:rsid w:val="00603CD4"/>
    <w:rsid w:val="00603E55"/>
    <w:rsid w:val="0060497F"/>
    <w:rsid w:val="00605B17"/>
    <w:rsid w:val="006071F3"/>
    <w:rsid w:val="00607252"/>
    <w:rsid w:val="00613429"/>
    <w:rsid w:val="0061791D"/>
    <w:rsid w:val="00620F13"/>
    <w:rsid w:val="00621F74"/>
    <w:rsid w:val="006223EC"/>
    <w:rsid w:val="00622F16"/>
    <w:rsid w:val="0062450D"/>
    <w:rsid w:val="00624F73"/>
    <w:rsid w:val="00626356"/>
    <w:rsid w:val="00627FDA"/>
    <w:rsid w:val="00630476"/>
    <w:rsid w:val="006318E0"/>
    <w:rsid w:val="006376A0"/>
    <w:rsid w:val="00640A7B"/>
    <w:rsid w:val="00641E9C"/>
    <w:rsid w:val="00642906"/>
    <w:rsid w:val="0064356A"/>
    <w:rsid w:val="00646A9C"/>
    <w:rsid w:val="00647A94"/>
    <w:rsid w:val="00650699"/>
    <w:rsid w:val="0065079C"/>
    <w:rsid w:val="00650BB4"/>
    <w:rsid w:val="00651B19"/>
    <w:rsid w:val="00653984"/>
    <w:rsid w:val="0065598B"/>
    <w:rsid w:val="00655E30"/>
    <w:rsid w:val="00655F18"/>
    <w:rsid w:val="00656414"/>
    <w:rsid w:val="00657E4D"/>
    <w:rsid w:val="006608F5"/>
    <w:rsid w:val="00660B40"/>
    <w:rsid w:val="006613D9"/>
    <w:rsid w:val="00661F8D"/>
    <w:rsid w:val="00662F48"/>
    <w:rsid w:val="00663C3C"/>
    <w:rsid w:val="0066432C"/>
    <w:rsid w:val="006658C3"/>
    <w:rsid w:val="00665D31"/>
    <w:rsid w:val="0066635B"/>
    <w:rsid w:val="00666526"/>
    <w:rsid w:val="006672AD"/>
    <w:rsid w:val="00667AAF"/>
    <w:rsid w:val="00670D51"/>
    <w:rsid w:val="006717AA"/>
    <w:rsid w:val="006734D5"/>
    <w:rsid w:val="006735C7"/>
    <w:rsid w:val="006746F7"/>
    <w:rsid w:val="0067600E"/>
    <w:rsid w:val="006761AF"/>
    <w:rsid w:val="0067647D"/>
    <w:rsid w:val="00677181"/>
    <w:rsid w:val="00680C07"/>
    <w:rsid w:val="006834F9"/>
    <w:rsid w:val="006858A9"/>
    <w:rsid w:val="00685DC2"/>
    <w:rsid w:val="006866B2"/>
    <w:rsid w:val="0068711C"/>
    <w:rsid w:val="00687BCC"/>
    <w:rsid w:val="006909E6"/>
    <w:rsid w:val="00692708"/>
    <w:rsid w:val="0069277F"/>
    <w:rsid w:val="00694E55"/>
    <w:rsid w:val="00694EB6"/>
    <w:rsid w:val="006959F6"/>
    <w:rsid w:val="006965D2"/>
    <w:rsid w:val="006970D9"/>
    <w:rsid w:val="006A00C8"/>
    <w:rsid w:val="006A0907"/>
    <w:rsid w:val="006A2ADA"/>
    <w:rsid w:val="006A3F6F"/>
    <w:rsid w:val="006A4D53"/>
    <w:rsid w:val="006A574D"/>
    <w:rsid w:val="006A5FA5"/>
    <w:rsid w:val="006A638A"/>
    <w:rsid w:val="006A77BB"/>
    <w:rsid w:val="006A7A87"/>
    <w:rsid w:val="006B1C95"/>
    <w:rsid w:val="006B248B"/>
    <w:rsid w:val="006B3108"/>
    <w:rsid w:val="006B4343"/>
    <w:rsid w:val="006B4651"/>
    <w:rsid w:val="006B4FD6"/>
    <w:rsid w:val="006B6C62"/>
    <w:rsid w:val="006B6EF7"/>
    <w:rsid w:val="006B73AE"/>
    <w:rsid w:val="006C0137"/>
    <w:rsid w:val="006C0A05"/>
    <w:rsid w:val="006C1B3B"/>
    <w:rsid w:val="006C28DC"/>
    <w:rsid w:val="006C3244"/>
    <w:rsid w:val="006C3818"/>
    <w:rsid w:val="006C44D8"/>
    <w:rsid w:val="006C703F"/>
    <w:rsid w:val="006C7DDD"/>
    <w:rsid w:val="006D10F6"/>
    <w:rsid w:val="006D16BA"/>
    <w:rsid w:val="006D421B"/>
    <w:rsid w:val="006D54C0"/>
    <w:rsid w:val="006D5A2C"/>
    <w:rsid w:val="006D5C0A"/>
    <w:rsid w:val="006D6DED"/>
    <w:rsid w:val="006D71DD"/>
    <w:rsid w:val="006E0C15"/>
    <w:rsid w:val="006E3186"/>
    <w:rsid w:val="006E348B"/>
    <w:rsid w:val="006E34B5"/>
    <w:rsid w:val="006E47E4"/>
    <w:rsid w:val="006E4B59"/>
    <w:rsid w:val="006E4F71"/>
    <w:rsid w:val="006E51FB"/>
    <w:rsid w:val="006E68D1"/>
    <w:rsid w:val="006E7260"/>
    <w:rsid w:val="006F331F"/>
    <w:rsid w:val="006F376F"/>
    <w:rsid w:val="006F49C1"/>
    <w:rsid w:val="006F5E3B"/>
    <w:rsid w:val="00700C32"/>
    <w:rsid w:val="007010EF"/>
    <w:rsid w:val="00701A0D"/>
    <w:rsid w:val="007026C0"/>
    <w:rsid w:val="00702799"/>
    <w:rsid w:val="00702FBE"/>
    <w:rsid w:val="00704921"/>
    <w:rsid w:val="00706F46"/>
    <w:rsid w:val="00707F99"/>
    <w:rsid w:val="00711240"/>
    <w:rsid w:val="00713EDD"/>
    <w:rsid w:val="0071693C"/>
    <w:rsid w:val="007174FE"/>
    <w:rsid w:val="00717749"/>
    <w:rsid w:val="00722E33"/>
    <w:rsid w:val="00724A2A"/>
    <w:rsid w:val="00725FFE"/>
    <w:rsid w:val="007279DB"/>
    <w:rsid w:val="00730DC5"/>
    <w:rsid w:val="00730E02"/>
    <w:rsid w:val="00731ADD"/>
    <w:rsid w:val="00731FC5"/>
    <w:rsid w:val="007326A9"/>
    <w:rsid w:val="00732FD2"/>
    <w:rsid w:val="00733F19"/>
    <w:rsid w:val="00735B8F"/>
    <w:rsid w:val="00735C57"/>
    <w:rsid w:val="007375EE"/>
    <w:rsid w:val="007433CE"/>
    <w:rsid w:val="007456A9"/>
    <w:rsid w:val="007459B7"/>
    <w:rsid w:val="007460DF"/>
    <w:rsid w:val="00746126"/>
    <w:rsid w:val="007467FB"/>
    <w:rsid w:val="0075256B"/>
    <w:rsid w:val="00752AF3"/>
    <w:rsid w:val="00755501"/>
    <w:rsid w:val="007604FD"/>
    <w:rsid w:val="00760D3D"/>
    <w:rsid w:val="00761E9B"/>
    <w:rsid w:val="007622CB"/>
    <w:rsid w:val="00762AEF"/>
    <w:rsid w:val="00763B85"/>
    <w:rsid w:val="00763C57"/>
    <w:rsid w:val="0076442C"/>
    <w:rsid w:val="0076492B"/>
    <w:rsid w:val="00766156"/>
    <w:rsid w:val="007665CE"/>
    <w:rsid w:val="007670AE"/>
    <w:rsid w:val="00770FAA"/>
    <w:rsid w:val="0077240A"/>
    <w:rsid w:val="00772BA1"/>
    <w:rsid w:val="00773C43"/>
    <w:rsid w:val="00776E96"/>
    <w:rsid w:val="0078026E"/>
    <w:rsid w:val="007805A6"/>
    <w:rsid w:val="00781103"/>
    <w:rsid w:val="007811E6"/>
    <w:rsid w:val="00781445"/>
    <w:rsid w:val="00782159"/>
    <w:rsid w:val="007835F3"/>
    <w:rsid w:val="00783BC4"/>
    <w:rsid w:val="00784228"/>
    <w:rsid w:val="00784E81"/>
    <w:rsid w:val="00786E5D"/>
    <w:rsid w:val="007870EC"/>
    <w:rsid w:val="00787F50"/>
    <w:rsid w:val="00790846"/>
    <w:rsid w:val="0079289D"/>
    <w:rsid w:val="0079291A"/>
    <w:rsid w:val="00794834"/>
    <w:rsid w:val="007A22B6"/>
    <w:rsid w:val="007A2E54"/>
    <w:rsid w:val="007A2FE3"/>
    <w:rsid w:val="007A330E"/>
    <w:rsid w:val="007A3831"/>
    <w:rsid w:val="007A40E0"/>
    <w:rsid w:val="007A4708"/>
    <w:rsid w:val="007A5E86"/>
    <w:rsid w:val="007B3218"/>
    <w:rsid w:val="007B3E83"/>
    <w:rsid w:val="007B63E1"/>
    <w:rsid w:val="007B676F"/>
    <w:rsid w:val="007C1670"/>
    <w:rsid w:val="007C32C5"/>
    <w:rsid w:val="007C46F8"/>
    <w:rsid w:val="007C4C43"/>
    <w:rsid w:val="007D0758"/>
    <w:rsid w:val="007D3E5D"/>
    <w:rsid w:val="007D5025"/>
    <w:rsid w:val="007D5137"/>
    <w:rsid w:val="007D560C"/>
    <w:rsid w:val="007E10DD"/>
    <w:rsid w:val="007E17B0"/>
    <w:rsid w:val="007E1C6A"/>
    <w:rsid w:val="007E3493"/>
    <w:rsid w:val="007E41C9"/>
    <w:rsid w:val="007E4C55"/>
    <w:rsid w:val="007E5C5B"/>
    <w:rsid w:val="007E665C"/>
    <w:rsid w:val="007F02AD"/>
    <w:rsid w:val="007F0A66"/>
    <w:rsid w:val="007F0A99"/>
    <w:rsid w:val="007F152A"/>
    <w:rsid w:val="007F1691"/>
    <w:rsid w:val="007F1758"/>
    <w:rsid w:val="007F1D71"/>
    <w:rsid w:val="007F26A6"/>
    <w:rsid w:val="007F2AB3"/>
    <w:rsid w:val="007F4833"/>
    <w:rsid w:val="008000A4"/>
    <w:rsid w:val="00803251"/>
    <w:rsid w:val="00806121"/>
    <w:rsid w:val="0080672D"/>
    <w:rsid w:val="00806AD7"/>
    <w:rsid w:val="008077CF"/>
    <w:rsid w:val="008104AE"/>
    <w:rsid w:val="0081515A"/>
    <w:rsid w:val="00815C76"/>
    <w:rsid w:val="00816A73"/>
    <w:rsid w:val="00817AC2"/>
    <w:rsid w:val="00820941"/>
    <w:rsid w:val="00821A47"/>
    <w:rsid w:val="00823D5B"/>
    <w:rsid w:val="008245E5"/>
    <w:rsid w:val="0082575C"/>
    <w:rsid w:val="00826566"/>
    <w:rsid w:val="00826854"/>
    <w:rsid w:val="00826DBF"/>
    <w:rsid w:val="00826E9A"/>
    <w:rsid w:val="00827210"/>
    <w:rsid w:val="00830210"/>
    <w:rsid w:val="008303A1"/>
    <w:rsid w:val="00830B1C"/>
    <w:rsid w:val="00831BFF"/>
    <w:rsid w:val="00832175"/>
    <w:rsid w:val="0083237A"/>
    <w:rsid w:val="00833A65"/>
    <w:rsid w:val="00833B2B"/>
    <w:rsid w:val="00833B9F"/>
    <w:rsid w:val="0083495F"/>
    <w:rsid w:val="00834F11"/>
    <w:rsid w:val="0083625E"/>
    <w:rsid w:val="0084009D"/>
    <w:rsid w:val="0084071C"/>
    <w:rsid w:val="00842B01"/>
    <w:rsid w:val="0084316F"/>
    <w:rsid w:val="00844D46"/>
    <w:rsid w:val="00845A80"/>
    <w:rsid w:val="00846E09"/>
    <w:rsid w:val="008476D9"/>
    <w:rsid w:val="008478E6"/>
    <w:rsid w:val="00850D44"/>
    <w:rsid w:val="00863360"/>
    <w:rsid w:val="0086347E"/>
    <w:rsid w:val="00863F7E"/>
    <w:rsid w:val="0086498C"/>
    <w:rsid w:val="00864E54"/>
    <w:rsid w:val="00865B8F"/>
    <w:rsid w:val="00865EC9"/>
    <w:rsid w:val="00867D54"/>
    <w:rsid w:val="00871620"/>
    <w:rsid w:val="0087186C"/>
    <w:rsid w:val="00874599"/>
    <w:rsid w:val="00875033"/>
    <w:rsid w:val="00876928"/>
    <w:rsid w:val="00877697"/>
    <w:rsid w:val="00880DF2"/>
    <w:rsid w:val="0088226E"/>
    <w:rsid w:val="00883F10"/>
    <w:rsid w:val="00884137"/>
    <w:rsid w:val="00886605"/>
    <w:rsid w:val="00887AFB"/>
    <w:rsid w:val="00891090"/>
    <w:rsid w:val="0089151C"/>
    <w:rsid w:val="008919F1"/>
    <w:rsid w:val="00892D9B"/>
    <w:rsid w:val="0089410E"/>
    <w:rsid w:val="008949DD"/>
    <w:rsid w:val="00896255"/>
    <w:rsid w:val="00896BD7"/>
    <w:rsid w:val="008A0BB5"/>
    <w:rsid w:val="008A1758"/>
    <w:rsid w:val="008A1B8D"/>
    <w:rsid w:val="008A2309"/>
    <w:rsid w:val="008A4A80"/>
    <w:rsid w:val="008A60AC"/>
    <w:rsid w:val="008A62DE"/>
    <w:rsid w:val="008A7F5C"/>
    <w:rsid w:val="008B05AB"/>
    <w:rsid w:val="008B23E6"/>
    <w:rsid w:val="008B316D"/>
    <w:rsid w:val="008B4D2B"/>
    <w:rsid w:val="008B5F46"/>
    <w:rsid w:val="008B60FC"/>
    <w:rsid w:val="008B6986"/>
    <w:rsid w:val="008B6AEF"/>
    <w:rsid w:val="008B6BFC"/>
    <w:rsid w:val="008B7D44"/>
    <w:rsid w:val="008C4197"/>
    <w:rsid w:val="008C4375"/>
    <w:rsid w:val="008C43FC"/>
    <w:rsid w:val="008C543C"/>
    <w:rsid w:val="008C69FB"/>
    <w:rsid w:val="008C731C"/>
    <w:rsid w:val="008D0DE5"/>
    <w:rsid w:val="008D1ED6"/>
    <w:rsid w:val="008D28F8"/>
    <w:rsid w:val="008D2A8C"/>
    <w:rsid w:val="008D3F47"/>
    <w:rsid w:val="008D4447"/>
    <w:rsid w:val="008D5758"/>
    <w:rsid w:val="008D58DD"/>
    <w:rsid w:val="008D5FC1"/>
    <w:rsid w:val="008E07A6"/>
    <w:rsid w:val="008E0AE2"/>
    <w:rsid w:val="008E0BF1"/>
    <w:rsid w:val="008E0E8E"/>
    <w:rsid w:val="008E46D6"/>
    <w:rsid w:val="008E51E4"/>
    <w:rsid w:val="008E5DE3"/>
    <w:rsid w:val="008F09EF"/>
    <w:rsid w:val="008F16F5"/>
    <w:rsid w:val="008F283A"/>
    <w:rsid w:val="008F4ADC"/>
    <w:rsid w:val="008F6C82"/>
    <w:rsid w:val="008F7C0D"/>
    <w:rsid w:val="009011BA"/>
    <w:rsid w:val="00902A64"/>
    <w:rsid w:val="009039BB"/>
    <w:rsid w:val="00903C1D"/>
    <w:rsid w:val="00904428"/>
    <w:rsid w:val="00904CE9"/>
    <w:rsid w:val="009054AF"/>
    <w:rsid w:val="00906AED"/>
    <w:rsid w:val="00907FAE"/>
    <w:rsid w:val="0091187F"/>
    <w:rsid w:val="0091328F"/>
    <w:rsid w:val="00913AC8"/>
    <w:rsid w:val="00914E42"/>
    <w:rsid w:val="009157A5"/>
    <w:rsid w:val="00916016"/>
    <w:rsid w:val="0092013C"/>
    <w:rsid w:val="0092148E"/>
    <w:rsid w:val="00923BD5"/>
    <w:rsid w:val="009242AB"/>
    <w:rsid w:val="00924841"/>
    <w:rsid w:val="00927403"/>
    <w:rsid w:val="00930497"/>
    <w:rsid w:val="00931744"/>
    <w:rsid w:val="00931B67"/>
    <w:rsid w:val="00932185"/>
    <w:rsid w:val="009328CB"/>
    <w:rsid w:val="009331E5"/>
    <w:rsid w:val="00933BEC"/>
    <w:rsid w:val="00933E71"/>
    <w:rsid w:val="00934183"/>
    <w:rsid w:val="00935689"/>
    <w:rsid w:val="00935C29"/>
    <w:rsid w:val="00935F41"/>
    <w:rsid w:val="00936A40"/>
    <w:rsid w:val="00936C44"/>
    <w:rsid w:val="009423D6"/>
    <w:rsid w:val="009426E8"/>
    <w:rsid w:val="009455DD"/>
    <w:rsid w:val="00945903"/>
    <w:rsid w:val="00945EDD"/>
    <w:rsid w:val="0094723B"/>
    <w:rsid w:val="00951A56"/>
    <w:rsid w:val="00951B31"/>
    <w:rsid w:val="00952D71"/>
    <w:rsid w:val="00954F8D"/>
    <w:rsid w:val="00955450"/>
    <w:rsid w:val="009560AD"/>
    <w:rsid w:val="009603E7"/>
    <w:rsid w:val="0096086D"/>
    <w:rsid w:val="0096167C"/>
    <w:rsid w:val="00961831"/>
    <w:rsid w:val="00964231"/>
    <w:rsid w:val="00964B7D"/>
    <w:rsid w:val="00965F4B"/>
    <w:rsid w:val="00965FB0"/>
    <w:rsid w:val="00972010"/>
    <w:rsid w:val="009723E1"/>
    <w:rsid w:val="00973052"/>
    <w:rsid w:val="00976212"/>
    <w:rsid w:val="00976DE6"/>
    <w:rsid w:val="009804B2"/>
    <w:rsid w:val="0098056B"/>
    <w:rsid w:val="009807B8"/>
    <w:rsid w:val="00980B2A"/>
    <w:rsid w:val="00980DA5"/>
    <w:rsid w:val="00982016"/>
    <w:rsid w:val="009834D0"/>
    <w:rsid w:val="0098418B"/>
    <w:rsid w:val="00984B16"/>
    <w:rsid w:val="0098541E"/>
    <w:rsid w:val="00985B18"/>
    <w:rsid w:val="009961D4"/>
    <w:rsid w:val="00997B03"/>
    <w:rsid w:val="009A0098"/>
    <w:rsid w:val="009A1613"/>
    <w:rsid w:val="009A3C00"/>
    <w:rsid w:val="009A7884"/>
    <w:rsid w:val="009B098C"/>
    <w:rsid w:val="009B112D"/>
    <w:rsid w:val="009B1E3A"/>
    <w:rsid w:val="009B1F6C"/>
    <w:rsid w:val="009B244B"/>
    <w:rsid w:val="009B2CCA"/>
    <w:rsid w:val="009B30B3"/>
    <w:rsid w:val="009B31F2"/>
    <w:rsid w:val="009B3616"/>
    <w:rsid w:val="009B577B"/>
    <w:rsid w:val="009B58E5"/>
    <w:rsid w:val="009B6883"/>
    <w:rsid w:val="009B70FF"/>
    <w:rsid w:val="009B7700"/>
    <w:rsid w:val="009B7F77"/>
    <w:rsid w:val="009C04D6"/>
    <w:rsid w:val="009C1194"/>
    <w:rsid w:val="009C2265"/>
    <w:rsid w:val="009C3740"/>
    <w:rsid w:val="009C3DF7"/>
    <w:rsid w:val="009C49CF"/>
    <w:rsid w:val="009C4F4E"/>
    <w:rsid w:val="009C51E4"/>
    <w:rsid w:val="009C570E"/>
    <w:rsid w:val="009C5F19"/>
    <w:rsid w:val="009C76A6"/>
    <w:rsid w:val="009C7714"/>
    <w:rsid w:val="009C7751"/>
    <w:rsid w:val="009D0581"/>
    <w:rsid w:val="009D1C91"/>
    <w:rsid w:val="009D322D"/>
    <w:rsid w:val="009D38A8"/>
    <w:rsid w:val="009D7A59"/>
    <w:rsid w:val="009E155A"/>
    <w:rsid w:val="009E2B1A"/>
    <w:rsid w:val="009E49B0"/>
    <w:rsid w:val="009E537D"/>
    <w:rsid w:val="009E7DB0"/>
    <w:rsid w:val="009F0529"/>
    <w:rsid w:val="009F10F5"/>
    <w:rsid w:val="009F1B10"/>
    <w:rsid w:val="009F2075"/>
    <w:rsid w:val="009F2DAF"/>
    <w:rsid w:val="009F38B6"/>
    <w:rsid w:val="009F4CC6"/>
    <w:rsid w:val="009F6508"/>
    <w:rsid w:val="009F7A57"/>
    <w:rsid w:val="009F7F04"/>
    <w:rsid w:val="00A06DD7"/>
    <w:rsid w:val="00A10F4A"/>
    <w:rsid w:val="00A12723"/>
    <w:rsid w:val="00A13B8D"/>
    <w:rsid w:val="00A1485D"/>
    <w:rsid w:val="00A14C8E"/>
    <w:rsid w:val="00A152CE"/>
    <w:rsid w:val="00A16352"/>
    <w:rsid w:val="00A163D4"/>
    <w:rsid w:val="00A215B4"/>
    <w:rsid w:val="00A22676"/>
    <w:rsid w:val="00A23618"/>
    <w:rsid w:val="00A24895"/>
    <w:rsid w:val="00A25241"/>
    <w:rsid w:val="00A27414"/>
    <w:rsid w:val="00A31B7F"/>
    <w:rsid w:val="00A32B78"/>
    <w:rsid w:val="00A36085"/>
    <w:rsid w:val="00A364BE"/>
    <w:rsid w:val="00A37407"/>
    <w:rsid w:val="00A409CC"/>
    <w:rsid w:val="00A41507"/>
    <w:rsid w:val="00A42D54"/>
    <w:rsid w:val="00A43D32"/>
    <w:rsid w:val="00A43EE2"/>
    <w:rsid w:val="00A440BC"/>
    <w:rsid w:val="00A44828"/>
    <w:rsid w:val="00A448AB"/>
    <w:rsid w:val="00A4518F"/>
    <w:rsid w:val="00A45AAD"/>
    <w:rsid w:val="00A46374"/>
    <w:rsid w:val="00A46688"/>
    <w:rsid w:val="00A512CE"/>
    <w:rsid w:val="00A51CBF"/>
    <w:rsid w:val="00A525BC"/>
    <w:rsid w:val="00A54074"/>
    <w:rsid w:val="00A54F5B"/>
    <w:rsid w:val="00A554E4"/>
    <w:rsid w:val="00A557EC"/>
    <w:rsid w:val="00A55AD8"/>
    <w:rsid w:val="00A56A30"/>
    <w:rsid w:val="00A56FA5"/>
    <w:rsid w:val="00A57BF3"/>
    <w:rsid w:val="00A57DAF"/>
    <w:rsid w:val="00A60197"/>
    <w:rsid w:val="00A61D4F"/>
    <w:rsid w:val="00A62DCD"/>
    <w:rsid w:val="00A62EEC"/>
    <w:rsid w:val="00A6350D"/>
    <w:rsid w:val="00A64F42"/>
    <w:rsid w:val="00A65BFE"/>
    <w:rsid w:val="00A66BBE"/>
    <w:rsid w:val="00A66C65"/>
    <w:rsid w:val="00A672BB"/>
    <w:rsid w:val="00A70188"/>
    <w:rsid w:val="00A73083"/>
    <w:rsid w:val="00A73790"/>
    <w:rsid w:val="00A76134"/>
    <w:rsid w:val="00A767F6"/>
    <w:rsid w:val="00A774AF"/>
    <w:rsid w:val="00A776B8"/>
    <w:rsid w:val="00A80BE6"/>
    <w:rsid w:val="00A81FB1"/>
    <w:rsid w:val="00A8201F"/>
    <w:rsid w:val="00A84231"/>
    <w:rsid w:val="00A85715"/>
    <w:rsid w:val="00A86B13"/>
    <w:rsid w:val="00A8764F"/>
    <w:rsid w:val="00A87C8F"/>
    <w:rsid w:val="00A90188"/>
    <w:rsid w:val="00A91C41"/>
    <w:rsid w:val="00A921F9"/>
    <w:rsid w:val="00A93505"/>
    <w:rsid w:val="00AA066F"/>
    <w:rsid w:val="00AA2B51"/>
    <w:rsid w:val="00AA2CBE"/>
    <w:rsid w:val="00AA2D91"/>
    <w:rsid w:val="00AA4B4D"/>
    <w:rsid w:val="00AA51D2"/>
    <w:rsid w:val="00AA5713"/>
    <w:rsid w:val="00AA67D1"/>
    <w:rsid w:val="00AB1DEF"/>
    <w:rsid w:val="00AB29FD"/>
    <w:rsid w:val="00AB4E41"/>
    <w:rsid w:val="00AB6C8E"/>
    <w:rsid w:val="00AB767A"/>
    <w:rsid w:val="00AB7750"/>
    <w:rsid w:val="00AC04C9"/>
    <w:rsid w:val="00AC10A3"/>
    <w:rsid w:val="00AC329D"/>
    <w:rsid w:val="00AC5D76"/>
    <w:rsid w:val="00AC6EDD"/>
    <w:rsid w:val="00AD02D3"/>
    <w:rsid w:val="00AD1077"/>
    <w:rsid w:val="00AD1FC3"/>
    <w:rsid w:val="00AD2740"/>
    <w:rsid w:val="00AD3106"/>
    <w:rsid w:val="00AD35E8"/>
    <w:rsid w:val="00AD3DD6"/>
    <w:rsid w:val="00AD6C3F"/>
    <w:rsid w:val="00AD7113"/>
    <w:rsid w:val="00AE2426"/>
    <w:rsid w:val="00AE28BB"/>
    <w:rsid w:val="00AE2C18"/>
    <w:rsid w:val="00AE2E88"/>
    <w:rsid w:val="00AE43C6"/>
    <w:rsid w:val="00AE7B29"/>
    <w:rsid w:val="00AE7B8D"/>
    <w:rsid w:val="00AF024E"/>
    <w:rsid w:val="00AF17D7"/>
    <w:rsid w:val="00AF2532"/>
    <w:rsid w:val="00AF3B41"/>
    <w:rsid w:val="00AF49D0"/>
    <w:rsid w:val="00AF4FBD"/>
    <w:rsid w:val="00AF604F"/>
    <w:rsid w:val="00B02B08"/>
    <w:rsid w:val="00B0367A"/>
    <w:rsid w:val="00B03882"/>
    <w:rsid w:val="00B050CF"/>
    <w:rsid w:val="00B05116"/>
    <w:rsid w:val="00B05668"/>
    <w:rsid w:val="00B05751"/>
    <w:rsid w:val="00B10074"/>
    <w:rsid w:val="00B11E39"/>
    <w:rsid w:val="00B11EA1"/>
    <w:rsid w:val="00B129F0"/>
    <w:rsid w:val="00B12E91"/>
    <w:rsid w:val="00B15CCB"/>
    <w:rsid w:val="00B166DC"/>
    <w:rsid w:val="00B166E9"/>
    <w:rsid w:val="00B21EC7"/>
    <w:rsid w:val="00B232AB"/>
    <w:rsid w:val="00B23625"/>
    <w:rsid w:val="00B253A4"/>
    <w:rsid w:val="00B26B0E"/>
    <w:rsid w:val="00B319ED"/>
    <w:rsid w:val="00B321EC"/>
    <w:rsid w:val="00B33558"/>
    <w:rsid w:val="00B34CF8"/>
    <w:rsid w:val="00B36C93"/>
    <w:rsid w:val="00B37810"/>
    <w:rsid w:val="00B40421"/>
    <w:rsid w:val="00B406C2"/>
    <w:rsid w:val="00B4104E"/>
    <w:rsid w:val="00B41628"/>
    <w:rsid w:val="00B426C6"/>
    <w:rsid w:val="00B43E2A"/>
    <w:rsid w:val="00B44643"/>
    <w:rsid w:val="00B458BE"/>
    <w:rsid w:val="00B4698A"/>
    <w:rsid w:val="00B51310"/>
    <w:rsid w:val="00B5131E"/>
    <w:rsid w:val="00B51F93"/>
    <w:rsid w:val="00B54099"/>
    <w:rsid w:val="00B55B90"/>
    <w:rsid w:val="00B56603"/>
    <w:rsid w:val="00B56D0C"/>
    <w:rsid w:val="00B56E16"/>
    <w:rsid w:val="00B5786F"/>
    <w:rsid w:val="00B60317"/>
    <w:rsid w:val="00B610DE"/>
    <w:rsid w:val="00B637FE"/>
    <w:rsid w:val="00B64203"/>
    <w:rsid w:val="00B6458B"/>
    <w:rsid w:val="00B650BA"/>
    <w:rsid w:val="00B678B5"/>
    <w:rsid w:val="00B708FE"/>
    <w:rsid w:val="00B70CB7"/>
    <w:rsid w:val="00B731AA"/>
    <w:rsid w:val="00B73241"/>
    <w:rsid w:val="00B75659"/>
    <w:rsid w:val="00B75C2B"/>
    <w:rsid w:val="00B7626F"/>
    <w:rsid w:val="00B76CAE"/>
    <w:rsid w:val="00B77D92"/>
    <w:rsid w:val="00B81715"/>
    <w:rsid w:val="00B81A9B"/>
    <w:rsid w:val="00B82807"/>
    <w:rsid w:val="00B83822"/>
    <w:rsid w:val="00B8388E"/>
    <w:rsid w:val="00B838A0"/>
    <w:rsid w:val="00B95ED7"/>
    <w:rsid w:val="00BA06B0"/>
    <w:rsid w:val="00BA1050"/>
    <w:rsid w:val="00BA14FE"/>
    <w:rsid w:val="00BA19D9"/>
    <w:rsid w:val="00BA67B2"/>
    <w:rsid w:val="00BB0020"/>
    <w:rsid w:val="00BB3702"/>
    <w:rsid w:val="00BB46E6"/>
    <w:rsid w:val="00BB6F03"/>
    <w:rsid w:val="00BB7AD2"/>
    <w:rsid w:val="00BC0088"/>
    <w:rsid w:val="00BC1081"/>
    <w:rsid w:val="00BC2544"/>
    <w:rsid w:val="00BC2DAF"/>
    <w:rsid w:val="00BC4904"/>
    <w:rsid w:val="00BC4E63"/>
    <w:rsid w:val="00BC4EF2"/>
    <w:rsid w:val="00BC6846"/>
    <w:rsid w:val="00BC7110"/>
    <w:rsid w:val="00BD0A90"/>
    <w:rsid w:val="00BD25A0"/>
    <w:rsid w:val="00BD4152"/>
    <w:rsid w:val="00BD4E65"/>
    <w:rsid w:val="00BD56A1"/>
    <w:rsid w:val="00BD5DDE"/>
    <w:rsid w:val="00BE03EA"/>
    <w:rsid w:val="00BE0D5A"/>
    <w:rsid w:val="00BE1699"/>
    <w:rsid w:val="00BE1F3B"/>
    <w:rsid w:val="00BE2D34"/>
    <w:rsid w:val="00BE403C"/>
    <w:rsid w:val="00BE4EFF"/>
    <w:rsid w:val="00BE4FA1"/>
    <w:rsid w:val="00BE53CD"/>
    <w:rsid w:val="00BF0267"/>
    <w:rsid w:val="00BF0C8C"/>
    <w:rsid w:val="00BF18B7"/>
    <w:rsid w:val="00BF2B4F"/>
    <w:rsid w:val="00BF77E0"/>
    <w:rsid w:val="00C005BB"/>
    <w:rsid w:val="00C02439"/>
    <w:rsid w:val="00C03353"/>
    <w:rsid w:val="00C039C1"/>
    <w:rsid w:val="00C04FFD"/>
    <w:rsid w:val="00C05AB3"/>
    <w:rsid w:val="00C119E6"/>
    <w:rsid w:val="00C1384C"/>
    <w:rsid w:val="00C14BB7"/>
    <w:rsid w:val="00C17202"/>
    <w:rsid w:val="00C17B29"/>
    <w:rsid w:val="00C17EED"/>
    <w:rsid w:val="00C205D2"/>
    <w:rsid w:val="00C21786"/>
    <w:rsid w:val="00C24485"/>
    <w:rsid w:val="00C24546"/>
    <w:rsid w:val="00C25124"/>
    <w:rsid w:val="00C25441"/>
    <w:rsid w:val="00C25A9D"/>
    <w:rsid w:val="00C25DA4"/>
    <w:rsid w:val="00C260EE"/>
    <w:rsid w:val="00C26D4C"/>
    <w:rsid w:val="00C27069"/>
    <w:rsid w:val="00C30E2B"/>
    <w:rsid w:val="00C30F04"/>
    <w:rsid w:val="00C31AE8"/>
    <w:rsid w:val="00C3356B"/>
    <w:rsid w:val="00C34038"/>
    <w:rsid w:val="00C35813"/>
    <w:rsid w:val="00C36282"/>
    <w:rsid w:val="00C3706C"/>
    <w:rsid w:val="00C3718A"/>
    <w:rsid w:val="00C43B75"/>
    <w:rsid w:val="00C452A6"/>
    <w:rsid w:val="00C46026"/>
    <w:rsid w:val="00C47D62"/>
    <w:rsid w:val="00C47F04"/>
    <w:rsid w:val="00C509D9"/>
    <w:rsid w:val="00C51156"/>
    <w:rsid w:val="00C529F8"/>
    <w:rsid w:val="00C5370B"/>
    <w:rsid w:val="00C54473"/>
    <w:rsid w:val="00C546D0"/>
    <w:rsid w:val="00C54B8B"/>
    <w:rsid w:val="00C56BBC"/>
    <w:rsid w:val="00C60AC9"/>
    <w:rsid w:val="00C61780"/>
    <w:rsid w:val="00C632F4"/>
    <w:rsid w:val="00C6579F"/>
    <w:rsid w:val="00C65868"/>
    <w:rsid w:val="00C66C9F"/>
    <w:rsid w:val="00C70675"/>
    <w:rsid w:val="00C717BC"/>
    <w:rsid w:val="00C72050"/>
    <w:rsid w:val="00C727C6"/>
    <w:rsid w:val="00C73E1E"/>
    <w:rsid w:val="00C75A4A"/>
    <w:rsid w:val="00C77EC2"/>
    <w:rsid w:val="00C8067E"/>
    <w:rsid w:val="00C82A75"/>
    <w:rsid w:val="00C831B6"/>
    <w:rsid w:val="00C83392"/>
    <w:rsid w:val="00C83609"/>
    <w:rsid w:val="00C838EA"/>
    <w:rsid w:val="00C84A1F"/>
    <w:rsid w:val="00C85329"/>
    <w:rsid w:val="00C8599F"/>
    <w:rsid w:val="00C85D54"/>
    <w:rsid w:val="00C87B77"/>
    <w:rsid w:val="00C92319"/>
    <w:rsid w:val="00C92CBC"/>
    <w:rsid w:val="00C93642"/>
    <w:rsid w:val="00C93F2C"/>
    <w:rsid w:val="00C95029"/>
    <w:rsid w:val="00C95BA0"/>
    <w:rsid w:val="00C97C31"/>
    <w:rsid w:val="00CA122D"/>
    <w:rsid w:val="00CA297E"/>
    <w:rsid w:val="00CA58AF"/>
    <w:rsid w:val="00CA5C10"/>
    <w:rsid w:val="00CA7AC8"/>
    <w:rsid w:val="00CB21AA"/>
    <w:rsid w:val="00CB3FBA"/>
    <w:rsid w:val="00CB4153"/>
    <w:rsid w:val="00CB5EB3"/>
    <w:rsid w:val="00CC0288"/>
    <w:rsid w:val="00CC0620"/>
    <w:rsid w:val="00CC0CDB"/>
    <w:rsid w:val="00CC1980"/>
    <w:rsid w:val="00CC3074"/>
    <w:rsid w:val="00CC5135"/>
    <w:rsid w:val="00CD0BE9"/>
    <w:rsid w:val="00CD442B"/>
    <w:rsid w:val="00CD4EBC"/>
    <w:rsid w:val="00CD563D"/>
    <w:rsid w:val="00CD6F32"/>
    <w:rsid w:val="00CE03E3"/>
    <w:rsid w:val="00CE16BD"/>
    <w:rsid w:val="00CE46C7"/>
    <w:rsid w:val="00CE4AF0"/>
    <w:rsid w:val="00CE4CFC"/>
    <w:rsid w:val="00CE5A7B"/>
    <w:rsid w:val="00CE5DD6"/>
    <w:rsid w:val="00CF0E31"/>
    <w:rsid w:val="00CF0F5B"/>
    <w:rsid w:val="00CF1592"/>
    <w:rsid w:val="00CF3DB9"/>
    <w:rsid w:val="00CF3EB0"/>
    <w:rsid w:val="00CF4281"/>
    <w:rsid w:val="00CF772A"/>
    <w:rsid w:val="00D01495"/>
    <w:rsid w:val="00D028DA"/>
    <w:rsid w:val="00D03721"/>
    <w:rsid w:val="00D04030"/>
    <w:rsid w:val="00D043F1"/>
    <w:rsid w:val="00D04530"/>
    <w:rsid w:val="00D05231"/>
    <w:rsid w:val="00D06175"/>
    <w:rsid w:val="00D07C8B"/>
    <w:rsid w:val="00D101BB"/>
    <w:rsid w:val="00D12342"/>
    <w:rsid w:val="00D1323E"/>
    <w:rsid w:val="00D1394C"/>
    <w:rsid w:val="00D17C5C"/>
    <w:rsid w:val="00D20BA1"/>
    <w:rsid w:val="00D20D95"/>
    <w:rsid w:val="00D20DDB"/>
    <w:rsid w:val="00D22D42"/>
    <w:rsid w:val="00D25538"/>
    <w:rsid w:val="00D27941"/>
    <w:rsid w:val="00D27BB1"/>
    <w:rsid w:val="00D31F08"/>
    <w:rsid w:val="00D33344"/>
    <w:rsid w:val="00D3430F"/>
    <w:rsid w:val="00D3532F"/>
    <w:rsid w:val="00D36578"/>
    <w:rsid w:val="00D36BC5"/>
    <w:rsid w:val="00D37942"/>
    <w:rsid w:val="00D40913"/>
    <w:rsid w:val="00D43476"/>
    <w:rsid w:val="00D4595C"/>
    <w:rsid w:val="00D45C38"/>
    <w:rsid w:val="00D46310"/>
    <w:rsid w:val="00D507DF"/>
    <w:rsid w:val="00D510E9"/>
    <w:rsid w:val="00D51B07"/>
    <w:rsid w:val="00D51FB0"/>
    <w:rsid w:val="00D544AA"/>
    <w:rsid w:val="00D56688"/>
    <w:rsid w:val="00D56996"/>
    <w:rsid w:val="00D57A05"/>
    <w:rsid w:val="00D62221"/>
    <w:rsid w:val="00D6319F"/>
    <w:rsid w:val="00D64060"/>
    <w:rsid w:val="00D645A3"/>
    <w:rsid w:val="00D670B1"/>
    <w:rsid w:val="00D705BF"/>
    <w:rsid w:val="00D715BF"/>
    <w:rsid w:val="00D73672"/>
    <w:rsid w:val="00D7381E"/>
    <w:rsid w:val="00D74127"/>
    <w:rsid w:val="00D749D9"/>
    <w:rsid w:val="00D767B3"/>
    <w:rsid w:val="00D76E4C"/>
    <w:rsid w:val="00D77751"/>
    <w:rsid w:val="00D82087"/>
    <w:rsid w:val="00D821A8"/>
    <w:rsid w:val="00D857A4"/>
    <w:rsid w:val="00D85D83"/>
    <w:rsid w:val="00D86FE8"/>
    <w:rsid w:val="00D87661"/>
    <w:rsid w:val="00D9051C"/>
    <w:rsid w:val="00D91419"/>
    <w:rsid w:val="00D9178F"/>
    <w:rsid w:val="00D92A82"/>
    <w:rsid w:val="00D947F3"/>
    <w:rsid w:val="00D95171"/>
    <w:rsid w:val="00D951F6"/>
    <w:rsid w:val="00D95D0B"/>
    <w:rsid w:val="00D95D64"/>
    <w:rsid w:val="00D963AA"/>
    <w:rsid w:val="00D97F8F"/>
    <w:rsid w:val="00DA02EB"/>
    <w:rsid w:val="00DA1B8F"/>
    <w:rsid w:val="00DA1BFC"/>
    <w:rsid w:val="00DA2D9B"/>
    <w:rsid w:val="00DA328E"/>
    <w:rsid w:val="00DA3586"/>
    <w:rsid w:val="00DA35B8"/>
    <w:rsid w:val="00DA3AAC"/>
    <w:rsid w:val="00DA4B39"/>
    <w:rsid w:val="00DA77C3"/>
    <w:rsid w:val="00DA784D"/>
    <w:rsid w:val="00DB0276"/>
    <w:rsid w:val="00DB02A7"/>
    <w:rsid w:val="00DB07A1"/>
    <w:rsid w:val="00DB1566"/>
    <w:rsid w:val="00DB1AA4"/>
    <w:rsid w:val="00DB2078"/>
    <w:rsid w:val="00DB20EE"/>
    <w:rsid w:val="00DB2255"/>
    <w:rsid w:val="00DB3837"/>
    <w:rsid w:val="00DB4EE2"/>
    <w:rsid w:val="00DB63DA"/>
    <w:rsid w:val="00DC042D"/>
    <w:rsid w:val="00DC0D35"/>
    <w:rsid w:val="00DC1913"/>
    <w:rsid w:val="00DC202F"/>
    <w:rsid w:val="00DC2B4A"/>
    <w:rsid w:val="00DC424F"/>
    <w:rsid w:val="00DC4E14"/>
    <w:rsid w:val="00DC5DC3"/>
    <w:rsid w:val="00DC63AD"/>
    <w:rsid w:val="00DC6470"/>
    <w:rsid w:val="00DC745B"/>
    <w:rsid w:val="00DD1060"/>
    <w:rsid w:val="00DD2219"/>
    <w:rsid w:val="00DD3A9F"/>
    <w:rsid w:val="00DD5353"/>
    <w:rsid w:val="00DE118C"/>
    <w:rsid w:val="00DE225E"/>
    <w:rsid w:val="00DE2503"/>
    <w:rsid w:val="00DE35BF"/>
    <w:rsid w:val="00DE43C1"/>
    <w:rsid w:val="00DE56E0"/>
    <w:rsid w:val="00DE5E2F"/>
    <w:rsid w:val="00DE6067"/>
    <w:rsid w:val="00DE6EEE"/>
    <w:rsid w:val="00DE7C9A"/>
    <w:rsid w:val="00DE7F5A"/>
    <w:rsid w:val="00DF0009"/>
    <w:rsid w:val="00DF3C3C"/>
    <w:rsid w:val="00DF5C6F"/>
    <w:rsid w:val="00E00F91"/>
    <w:rsid w:val="00E018CE"/>
    <w:rsid w:val="00E02990"/>
    <w:rsid w:val="00E06BB4"/>
    <w:rsid w:val="00E0751E"/>
    <w:rsid w:val="00E0798D"/>
    <w:rsid w:val="00E100CC"/>
    <w:rsid w:val="00E1138A"/>
    <w:rsid w:val="00E11D26"/>
    <w:rsid w:val="00E120A3"/>
    <w:rsid w:val="00E132DC"/>
    <w:rsid w:val="00E15569"/>
    <w:rsid w:val="00E16691"/>
    <w:rsid w:val="00E172B4"/>
    <w:rsid w:val="00E1782D"/>
    <w:rsid w:val="00E17C84"/>
    <w:rsid w:val="00E209FC"/>
    <w:rsid w:val="00E20FC8"/>
    <w:rsid w:val="00E22B7F"/>
    <w:rsid w:val="00E22CB9"/>
    <w:rsid w:val="00E2536D"/>
    <w:rsid w:val="00E2614F"/>
    <w:rsid w:val="00E2690F"/>
    <w:rsid w:val="00E27DD5"/>
    <w:rsid w:val="00E31BEE"/>
    <w:rsid w:val="00E321CB"/>
    <w:rsid w:val="00E33A52"/>
    <w:rsid w:val="00E348EA"/>
    <w:rsid w:val="00E363EC"/>
    <w:rsid w:val="00E36835"/>
    <w:rsid w:val="00E36C43"/>
    <w:rsid w:val="00E36F81"/>
    <w:rsid w:val="00E37C6B"/>
    <w:rsid w:val="00E41969"/>
    <w:rsid w:val="00E41B1B"/>
    <w:rsid w:val="00E44CEB"/>
    <w:rsid w:val="00E4631F"/>
    <w:rsid w:val="00E467F9"/>
    <w:rsid w:val="00E5058C"/>
    <w:rsid w:val="00E50A6F"/>
    <w:rsid w:val="00E511F6"/>
    <w:rsid w:val="00E5272A"/>
    <w:rsid w:val="00E54162"/>
    <w:rsid w:val="00E54409"/>
    <w:rsid w:val="00E54FB2"/>
    <w:rsid w:val="00E550B5"/>
    <w:rsid w:val="00E551C0"/>
    <w:rsid w:val="00E56E8A"/>
    <w:rsid w:val="00E57114"/>
    <w:rsid w:val="00E6021C"/>
    <w:rsid w:val="00E604F3"/>
    <w:rsid w:val="00E60C77"/>
    <w:rsid w:val="00E63275"/>
    <w:rsid w:val="00E63BA6"/>
    <w:rsid w:val="00E67432"/>
    <w:rsid w:val="00E679BA"/>
    <w:rsid w:val="00E67A2C"/>
    <w:rsid w:val="00E70FDD"/>
    <w:rsid w:val="00E746E1"/>
    <w:rsid w:val="00E748FF"/>
    <w:rsid w:val="00E74C33"/>
    <w:rsid w:val="00E77372"/>
    <w:rsid w:val="00E80BD6"/>
    <w:rsid w:val="00E82E34"/>
    <w:rsid w:val="00E8515B"/>
    <w:rsid w:val="00E85780"/>
    <w:rsid w:val="00E860E4"/>
    <w:rsid w:val="00E879EB"/>
    <w:rsid w:val="00E9075B"/>
    <w:rsid w:val="00E90BB6"/>
    <w:rsid w:val="00E91EAD"/>
    <w:rsid w:val="00E93A9F"/>
    <w:rsid w:val="00E94D9D"/>
    <w:rsid w:val="00E957BC"/>
    <w:rsid w:val="00EA03EB"/>
    <w:rsid w:val="00EA0B98"/>
    <w:rsid w:val="00EA10ED"/>
    <w:rsid w:val="00EA25BE"/>
    <w:rsid w:val="00EA2831"/>
    <w:rsid w:val="00EA2A2B"/>
    <w:rsid w:val="00EA3414"/>
    <w:rsid w:val="00EA4BF2"/>
    <w:rsid w:val="00EA55F3"/>
    <w:rsid w:val="00EA7018"/>
    <w:rsid w:val="00EA716C"/>
    <w:rsid w:val="00EB15FB"/>
    <w:rsid w:val="00EB17D4"/>
    <w:rsid w:val="00EB2F63"/>
    <w:rsid w:val="00EB3A15"/>
    <w:rsid w:val="00EB6972"/>
    <w:rsid w:val="00EC02BB"/>
    <w:rsid w:val="00EC0E9B"/>
    <w:rsid w:val="00EC1E5D"/>
    <w:rsid w:val="00EC23A1"/>
    <w:rsid w:val="00EC254F"/>
    <w:rsid w:val="00EC42DF"/>
    <w:rsid w:val="00EC5952"/>
    <w:rsid w:val="00EC65C9"/>
    <w:rsid w:val="00ED3660"/>
    <w:rsid w:val="00ED40BF"/>
    <w:rsid w:val="00ED49F2"/>
    <w:rsid w:val="00ED5094"/>
    <w:rsid w:val="00ED569F"/>
    <w:rsid w:val="00ED5BFD"/>
    <w:rsid w:val="00ED6662"/>
    <w:rsid w:val="00ED7763"/>
    <w:rsid w:val="00ED7C8D"/>
    <w:rsid w:val="00EE0915"/>
    <w:rsid w:val="00EE1421"/>
    <w:rsid w:val="00EE21B3"/>
    <w:rsid w:val="00EE407F"/>
    <w:rsid w:val="00EE632C"/>
    <w:rsid w:val="00EE6808"/>
    <w:rsid w:val="00EE7A0E"/>
    <w:rsid w:val="00EF0A53"/>
    <w:rsid w:val="00EF0B90"/>
    <w:rsid w:val="00EF2C9F"/>
    <w:rsid w:val="00EF3821"/>
    <w:rsid w:val="00EF3850"/>
    <w:rsid w:val="00EF4A8E"/>
    <w:rsid w:val="00EF6752"/>
    <w:rsid w:val="00EF74A7"/>
    <w:rsid w:val="00EF76CE"/>
    <w:rsid w:val="00EF7B24"/>
    <w:rsid w:val="00F0071A"/>
    <w:rsid w:val="00F00A24"/>
    <w:rsid w:val="00F025EA"/>
    <w:rsid w:val="00F028B5"/>
    <w:rsid w:val="00F0415B"/>
    <w:rsid w:val="00F05861"/>
    <w:rsid w:val="00F05940"/>
    <w:rsid w:val="00F060B4"/>
    <w:rsid w:val="00F073EC"/>
    <w:rsid w:val="00F10219"/>
    <w:rsid w:val="00F11F78"/>
    <w:rsid w:val="00F12965"/>
    <w:rsid w:val="00F12F9A"/>
    <w:rsid w:val="00F14829"/>
    <w:rsid w:val="00F17588"/>
    <w:rsid w:val="00F2017B"/>
    <w:rsid w:val="00F20A2C"/>
    <w:rsid w:val="00F20FCC"/>
    <w:rsid w:val="00F21EF5"/>
    <w:rsid w:val="00F2238C"/>
    <w:rsid w:val="00F25B3E"/>
    <w:rsid w:val="00F26637"/>
    <w:rsid w:val="00F277FD"/>
    <w:rsid w:val="00F27BBC"/>
    <w:rsid w:val="00F3121F"/>
    <w:rsid w:val="00F3180D"/>
    <w:rsid w:val="00F31ADB"/>
    <w:rsid w:val="00F33314"/>
    <w:rsid w:val="00F34009"/>
    <w:rsid w:val="00F3429B"/>
    <w:rsid w:val="00F407FB"/>
    <w:rsid w:val="00F409D5"/>
    <w:rsid w:val="00F40BF2"/>
    <w:rsid w:val="00F40C8A"/>
    <w:rsid w:val="00F41DB8"/>
    <w:rsid w:val="00F44AFF"/>
    <w:rsid w:val="00F45102"/>
    <w:rsid w:val="00F4577A"/>
    <w:rsid w:val="00F470E8"/>
    <w:rsid w:val="00F47A1C"/>
    <w:rsid w:val="00F50024"/>
    <w:rsid w:val="00F5179B"/>
    <w:rsid w:val="00F52AC5"/>
    <w:rsid w:val="00F53ACF"/>
    <w:rsid w:val="00F55540"/>
    <w:rsid w:val="00F559A3"/>
    <w:rsid w:val="00F571A6"/>
    <w:rsid w:val="00F5734F"/>
    <w:rsid w:val="00F607C2"/>
    <w:rsid w:val="00F6086E"/>
    <w:rsid w:val="00F60C51"/>
    <w:rsid w:val="00F61588"/>
    <w:rsid w:val="00F625DD"/>
    <w:rsid w:val="00F62EAF"/>
    <w:rsid w:val="00F6306C"/>
    <w:rsid w:val="00F6386B"/>
    <w:rsid w:val="00F65866"/>
    <w:rsid w:val="00F6615C"/>
    <w:rsid w:val="00F668BD"/>
    <w:rsid w:val="00F6793C"/>
    <w:rsid w:val="00F718F6"/>
    <w:rsid w:val="00F71C04"/>
    <w:rsid w:val="00F71EE0"/>
    <w:rsid w:val="00F74962"/>
    <w:rsid w:val="00F77459"/>
    <w:rsid w:val="00F805D7"/>
    <w:rsid w:val="00F81E3B"/>
    <w:rsid w:val="00F82582"/>
    <w:rsid w:val="00F85375"/>
    <w:rsid w:val="00F86944"/>
    <w:rsid w:val="00F900D5"/>
    <w:rsid w:val="00F93525"/>
    <w:rsid w:val="00F9485D"/>
    <w:rsid w:val="00F95C0F"/>
    <w:rsid w:val="00F971B8"/>
    <w:rsid w:val="00F97DAE"/>
    <w:rsid w:val="00FA0DED"/>
    <w:rsid w:val="00FA0F50"/>
    <w:rsid w:val="00FA3A75"/>
    <w:rsid w:val="00FA3E20"/>
    <w:rsid w:val="00FA598B"/>
    <w:rsid w:val="00FA59EA"/>
    <w:rsid w:val="00FB0420"/>
    <w:rsid w:val="00FB1598"/>
    <w:rsid w:val="00FB3C61"/>
    <w:rsid w:val="00FB4AE6"/>
    <w:rsid w:val="00FB7A4D"/>
    <w:rsid w:val="00FC1954"/>
    <w:rsid w:val="00FC342E"/>
    <w:rsid w:val="00FC3686"/>
    <w:rsid w:val="00FC3CA9"/>
    <w:rsid w:val="00FC5B0C"/>
    <w:rsid w:val="00FC5B8A"/>
    <w:rsid w:val="00FC5F8C"/>
    <w:rsid w:val="00FC6D91"/>
    <w:rsid w:val="00FC70F6"/>
    <w:rsid w:val="00FD0663"/>
    <w:rsid w:val="00FD2068"/>
    <w:rsid w:val="00FD2270"/>
    <w:rsid w:val="00FD25E4"/>
    <w:rsid w:val="00FD3A2B"/>
    <w:rsid w:val="00FD3A3C"/>
    <w:rsid w:val="00FD5EC4"/>
    <w:rsid w:val="00FE177F"/>
    <w:rsid w:val="00FE280E"/>
    <w:rsid w:val="00FE401E"/>
    <w:rsid w:val="00FE4442"/>
    <w:rsid w:val="00FE4B47"/>
    <w:rsid w:val="00FF0A2C"/>
    <w:rsid w:val="00FF0AE4"/>
    <w:rsid w:val="00FF2EE6"/>
    <w:rsid w:val="00FF4597"/>
    <w:rsid w:val="00FF4E8F"/>
    <w:rsid w:val="00FF5214"/>
    <w:rsid w:val="00FF52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51FB0"/>
    <w:pPr>
      <w:spacing w:after="0" w:line="240" w:lineRule="auto"/>
    </w:pPr>
    <w:rPr>
      <w:rFonts w:ascii="Times New Roman" w:eastAsia="Times New Roman" w:hAnsi="Times New Roman" w:cs="Times New Roman"/>
      <w:sz w:val="24"/>
      <w:szCs w:val="24"/>
      <w:lang w:eastAsia="ru-RU"/>
    </w:rPr>
  </w:style>
  <w:style w:type="paragraph" w:styleId="14">
    <w:name w:val="heading 1"/>
    <w:basedOn w:val="a1"/>
    <w:link w:val="15"/>
    <w:qFormat/>
    <w:rsid w:val="00D51FB0"/>
    <w:pPr>
      <w:spacing w:before="100" w:beforeAutospacing="1" w:after="100" w:afterAutospacing="1"/>
      <w:outlineLvl w:val="0"/>
    </w:pPr>
    <w:rPr>
      <w:b/>
      <w:bCs/>
      <w:kern w:val="36"/>
      <w:sz w:val="48"/>
      <w:szCs w:val="48"/>
    </w:rPr>
  </w:style>
  <w:style w:type="paragraph" w:styleId="2">
    <w:name w:val="heading 2"/>
    <w:basedOn w:val="a1"/>
    <w:link w:val="20"/>
    <w:qFormat/>
    <w:rsid w:val="00A46374"/>
    <w:pPr>
      <w:spacing w:before="100" w:beforeAutospacing="1" w:after="100" w:afterAutospacing="1"/>
      <w:outlineLvl w:val="1"/>
    </w:pPr>
    <w:rPr>
      <w:b/>
      <w:bCs/>
      <w:sz w:val="36"/>
      <w:szCs w:val="36"/>
    </w:rPr>
  </w:style>
  <w:style w:type="paragraph" w:styleId="3">
    <w:name w:val="heading 3"/>
    <w:basedOn w:val="a1"/>
    <w:link w:val="30"/>
    <w:qFormat/>
    <w:rsid w:val="00A46374"/>
    <w:pPr>
      <w:spacing w:before="100" w:beforeAutospacing="1" w:after="100" w:afterAutospacing="1"/>
      <w:outlineLvl w:val="2"/>
    </w:pPr>
    <w:rPr>
      <w:b/>
      <w:bCs/>
      <w:sz w:val="27"/>
      <w:szCs w:val="27"/>
    </w:rPr>
  </w:style>
  <w:style w:type="paragraph" w:styleId="4">
    <w:name w:val="heading 4"/>
    <w:basedOn w:val="a1"/>
    <w:next w:val="a1"/>
    <w:link w:val="40"/>
    <w:qFormat/>
    <w:rsid w:val="007835F3"/>
    <w:pPr>
      <w:keepNext/>
      <w:suppressAutoHyphens/>
      <w:spacing w:before="240" w:after="60"/>
      <w:outlineLvl w:val="3"/>
    </w:pPr>
    <w:rPr>
      <w:rFonts w:ascii="Calibri" w:hAnsi="Calibri"/>
      <w:b/>
      <w:bCs/>
      <w:sz w:val="28"/>
      <w:szCs w:val="28"/>
      <w:lang w:eastAsia="ar-SA"/>
    </w:rPr>
  </w:style>
  <w:style w:type="paragraph" w:styleId="5">
    <w:name w:val="heading 5"/>
    <w:basedOn w:val="a1"/>
    <w:link w:val="50"/>
    <w:qFormat/>
    <w:rsid w:val="00A46374"/>
    <w:pPr>
      <w:spacing w:before="100" w:beforeAutospacing="1" w:after="100" w:afterAutospacing="1"/>
      <w:outlineLvl w:val="4"/>
    </w:pPr>
    <w:rPr>
      <w:b/>
      <w:bCs/>
      <w:sz w:val="20"/>
      <w:szCs w:val="20"/>
    </w:rPr>
  </w:style>
  <w:style w:type="paragraph" w:styleId="6">
    <w:name w:val="heading 6"/>
    <w:basedOn w:val="a1"/>
    <w:next w:val="a1"/>
    <w:link w:val="60"/>
    <w:qFormat/>
    <w:rsid w:val="007835F3"/>
    <w:pPr>
      <w:suppressAutoHyphens/>
      <w:spacing w:before="240" w:after="60"/>
      <w:outlineLvl w:val="5"/>
    </w:pPr>
    <w:rPr>
      <w:rFonts w:ascii="Calibri" w:hAnsi="Calibri"/>
      <w:b/>
      <w:bCs/>
      <w:sz w:val="22"/>
      <w:szCs w:val="22"/>
      <w:lang w:eastAsia="ar-SA"/>
    </w:rPr>
  </w:style>
  <w:style w:type="paragraph" w:styleId="7">
    <w:name w:val="heading 7"/>
    <w:basedOn w:val="a1"/>
    <w:next w:val="a1"/>
    <w:link w:val="70"/>
    <w:qFormat/>
    <w:rsid w:val="007835F3"/>
    <w:pPr>
      <w:suppressAutoHyphens/>
      <w:spacing w:before="240" w:after="60"/>
      <w:outlineLvl w:val="6"/>
    </w:pPr>
    <w:rPr>
      <w:rFonts w:ascii="Calibri" w:hAnsi="Calibri"/>
      <w:lang w:eastAsia="ar-SA"/>
    </w:rPr>
  </w:style>
  <w:style w:type="paragraph" w:styleId="8">
    <w:name w:val="heading 8"/>
    <w:basedOn w:val="a1"/>
    <w:next w:val="a1"/>
    <w:link w:val="80"/>
    <w:uiPriority w:val="9"/>
    <w:semiHidden/>
    <w:unhideWhenUsed/>
    <w:qFormat/>
    <w:rsid w:val="007433CE"/>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5">
    <w:name w:val="Заголовок 1 Знак"/>
    <w:basedOn w:val="a2"/>
    <w:link w:val="14"/>
    <w:rsid w:val="00D51FB0"/>
    <w:rPr>
      <w:rFonts w:ascii="Times New Roman" w:eastAsia="Times New Roman" w:hAnsi="Times New Roman" w:cs="Times New Roman"/>
      <w:b/>
      <w:bCs/>
      <w:kern w:val="36"/>
      <w:sz w:val="48"/>
      <w:szCs w:val="48"/>
      <w:lang w:eastAsia="ru-RU"/>
    </w:rPr>
  </w:style>
  <w:style w:type="paragraph" w:customStyle="1" w:styleId="ConsPlusTitle">
    <w:name w:val="ConsPlusTitle"/>
    <w:rsid w:val="00D51FB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Balloon Text"/>
    <w:basedOn w:val="a1"/>
    <w:link w:val="a6"/>
    <w:unhideWhenUsed/>
    <w:rsid w:val="00D51FB0"/>
    <w:rPr>
      <w:rFonts w:ascii="Tahoma" w:hAnsi="Tahoma" w:cs="Tahoma"/>
      <w:sz w:val="16"/>
      <w:szCs w:val="16"/>
    </w:rPr>
  </w:style>
  <w:style w:type="character" w:customStyle="1" w:styleId="a6">
    <w:name w:val="Текст выноски Знак"/>
    <w:basedOn w:val="a2"/>
    <w:link w:val="a5"/>
    <w:rsid w:val="00D51FB0"/>
    <w:rPr>
      <w:rFonts w:ascii="Tahoma" w:eastAsia="Times New Roman" w:hAnsi="Tahoma" w:cs="Tahoma"/>
      <w:sz w:val="16"/>
      <w:szCs w:val="16"/>
      <w:lang w:eastAsia="ru-RU"/>
    </w:rPr>
  </w:style>
  <w:style w:type="character" w:styleId="a7">
    <w:name w:val="Hyperlink"/>
    <w:basedOn w:val="a2"/>
    <w:unhideWhenUsed/>
    <w:rsid w:val="00D51FB0"/>
    <w:rPr>
      <w:color w:val="0000FF" w:themeColor="hyperlink"/>
      <w:u w:val="single"/>
    </w:rPr>
  </w:style>
  <w:style w:type="paragraph" w:styleId="a8">
    <w:name w:val="Normal (Web)"/>
    <w:basedOn w:val="a1"/>
    <w:rsid w:val="00D51FB0"/>
    <w:pPr>
      <w:spacing w:before="100" w:beforeAutospacing="1" w:after="100" w:afterAutospacing="1"/>
    </w:pPr>
  </w:style>
  <w:style w:type="character" w:customStyle="1" w:styleId="b-share">
    <w:name w:val="b-share"/>
    <w:basedOn w:val="a2"/>
    <w:rsid w:val="00D51FB0"/>
  </w:style>
  <w:style w:type="character" w:customStyle="1" w:styleId="apple-converted-space">
    <w:name w:val="apple-converted-space"/>
    <w:basedOn w:val="a2"/>
    <w:rsid w:val="00D51FB0"/>
  </w:style>
  <w:style w:type="character" w:customStyle="1" w:styleId="a9">
    <w:name w:val="Основной текст_"/>
    <w:link w:val="16"/>
    <w:locked/>
    <w:rsid w:val="00F44AFF"/>
    <w:rPr>
      <w:sz w:val="26"/>
      <w:szCs w:val="26"/>
      <w:shd w:val="clear" w:color="auto" w:fill="FFFFFF"/>
    </w:rPr>
  </w:style>
  <w:style w:type="paragraph" w:customStyle="1" w:styleId="16">
    <w:name w:val="Основной текст1"/>
    <w:basedOn w:val="a1"/>
    <w:link w:val="a9"/>
    <w:rsid w:val="00F44AFF"/>
    <w:pPr>
      <w:shd w:val="clear" w:color="auto" w:fill="FFFFFF"/>
      <w:spacing w:after="420" w:line="0" w:lineRule="atLeast"/>
    </w:pPr>
    <w:rPr>
      <w:rFonts w:asciiTheme="minorHAnsi" w:eastAsiaTheme="minorHAnsi" w:hAnsiTheme="minorHAnsi" w:cstheme="minorBidi"/>
      <w:sz w:val="26"/>
      <w:szCs w:val="26"/>
      <w:shd w:val="clear" w:color="auto" w:fill="FFFFFF"/>
      <w:lang w:eastAsia="en-US"/>
    </w:rPr>
  </w:style>
  <w:style w:type="character" w:customStyle="1" w:styleId="blk">
    <w:name w:val="blk"/>
    <w:basedOn w:val="a2"/>
    <w:rsid w:val="00F44AFF"/>
  </w:style>
  <w:style w:type="paragraph" w:styleId="aa">
    <w:name w:val="List Paragraph"/>
    <w:basedOn w:val="a1"/>
    <w:uiPriority w:val="99"/>
    <w:qFormat/>
    <w:rsid w:val="00D749D9"/>
    <w:pPr>
      <w:autoSpaceDE w:val="0"/>
      <w:autoSpaceDN w:val="0"/>
      <w:ind w:left="720"/>
      <w:contextualSpacing/>
    </w:pPr>
    <w:rPr>
      <w:sz w:val="28"/>
      <w:szCs w:val="28"/>
    </w:rPr>
  </w:style>
  <w:style w:type="character" w:styleId="ab">
    <w:name w:val="Strong"/>
    <w:qFormat/>
    <w:rsid w:val="00D749D9"/>
    <w:rPr>
      <w:b/>
      <w:bCs/>
    </w:rPr>
  </w:style>
  <w:style w:type="paragraph" w:styleId="ac">
    <w:name w:val="header"/>
    <w:basedOn w:val="a1"/>
    <w:link w:val="ad"/>
    <w:unhideWhenUsed/>
    <w:rsid w:val="00D27941"/>
    <w:pPr>
      <w:tabs>
        <w:tab w:val="center" w:pos="4677"/>
        <w:tab w:val="right" w:pos="9355"/>
      </w:tabs>
    </w:pPr>
  </w:style>
  <w:style w:type="character" w:customStyle="1" w:styleId="ad">
    <w:name w:val="Верхний колонтитул Знак"/>
    <w:basedOn w:val="a2"/>
    <w:link w:val="ac"/>
    <w:rsid w:val="00D27941"/>
    <w:rPr>
      <w:rFonts w:ascii="Times New Roman" w:eastAsia="Times New Roman" w:hAnsi="Times New Roman" w:cs="Times New Roman"/>
      <w:sz w:val="24"/>
      <w:szCs w:val="24"/>
      <w:lang w:eastAsia="ru-RU"/>
    </w:rPr>
  </w:style>
  <w:style w:type="paragraph" w:styleId="ae">
    <w:name w:val="footer"/>
    <w:basedOn w:val="a1"/>
    <w:link w:val="af"/>
    <w:unhideWhenUsed/>
    <w:rsid w:val="00D27941"/>
    <w:pPr>
      <w:tabs>
        <w:tab w:val="center" w:pos="4677"/>
        <w:tab w:val="right" w:pos="9355"/>
      </w:tabs>
    </w:pPr>
  </w:style>
  <w:style w:type="character" w:customStyle="1" w:styleId="af">
    <w:name w:val="Нижний колонтитул Знак"/>
    <w:basedOn w:val="a2"/>
    <w:link w:val="ae"/>
    <w:rsid w:val="00D27941"/>
    <w:rPr>
      <w:rFonts w:ascii="Times New Roman" w:eastAsia="Times New Roman" w:hAnsi="Times New Roman" w:cs="Times New Roman"/>
      <w:sz w:val="24"/>
      <w:szCs w:val="24"/>
      <w:lang w:eastAsia="ru-RU"/>
    </w:rPr>
  </w:style>
  <w:style w:type="paragraph" w:styleId="af0">
    <w:name w:val="No Spacing"/>
    <w:uiPriority w:val="1"/>
    <w:qFormat/>
    <w:rsid w:val="00BA19D9"/>
    <w:pPr>
      <w:spacing w:after="0" w:line="240" w:lineRule="auto"/>
    </w:pPr>
    <w:rPr>
      <w:rFonts w:ascii="Calibri" w:eastAsia="Calibri" w:hAnsi="Calibri" w:cs="Times New Roman"/>
    </w:rPr>
  </w:style>
  <w:style w:type="paragraph" w:customStyle="1" w:styleId="ConsPlusNormal">
    <w:name w:val="ConsPlusNormal"/>
    <w:rsid w:val="00BA19D9"/>
    <w:pPr>
      <w:autoSpaceDE w:val="0"/>
      <w:autoSpaceDN w:val="0"/>
      <w:adjustRightInd w:val="0"/>
      <w:spacing w:after="0" w:line="240" w:lineRule="auto"/>
    </w:pPr>
    <w:rPr>
      <w:rFonts w:ascii="Times New Roman" w:hAnsi="Times New Roman" w:cs="Times New Roman"/>
      <w:sz w:val="24"/>
      <w:szCs w:val="24"/>
    </w:rPr>
  </w:style>
  <w:style w:type="paragraph" w:styleId="af1">
    <w:name w:val="Body Text"/>
    <w:basedOn w:val="a1"/>
    <w:link w:val="af2"/>
    <w:rsid w:val="00BA19D9"/>
    <w:rPr>
      <w:sz w:val="28"/>
      <w:szCs w:val="20"/>
    </w:rPr>
  </w:style>
  <w:style w:type="character" w:customStyle="1" w:styleId="af2">
    <w:name w:val="Основной текст Знак"/>
    <w:basedOn w:val="a2"/>
    <w:link w:val="af1"/>
    <w:rsid w:val="00BA19D9"/>
    <w:rPr>
      <w:rFonts w:ascii="Times New Roman" w:eastAsia="Times New Roman" w:hAnsi="Times New Roman" w:cs="Times New Roman"/>
      <w:sz w:val="28"/>
      <w:szCs w:val="20"/>
      <w:lang w:eastAsia="ru-RU"/>
    </w:rPr>
  </w:style>
  <w:style w:type="character" w:styleId="af3">
    <w:name w:val="FollowedHyperlink"/>
    <w:basedOn w:val="a2"/>
    <w:uiPriority w:val="99"/>
    <w:semiHidden/>
    <w:unhideWhenUsed/>
    <w:rsid w:val="006E4B59"/>
    <w:rPr>
      <w:color w:val="954F72"/>
      <w:u w:val="single"/>
    </w:rPr>
  </w:style>
  <w:style w:type="paragraph" w:customStyle="1" w:styleId="xl64">
    <w:name w:val="xl64"/>
    <w:basedOn w:val="a1"/>
    <w:rsid w:val="006E4B59"/>
    <w:pPr>
      <w:spacing w:before="100" w:beforeAutospacing="1" w:after="100" w:afterAutospacing="1"/>
    </w:pPr>
    <w:rPr>
      <w:rFonts w:ascii="Arial" w:hAnsi="Arial" w:cs="Arial"/>
      <w:sz w:val="20"/>
      <w:szCs w:val="20"/>
    </w:rPr>
  </w:style>
  <w:style w:type="paragraph" w:customStyle="1" w:styleId="xl65">
    <w:name w:val="xl65"/>
    <w:basedOn w:val="a1"/>
    <w:rsid w:val="006E4B59"/>
    <w:pPr>
      <w:spacing w:before="100" w:beforeAutospacing="1" w:after="100" w:afterAutospacing="1"/>
    </w:pPr>
    <w:rPr>
      <w:rFonts w:ascii="Arial" w:hAnsi="Arial" w:cs="Arial"/>
      <w:sz w:val="20"/>
      <w:szCs w:val="20"/>
    </w:rPr>
  </w:style>
  <w:style w:type="paragraph" w:customStyle="1" w:styleId="xl66">
    <w:name w:val="xl66"/>
    <w:basedOn w:val="a1"/>
    <w:rsid w:val="006E4B59"/>
    <w:pPr>
      <w:spacing w:before="100" w:beforeAutospacing="1" w:after="100" w:afterAutospacing="1"/>
    </w:pPr>
    <w:rPr>
      <w:rFonts w:ascii="Arial" w:hAnsi="Arial" w:cs="Arial"/>
      <w:sz w:val="16"/>
      <w:szCs w:val="16"/>
    </w:rPr>
  </w:style>
  <w:style w:type="paragraph" w:customStyle="1" w:styleId="xl67">
    <w:name w:val="xl67"/>
    <w:basedOn w:val="a1"/>
    <w:rsid w:val="006E4B59"/>
    <w:pPr>
      <w:spacing w:before="100" w:beforeAutospacing="1" w:after="100" w:afterAutospacing="1"/>
    </w:pPr>
    <w:rPr>
      <w:rFonts w:ascii="Arial" w:hAnsi="Arial" w:cs="Arial"/>
      <w:b/>
      <w:bCs/>
      <w:sz w:val="16"/>
      <w:szCs w:val="16"/>
    </w:rPr>
  </w:style>
  <w:style w:type="paragraph" w:customStyle="1" w:styleId="xl68">
    <w:name w:val="xl68"/>
    <w:basedOn w:val="a1"/>
    <w:rsid w:val="006E4B59"/>
    <w:pPr>
      <w:pBdr>
        <w:left w:val="single" w:sz="4" w:space="0" w:color="auto"/>
        <w:bottom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69">
    <w:name w:val="xl69"/>
    <w:basedOn w:val="a1"/>
    <w:rsid w:val="006E4B59"/>
    <w:pPr>
      <w:pBdr>
        <w:left w:val="single" w:sz="4" w:space="0" w:color="auto"/>
        <w:bottom w:val="single" w:sz="8" w:space="0" w:color="auto"/>
      </w:pBdr>
      <w:spacing w:before="100" w:beforeAutospacing="1" w:after="100" w:afterAutospacing="1"/>
    </w:pPr>
    <w:rPr>
      <w:rFonts w:ascii="Arial" w:hAnsi="Arial" w:cs="Arial"/>
      <w:b/>
      <w:bCs/>
      <w:sz w:val="16"/>
      <w:szCs w:val="16"/>
    </w:rPr>
  </w:style>
  <w:style w:type="paragraph" w:customStyle="1" w:styleId="xl70">
    <w:name w:val="xl70"/>
    <w:basedOn w:val="a1"/>
    <w:rsid w:val="006E4B59"/>
    <w:pPr>
      <w:pBdr>
        <w:bottom w:val="single" w:sz="8" w:space="0" w:color="auto"/>
      </w:pBdr>
      <w:spacing w:before="100" w:beforeAutospacing="1" w:after="100" w:afterAutospacing="1"/>
    </w:pPr>
    <w:rPr>
      <w:rFonts w:ascii="Arial" w:hAnsi="Arial" w:cs="Arial"/>
      <w:sz w:val="20"/>
      <w:szCs w:val="20"/>
    </w:rPr>
  </w:style>
  <w:style w:type="paragraph" w:customStyle="1" w:styleId="xl71">
    <w:name w:val="xl71"/>
    <w:basedOn w:val="a1"/>
    <w:rsid w:val="006E4B59"/>
    <w:pPr>
      <w:pBdr>
        <w:bottom w:val="single" w:sz="8" w:space="0" w:color="auto"/>
      </w:pBdr>
      <w:spacing w:before="100" w:beforeAutospacing="1" w:after="100" w:afterAutospacing="1"/>
      <w:jc w:val="right"/>
    </w:pPr>
    <w:rPr>
      <w:rFonts w:ascii="Arial" w:hAnsi="Arial" w:cs="Arial"/>
      <w:b/>
      <w:bCs/>
      <w:sz w:val="16"/>
      <w:szCs w:val="16"/>
    </w:rPr>
  </w:style>
  <w:style w:type="paragraph" w:customStyle="1" w:styleId="xl72">
    <w:name w:val="xl72"/>
    <w:basedOn w:val="a1"/>
    <w:rsid w:val="006E4B59"/>
    <w:pPr>
      <w:pBdr>
        <w:left w:val="single" w:sz="8" w:space="0" w:color="auto"/>
        <w:bottom w:val="single" w:sz="8" w:space="0" w:color="auto"/>
      </w:pBdr>
      <w:spacing w:before="100" w:beforeAutospacing="1" w:after="100" w:afterAutospacing="1"/>
    </w:pPr>
    <w:rPr>
      <w:rFonts w:ascii="Arial" w:hAnsi="Arial" w:cs="Arial"/>
      <w:sz w:val="20"/>
      <w:szCs w:val="20"/>
    </w:rPr>
  </w:style>
  <w:style w:type="paragraph" w:customStyle="1" w:styleId="xl73">
    <w:name w:val="xl73"/>
    <w:basedOn w:val="a1"/>
    <w:rsid w:val="006E4B59"/>
    <w:pPr>
      <w:pBdr>
        <w:right w:val="single" w:sz="8" w:space="0" w:color="auto"/>
      </w:pBdr>
      <w:spacing w:before="100" w:beforeAutospacing="1" w:after="100" w:afterAutospacing="1"/>
    </w:pPr>
    <w:rPr>
      <w:rFonts w:ascii="Arial" w:hAnsi="Arial" w:cs="Arial"/>
      <w:sz w:val="20"/>
      <w:szCs w:val="20"/>
    </w:rPr>
  </w:style>
  <w:style w:type="paragraph" w:customStyle="1" w:styleId="xl74">
    <w:name w:val="xl74"/>
    <w:basedOn w:val="a1"/>
    <w:rsid w:val="006E4B59"/>
    <w:pPr>
      <w:pBdr>
        <w:top w:val="single" w:sz="4" w:space="0" w:color="auto"/>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75">
    <w:name w:val="xl75"/>
    <w:basedOn w:val="a1"/>
    <w:rsid w:val="006E4B59"/>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76">
    <w:name w:val="xl76"/>
    <w:basedOn w:val="a1"/>
    <w:rsid w:val="006E4B59"/>
    <w:pPr>
      <w:pBdr>
        <w:top w:val="single" w:sz="4" w:space="0" w:color="auto"/>
        <w:left w:val="single" w:sz="4" w:space="0" w:color="auto"/>
        <w:bottom w:val="single" w:sz="8" w:space="0" w:color="auto"/>
      </w:pBdr>
      <w:spacing w:before="100" w:beforeAutospacing="1" w:after="100" w:afterAutospacing="1"/>
    </w:pPr>
    <w:rPr>
      <w:rFonts w:ascii="Arial" w:hAnsi="Arial" w:cs="Arial"/>
      <w:b/>
      <w:bCs/>
      <w:sz w:val="16"/>
      <w:szCs w:val="16"/>
    </w:rPr>
  </w:style>
  <w:style w:type="paragraph" w:customStyle="1" w:styleId="xl77">
    <w:name w:val="xl77"/>
    <w:basedOn w:val="a1"/>
    <w:rsid w:val="006E4B59"/>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78">
    <w:name w:val="xl78"/>
    <w:basedOn w:val="a1"/>
    <w:rsid w:val="006E4B59"/>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79">
    <w:name w:val="xl79"/>
    <w:basedOn w:val="a1"/>
    <w:rsid w:val="006E4B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0">
    <w:name w:val="xl80"/>
    <w:basedOn w:val="a1"/>
    <w:rsid w:val="006E4B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1">
    <w:name w:val="xl81"/>
    <w:basedOn w:val="a1"/>
    <w:rsid w:val="006E4B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2">
    <w:name w:val="xl82"/>
    <w:basedOn w:val="a1"/>
    <w:rsid w:val="006E4B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3">
    <w:name w:val="xl83"/>
    <w:basedOn w:val="a1"/>
    <w:rsid w:val="006E4B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4">
    <w:name w:val="xl84"/>
    <w:basedOn w:val="a1"/>
    <w:rsid w:val="006E4B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5">
    <w:name w:val="xl85"/>
    <w:basedOn w:val="a1"/>
    <w:rsid w:val="006E4B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6">
    <w:name w:val="xl86"/>
    <w:basedOn w:val="a1"/>
    <w:rsid w:val="006E4B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7">
    <w:name w:val="xl87"/>
    <w:basedOn w:val="a1"/>
    <w:rsid w:val="006E4B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8">
    <w:name w:val="xl88"/>
    <w:basedOn w:val="a1"/>
    <w:rsid w:val="006E4B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9">
    <w:name w:val="xl89"/>
    <w:basedOn w:val="a1"/>
    <w:rsid w:val="006E4B59"/>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0">
    <w:name w:val="xl90"/>
    <w:basedOn w:val="a1"/>
    <w:rsid w:val="006E4B59"/>
    <w:pPr>
      <w:pBdr>
        <w:top w:val="single" w:sz="4"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91">
    <w:name w:val="xl91"/>
    <w:basedOn w:val="a1"/>
    <w:rsid w:val="006E4B59"/>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92">
    <w:name w:val="xl92"/>
    <w:basedOn w:val="a1"/>
    <w:rsid w:val="006E4B59"/>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93">
    <w:name w:val="xl93"/>
    <w:basedOn w:val="a1"/>
    <w:rsid w:val="006E4B59"/>
    <w:pPr>
      <w:spacing w:before="100" w:beforeAutospacing="1" w:after="100" w:afterAutospacing="1"/>
      <w:jc w:val="center"/>
      <w:textAlignment w:val="center"/>
    </w:pPr>
    <w:rPr>
      <w:rFonts w:ascii="Arial" w:hAnsi="Arial" w:cs="Arial"/>
      <w:b/>
      <w:bCs/>
      <w:sz w:val="16"/>
      <w:szCs w:val="16"/>
    </w:rPr>
  </w:style>
  <w:style w:type="paragraph" w:customStyle="1" w:styleId="xl94">
    <w:name w:val="xl94"/>
    <w:basedOn w:val="a1"/>
    <w:rsid w:val="006E4B5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95">
    <w:name w:val="xl95"/>
    <w:basedOn w:val="a1"/>
    <w:rsid w:val="006E4B5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96">
    <w:name w:val="xl96"/>
    <w:basedOn w:val="a1"/>
    <w:rsid w:val="006E4B59"/>
    <w:pPr>
      <w:pBdr>
        <w:left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97">
    <w:name w:val="xl97"/>
    <w:basedOn w:val="a1"/>
    <w:rsid w:val="006E4B59"/>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98">
    <w:name w:val="xl98"/>
    <w:basedOn w:val="a1"/>
    <w:rsid w:val="006E4B59"/>
    <w:pPr>
      <w:pBdr>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99">
    <w:name w:val="xl99"/>
    <w:basedOn w:val="a1"/>
    <w:rsid w:val="006E4B59"/>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00">
    <w:name w:val="xl100"/>
    <w:basedOn w:val="a1"/>
    <w:rsid w:val="006E4B59"/>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01">
    <w:name w:val="xl101"/>
    <w:basedOn w:val="a1"/>
    <w:rsid w:val="006E4B59"/>
    <w:pPr>
      <w:pBdr>
        <w:lef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02">
    <w:name w:val="xl102"/>
    <w:basedOn w:val="a1"/>
    <w:rsid w:val="006E4B59"/>
    <w:pPr>
      <w:pBdr>
        <w:top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03">
    <w:name w:val="xl103"/>
    <w:basedOn w:val="a1"/>
    <w:rsid w:val="006E4B59"/>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04">
    <w:name w:val="xl104"/>
    <w:basedOn w:val="a1"/>
    <w:rsid w:val="006E4B59"/>
    <w:pPr>
      <w:pBdr>
        <w:top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05">
    <w:name w:val="xl105"/>
    <w:basedOn w:val="a1"/>
    <w:rsid w:val="006E4B59"/>
    <w:pPr>
      <w:pBdr>
        <w:top w:val="single" w:sz="8" w:space="0" w:color="auto"/>
        <w:lef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06">
    <w:name w:val="xl106"/>
    <w:basedOn w:val="a1"/>
    <w:rsid w:val="006E4B59"/>
    <w:pPr>
      <w:pBdr>
        <w:top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07">
    <w:name w:val="xl107"/>
    <w:basedOn w:val="a1"/>
    <w:rsid w:val="006E4B59"/>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08">
    <w:name w:val="xl108"/>
    <w:basedOn w:val="a1"/>
    <w:rsid w:val="006E4B59"/>
    <w:pPr>
      <w:pBdr>
        <w:top w:val="single" w:sz="8" w:space="0" w:color="auto"/>
        <w:lef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09">
    <w:name w:val="xl109"/>
    <w:basedOn w:val="a1"/>
    <w:rsid w:val="006E4B59"/>
    <w:pPr>
      <w:spacing w:before="100" w:beforeAutospacing="1" w:after="100" w:afterAutospacing="1"/>
    </w:pPr>
    <w:rPr>
      <w:rFonts w:ascii="Arial" w:hAnsi="Arial" w:cs="Arial"/>
      <w:b/>
      <w:bCs/>
      <w:sz w:val="20"/>
      <w:szCs w:val="20"/>
    </w:rPr>
  </w:style>
  <w:style w:type="paragraph" w:customStyle="1" w:styleId="xl110">
    <w:name w:val="xl110"/>
    <w:basedOn w:val="a1"/>
    <w:rsid w:val="006E4B59"/>
    <w:pPr>
      <w:spacing w:before="100" w:beforeAutospacing="1" w:after="100" w:afterAutospacing="1"/>
      <w:jc w:val="center"/>
    </w:pPr>
    <w:rPr>
      <w:rFonts w:ascii="Arial" w:hAnsi="Arial" w:cs="Arial"/>
      <w:b/>
      <w:bCs/>
      <w:sz w:val="16"/>
      <w:szCs w:val="16"/>
    </w:rPr>
  </w:style>
  <w:style w:type="paragraph" w:customStyle="1" w:styleId="xl111">
    <w:name w:val="xl111"/>
    <w:basedOn w:val="a1"/>
    <w:rsid w:val="006E4B59"/>
    <w:pPr>
      <w:spacing w:before="100" w:beforeAutospacing="1" w:after="100" w:afterAutospacing="1"/>
      <w:jc w:val="right"/>
    </w:pPr>
    <w:rPr>
      <w:rFonts w:ascii="Arial" w:hAnsi="Arial" w:cs="Arial"/>
      <w:sz w:val="16"/>
      <w:szCs w:val="16"/>
    </w:rPr>
  </w:style>
  <w:style w:type="paragraph" w:customStyle="1" w:styleId="xl112">
    <w:name w:val="xl112"/>
    <w:basedOn w:val="a1"/>
    <w:rsid w:val="006E4B59"/>
    <w:pPr>
      <w:spacing w:before="100" w:beforeAutospacing="1" w:after="100" w:afterAutospacing="1"/>
    </w:pPr>
    <w:rPr>
      <w:rFonts w:ascii="Arial" w:hAnsi="Arial" w:cs="Arial"/>
      <w:b/>
      <w:bCs/>
      <w:sz w:val="16"/>
      <w:szCs w:val="16"/>
    </w:rPr>
  </w:style>
  <w:style w:type="paragraph" w:customStyle="1" w:styleId="xl113">
    <w:name w:val="xl113"/>
    <w:basedOn w:val="a1"/>
    <w:rsid w:val="006E4B59"/>
    <w:pPr>
      <w:spacing w:before="100" w:beforeAutospacing="1" w:after="100" w:afterAutospacing="1"/>
    </w:pPr>
    <w:rPr>
      <w:rFonts w:ascii="Arial" w:hAnsi="Arial" w:cs="Arial"/>
      <w:b/>
      <w:bCs/>
      <w:sz w:val="20"/>
      <w:szCs w:val="20"/>
    </w:rPr>
  </w:style>
  <w:style w:type="paragraph" w:customStyle="1" w:styleId="xl114">
    <w:name w:val="xl114"/>
    <w:basedOn w:val="a1"/>
    <w:rsid w:val="006E4B59"/>
    <w:pPr>
      <w:spacing w:before="100" w:beforeAutospacing="1" w:after="100" w:afterAutospacing="1"/>
      <w:jc w:val="center"/>
    </w:pPr>
    <w:rPr>
      <w:rFonts w:ascii="Arial" w:hAnsi="Arial" w:cs="Arial"/>
      <w:b/>
      <w:bCs/>
      <w:sz w:val="20"/>
      <w:szCs w:val="20"/>
    </w:rPr>
  </w:style>
  <w:style w:type="paragraph" w:customStyle="1" w:styleId="xl115">
    <w:name w:val="xl115"/>
    <w:basedOn w:val="a1"/>
    <w:rsid w:val="006E4B59"/>
    <w:pPr>
      <w:spacing w:before="100" w:beforeAutospacing="1" w:after="100" w:afterAutospacing="1"/>
      <w:textAlignment w:val="top"/>
    </w:pPr>
    <w:rPr>
      <w:rFonts w:ascii="Arial" w:hAnsi="Arial" w:cs="Arial"/>
      <w:sz w:val="16"/>
      <w:szCs w:val="16"/>
    </w:rPr>
  </w:style>
  <w:style w:type="paragraph" w:customStyle="1" w:styleId="xl116">
    <w:name w:val="xl116"/>
    <w:basedOn w:val="a1"/>
    <w:rsid w:val="006E4B59"/>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17">
    <w:name w:val="xl117"/>
    <w:basedOn w:val="a1"/>
    <w:rsid w:val="006E4B59"/>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8">
    <w:name w:val="xl118"/>
    <w:basedOn w:val="a1"/>
    <w:rsid w:val="006E4B59"/>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19">
    <w:name w:val="xl119"/>
    <w:basedOn w:val="a1"/>
    <w:rsid w:val="006E4B59"/>
    <w:pPr>
      <w:pBdr>
        <w:top w:val="single" w:sz="4" w:space="0" w:color="auto"/>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120">
    <w:name w:val="xl120"/>
    <w:basedOn w:val="a1"/>
    <w:rsid w:val="006E4B59"/>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121">
    <w:name w:val="xl121"/>
    <w:basedOn w:val="a1"/>
    <w:rsid w:val="006E4B59"/>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122">
    <w:name w:val="xl122"/>
    <w:basedOn w:val="a1"/>
    <w:rsid w:val="006E4B59"/>
    <w:pPr>
      <w:pBdr>
        <w:bottom w:val="single" w:sz="8" w:space="0" w:color="auto"/>
      </w:pBdr>
      <w:spacing w:before="100" w:beforeAutospacing="1" w:after="100" w:afterAutospacing="1"/>
      <w:textAlignment w:val="center"/>
    </w:pPr>
  </w:style>
  <w:style w:type="paragraph" w:customStyle="1" w:styleId="xl123">
    <w:name w:val="xl123"/>
    <w:basedOn w:val="a1"/>
    <w:rsid w:val="006E4B59"/>
    <w:pPr>
      <w:pBdr>
        <w:bottom w:val="single" w:sz="8" w:space="0" w:color="auto"/>
        <w:right w:val="single" w:sz="4" w:space="0" w:color="auto"/>
      </w:pBdr>
      <w:spacing w:before="100" w:beforeAutospacing="1" w:after="100" w:afterAutospacing="1"/>
      <w:textAlignment w:val="center"/>
    </w:pPr>
  </w:style>
  <w:style w:type="paragraph" w:customStyle="1" w:styleId="xl124">
    <w:name w:val="xl124"/>
    <w:basedOn w:val="a1"/>
    <w:rsid w:val="006E4B5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25">
    <w:name w:val="xl125"/>
    <w:basedOn w:val="a1"/>
    <w:rsid w:val="006E4B59"/>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26">
    <w:name w:val="xl126"/>
    <w:basedOn w:val="a1"/>
    <w:rsid w:val="006E4B59"/>
    <w:pPr>
      <w:shd w:val="clear" w:color="000000" w:fill="FFFFFF"/>
      <w:spacing w:before="100" w:beforeAutospacing="1" w:after="100" w:afterAutospacing="1"/>
      <w:jc w:val="center"/>
    </w:pPr>
    <w:rPr>
      <w:rFonts w:ascii="Arial" w:hAnsi="Arial" w:cs="Arial"/>
      <w:sz w:val="18"/>
      <w:szCs w:val="18"/>
    </w:rPr>
  </w:style>
  <w:style w:type="paragraph" w:customStyle="1" w:styleId="xl127">
    <w:name w:val="xl127"/>
    <w:basedOn w:val="a1"/>
    <w:rsid w:val="006E4B59"/>
    <w:pPr>
      <w:spacing w:before="100" w:beforeAutospacing="1" w:after="100" w:afterAutospacing="1"/>
    </w:pPr>
    <w:rPr>
      <w:sz w:val="18"/>
      <w:szCs w:val="18"/>
    </w:rPr>
  </w:style>
  <w:style w:type="paragraph" w:customStyle="1" w:styleId="xl128">
    <w:name w:val="xl128"/>
    <w:basedOn w:val="a1"/>
    <w:rsid w:val="006E4B59"/>
    <w:pPr>
      <w:pBdr>
        <w:top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29">
    <w:name w:val="xl129"/>
    <w:basedOn w:val="a1"/>
    <w:rsid w:val="006E4B5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30">
    <w:name w:val="xl130"/>
    <w:basedOn w:val="a1"/>
    <w:rsid w:val="006E4B5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31">
    <w:name w:val="xl131"/>
    <w:basedOn w:val="a1"/>
    <w:rsid w:val="006E4B5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32">
    <w:name w:val="xl132"/>
    <w:basedOn w:val="a1"/>
    <w:rsid w:val="006E4B5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33">
    <w:name w:val="xl133"/>
    <w:basedOn w:val="a1"/>
    <w:rsid w:val="006E4B59"/>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character" w:styleId="af4">
    <w:name w:val="page number"/>
    <w:rsid w:val="00653984"/>
    <w:rPr>
      <w:rFonts w:cs="Times New Roman"/>
    </w:rPr>
  </w:style>
  <w:style w:type="paragraph" w:customStyle="1" w:styleId="headertexttopleveltextcentertext">
    <w:name w:val="headertext topleveltext centertext"/>
    <w:basedOn w:val="a1"/>
    <w:rsid w:val="00653984"/>
    <w:pPr>
      <w:spacing w:before="100" w:beforeAutospacing="1" w:after="100" w:afterAutospacing="1"/>
      <w:ind w:firstLine="709"/>
      <w:jc w:val="both"/>
    </w:pPr>
  </w:style>
  <w:style w:type="paragraph" w:customStyle="1" w:styleId="1">
    <w:name w:val="Стиль 1."/>
    <w:basedOn w:val="a1"/>
    <w:uiPriority w:val="99"/>
    <w:rsid w:val="000D0D6A"/>
    <w:pPr>
      <w:numPr>
        <w:numId w:val="11"/>
      </w:numPr>
      <w:jc w:val="both"/>
    </w:pPr>
    <w:rPr>
      <w:sz w:val="26"/>
      <w:szCs w:val="20"/>
    </w:rPr>
  </w:style>
  <w:style w:type="paragraph" w:customStyle="1" w:styleId="11">
    <w:name w:val="Стиль 1.1."/>
    <w:basedOn w:val="a1"/>
    <w:uiPriority w:val="99"/>
    <w:rsid w:val="000D0D6A"/>
    <w:pPr>
      <w:numPr>
        <w:ilvl w:val="1"/>
        <w:numId w:val="11"/>
      </w:numPr>
      <w:tabs>
        <w:tab w:val="clear" w:pos="1277"/>
        <w:tab w:val="num" w:pos="1276"/>
      </w:tabs>
      <w:ind w:left="0"/>
      <w:jc w:val="both"/>
    </w:pPr>
    <w:rPr>
      <w:sz w:val="26"/>
      <w:szCs w:val="20"/>
    </w:rPr>
  </w:style>
  <w:style w:type="paragraph" w:customStyle="1" w:styleId="111">
    <w:name w:val="Стиль 1.1.1."/>
    <w:basedOn w:val="a1"/>
    <w:uiPriority w:val="99"/>
    <w:rsid w:val="000D0D6A"/>
    <w:pPr>
      <w:numPr>
        <w:ilvl w:val="2"/>
        <w:numId w:val="11"/>
      </w:numPr>
      <w:jc w:val="both"/>
    </w:pPr>
    <w:rPr>
      <w:sz w:val="26"/>
      <w:szCs w:val="20"/>
    </w:rPr>
  </w:style>
  <w:style w:type="paragraph" w:customStyle="1" w:styleId="1111">
    <w:name w:val="Стиль 1.1.1.1."/>
    <w:basedOn w:val="a1"/>
    <w:uiPriority w:val="99"/>
    <w:rsid w:val="000D0D6A"/>
    <w:pPr>
      <w:numPr>
        <w:ilvl w:val="3"/>
        <w:numId w:val="11"/>
      </w:numPr>
      <w:jc w:val="both"/>
    </w:pPr>
    <w:rPr>
      <w:sz w:val="26"/>
      <w:szCs w:val="20"/>
    </w:rPr>
  </w:style>
  <w:style w:type="paragraph" w:customStyle="1" w:styleId="10">
    <w:name w:val="Стиль ппп_1)"/>
    <w:basedOn w:val="a1"/>
    <w:uiPriority w:val="99"/>
    <w:rsid w:val="000D0D6A"/>
    <w:pPr>
      <w:numPr>
        <w:ilvl w:val="4"/>
        <w:numId w:val="11"/>
      </w:numPr>
      <w:jc w:val="both"/>
    </w:pPr>
    <w:rPr>
      <w:sz w:val="26"/>
      <w:szCs w:val="20"/>
    </w:rPr>
  </w:style>
  <w:style w:type="paragraph" w:customStyle="1" w:styleId="a">
    <w:name w:val="Стиль ппп_а)"/>
    <w:basedOn w:val="a1"/>
    <w:uiPriority w:val="99"/>
    <w:rsid w:val="000D0D6A"/>
    <w:pPr>
      <w:numPr>
        <w:ilvl w:val="5"/>
        <w:numId w:val="11"/>
      </w:numPr>
      <w:jc w:val="both"/>
    </w:pPr>
    <w:rPr>
      <w:sz w:val="26"/>
      <w:szCs w:val="20"/>
    </w:rPr>
  </w:style>
  <w:style w:type="paragraph" w:customStyle="1" w:styleId="12">
    <w:name w:val="Стиль приложения 1."/>
    <w:basedOn w:val="1"/>
    <w:uiPriority w:val="99"/>
    <w:rsid w:val="000D0D6A"/>
    <w:pPr>
      <w:numPr>
        <w:numId w:val="12"/>
      </w:numPr>
      <w:jc w:val="center"/>
    </w:pPr>
  </w:style>
  <w:style w:type="paragraph" w:customStyle="1" w:styleId="110">
    <w:name w:val="Стиль приложения 1.1."/>
    <w:basedOn w:val="a1"/>
    <w:uiPriority w:val="99"/>
    <w:rsid w:val="000D0D6A"/>
    <w:pPr>
      <w:numPr>
        <w:ilvl w:val="1"/>
        <w:numId w:val="12"/>
      </w:numPr>
      <w:jc w:val="both"/>
    </w:pPr>
    <w:rPr>
      <w:sz w:val="26"/>
      <w:szCs w:val="20"/>
    </w:rPr>
  </w:style>
  <w:style w:type="paragraph" w:customStyle="1" w:styleId="1110">
    <w:name w:val="Стиль приложения 1.1.1."/>
    <w:basedOn w:val="a1"/>
    <w:uiPriority w:val="99"/>
    <w:rsid w:val="000D0D6A"/>
    <w:pPr>
      <w:numPr>
        <w:ilvl w:val="2"/>
        <w:numId w:val="12"/>
      </w:numPr>
      <w:jc w:val="both"/>
    </w:pPr>
    <w:rPr>
      <w:sz w:val="26"/>
      <w:szCs w:val="20"/>
    </w:rPr>
  </w:style>
  <w:style w:type="paragraph" w:customStyle="1" w:styleId="11110">
    <w:name w:val="Стиль приложения 1.1.1.1."/>
    <w:basedOn w:val="a1"/>
    <w:uiPriority w:val="99"/>
    <w:rsid w:val="000D0D6A"/>
    <w:pPr>
      <w:numPr>
        <w:ilvl w:val="3"/>
        <w:numId w:val="12"/>
      </w:numPr>
      <w:jc w:val="both"/>
    </w:pPr>
    <w:rPr>
      <w:sz w:val="26"/>
      <w:szCs w:val="20"/>
    </w:rPr>
  </w:style>
  <w:style w:type="paragraph" w:customStyle="1" w:styleId="13">
    <w:name w:val="Стиль приложения_1)"/>
    <w:basedOn w:val="a1"/>
    <w:uiPriority w:val="99"/>
    <w:rsid w:val="000D0D6A"/>
    <w:pPr>
      <w:numPr>
        <w:ilvl w:val="4"/>
        <w:numId w:val="12"/>
      </w:numPr>
      <w:jc w:val="both"/>
    </w:pPr>
    <w:rPr>
      <w:sz w:val="26"/>
      <w:szCs w:val="20"/>
    </w:rPr>
  </w:style>
  <w:style w:type="paragraph" w:customStyle="1" w:styleId="a0">
    <w:name w:val="Стиль приложения_а)"/>
    <w:basedOn w:val="a1"/>
    <w:uiPriority w:val="99"/>
    <w:rsid w:val="000D0D6A"/>
    <w:pPr>
      <w:numPr>
        <w:ilvl w:val="5"/>
        <w:numId w:val="12"/>
      </w:numPr>
      <w:jc w:val="both"/>
    </w:pPr>
    <w:rPr>
      <w:sz w:val="26"/>
      <w:szCs w:val="20"/>
    </w:rPr>
  </w:style>
  <w:style w:type="paragraph" w:customStyle="1" w:styleId="ConsPlusNonformat">
    <w:name w:val="ConsPlusNonformat"/>
    <w:uiPriority w:val="99"/>
    <w:rsid w:val="000D0D6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40">
    <w:name w:val="Заголовок 4 Знак"/>
    <w:basedOn w:val="a2"/>
    <w:link w:val="4"/>
    <w:rsid w:val="007835F3"/>
    <w:rPr>
      <w:rFonts w:ascii="Calibri" w:eastAsia="Times New Roman" w:hAnsi="Calibri" w:cs="Times New Roman"/>
      <w:b/>
      <w:bCs/>
      <w:sz w:val="28"/>
      <w:szCs w:val="28"/>
      <w:lang w:eastAsia="ar-SA"/>
    </w:rPr>
  </w:style>
  <w:style w:type="character" w:customStyle="1" w:styleId="60">
    <w:name w:val="Заголовок 6 Знак"/>
    <w:basedOn w:val="a2"/>
    <w:link w:val="6"/>
    <w:rsid w:val="007835F3"/>
    <w:rPr>
      <w:rFonts w:ascii="Calibri" w:eastAsia="Times New Roman" w:hAnsi="Calibri" w:cs="Times New Roman"/>
      <w:b/>
      <w:bCs/>
      <w:lang w:eastAsia="ar-SA"/>
    </w:rPr>
  </w:style>
  <w:style w:type="character" w:customStyle="1" w:styleId="70">
    <w:name w:val="Заголовок 7 Знак"/>
    <w:basedOn w:val="a2"/>
    <w:link w:val="7"/>
    <w:rsid w:val="007835F3"/>
    <w:rPr>
      <w:rFonts w:ascii="Calibri" w:eastAsia="Times New Roman" w:hAnsi="Calibri" w:cs="Times New Roman"/>
      <w:sz w:val="24"/>
      <w:szCs w:val="24"/>
      <w:lang w:eastAsia="ar-SA"/>
    </w:rPr>
  </w:style>
  <w:style w:type="paragraph" w:styleId="HTML">
    <w:name w:val="HTML Preformatted"/>
    <w:basedOn w:val="a1"/>
    <w:link w:val="HTML0"/>
    <w:unhideWhenUsed/>
    <w:rsid w:val="00783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7835F3"/>
    <w:rPr>
      <w:rFonts w:ascii="Courier New" w:eastAsia="Times New Roman" w:hAnsi="Courier New" w:cs="Courier New"/>
      <w:sz w:val="20"/>
      <w:szCs w:val="20"/>
      <w:lang w:eastAsia="ru-RU"/>
    </w:rPr>
  </w:style>
  <w:style w:type="character" w:customStyle="1" w:styleId="msonormal0">
    <w:name w:val="msonormal"/>
    <w:basedOn w:val="a2"/>
    <w:rsid w:val="007835F3"/>
  </w:style>
  <w:style w:type="paragraph" w:customStyle="1" w:styleId="ConsTitle">
    <w:name w:val="ConsTitle"/>
    <w:rsid w:val="002D7D2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0">
    <w:name w:val="Заголовок 2 Знак"/>
    <w:basedOn w:val="a2"/>
    <w:link w:val="2"/>
    <w:rsid w:val="00A46374"/>
    <w:rPr>
      <w:rFonts w:ascii="Times New Roman" w:eastAsia="Times New Roman" w:hAnsi="Times New Roman" w:cs="Times New Roman"/>
      <w:b/>
      <w:bCs/>
      <w:sz w:val="36"/>
      <w:szCs w:val="36"/>
      <w:lang w:eastAsia="ru-RU"/>
    </w:rPr>
  </w:style>
  <w:style w:type="character" w:customStyle="1" w:styleId="30">
    <w:name w:val="Заголовок 3 Знак"/>
    <w:basedOn w:val="a2"/>
    <w:link w:val="3"/>
    <w:rsid w:val="00A46374"/>
    <w:rPr>
      <w:rFonts w:ascii="Times New Roman" w:eastAsia="Times New Roman" w:hAnsi="Times New Roman" w:cs="Times New Roman"/>
      <w:b/>
      <w:bCs/>
      <w:sz w:val="27"/>
      <w:szCs w:val="27"/>
      <w:lang w:eastAsia="ru-RU"/>
    </w:rPr>
  </w:style>
  <w:style w:type="character" w:customStyle="1" w:styleId="50">
    <w:name w:val="Заголовок 5 Знак"/>
    <w:basedOn w:val="a2"/>
    <w:link w:val="5"/>
    <w:rsid w:val="00A46374"/>
    <w:rPr>
      <w:rFonts w:ascii="Times New Roman" w:eastAsia="Times New Roman" w:hAnsi="Times New Roman" w:cs="Times New Roman"/>
      <w:b/>
      <w:bCs/>
      <w:sz w:val="20"/>
      <w:szCs w:val="20"/>
      <w:lang w:eastAsia="ru-RU"/>
    </w:rPr>
  </w:style>
  <w:style w:type="numbering" w:customStyle="1" w:styleId="17">
    <w:name w:val="Нет списка1"/>
    <w:next w:val="a4"/>
    <w:uiPriority w:val="99"/>
    <w:semiHidden/>
    <w:unhideWhenUsed/>
    <w:rsid w:val="00A46374"/>
  </w:style>
  <w:style w:type="paragraph" w:customStyle="1" w:styleId="formattext">
    <w:name w:val="formattext"/>
    <w:basedOn w:val="a1"/>
    <w:rsid w:val="00A46374"/>
    <w:pPr>
      <w:spacing w:before="100" w:beforeAutospacing="1" w:after="100" w:afterAutospacing="1"/>
    </w:pPr>
  </w:style>
  <w:style w:type="paragraph" w:customStyle="1" w:styleId="headertext">
    <w:name w:val="headertext"/>
    <w:basedOn w:val="a1"/>
    <w:rsid w:val="00A46374"/>
    <w:pPr>
      <w:spacing w:before="100" w:beforeAutospacing="1" w:after="100" w:afterAutospacing="1"/>
    </w:pPr>
  </w:style>
  <w:style w:type="character" w:customStyle="1" w:styleId="80">
    <w:name w:val="Заголовок 8 Знак"/>
    <w:basedOn w:val="a2"/>
    <w:link w:val="8"/>
    <w:uiPriority w:val="9"/>
    <w:semiHidden/>
    <w:rsid w:val="007433CE"/>
    <w:rPr>
      <w:rFonts w:asciiTheme="majorHAnsi" w:eastAsiaTheme="majorEastAsia" w:hAnsiTheme="majorHAnsi" w:cstheme="majorBidi"/>
      <w:color w:val="404040" w:themeColor="text1" w:themeTint="BF"/>
      <w:sz w:val="20"/>
      <w:szCs w:val="20"/>
      <w:lang w:eastAsia="ru-RU"/>
    </w:rPr>
  </w:style>
  <w:style w:type="paragraph" w:styleId="af5">
    <w:name w:val="Body Text Indent"/>
    <w:basedOn w:val="a1"/>
    <w:link w:val="af6"/>
    <w:unhideWhenUsed/>
    <w:rsid w:val="007433CE"/>
    <w:pPr>
      <w:spacing w:after="120"/>
      <w:ind w:left="283"/>
    </w:pPr>
  </w:style>
  <w:style w:type="character" w:customStyle="1" w:styleId="af6">
    <w:name w:val="Основной текст с отступом Знак"/>
    <w:basedOn w:val="a2"/>
    <w:link w:val="af5"/>
    <w:rsid w:val="007433CE"/>
    <w:rPr>
      <w:rFonts w:ascii="Times New Roman" w:eastAsia="Times New Roman" w:hAnsi="Times New Roman" w:cs="Times New Roman"/>
      <w:sz w:val="24"/>
      <w:szCs w:val="24"/>
      <w:lang w:eastAsia="ru-RU"/>
    </w:rPr>
  </w:style>
  <w:style w:type="paragraph" w:customStyle="1" w:styleId="s1">
    <w:name w:val="s_1"/>
    <w:basedOn w:val="a1"/>
    <w:rsid w:val="007433CE"/>
    <w:pPr>
      <w:spacing w:before="100" w:beforeAutospacing="1" w:after="100" w:afterAutospacing="1"/>
    </w:pPr>
  </w:style>
  <w:style w:type="table" w:styleId="af7">
    <w:name w:val="Table Grid"/>
    <w:basedOn w:val="a3"/>
    <w:uiPriority w:val="39"/>
    <w:rsid w:val="003554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1"/>
    <w:link w:val="22"/>
    <w:rsid w:val="00DA1BFC"/>
    <w:pPr>
      <w:ind w:firstLine="709"/>
      <w:jc w:val="center"/>
    </w:pPr>
    <w:rPr>
      <w:b/>
      <w:sz w:val="28"/>
    </w:rPr>
  </w:style>
  <w:style w:type="character" w:customStyle="1" w:styleId="22">
    <w:name w:val="Основной текст с отступом 2 Знак"/>
    <w:basedOn w:val="a2"/>
    <w:link w:val="21"/>
    <w:rsid w:val="00DA1BFC"/>
    <w:rPr>
      <w:rFonts w:ascii="Times New Roman" w:eastAsia="Times New Roman" w:hAnsi="Times New Roman" w:cs="Times New Roman"/>
      <w:b/>
      <w:sz w:val="28"/>
      <w:szCs w:val="24"/>
      <w:lang w:eastAsia="ru-RU"/>
    </w:rPr>
  </w:style>
  <w:style w:type="paragraph" w:customStyle="1" w:styleId="ConsNormal">
    <w:name w:val="ConsNormal"/>
    <w:rsid w:val="00DA1BFC"/>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DA1BFC"/>
    <w:pPr>
      <w:spacing w:after="0" w:line="240" w:lineRule="auto"/>
      <w:ind w:right="19772"/>
    </w:pPr>
    <w:rPr>
      <w:rFonts w:ascii="Courier New" w:eastAsia="Times New Roman" w:hAnsi="Courier New" w:cs="Times New Roman"/>
      <w:snapToGrid w:val="0"/>
      <w:sz w:val="20"/>
      <w:szCs w:val="20"/>
      <w:lang w:eastAsia="ru-RU"/>
    </w:rPr>
  </w:style>
  <w:style w:type="paragraph" w:styleId="31">
    <w:name w:val="Body Text Indent 3"/>
    <w:basedOn w:val="a1"/>
    <w:link w:val="32"/>
    <w:rsid w:val="00DA1BFC"/>
    <w:pPr>
      <w:tabs>
        <w:tab w:val="left" w:pos="720"/>
      </w:tabs>
      <w:ind w:firstLine="709"/>
      <w:jc w:val="both"/>
    </w:pPr>
    <w:rPr>
      <w:b/>
      <w:color w:val="000000"/>
      <w:sz w:val="28"/>
    </w:rPr>
  </w:style>
  <w:style w:type="character" w:customStyle="1" w:styleId="32">
    <w:name w:val="Основной текст с отступом 3 Знак"/>
    <w:basedOn w:val="a2"/>
    <w:link w:val="31"/>
    <w:rsid w:val="00DA1BFC"/>
    <w:rPr>
      <w:rFonts w:ascii="Times New Roman" w:eastAsia="Times New Roman" w:hAnsi="Times New Roman" w:cs="Times New Roman"/>
      <w:b/>
      <w:color w:val="000000"/>
      <w:sz w:val="28"/>
      <w:szCs w:val="24"/>
      <w:lang w:eastAsia="ru-RU"/>
    </w:rPr>
  </w:style>
  <w:style w:type="paragraph" w:styleId="23">
    <w:name w:val="Body Text 2"/>
    <w:basedOn w:val="a1"/>
    <w:link w:val="24"/>
    <w:rsid w:val="00DA1BFC"/>
    <w:pPr>
      <w:tabs>
        <w:tab w:val="left" w:pos="720"/>
      </w:tabs>
      <w:jc w:val="both"/>
    </w:pPr>
    <w:rPr>
      <w:sz w:val="28"/>
    </w:rPr>
  </w:style>
  <w:style w:type="character" w:customStyle="1" w:styleId="24">
    <w:name w:val="Основной текст 2 Знак"/>
    <w:basedOn w:val="a2"/>
    <w:link w:val="23"/>
    <w:rsid w:val="00DA1BFC"/>
    <w:rPr>
      <w:rFonts w:ascii="Times New Roman" w:eastAsia="Times New Roman" w:hAnsi="Times New Roman" w:cs="Times New Roman"/>
      <w:sz w:val="28"/>
      <w:szCs w:val="24"/>
      <w:lang w:eastAsia="ru-RU"/>
    </w:rPr>
  </w:style>
  <w:style w:type="character" w:customStyle="1" w:styleId="FontStyle33">
    <w:name w:val="Font Style33"/>
    <w:rsid w:val="00DA1BFC"/>
    <w:rPr>
      <w:rFonts w:ascii="Times New Roman" w:hAnsi="Times New Roman" w:cs="Times New Roman"/>
      <w:sz w:val="24"/>
      <w:szCs w:val="24"/>
    </w:rPr>
  </w:style>
  <w:style w:type="character" w:customStyle="1" w:styleId="FontStyle35">
    <w:name w:val="Font Style35"/>
    <w:rsid w:val="00DA1BFC"/>
    <w:rPr>
      <w:rFonts w:ascii="Times New Roman" w:hAnsi="Times New Roman" w:cs="Times New Roman"/>
      <w:b/>
      <w:bCs/>
      <w:i/>
      <w:iCs/>
      <w:sz w:val="24"/>
      <w:szCs w:val="24"/>
    </w:rPr>
  </w:style>
  <w:style w:type="paragraph" w:styleId="af8">
    <w:name w:val="footnote text"/>
    <w:basedOn w:val="a1"/>
    <w:link w:val="af9"/>
    <w:semiHidden/>
    <w:rsid w:val="00DA1BFC"/>
    <w:rPr>
      <w:sz w:val="20"/>
      <w:szCs w:val="20"/>
    </w:rPr>
  </w:style>
  <w:style w:type="character" w:customStyle="1" w:styleId="af9">
    <w:name w:val="Текст сноски Знак"/>
    <w:basedOn w:val="a2"/>
    <w:link w:val="af8"/>
    <w:semiHidden/>
    <w:rsid w:val="00DA1BFC"/>
    <w:rPr>
      <w:rFonts w:ascii="Times New Roman" w:eastAsia="Times New Roman" w:hAnsi="Times New Roman" w:cs="Times New Roman"/>
      <w:sz w:val="20"/>
      <w:szCs w:val="20"/>
      <w:lang w:eastAsia="ru-RU"/>
    </w:rPr>
  </w:style>
  <w:style w:type="character" w:styleId="afa">
    <w:name w:val="footnote reference"/>
    <w:uiPriority w:val="99"/>
    <w:semiHidden/>
    <w:rsid w:val="00DA1BFC"/>
    <w:rPr>
      <w:vertAlign w:val="superscript"/>
    </w:rPr>
  </w:style>
  <w:style w:type="paragraph" w:styleId="afb">
    <w:name w:val="endnote text"/>
    <w:basedOn w:val="a1"/>
    <w:link w:val="afc"/>
    <w:rsid w:val="00DA1BFC"/>
    <w:rPr>
      <w:sz w:val="20"/>
      <w:szCs w:val="20"/>
    </w:rPr>
  </w:style>
  <w:style w:type="character" w:customStyle="1" w:styleId="afc">
    <w:name w:val="Текст концевой сноски Знак"/>
    <w:basedOn w:val="a2"/>
    <w:link w:val="afb"/>
    <w:rsid w:val="00DA1BFC"/>
    <w:rPr>
      <w:rFonts w:ascii="Times New Roman" w:eastAsia="Times New Roman" w:hAnsi="Times New Roman" w:cs="Times New Roman"/>
      <w:sz w:val="20"/>
      <w:szCs w:val="20"/>
      <w:lang w:eastAsia="ru-RU"/>
    </w:rPr>
  </w:style>
  <w:style w:type="character" w:styleId="afd">
    <w:name w:val="endnote reference"/>
    <w:rsid w:val="00DA1BFC"/>
    <w:rPr>
      <w:vertAlign w:val="superscript"/>
    </w:rPr>
  </w:style>
  <w:style w:type="paragraph" w:customStyle="1" w:styleId="afe">
    <w:name w:val="Знак Знак Знак Знак"/>
    <w:basedOn w:val="a1"/>
    <w:uiPriority w:val="99"/>
    <w:rsid w:val="00DA1BFC"/>
    <w:pPr>
      <w:spacing w:after="160" w:line="240" w:lineRule="exact"/>
      <w:ind w:firstLine="567"/>
      <w:jc w:val="both"/>
    </w:pPr>
    <w:rPr>
      <w:rFonts w:ascii="Verdana" w:hAnsi="Verdana" w:cs="Verdana"/>
      <w:sz w:val="20"/>
      <w:szCs w:val="20"/>
      <w:lang w:val="en-US" w:eastAsia="en-US"/>
    </w:rPr>
  </w:style>
  <w:style w:type="paragraph" w:customStyle="1" w:styleId="text">
    <w:name w:val="text"/>
    <w:basedOn w:val="a1"/>
    <w:uiPriority w:val="99"/>
    <w:rsid w:val="00DA1BFC"/>
    <w:pPr>
      <w:ind w:firstLine="567"/>
      <w:jc w:val="both"/>
    </w:pPr>
    <w:rPr>
      <w:rFonts w:ascii="Arial" w:hAnsi="Arial" w:cs="Arial"/>
    </w:rPr>
  </w:style>
  <w:style w:type="paragraph" w:customStyle="1" w:styleId="paragraph">
    <w:name w:val="paragraph"/>
    <w:basedOn w:val="a1"/>
    <w:rsid w:val="00DA1BFC"/>
  </w:style>
  <w:style w:type="character" w:customStyle="1" w:styleId="normaltextrun1">
    <w:name w:val="normaltextrun1"/>
    <w:rsid w:val="00DA1BFC"/>
  </w:style>
  <w:style w:type="character" w:customStyle="1" w:styleId="eop">
    <w:name w:val="eop"/>
    <w:rsid w:val="00DA1BFC"/>
  </w:style>
  <w:style w:type="character" w:customStyle="1" w:styleId="scxw215372908">
    <w:name w:val="scxw215372908"/>
    <w:rsid w:val="00DA1BFC"/>
  </w:style>
</w:styles>
</file>

<file path=word/webSettings.xml><?xml version="1.0" encoding="utf-8"?>
<w:webSettings xmlns:r="http://schemas.openxmlformats.org/officeDocument/2006/relationships" xmlns:w="http://schemas.openxmlformats.org/wordprocessingml/2006/main">
  <w:divs>
    <w:div w:id="157967631">
      <w:bodyDiv w:val="1"/>
      <w:marLeft w:val="0"/>
      <w:marRight w:val="0"/>
      <w:marTop w:val="0"/>
      <w:marBottom w:val="0"/>
      <w:divBdr>
        <w:top w:val="none" w:sz="0" w:space="0" w:color="auto"/>
        <w:left w:val="none" w:sz="0" w:space="0" w:color="auto"/>
        <w:bottom w:val="none" w:sz="0" w:space="0" w:color="auto"/>
        <w:right w:val="none" w:sz="0" w:space="0" w:color="auto"/>
      </w:divBdr>
    </w:div>
    <w:div w:id="192348422">
      <w:bodyDiv w:val="1"/>
      <w:marLeft w:val="0"/>
      <w:marRight w:val="0"/>
      <w:marTop w:val="0"/>
      <w:marBottom w:val="0"/>
      <w:divBdr>
        <w:top w:val="none" w:sz="0" w:space="0" w:color="auto"/>
        <w:left w:val="none" w:sz="0" w:space="0" w:color="auto"/>
        <w:bottom w:val="none" w:sz="0" w:space="0" w:color="auto"/>
        <w:right w:val="none" w:sz="0" w:space="0" w:color="auto"/>
      </w:divBdr>
    </w:div>
    <w:div w:id="301890708">
      <w:bodyDiv w:val="1"/>
      <w:marLeft w:val="0"/>
      <w:marRight w:val="0"/>
      <w:marTop w:val="0"/>
      <w:marBottom w:val="0"/>
      <w:divBdr>
        <w:top w:val="none" w:sz="0" w:space="0" w:color="auto"/>
        <w:left w:val="none" w:sz="0" w:space="0" w:color="auto"/>
        <w:bottom w:val="none" w:sz="0" w:space="0" w:color="auto"/>
        <w:right w:val="none" w:sz="0" w:space="0" w:color="auto"/>
      </w:divBdr>
    </w:div>
    <w:div w:id="365299311">
      <w:bodyDiv w:val="1"/>
      <w:marLeft w:val="0"/>
      <w:marRight w:val="0"/>
      <w:marTop w:val="0"/>
      <w:marBottom w:val="0"/>
      <w:divBdr>
        <w:top w:val="none" w:sz="0" w:space="0" w:color="auto"/>
        <w:left w:val="none" w:sz="0" w:space="0" w:color="auto"/>
        <w:bottom w:val="none" w:sz="0" w:space="0" w:color="auto"/>
        <w:right w:val="none" w:sz="0" w:space="0" w:color="auto"/>
      </w:divBdr>
    </w:div>
    <w:div w:id="369653454">
      <w:bodyDiv w:val="1"/>
      <w:marLeft w:val="0"/>
      <w:marRight w:val="0"/>
      <w:marTop w:val="0"/>
      <w:marBottom w:val="0"/>
      <w:divBdr>
        <w:top w:val="none" w:sz="0" w:space="0" w:color="auto"/>
        <w:left w:val="none" w:sz="0" w:space="0" w:color="auto"/>
        <w:bottom w:val="none" w:sz="0" w:space="0" w:color="auto"/>
        <w:right w:val="none" w:sz="0" w:space="0" w:color="auto"/>
      </w:divBdr>
    </w:div>
    <w:div w:id="434521311">
      <w:bodyDiv w:val="1"/>
      <w:marLeft w:val="0"/>
      <w:marRight w:val="0"/>
      <w:marTop w:val="0"/>
      <w:marBottom w:val="0"/>
      <w:divBdr>
        <w:top w:val="none" w:sz="0" w:space="0" w:color="auto"/>
        <w:left w:val="none" w:sz="0" w:space="0" w:color="auto"/>
        <w:bottom w:val="none" w:sz="0" w:space="0" w:color="auto"/>
        <w:right w:val="none" w:sz="0" w:space="0" w:color="auto"/>
      </w:divBdr>
    </w:div>
    <w:div w:id="462431776">
      <w:bodyDiv w:val="1"/>
      <w:marLeft w:val="0"/>
      <w:marRight w:val="0"/>
      <w:marTop w:val="0"/>
      <w:marBottom w:val="0"/>
      <w:divBdr>
        <w:top w:val="none" w:sz="0" w:space="0" w:color="auto"/>
        <w:left w:val="none" w:sz="0" w:space="0" w:color="auto"/>
        <w:bottom w:val="none" w:sz="0" w:space="0" w:color="auto"/>
        <w:right w:val="none" w:sz="0" w:space="0" w:color="auto"/>
      </w:divBdr>
    </w:div>
    <w:div w:id="471873076">
      <w:bodyDiv w:val="1"/>
      <w:marLeft w:val="0"/>
      <w:marRight w:val="0"/>
      <w:marTop w:val="0"/>
      <w:marBottom w:val="0"/>
      <w:divBdr>
        <w:top w:val="none" w:sz="0" w:space="0" w:color="auto"/>
        <w:left w:val="none" w:sz="0" w:space="0" w:color="auto"/>
        <w:bottom w:val="none" w:sz="0" w:space="0" w:color="auto"/>
        <w:right w:val="none" w:sz="0" w:space="0" w:color="auto"/>
      </w:divBdr>
    </w:div>
    <w:div w:id="669648478">
      <w:bodyDiv w:val="1"/>
      <w:marLeft w:val="0"/>
      <w:marRight w:val="0"/>
      <w:marTop w:val="0"/>
      <w:marBottom w:val="0"/>
      <w:divBdr>
        <w:top w:val="none" w:sz="0" w:space="0" w:color="auto"/>
        <w:left w:val="none" w:sz="0" w:space="0" w:color="auto"/>
        <w:bottom w:val="none" w:sz="0" w:space="0" w:color="auto"/>
        <w:right w:val="none" w:sz="0" w:space="0" w:color="auto"/>
      </w:divBdr>
    </w:div>
    <w:div w:id="677121830">
      <w:bodyDiv w:val="1"/>
      <w:marLeft w:val="0"/>
      <w:marRight w:val="0"/>
      <w:marTop w:val="0"/>
      <w:marBottom w:val="0"/>
      <w:divBdr>
        <w:top w:val="none" w:sz="0" w:space="0" w:color="auto"/>
        <w:left w:val="none" w:sz="0" w:space="0" w:color="auto"/>
        <w:bottom w:val="none" w:sz="0" w:space="0" w:color="auto"/>
        <w:right w:val="none" w:sz="0" w:space="0" w:color="auto"/>
      </w:divBdr>
    </w:div>
    <w:div w:id="800734899">
      <w:bodyDiv w:val="1"/>
      <w:marLeft w:val="0"/>
      <w:marRight w:val="0"/>
      <w:marTop w:val="0"/>
      <w:marBottom w:val="0"/>
      <w:divBdr>
        <w:top w:val="none" w:sz="0" w:space="0" w:color="auto"/>
        <w:left w:val="none" w:sz="0" w:space="0" w:color="auto"/>
        <w:bottom w:val="none" w:sz="0" w:space="0" w:color="auto"/>
        <w:right w:val="none" w:sz="0" w:space="0" w:color="auto"/>
      </w:divBdr>
    </w:div>
    <w:div w:id="863254155">
      <w:bodyDiv w:val="1"/>
      <w:marLeft w:val="0"/>
      <w:marRight w:val="0"/>
      <w:marTop w:val="0"/>
      <w:marBottom w:val="0"/>
      <w:divBdr>
        <w:top w:val="none" w:sz="0" w:space="0" w:color="auto"/>
        <w:left w:val="none" w:sz="0" w:space="0" w:color="auto"/>
        <w:bottom w:val="none" w:sz="0" w:space="0" w:color="auto"/>
        <w:right w:val="none" w:sz="0" w:space="0" w:color="auto"/>
      </w:divBdr>
    </w:div>
    <w:div w:id="952975982">
      <w:bodyDiv w:val="1"/>
      <w:marLeft w:val="0"/>
      <w:marRight w:val="0"/>
      <w:marTop w:val="0"/>
      <w:marBottom w:val="0"/>
      <w:divBdr>
        <w:top w:val="none" w:sz="0" w:space="0" w:color="auto"/>
        <w:left w:val="none" w:sz="0" w:space="0" w:color="auto"/>
        <w:bottom w:val="none" w:sz="0" w:space="0" w:color="auto"/>
        <w:right w:val="none" w:sz="0" w:space="0" w:color="auto"/>
      </w:divBdr>
    </w:div>
    <w:div w:id="957638853">
      <w:bodyDiv w:val="1"/>
      <w:marLeft w:val="0"/>
      <w:marRight w:val="0"/>
      <w:marTop w:val="0"/>
      <w:marBottom w:val="0"/>
      <w:divBdr>
        <w:top w:val="none" w:sz="0" w:space="0" w:color="auto"/>
        <w:left w:val="none" w:sz="0" w:space="0" w:color="auto"/>
        <w:bottom w:val="none" w:sz="0" w:space="0" w:color="auto"/>
        <w:right w:val="none" w:sz="0" w:space="0" w:color="auto"/>
      </w:divBdr>
    </w:div>
    <w:div w:id="973367857">
      <w:bodyDiv w:val="1"/>
      <w:marLeft w:val="0"/>
      <w:marRight w:val="0"/>
      <w:marTop w:val="0"/>
      <w:marBottom w:val="0"/>
      <w:divBdr>
        <w:top w:val="none" w:sz="0" w:space="0" w:color="auto"/>
        <w:left w:val="none" w:sz="0" w:space="0" w:color="auto"/>
        <w:bottom w:val="none" w:sz="0" w:space="0" w:color="auto"/>
        <w:right w:val="none" w:sz="0" w:space="0" w:color="auto"/>
      </w:divBdr>
    </w:div>
    <w:div w:id="1036084276">
      <w:bodyDiv w:val="1"/>
      <w:marLeft w:val="0"/>
      <w:marRight w:val="0"/>
      <w:marTop w:val="0"/>
      <w:marBottom w:val="0"/>
      <w:divBdr>
        <w:top w:val="none" w:sz="0" w:space="0" w:color="auto"/>
        <w:left w:val="none" w:sz="0" w:space="0" w:color="auto"/>
        <w:bottom w:val="none" w:sz="0" w:space="0" w:color="auto"/>
        <w:right w:val="none" w:sz="0" w:space="0" w:color="auto"/>
      </w:divBdr>
    </w:div>
    <w:div w:id="1126003943">
      <w:bodyDiv w:val="1"/>
      <w:marLeft w:val="0"/>
      <w:marRight w:val="0"/>
      <w:marTop w:val="0"/>
      <w:marBottom w:val="0"/>
      <w:divBdr>
        <w:top w:val="none" w:sz="0" w:space="0" w:color="auto"/>
        <w:left w:val="none" w:sz="0" w:space="0" w:color="auto"/>
        <w:bottom w:val="none" w:sz="0" w:space="0" w:color="auto"/>
        <w:right w:val="none" w:sz="0" w:space="0" w:color="auto"/>
      </w:divBdr>
    </w:div>
    <w:div w:id="1321889027">
      <w:bodyDiv w:val="1"/>
      <w:marLeft w:val="0"/>
      <w:marRight w:val="0"/>
      <w:marTop w:val="0"/>
      <w:marBottom w:val="0"/>
      <w:divBdr>
        <w:top w:val="none" w:sz="0" w:space="0" w:color="auto"/>
        <w:left w:val="none" w:sz="0" w:space="0" w:color="auto"/>
        <w:bottom w:val="none" w:sz="0" w:space="0" w:color="auto"/>
        <w:right w:val="none" w:sz="0" w:space="0" w:color="auto"/>
      </w:divBdr>
    </w:div>
    <w:div w:id="1323119757">
      <w:bodyDiv w:val="1"/>
      <w:marLeft w:val="0"/>
      <w:marRight w:val="0"/>
      <w:marTop w:val="0"/>
      <w:marBottom w:val="0"/>
      <w:divBdr>
        <w:top w:val="none" w:sz="0" w:space="0" w:color="auto"/>
        <w:left w:val="none" w:sz="0" w:space="0" w:color="auto"/>
        <w:bottom w:val="none" w:sz="0" w:space="0" w:color="auto"/>
        <w:right w:val="none" w:sz="0" w:space="0" w:color="auto"/>
      </w:divBdr>
    </w:div>
    <w:div w:id="1356006182">
      <w:bodyDiv w:val="1"/>
      <w:marLeft w:val="0"/>
      <w:marRight w:val="0"/>
      <w:marTop w:val="0"/>
      <w:marBottom w:val="0"/>
      <w:divBdr>
        <w:top w:val="none" w:sz="0" w:space="0" w:color="auto"/>
        <w:left w:val="none" w:sz="0" w:space="0" w:color="auto"/>
        <w:bottom w:val="none" w:sz="0" w:space="0" w:color="auto"/>
        <w:right w:val="none" w:sz="0" w:space="0" w:color="auto"/>
      </w:divBdr>
    </w:div>
    <w:div w:id="1356731821">
      <w:bodyDiv w:val="1"/>
      <w:marLeft w:val="0"/>
      <w:marRight w:val="0"/>
      <w:marTop w:val="0"/>
      <w:marBottom w:val="0"/>
      <w:divBdr>
        <w:top w:val="none" w:sz="0" w:space="0" w:color="auto"/>
        <w:left w:val="none" w:sz="0" w:space="0" w:color="auto"/>
        <w:bottom w:val="none" w:sz="0" w:space="0" w:color="auto"/>
        <w:right w:val="none" w:sz="0" w:space="0" w:color="auto"/>
      </w:divBdr>
    </w:div>
    <w:div w:id="1422027558">
      <w:bodyDiv w:val="1"/>
      <w:marLeft w:val="0"/>
      <w:marRight w:val="0"/>
      <w:marTop w:val="0"/>
      <w:marBottom w:val="0"/>
      <w:divBdr>
        <w:top w:val="none" w:sz="0" w:space="0" w:color="auto"/>
        <w:left w:val="none" w:sz="0" w:space="0" w:color="auto"/>
        <w:bottom w:val="none" w:sz="0" w:space="0" w:color="auto"/>
        <w:right w:val="none" w:sz="0" w:space="0" w:color="auto"/>
      </w:divBdr>
    </w:div>
    <w:div w:id="1489861991">
      <w:bodyDiv w:val="1"/>
      <w:marLeft w:val="0"/>
      <w:marRight w:val="0"/>
      <w:marTop w:val="0"/>
      <w:marBottom w:val="0"/>
      <w:divBdr>
        <w:top w:val="none" w:sz="0" w:space="0" w:color="auto"/>
        <w:left w:val="none" w:sz="0" w:space="0" w:color="auto"/>
        <w:bottom w:val="none" w:sz="0" w:space="0" w:color="auto"/>
        <w:right w:val="none" w:sz="0" w:space="0" w:color="auto"/>
      </w:divBdr>
    </w:div>
    <w:div w:id="1497988415">
      <w:bodyDiv w:val="1"/>
      <w:marLeft w:val="0"/>
      <w:marRight w:val="0"/>
      <w:marTop w:val="0"/>
      <w:marBottom w:val="0"/>
      <w:divBdr>
        <w:top w:val="none" w:sz="0" w:space="0" w:color="auto"/>
        <w:left w:val="none" w:sz="0" w:space="0" w:color="auto"/>
        <w:bottom w:val="none" w:sz="0" w:space="0" w:color="auto"/>
        <w:right w:val="none" w:sz="0" w:space="0" w:color="auto"/>
      </w:divBdr>
    </w:div>
    <w:div w:id="1583567628">
      <w:bodyDiv w:val="1"/>
      <w:marLeft w:val="0"/>
      <w:marRight w:val="0"/>
      <w:marTop w:val="0"/>
      <w:marBottom w:val="0"/>
      <w:divBdr>
        <w:top w:val="none" w:sz="0" w:space="0" w:color="auto"/>
        <w:left w:val="none" w:sz="0" w:space="0" w:color="auto"/>
        <w:bottom w:val="none" w:sz="0" w:space="0" w:color="auto"/>
        <w:right w:val="none" w:sz="0" w:space="0" w:color="auto"/>
      </w:divBdr>
    </w:div>
    <w:div w:id="1733575931">
      <w:bodyDiv w:val="1"/>
      <w:marLeft w:val="0"/>
      <w:marRight w:val="0"/>
      <w:marTop w:val="0"/>
      <w:marBottom w:val="0"/>
      <w:divBdr>
        <w:top w:val="none" w:sz="0" w:space="0" w:color="auto"/>
        <w:left w:val="none" w:sz="0" w:space="0" w:color="auto"/>
        <w:bottom w:val="none" w:sz="0" w:space="0" w:color="auto"/>
        <w:right w:val="none" w:sz="0" w:space="0" w:color="auto"/>
      </w:divBdr>
    </w:div>
    <w:div w:id="1766337812">
      <w:bodyDiv w:val="1"/>
      <w:marLeft w:val="0"/>
      <w:marRight w:val="0"/>
      <w:marTop w:val="0"/>
      <w:marBottom w:val="0"/>
      <w:divBdr>
        <w:top w:val="none" w:sz="0" w:space="0" w:color="auto"/>
        <w:left w:val="none" w:sz="0" w:space="0" w:color="auto"/>
        <w:bottom w:val="none" w:sz="0" w:space="0" w:color="auto"/>
        <w:right w:val="none" w:sz="0" w:space="0" w:color="auto"/>
      </w:divBdr>
    </w:div>
    <w:div w:id="1770735551">
      <w:bodyDiv w:val="1"/>
      <w:marLeft w:val="0"/>
      <w:marRight w:val="0"/>
      <w:marTop w:val="0"/>
      <w:marBottom w:val="0"/>
      <w:divBdr>
        <w:top w:val="none" w:sz="0" w:space="0" w:color="auto"/>
        <w:left w:val="none" w:sz="0" w:space="0" w:color="auto"/>
        <w:bottom w:val="none" w:sz="0" w:space="0" w:color="auto"/>
        <w:right w:val="none" w:sz="0" w:space="0" w:color="auto"/>
      </w:divBdr>
    </w:div>
    <w:div w:id="1776093797">
      <w:bodyDiv w:val="1"/>
      <w:marLeft w:val="0"/>
      <w:marRight w:val="0"/>
      <w:marTop w:val="0"/>
      <w:marBottom w:val="0"/>
      <w:divBdr>
        <w:top w:val="none" w:sz="0" w:space="0" w:color="auto"/>
        <w:left w:val="none" w:sz="0" w:space="0" w:color="auto"/>
        <w:bottom w:val="none" w:sz="0" w:space="0" w:color="auto"/>
        <w:right w:val="none" w:sz="0" w:space="0" w:color="auto"/>
      </w:divBdr>
    </w:div>
    <w:div w:id="1858304848">
      <w:bodyDiv w:val="1"/>
      <w:marLeft w:val="0"/>
      <w:marRight w:val="0"/>
      <w:marTop w:val="0"/>
      <w:marBottom w:val="0"/>
      <w:divBdr>
        <w:top w:val="none" w:sz="0" w:space="0" w:color="auto"/>
        <w:left w:val="none" w:sz="0" w:space="0" w:color="auto"/>
        <w:bottom w:val="none" w:sz="0" w:space="0" w:color="auto"/>
        <w:right w:val="none" w:sz="0" w:space="0" w:color="auto"/>
      </w:divBdr>
    </w:div>
    <w:div w:id="1877278990">
      <w:bodyDiv w:val="1"/>
      <w:marLeft w:val="0"/>
      <w:marRight w:val="0"/>
      <w:marTop w:val="0"/>
      <w:marBottom w:val="0"/>
      <w:divBdr>
        <w:top w:val="none" w:sz="0" w:space="0" w:color="auto"/>
        <w:left w:val="none" w:sz="0" w:space="0" w:color="auto"/>
        <w:bottom w:val="none" w:sz="0" w:space="0" w:color="auto"/>
        <w:right w:val="none" w:sz="0" w:space="0" w:color="auto"/>
      </w:divBdr>
    </w:div>
    <w:div w:id="1893301767">
      <w:bodyDiv w:val="1"/>
      <w:marLeft w:val="0"/>
      <w:marRight w:val="0"/>
      <w:marTop w:val="0"/>
      <w:marBottom w:val="0"/>
      <w:divBdr>
        <w:top w:val="none" w:sz="0" w:space="0" w:color="auto"/>
        <w:left w:val="none" w:sz="0" w:space="0" w:color="auto"/>
        <w:bottom w:val="none" w:sz="0" w:space="0" w:color="auto"/>
        <w:right w:val="none" w:sz="0" w:space="0" w:color="auto"/>
      </w:divBdr>
    </w:div>
    <w:div w:id="1948809583">
      <w:bodyDiv w:val="1"/>
      <w:marLeft w:val="0"/>
      <w:marRight w:val="0"/>
      <w:marTop w:val="0"/>
      <w:marBottom w:val="0"/>
      <w:divBdr>
        <w:top w:val="none" w:sz="0" w:space="0" w:color="auto"/>
        <w:left w:val="none" w:sz="0" w:space="0" w:color="auto"/>
        <w:bottom w:val="none" w:sz="0" w:space="0" w:color="auto"/>
        <w:right w:val="none" w:sz="0" w:space="0" w:color="auto"/>
      </w:divBdr>
    </w:div>
    <w:div w:id="1964458546">
      <w:bodyDiv w:val="1"/>
      <w:marLeft w:val="0"/>
      <w:marRight w:val="0"/>
      <w:marTop w:val="0"/>
      <w:marBottom w:val="0"/>
      <w:divBdr>
        <w:top w:val="none" w:sz="0" w:space="0" w:color="auto"/>
        <w:left w:val="none" w:sz="0" w:space="0" w:color="auto"/>
        <w:bottom w:val="none" w:sz="0" w:space="0" w:color="auto"/>
        <w:right w:val="none" w:sz="0" w:space="0" w:color="auto"/>
      </w:divBdr>
    </w:div>
    <w:div w:id="1991402679">
      <w:bodyDiv w:val="1"/>
      <w:marLeft w:val="0"/>
      <w:marRight w:val="0"/>
      <w:marTop w:val="0"/>
      <w:marBottom w:val="0"/>
      <w:divBdr>
        <w:top w:val="none" w:sz="0" w:space="0" w:color="auto"/>
        <w:left w:val="none" w:sz="0" w:space="0" w:color="auto"/>
        <w:bottom w:val="none" w:sz="0" w:space="0" w:color="auto"/>
        <w:right w:val="none" w:sz="0" w:space="0" w:color="auto"/>
      </w:divBdr>
    </w:div>
    <w:div w:id="1997567642">
      <w:bodyDiv w:val="1"/>
      <w:marLeft w:val="0"/>
      <w:marRight w:val="0"/>
      <w:marTop w:val="0"/>
      <w:marBottom w:val="0"/>
      <w:divBdr>
        <w:top w:val="none" w:sz="0" w:space="0" w:color="auto"/>
        <w:left w:val="none" w:sz="0" w:space="0" w:color="auto"/>
        <w:bottom w:val="none" w:sz="0" w:space="0" w:color="auto"/>
        <w:right w:val="none" w:sz="0" w:space="0" w:color="auto"/>
      </w:divBdr>
    </w:div>
    <w:div w:id="2045592914">
      <w:bodyDiv w:val="1"/>
      <w:marLeft w:val="0"/>
      <w:marRight w:val="0"/>
      <w:marTop w:val="0"/>
      <w:marBottom w:val="0"/>
      <w:divBdr>
        <w:top w:val="none" w:sz="0" w:space="0" w:color="auto"/>
        <w:left w:val="none" w:sz="0" w:space="0" w:color="auto"/>
        <w:bottom w:val="none" w:sz="0" w:space="0" w:color="auto"/>
        <w:right w:val="none" w:sz="0" w:space="0" w:color="auto"/>
      </w:divBdr>
    </w:div>
    <w:div w:id="2054957580">
      <w:bodyDiv w:val="1"/>
      <w:marLeft w:val="0"/>
      <w:marRight w:val="0"/>
      <w:marTop w:val="0"/>
      <w:marBottom w:val="0"/>
      <w:divBdr>
        <w:top w:val="none" w:sz="0" w:space="0" w:color="auto"/>
        <w:left w:val="none" w:sz="0" w:space="0" w:color="auto"/>
        <w:bottom w:val="none" w:sz="0" w:space="0" w:color="auto"/>
        <w:right w:val="none" w:sz="0" w:space="0" w:color="auto"/>
      </w:divBdr>
    </w:div>
    <w:div w:id="214473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main?base=LAW;n=117425;fld=134;dst=134"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6740E30AED63A098498AE0CEFC949A22ABA3061A4EEB06F365230AA885AFCCF7C037296D96DF5286rDV6J" TargetMode="External"/><Relationship Id="rId17" Type="http://schemas.openxmlformats.org/officeDocument/2006/relationships/hyperlink" Target="consultantplus://offline/ref=79791ABB1050C744493881A7AE644EA5D7F12B3F3016063C2CFD5B65E1j4p9F" TargetMode="External"/><Relationship Id="rId2" Type="http://schemas.openxmlformats.org/officeDocument/2006/relationships/numbering" Target="numbering.xml"/><Relationship Id="rId16" Type="http://schemas.openxmlformats.org/officeDocument/2006/relationships/hyperlink" Target="consultantplus://offline/ref=0933CBED351DED89AB2D4FF1C0314D9D265659F4D08AAABBB742FDCB9Be1o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6002;fld=134" TargetMode="External"/><Relationship Id="rId5" Type="http://schemas.openxmlformats.org/officeDocument/2006/relationships/webSettings" Target="webSettings.xml"/><Relationship Id="rId15" Type="http://schemas.openxmlformats.org/officeDocument/2006/relationships/hyperlink" Target="consultantplus://offline/ref=00A07B2C4A4D4DDFB74CE6926F1538C8CE43883B8004BAFFCDD2EC9AAD2Ed0F" TargetMode="External"/><Relationship Id="rId10" Type="http://schemas.openxmlformats.org/officeDocument/2006/relationships/hyperlink" Target="consultantplus://offline/ref=F149E577594675627B313E7E61483505F335F86B0B6544851269CAE735DB10F1C2C8FB560732ED67tFzFJ"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main?base=LAW;n=117425;fld=134;dst=17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24B41D-D010-4F11-8BA5-A28A46BE1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64</Pages>
  <Words>28689</Words>
  <Characters>163532</Characters>
  <Application>Microsoft Office Word</Application>
  <DocSecurity>0</DocSecurity>
  <Lines>1362</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191838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16</cp:revision>
  <cp:lastPrinted>2019-11-06T09:34:00Z</cp:lastPrinted>
  <dcterms:created xsi:type="dcterms:W3CDTF">2018-02-12T07:17:00Z</dcterms:created>
  <dcterms:modified xsi:type="dcterms:W3CDTF">2019-11-06T09:36:00Z</dcterms:modified>
</cp:coreProperties>
</file>