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82" w:rsidRPr="00B84782" w:rsidRDefault="00B84782" w:rsidP="00B84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82" w:rsidRPr="00B84782" w:rsidRDefault="00B84782" w:rsidP="00B84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78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82" w:rsidRPr="00B84782" w:rsidRDefault="00B84782" w:rsidP="00B84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82" w:rsidRPr="00B84782" w:rsidRDefault="00B84782" w:rsidP="00B84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82" w:rsidRPr="00B84782" w:rsidRDefault="00B84782" w:rsidP="00B84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82" w:rsidRPr="00B84782" w:rsidRDefault="00B84782" w:rsidP="00B84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КЫШТОВСКОГО СЕЛЬСОВЕТА</w:t>
      </w:r>
      <w:r w:rsidRPr="00B8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КЫШТОВСКОГО РАЙОНА НОВОСИБИРСКОЙ ОБЛАСТИ</w:t>
      </w:r>
      <w:r w:rsidRPr="00B8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 О С  Т А Н О В Л Е Н И Е</w:t>
      </w:r>
    </w:p>
    <w:p w:rsidR="00B84782" w:rsidRPr="00B84782" w:rsidRDefault="00B84782" w:rsidP="00B84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82" w:rsidRPr="00B84782" w:rsidRDefault="00B84782" w:rsidP="00B84782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B8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D256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8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D2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B8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D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D256D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B84782" w:rsidRPr="00B84782" w:rsidRDefault="00B84782" w:rsidP="00B84782">
      <w:pPr>
        <w:pStyle w:val="a3"/>
        <w:shd w:val="clear" w:color="auto" w:fill="F7F7F7"/>
        <w:spacing w:before="168" w:beforeAutospacing="0" w:after="168" w:afterAutospacing="0"/>
        <w:jc w:val="both"/>
        <w:textAlignment w:val="baseline"/>
        <w:rPr>
          <w:rStyle w:val="a4"/>
          <w:color w:val="777777"/>
          <w:sz w:val="28"/>
          <w:szCs w:val="28"/>
          <w:bdr w:val="none" w:sz="0" w:space="0" w:color="auto" w:frame="1"/>
        </w:rPr>
      </w:pPr>
    </w:p>
    <w:p w:rsidR="00B84782" w:rsidRPr="00B84782" w:rsidRDefault="00B84782" w:rsidP="00B84782">
      <w:pPr>
        <w:pStyle w:val="a3"/>
        <w:shd w:val="clear" w:color="auto" w:fill="F7F7F7"/>
        <w:spacing w:before="168" w:beforeAutospacing="0" w:after="168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8478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 назначении публичных слушаний</w:t>
      </w:r>
    </w:p>
    <w:p w:rsidR="00B84782" w:rsidRPr="00B84782" w:rsidRDefault="00B84782" w:rsidP="00B84782">
      <w:pPr>
        <w:pStyle w:val="a3"/>
        <w:shd w:val="clear" w:color="auto" w:fill="F7F7F7"/>
        <w:spacing w:before="168" w:beforeAutospacing="0" w:after="168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84782">
        <w:rPr>
          <w:color w:val="000000" w:themeColor="text1"/>
          <w:sz w:val="28"/>
          <w:szCs w:val="28"/>
        </w:rPr>
        <w:t> </w:t>
      </w:r>
    </w:p>
    <w:p w:rsidR="00B84782" w:rsidRDefault="00B84782" w:rsidP="00B84782">
      <w:pPr>
        <w:pStyle w:val="a3"/>
        <w:shd w:val="clear" w:color="auto" w:fill="F7F7F7"/>
        <w:spacing w:before="168" w:beforeAutospacing="0" w:after="168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84782">
        <w:rPr>
          <w:color w:val="000000" w:themeColor="text1"/>
          <w:sz w:val="28"/>
          <w:szCs w:val="28"/>
        </w:rPr>
        <w:t>        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15</w:t>
      </w:r>
      <w:r>
        <w:rPr>
          <w:color w:val="000000" w:themeColor="text1"/>
          <w:sz w:val="28"/>
          <w:szCs w:val="28"/>
        </w:rPr>
        <w:t xml:space="preserve"> Устава Кыштовского сельсовета Кыштовского района Новосибирской области</w:t>
      </w:r>
    </w:p>
    <w:p w:rsidR="00B84782" w:rsidRPr="00B84782" w:rsidRDefault="00B84782" w:rsidP="00B84782">
      <w:pPr>
        <w:pStyle w:val="a3"/>
        <w:shd w:val="clear" w:color="auto" w:fill="F7F7F7"/>
        <w:spacing w:before="168" w:beforeAutospacing="0" w:after="168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84782">
        <w:rPr>
          <w:color w:val="000000" w:themeColor="text1"/>
          <w:sz w:val="28"/>
          <w:szCs w:val="28"/>
        </w:rPr>
        <w:t>  ПОСТАНОВЛЯЮ:</w:t>
      </w:r>
    </w:p>
    <w:p w:rsidR="00B84782" w:rsidRPr="00B84782" w:rsidRDefault="00B84782" w:rsidP="00B84782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84782">
        <w:rPr>
          <w:color w:val="000000" w:themeColor="text1"/>
          <w:sz w:val="28"/>
          <w:szCs w:val="28"/>
        </w:rPr>
        <w:t xml:space="preserve">         1. Назначить проведение публичных слушаний </w:t>
      </w:r>
      <w:r>
        <w:rPr>
          <w:color w:val="000000" w:themeColor="text1"/>
          <w:sz w:val="28"/>
          <w:szCs w:val="28"/>
        </w:rPr>
        <w:t>22 мая 2020</w:t>
      </w:r>
      <w:r w:rsidRPr="00B84782">
        <w:rPr>
          <w:color w:val="000000" w:themeColor="text1"/>
          <w:sz w:val="28"/>
          <w:szCs w:val="28"/>
        </w:rPr>
        <w:t xml:space="preserve"> года.</w:t>
      </w:r>
    </w:p>
    <w:p w:rsidR="00B84782" w:rsidRPr="00B84782" w:rsidRDefault="00B84782" w:rsidP="00B84782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84782">
        <w:rPr>
          <w:color w:val="000000" w:themeColor="text1"/>
          <w:sz w:val="28"/>
          <w:szCs w:val="28"/>
        </w:rPr>
        <w:t>         2. На публичные слушания вынести вопро</w:t>
      </w:r>
      <w:r>
        <w:rPr>
          <w:color w:val="000000" w:themeColor="text1"/>
          <w:sz w:val="28"/>
          <w:szCs w:val="28"/>
        </w:rPr>
        <w:t xml:space="preserve">с -  об утверждении </w:t>
      </w:r>
      <w:r w:rsidRPr="00B84782">
        <w:rPr>
          <w:color w:val="000000" w:themeColor="text1"/>
          <w:sz w:val="28"/>
          <w:szCs w:val="28"/>
        </w:rPr>
        <w:t>Устав</w:t>
      </w:r>
      <w:r>
        <w:rPr>
          <w:color w:val="000000" w:themeColor="text1"/>
          <w:sz w:val="28"/>
          <w:szCs w:val="28"/>
        </w:rPr>
        <w:t>а</w:t>
      </w:r>
      <w:r w:rsidRPr="00B8478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Кыштовского поселения Кыштовского сельсовета Кыштовского муниципального района Новосибирской области</w:t>
      </w:r>
      <w:r w:rsidRPr="00B84782">
        <w:rPr>
          <w:color w:val="000000" w:themeColor="text1"/>
          <w:sz w:val="28"/>
          <w:szCs w:val="28"/>
        </w:rPr>
        <w:t>.</w:t>
      </w:r>
    </w:p>
    <w:p w:rsidR="00B84782" w:rsidRPr="00B84782" w:rsidRDefault="00B84782" w:rsidP="00B84782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84782">
        <w:rPr>
          <w:color w:val="000000" w:themeColor="text1"/>
          <w:sz w:val="28"/>
          <w:szCs w:val="28"/>
        </w:rPr>
        <w:t xml:space="preserve">         3. Определить место и время проведения публичных слушаний – администрация </w:t>
      </w:r>
      <w:r>
        <w:rPr>
          <w:color w:val="000000" w:themeColor="text1"/>
          <w:sz w:val="28"/>
          <w:szCs w:val="28"/>
        </w:rPr>
        <w:t>Кыштовского сельсовета, 11-00</w:t>
      </w:r>
      <w:r w:rsidRPr="00B84782">
        <w:rPr>
          <w:color w:val="000000" w:themeColor="text1"/>
          <w:sz w:val="28"/>
          <w:szCs w:val="28"/>
        </w:rPr>
        <w:t xml:space="preserve"> часов.</w:t>
      </w:r>
    </w:p>
    <w:p w:rsidR="00B84782" w:rsidRPr="00B84782" w:rsidRDefault="00B84782" w:rsidP="00B84782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84782">
        <w:rPr>
          <w:color w:val="000000" w:themeColor="text1"/>
          <w:sz w:val="28"/>
          <w:szCs w:val="28"/>
        </w:rPr>
        <w:t xml:space="preserve">         4. Обнародовать настоящее постановление, </w:t>
      </w:r>
      <w:r>
        <w:rPr>
          <w:color w:val="000000" w:themeColor="text1"/>
          <w:sz w:val="28"/>
          <w:szCs w:val="28"/>
        </w:rPr>
        <w:t xml:space="preserve"> и Устав </w:t>
      </w:r>
      <w:r>
        <w:rPr>
          <w:color w:val="000000" w:themeColor="text1"/>
          <w:sz w:val="28"/>
          <w:szCs w:val="28"/>
        </w:rPr>
        <w:t>Кыштовского поселения Кыштовского сельсовета Кыштовского муниципального района Новосибирской области</w:t>
      </w:r>
      <w:r>
        <w:rPr>
          <w:color w:val="000000" w:themeColor="text1"/>
          <w:sz w:val="28"/>
          <w:szCs w:val="28"/>
        </w:rPr>
        <w:t xml:space="preserve"> в периодическом печатном издании 2Кыштовский Вестник» и на официальном сайте.</w:t>
      </w:r>
    </w:p>
    <w:p w:rsidR="00B84782" w:rsidRDefault="00B84782" w:rsidP="00B84782">
      <w:pPr>
        <w:pStyle w:val="a3"/>
        <w:shd w:val="clear" w:color="auto" w:fill="F7F7F7"/>
        <w:spacing w:before="168" w:beforeAutospacing="0" w:after="168" w:afterAutospacing="0"/>
        <w:textAlignment w:val="baseline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 </w:t>
      </w:r>
    </w:p>
    <w:p w:rsidR="00B84782" w:rsidRDefault="00B84782" w:rsidP="00B84782">
      <w:pPr>
        <w:pStyle w:val="a3"/>
        <w:shd w:val="clear" w:color="auto" w:fill="F7F7F7"/>
        <w:spacing w:before="168" w:beforeAutospacing="0" w:after="168" w:afterAutospacing="0"/>
        <w:textAlignment w:val="baseline"/>
        <w:rPr>
          <w:rFonts w:ascii="Arial" w:hAnsi="Arial" w:cs="Arial"/>
          <w:color w:val="777777"/>
          <w:sz w:val="18"/>
          <w:szCs w:val="18"/>
        </w:rPr>
      </w:pPr>
    </w:p>
    <w:p w:rsidR="00B84782" w:rsidRDefault="00B84782" w:rsidP="00B84782">
      <w:pPr>
        <w:pStyle w:val="a3"/>
        <w:shd w:val="clear" w:color="auto" w:fill="F7F7F7"/>
        <w:spacing w:before="168" w:beforeAutospacing="0" w:after="168" w:afterAutospacing="0"/>
        <w:textAlignment w:val="baseline"/>
        <w:rPr>
          <w:rFonts w:ascii="Arial" w:hAnsi="Arial" w:cs="Arial"/>
          <w:color w:val="777777"/>
          <w:sz w:val="18"/>
          <w:szCs w:val="18"/>
        </w:rPr>
      </w:pPr>
    </w:p>
    <w:p w:rsidR="00B84782" w:rsidRPr="00B84782" w:rsidRDefault="00B84782" w:rsidP="00B84782">
      <w:pPr>
        <w:pStyle w:val="a3"/>
        <w:shd w:val="clear" w:color="auto" w:fill="F7F7F7"/>
        <w:spacing w:before="0" w:beforeAutospacing="0" w:after="0" w:afterAutospacing="0"/>
        <w:textAlignment w:val="baseline"/>
        <w:rPr>
          <w:sz w:val="28"/>
          <w:szCs w:val="28"/>
        </w:rPr>
      </w:pPr>
      <w:r w:rsidRPr="00B84782">
        <w:rPr>
          <w:sz w:val="28"/>
          <w:szCs w:val="28"/>
        </w:rPr>
        <w:t xml:space="preserve">Глава </w:t>
      </w:r>
    </w:p>
    <w:p w:rsidR="00B84782" w:rsidRPr="00B84782" w:rsidRDefault="00B84782" w:rsidP="00B84782">
      <w:pPr>
        <w:pStyle w:val="a3"/>
        <w:shd w:val="clear" w:color="auto" w:fill="F7F7F7"/>
        <w:spacing w:before="0" w:beforeAutospacing="0" w:after="0" w:afterAutospacing="0"/>
        <w:textAlignment w:val="baseline"/>
        <w:rPr>
          <w:sz w:val="28"/>
          <w:szCs w:val="28"/>
        </w:rPr>
      </w:pPr>
      <w:r w:rsidRPr="00B84782">
        <w:rPr>
          <w:sz w:val="28"/>
          <w:szCs w:val="28"/>
        </w:rPr>
        <w:t xml:space="preserve">Кыштовского сельсовета                                                                Н.В. Шипичн </w:t>
      </w:r>
    </w:p>
    <w:p w:rsidR="003C786F" w:rsidRDefault="003C786F"/>
    <w:sectPr w:rsidR="003C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2"/>
    <w:rsid w:val="003C786F"/>
    <w:rsid w:val="00B84782"/>
    <w:rsid w:val="00C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E673"/>
  <w15:chartTrackingRefBased/>
  <w15:docId w15:val="{6719A142-FB42-4C5F-8F76-F4A1DD21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Aleyna_Petrovna</dc:creator>
  <cp:keywords/>
  <dc:description/>
  <cp:lastModifiedBy>Aleyna_Petrovna</cp:lastModifiedBy>
  <cp:revision>2</cp:revision>
  <dcterms:created xsi:type="dcterms:W3CDTF">2020-05-21T07:32:00Z</dcterms:created>
  <dcterms:modified xsi:type="dcterms:W3CDTF">2020-05-21T07:40:00Z</dcterms:modified>
</cp:coreProperties>
</file>