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4040" w:rsidRPr="00813F39" w:rsidRDefault="00065A84" w:rsidP="00F8094E">
      <w:pPr>
        <w:jc w:val="center"/>
      </w:pPr>
      <w:r>
        <w:rPr>
          <w:b/>
          <w:noProof/>
        </w:rPr>
        <w:drawing>
          <wp:inline distT="0" distB="0" distL="0" distR="0" wp14:anchorId="2958596F" wp14:editId="3D6BC181">
            <wp:extent cx="695325" cy="847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p>
    <w:tbl>
      <w:tblPr>
        <w:tblpPr w:leftFromText="180" w:rightFromText="180" w:bottomFromText="200" w:vertAnchor="page" w:horzAnchor="margin" w:tblpXSpec="center"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0"/>
      </w:tblGrid>
      <w:tr w:rsidR="00A14040" w:rsidTr="00A14040">
        <w:trPr>
          <w:trHeight w:val="2966"/>
        </w:trPr>
        <w:tc>
          <w:tcPr>
            <w:tcW w:w="9540" w:type="dxa"/>
            <w:tcBorders>
              <w:top w:val="single" w:sz="4" w:space="0" w:color="auto"/>
              <w:left w:val="single" w:sz="4" w:space="0" w:color="auto"/>
              <w:bottom w:val="single" w:sz="4" w:space="0" w:color="auto"/>
              <w:right w:val="single" w:sz="4" w:space="0" w:color="auto"/>
            </w:tcBorders>
            <w:hideMark/>
          </w:tcPr>
          <w:p w:rsidR="00A14040" w:rsidRDefault="00A14040" w:rsidP="00660B72">
            <w:pPr>
              <w:pStyle w:val="ConsPlusTitle"/>
              <w:jc w:val="center"/>
              <w:rPr>
                <w:i/>
                <w:sz w:val="72"/>
                <w:szCs w:val="72"/>
                <w:lang w:eastAsia="en-US"/>
              </w:rPr>
            </w:pPr>
            <w:r>
              <w:rPr>
                <w:i/>
                <w:sz w:val="72"/>
                <w:szCs w:val="72"/>
                <w:lang w:eastAsia="en-US"/>
              </w:rPr>
              <w:t>«КЫШТОВСКИЙ</w:t>
            </w:r>
          </w:p>
          <w:p w:rsidR="00A14040" w:rsidRDefault="00A14040" w:rsidP="00660B72">
            <w:pPr>
              <w:pStyle w:val="ConsPlusTitle"/>
              <w:ind w:left="180"/>
              <w:rPr>
                <w:i/>
                <w:sz w:val="24"/>
                <w:szCs w:val="24"/>
                <w:lang w:eastAsia="en-US"/>
              </w:rPr>
            </w:pPr>
            <w:r>
              <w:rPr>
                <w:i/>
                <w:sz w:val="72"/>
                <w:szCs w:val="72"/>
                <w:lang w:eastAsia="en-US"/>
              </w:rPr>
              <w:t xml:space="preserve">            ВЕСТНИК»</w:t>
            </w:r>
            <w:r w:rsidR="000E4376">
              <w:rPr>
                <w:i/>
                <w:sz w:val="24"/>
                <w:szCs w:val="24"/>
                <w:lang w:eastAsia="en-US"/>
              </w:rPr>
              <w:t xml:space="preserve">    </w:t>
            </w:r>
            <w:r w:rsidR="00BD6426">
              <w:rPr>
                <w:i/>
                <w:sz w:val="24"/>
                <w:szCs w:val="24"/>
                <w:lang w:eastAsia="en-US"/>
              </w:rPr>
              <w:t xml:space="preserve">         </w:t>
            </w:r>
            <w:r w:rsidR="00B06AF4">
              <w:rPr>
                <w:i/>
                <w:sz w:val="24"/>
                <w:szCs w:val="24"/>
                <w:lang w:eastAsia="en-US"/>
              </w:rPr>
              <w:t xml:space="preserve"> </w:t>
            </w:r>
            <w:r w:rsidR="00BC7B97">
              <w:rPr>
                <w:i/>
                <w:sz w:val="24"/>
                <w:szCs w:val="24"/>
                <w:lang w:eastAsia="en-US"/>
              </w:rPr>
              <w:t>27.01.</w:t>
            </w:r>
            <w:r w:rsidR="00BD6426">
              <w:rPr>
                <w:i/>
                <w:sz w:val="24"/>
                <w:szCs w:val="24"/>
                <w:lang w:eastAsia="en-US"/>
              </w:rPr>
              <w:t>2022</w:t>
            </w:r>
            <w:r>
              <w:rPr>
                <w:i/>
                <w:sz w:val="24"/>
                <w:szCs w:val="24"/>
                <w:lang w:eastAsia="en-US"/>
              </w:rPr>
              <w:t xml:space="preserve"> г. </w:t>
            </w:r>
          </w:p>
          <w:p w:rsidR="00A14040" w:rsidRDefault="00A14040" w:rsidP="00660B72">
            <w:pPr>
              <w:pStyle w:val="ConsPlusTitle"/>
              <w:ind w:left="180"/>
              <w:jc w:val="center"/>
              <w:rPr>
                <w:i/>
                <w:sz w:val="24"/>
                <w:szCs w:val="24"/>
                <w:lang w:eastAsia="en-US"/>
              </w:rPr>
            </w:pPr>
            <w:r>
              <w:rPr>
                <w:i/>
                <w:sz w:val="24"/>
                <w:szCs w:val="24"/>
                <w:lang w:eastAsia="en-US"/>
              </w:rPr>
              <w:t>АДМИНИСТРАЦИИ КЫШТОВСКОГО СЕЛЬСОВЕТА</w:t>
            </w:r>
          </w:p>
          <w:p w:rsidR="00A14040" w:rsidRDefault="00A14040" w:rsidP="00660B72">
            <w:pPr>
              <w:pStyle w:val="ConsPlusTitle"/>
              <w:ind w:left="180"/>
              <w:jc w:val="center"/>
              <w:rPr>
                <w:i/>
                <w:sz w:val="24"/>
                <w:szCs w:val="24"/>
                <w:lang w:eastAsia="en-US"/>
              </w:rPr>
            </w:pPr>
            <w:r>
              <w:rPr>
                <w:i/>
                <w:sz w:val="24"/>
                <w:szCs w:val="24"/>
                <w:lang w:eastAsia="en-US"/>
              </w:rPr>
              <w:t>КЫШТОВСКОГО РАЙОНА</w:t>
            </w:r>
          </w:p>
          <w:p w:rsidR="00A14040" w:rsidRDefault="00A14040" w:rsidP="00660B72">
            <w:pPr>
              <w:pStyle w:val="ConsPlusTitle"/>
              <w:ind w:left="180"/>
              <w:jc w:val="center"/>
              <w:rPr>
                <w:i/>
                <w:sz w:val="24"/>
                <w:szCs w:val="24"/>
                <w:lang w:eastAsia="en-US"/>
              </w:rPr>
            </w:pPr>
            <w:r>
              <w:rPr>
                <w:i/>
                <w:sz w:val="24"/>
                <w:szCs w:val="24"/>
                <w:lang w:eastAsia="en-US"/>
              </w:rPr>
              <w:t>НОВОСИБИРСКОЙ  ОБЛАСТИ</w:t>
            </w:r>
          </w:p>
        </w:tc>
      </w:tr>
    </w:tbl>
    <w:p w:rsidR="001F6AF3" w:rsidRPr="00B30A61" w:rsidRDefault="001F6AF3" w:rsidP="001F6AF3">
      <w:pPr>
        <w:jc w:val="center"/>
        <w:rPr>
          <w:rFonts w:eastAsia="Calibri"/>
        </w:rPr>
      </w:pPr>
      <w:r w:rsidRPr="00B30A61">
        <w:rPr>
          <w:rFonts w:eastAsia="Calibri"/>
          <w:b/>
          <w:bCs/>
          <w:spacing w:val="-1"/>
        </w:rPr>
        <w:t>СОВЕТ ДЕПУТАТОВ</w:t>
      </w:r>
    </w:p>
    <w:p w:rsidR="001F6AF3" w:rsidRPr="00B30A61" w:rsidRDefault="001F6AF3" w:rsidP="001F6AF3">
      <w:pPr>
        <w:shd w:val="clear" w:color="auto" w:fill="FFFFFF"/>
        <w:jc w:val="center"/>
        <w:rPr>
          <w:rFonts w:eastAsia="Calibri"/>
          <w:b/>
          <w:bCs/>
          <w:spacing w:val="-1"/>
        </w:rPr>
      </w:pPr>
      <w:r w:rsidRPr="00B30A61">
        <w:rPr>
          <w:rFonts w:eastAsia="Calibri"/>
          <w:b/>
          <w:bCs/>
          <w:spacing w:val="-1"/>
        </w:rPr>
        <w:t>КЫШТОВСКОГО СЕЛЬСОВЕТА</w:t>
      </w:r>
    </w:p>
    <w:p w:rsidR="001F6AF3" w:rsidRPr="00B30A61" w:rsidRDefault="001F6AF3" w:rsidP="001F6AF3">
      <w:pPr>
        <w:shd w:val="clear" w:color="auto" w:fill="FFFFFF"/>
        <w:jc w:val="center"/>
        <w:rPr>
          <w:rFonts w:eastAsia="Calibri"/>
        </w:rPr>
      </w:pPr>
      <w:r w:rsidRPr="00B30A61">
        <w:rPr>
          <w:rFonts w:eastAsia="Calibri"/>
          <w:b/>
          <w:bCs/>
          <w:spacing w:val="-2"/>
        </w:rPr>
        <w:t>КЫШТОВСКОГО РАЙОНА НОВОСИБИРСКОЙ ОБЛАСТИ</w:t>
      </w:r>
    </w:p>
    <w:p w:rsidR="001F6AF3" w:rsidRPr="00B30A61" w:rsidRDefault="001F6AF3" w:rsidP="001F6AF3">
      <w:pPr>
        <w:shd w:val="clear" w:color="auto" w:fill="FFFFFF"/>
        <w:jc w:val="center"/>
        <w:rPr>
          <w:rFonts w:eastAsia="Calibri"/>
        </w:rPr>
      </w:pPr>
      <w:r w:rsidRPr="00B30A61">
        <w:rPr>
          <w:rFonts w:eastAsia="Calibri"/>
        </w:rPr>
        <w:t>Шестого созыва</w:t>
      </w:r>
    </w:p>
    <w:p w:rsidR="001F6AF3" w:rsidRPr="00B30A61" w:rsidRDefault="001F6AF3" w:rsidP="001F6AF3">
      <w:pPr>
        <w:shd w:val="clear" w:color="auto" w:fill="FFFFFF"/>
        <w:jc w:val="center"/>
        <w:rPr>
          <w:rFonts w:eastAsia="Calibri"/>
        </w:rPr>
      </w:pPr>
      <w:r w:rsidRPr="00B30A61">
        <w:rPr>
          <w:rFonts w:eastAsia="Calibri"/>
          <w:b/>
          <w:bCs/>
          <w:spacing w:val="-4"/>
          <w:w w:val="128"/>
        </w:rPr>
        <w:t>РЕШЕНИЕ</w:t>
      </w:r>
    </w:p>
    <w:p w:rsidR="001F6AF3" w:rsidRPr="00B30A61" w:rsidRDefault="001F6AF3" w:rsidP="001F6AF3">
      <w:pPr>
        <w:shd w:val="clear" w:color="auto" w:fill="FFFFFF"/>
        <w:jc w:val="center"/>
        <w:rPr>
          <w:rFonts w:eastAsia="Calibri"/>
        </w:rPr>
      </w:pPr>
      <w:r>
        <w:rPr>
          <w:rFonts w:eastAsia="Calibri"/>
        </w:rPr>
        <w:t>Пятнадцатая</w:t>
      </w:r>
      <w:r w:rsidRPr="00B30A61">
        <w:rPr>
          <w:rFonts w:eastAsia="Calibri"/>
        </w:rPr>
        <w:t xml:space="preserve"> </w:t>
      </w:r>
      <w:r>
        <w:rPr>
          <w:rFonts w:eastAsia="Calibri"/>
        </w:rPr>
        <w:t>сессия</w:t>
      </w:r>
    </w:p>
    <w:p w:rsidR="001F6AF3" w:rsidRPr="00B30A61" w:rsidRDefault="001F6AF3" w:rsidP="001F6AF3">
      <w:pPr>
        <w:shd w:val="clear" w:color="auto" w:fill="FFFFFF"/>
        <w:jc w:val="center"/>
        <w:rPr>
          <w:rFonts w:eastAsia="Calibri"/>
        </w:rPr>
      </w:pPr>
    </w:p>
    <w:p w:rsidR="001F6AF3" w:rsidRPr="00B30A61" w:rsidRDefault="001F6AF3" w:rsidP="001F6AF3">
      <w:pPr>
        <w:shd w:val="clear" w:color="auto" w:fill="FFFFFF"/>
        <w:tabs>
          <w:tab w:val="left" w:pos="3677"/>
          <w:tab w:val="left" w:pos="8496"/>
        </w:tabs>
        <w:jc w:val="center"/>
        <w:rPr>
          <w:rFonts w:eastAsia="Calibri"/>
        </w:rPr>
      </w:pPr>
      <w:r>
        <w:rPr>
          <w:rFonts w:eastAsia="Calibri"/>
        </w:rPr>
        <w:t xml:space="preserve"> «02</w:t>
      </w:r>
      <w:r w:rsidRPr="00B30A61">
        <w:rPr>
          <w:rFonts w:eastAsia="Calibri"/>
        </w:rPr>
        <w:t>»</w:t>
      </w:r>
      <w:r>
        <w:rPr>
          <w:rFonts w:eastAsia="Calibri"/>
        </w:rPr>
        <w:t xml:space="preserve"> декабря</w:t>
      </w:r>
      <w:r w:rsidRPr="00B30A61">
        <w:rPr>
          <w:rFonts w:eastAsia="Calibri"/>
        </w:rPr>
        <w:t xml:space="preserve"> 2021г.</w:t>
      </w:r>
      <w:r w:rsidRPr="00B30A61">
        <w:rPr>
          <w:rFonts w:eastAsia="Calibri"/>
        </w:rPr>
        <w:tab/>
      </w:r>
      <w:r>
        <w:rPr>
          <w:rFonts w:eastAsia="Calibri"/>
        </w:rPr>
        <w:t xml:space="preserve">       </w:t>
      </w:r>
      <w:r w:rsidRPr="00B30A61">
        <w:rPr>
          <w:rFonts w:eastAsia="Calibri"/>
        </w:rPr>
        <w:t>с. Кыштовка</w:t>
      </w:r>
      <w:r>
        <w:rPr>
          <w:rFonts w:eastAsia="Calibri"/>
        </w:rPr>
        <w:tab/>
        <w:t xml:space="preserve">        </w:t>
      </w:r>
      <w:r w:rsidRPr="00B30A61">
        <w:rPr>
          <w:rFonts w:eastAsia="Calibri"/>
        </w:rPr>
        <w:t xml:space="preserve">   </w:t>
      </w:r>
      <w:r w:rsidRPr="00B30A61">
        <w:rPr>
          <w:rFonts w:eastAsia="Calibri"/>
          <w:iCs/>
          <w:spacing w:val="-22"/>
        </w:rPr>
        <w:t xml:space="preserve">№ </w:t>
      </w:r>
      <w:r>
        <w:rPr>
          <w:rFonts w:eastAsia="Calibri"/>
          <w:iCs/>
          <w:spacing w:val="-22"/>
        </w:rPr>
        <w:t xml:space="preserve">  3   </w:t>
      </w:r>
    </w:p>
    <w:p w:rsidR="001F6AF3" w:rsidRPr="00B30A61" w:rsidRDefault="001F6AF3" w:rsidP="001F6AF3">
      <w:pPr>
        <w:jc w:val="center"/>
        <w:rPr>
          <w:rFonts w:eastAsia="Calibri"/>
        </w:rPr>
      </w:pPr>
      <w:r w:rsidRPr="00B30A61">
        <w:rPr>
          <w:rFonts w:eastAsia="Calibri"/>
        </w:rPr>
        <w:t xml:space="preserve">           </w:t>
      </w:r>
    </w:p>
    <w:p w:rsidR="001F6AF3" w:rsidRPr="00B30A61" w:rsidRDefault="001F6AF3" w:rsidP="001F6AF3">
      <w:pPr>
        <w:jc w:val="both"/>
        <w:rPr>
          <w:rFonts w:eastAsia="Calibri"/>
        </w:rPr>
      </w:pPr>
    </w:p>
    <w:p w:rsidR="001F6AF3" w:rsidRPr="00B30A61" w:rsidRDefault="001F6AF3" w:rsidP="001F6AF3">
      <w:pPr>
        <w:jc w:val="both"/>
        <w:rPr>
          <w:rFonts w:eastAsia="Calibri"/>
          <w:sz w:val="28"/>
          <w:szCs w:val="28"/>
        </w:rPr>
      </w:pPr>
      <w:r w:rsidRPr="00B30A61">
        <w:rPr>
          <w:rFonts w:eastAsia="Calibri"/>
          <w:sz w:val="28"/>
          <w:szCs w:val="28"/>
        </w:rPr>
        <w:t>О ВНЕСЕНИИ ИЗМЕНЕНИЙ В УСТАВ СЕЛЬСКОГО ПОСЕЛЕНИЯ КЫШТОВСКОГО СЕЛЬСОВЕТА КЫШТОВСКОГО</w:t>
      </w:r>
      <w:r>
        <w:rPr>
          <w:rFonts w:eastAsia="Calibri"/>
          <w:sz w:val="28"/>
          <w:szCs w:val="28"/>
        </w:rPr>
        <w:t xml:space="preserve"> МУНИЦИПАЛЬНОГО РАЙОНА</w:t>
      </w:r>
      <w:r w:rsidRPr="00B30A61">
        <w:rPr>
          <w:rFonts w:eastAsia="Calibri"/>
          <w:sz w:val="28"/>
          <w:szCs w:val="28"/>
        </w:rPr>
        <w:t xml:space="preserve"> НОВОСИБИРСКОЙ ОБЛАСТИ</w:t>
      </w:r>
    </w:p>
    <w:p w:rsidR="001F6AF3" w:rsidRPr="00B30A61" w:rsidRDefault="001F6AF3" w:rsidP="001F6AF3">
      <w:pPr>
        <w:jc w:val="both"/>
        <w:rPr>
          <w:rFonts w:eastAsia="Calibri"/>
        </w:rPr>
      </w:pPr>
    </w:p>
    <w:p w:rsidR="001F6AF3" w:rsidRPr="00B30A61" w:rsidRDefault="001F6AF3" w:rsidP="001F6AF3">
      <w:pPr>
        <w:shd w:val="clear" w:color="auto" w:fill="FFFFFF"/>
        <w:tabs>
          <w:tab w:val="left" w:leader="underscore" w:pos="2179"/>
        </w:tabs>
        <w:ind w:firstLine="710"/>
        <w:jc w:val="both"/>
        <w:rPr>
          <w:rFonts w:eastAsia="Calibri"/>
          <w:color w:val="000000"/>
          <w:spacing w:val="-1"/>
        </w:rPr>
      </w:pPr>
    </w:p>
    <w:p w:rsidR="001F6AF3" w:rsidRPr="00B30A61" w:rsidRDefault="001F6AF3" w:rsidP="001F6AF3">
      <w:pPr>
        <w:shd w:val="clear" w:color="auto" w:fill="FFFFFF"/>
        <w:tabs>
          <w:tab w:val="left" w:leader="underscore" w:pos="2179"/>
        </w:tabs>
        <w:ind w:firstLine="710"/>
        <w:jc w:val="both"/>
        <w:rPr>
          <w:rFonts w:eastAsia="Calibri"/>
          <w:color w:val="000000"/>
          <w:spacing w:val="-1"/>
        </w:rPr>
      </w:pPr>
      <w:r w:rsidRPr="00B30A61">
        <w:rPr>
          <w:rFonts w:eastAsia="Calibri"/>
          <w:color w:val="000000"/>
          <w:spacing w:val="-1"/>
        </w:rPr>
        <w:t>В соответствии со ст. 7, 35, 44 Федерального закона от 06.10.2003 № 131-ФЗ «Об общих принципах организации местного самоуправления в Российской Федерации» Совет депутатов Кыштовского сельсовета Кыштовского района Новосибирской области</w:t>
      </w:r>
    </w:p>
    <w:p w:rsidR="001F6AF3" w:rsidRPr="00B30A61" w:rsidRDefault="001F6AF3" w:rsidP="001F6AF3">
      <w:pPr>
        <w:shd w:val="clear" w:color="auto" w:fill="FFFFFF"/>
        <w:tabs>
          <w:tab w:val="left" w:leader="underscore" w:pos="2179"/>
        </w:tabs>
        <w:ind w:firstLine="710"/>
        <w:jc w:val="both"/>
        <w:rPr>
          <w:rFonts w:eastAsia="Calibri"/>
          <w:color w:val="000000"/>
          <w:spacing w:val="-1"/>
        </w:rPr>
      </w:pPr>
    </w:p>
    <w:p w:rsidR="001F6AF3" w:rsidRPr="00B30A61" w:rsidRDefault="001F6AF3" w:rsidP="001F6AF3">
      <w:pPr>
        <w:shd w:val="clear" w:color="auto" w:fill="FFFFFF"/>
        <w:tabs>
          <w:tab w:val="left" w:leader="underscore" w:pos="2179"/>
        </w:tabs>
        <w:ind w:firstLine="710"/>
        <w:jc w:val="both"/>
        <w:rPr>
          <w:rFonts w:eastAsia="Calibri"/>
          <w:b/>
          <w:color w:val="000000"/>
          <w:spacing w:val="-1"/>
        </w:rPr>
      </w:pPr>
      <w:r w:rsidRPr="00B30A61">
        <w:rPr>
          <w:rFonts w:eastAsia="Calibri"/>
          <w:b/>
          <w:color w:val="000000"/>
          <w:spacing w:val="-1"/>
        </w:rPr>
        <w:t>РЕШИЛ:</w:t>
      </w:r>
    </w:p>
    <w:p w:rsidR="001F6AF3" w:rsidRPr="00B30A61" w:rsidRDefault="001F6AF3" w:rsidP="001F6AF3">
      <w:pPr>
        <w:ind w:firstLine="709"/>
        <w:jc w:val="both"/>
        <w:rPr>
          <w:rFonts w:eastAsia="Calibri"/>
        </w:rPr>
      </w:pPr>
      <w:r w:rsidRPr="00B30A61">
        <w:rPr>
          <w:rFonts w:eastAsia="Calibri"/>
          <w:color w:val="000000"/>
          <w:spacing w:val="-21"/>
        </w:rPr>
        <w:t>1.</w:t>
      </w:r>
      <w:r w:rsidRPr="00B30A61">
        <w:rPr>
          <w:rFonts w:eastAsia="Calibri"/>
          <w:color w:val="000000"/>
        </w:rPr>
        <w:t xml:space="preserve"> В</w:t>
      </w:r>
      <w:r w:rsidRPr="00B30A61">
        <w:rPr>
          <w:rFonts w:eastAsia="Calibri"/>
          <w:color w:val="000000"/>
          <w:spacing w:val="1"/>
        </w:rPr>
        <w:t xml:space="preserve">нести в Устав </w:t>
      </w:r>
      <w:r>
        <w:rPr>
          <w:rFonts w:eastAsia="Calibri"/>
          <w:color w:val="000000"/>
          <w:spacing w:val="1"/>
        </w:rPr>
        <w:t xml:space="preserve">сельского </w:t>
      </w:r>
      <w:r w:rsidRPr="00B30A61">
        <w:rPr>
          <w:rFonts w:eastAsia="Calibri"/>
          <w:color w:val="000000"/>
          <w:spacing w:val="1"/>
        </w:rPr>
        <w:t>поселения Кыштовского сельсовета</w:t>
      </w:r>
      <w:r w:rsidRPr="00B30A61">
        <w:rPr>
          <w:rFonts w:eastAsia="Calibri"/>
        </w:rPr>
        <w:t xml:space="preserve"> Кыштовского муниципального района Новосибирской области следующие изменения:</w:t>
      </w:r>
    </w:p>
    <w:p w:rsidR="001F6AF3" w:rsidRPr="00B30A61" w:rsidRDefault="001F6AF3" w:rsidP="001F6AF3">
      <w:pPr>
        <w:ind w:firstLine="709"/>
        <w:jc w:val="both"/>
        <w:rPr>
          <w:rFonts w:eastAsia="Calibri"/>
        </w:rPr>
      </w:pPr>
    </w:p>
    <w:p w:rsidR="001F6AF3" w:rsidRPr="00B30A61" w:rsidRDefault="001F6AF3" w:rsidP="001F6AF3">
      <w:pPr>
        <w:ind w:firstLine="709"/>
        <w:jc w:val="both"/>
        <w:rPr>
          <w:rFonts w:eastAsia="Calibri"/>
        </w:rPr>
      </w:pPr>
    </w:p>
    <w:p w:rsidR="001F6AF3" w:rsidRDefault="001F6AF3" w:rsidP="001F6AF3">
      <w:pPr>
        <w:ind w:firstLine="709"/>
        <w:jc w:val="both"/>
        <w:rPr>
          <w:rFonts w:eastAsia="Calibri"/>
          <w:b/>
        </w:rPr>
      </w:pPr>
      <w:r w:rsidRPr="00B30A61">
        <w:rPr>
          <w:rFonts w:eastAsia="Calibri"/>
        </w:rPr>
        <w:t>1.</w:t>
      </w:r>
      <w:r>
        <w:rPr>
          <w:rFonts w:eastAsia="Calibri"/>
        </w:rPr>
        <w:t>1</w:t>
      </w:r>
      <w:r w:rsidRPr="00B30A61">
        <w:rPr>
          <w:rFonts w:eastAsia="Calibri"/>
        </w:rPr>
        <w:t xml:space="preserve"> </w:t>
      </w:r>
      <w:r w:rsidRPr="00B30A61">
        <w:rPr>
          <w:rFonts w:eastAsia="Calibri"/>
          <w:b/>
        </w:rPr>
        <w:t xml:space="preserve">Статья </w:t>
      </w:r>
      <w:r>
        <w:rPr>
          <w:rFonts w:eastAsia="Calibri"/>
          <w:b/>
        </w:rPr>
        <w:t>5</w:t>
      </w:r>
      <w:r w:rsidRPr="00B30A61">
        <w:rPr>
          <w:rFonts w:eastAsia="Calibri"/>
          <w:b/>
        </w:rPr>
        <w:t xml:space="preserve">. </w:t>
      </w:r>
      <w:r>
        <w:rPr>
          <w:rFonts w:eastAsia="Calibri"/>
          <w:b/>
        </w:rPr>
        <w:t>Вопросы местного значения Кыштовского сельсовета</w:t>
      </w:r>
    </w:p>
    <w:p w:rsidR="001F6AF3" w:rsidRDefault="001F6AF3" w:rsidP="001F6AF3">
      <w:pPr>
        <w:ind w:firstLine="709"/>
        <w:jc w:val="both"/>
        <w:rPr>
          <w:rFonts w:eastAsia="Calibri"/>
        </w:rPr>
      </w:pPr>
      <w:r w:rsidRPr="00B30A61">
        <w:rPr>
          <w:rFonts w:eastAsia="Calibri"/>
        </w:rPr>
        <w:t>1.</w:t>
      </w:r>
      <w:r>
        <w:rPr>
          <w:rFonts w:eastAsia="Calibri"/>
        </w:rPr>
        <w:t>1</w:t>
      </w:r>
      <w:r w:rsidRPr="00B30A61">
        <w:rPr>
          <w:rFonts w:eastAsia="Calibri"/>
        </w:rPr>
        <w:t>.</w:t>
      </w:r>
      <w:r>
        <w:rPr>
          <w:rFonts w:eastAsia="Calibri"/>
        </w:rPr>
        <w:t>1 пункт 5 изложить в следующей редакции:</w:t>
      </w:r>
    </w:p>
    <w:p w:rsidR="001F6AF3" w:rsidRDefault="001F6AF3" w:rsidP="001F6AF3">
      <w:pPr>
        <w:ind w:firstLine="709"/>
        <w:jc w:val="both"/>
        <w:rPr>
          <w:rFonts w:eastAsia="Calibri"/>
        </w:rPr>
      </w:pPr>
      <w:r>
        <w:rPr>
          <w:rFonts w:eastAsia="Calibri"/>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мест),осуществление муниципального контроля на автомобильном транспорте,</w:t>
      </w:r>
      <w:r w:rsidRPr="00A41961">
        <w:rPr>
          <w:rFonts w:eastAsia="Calibri"/>
        </w:rPr>
        <w:t xml:space="preserve"> </w:t>
      </w:r>
      <w:r>
        <w:rPr>
          <w:rFonts w:eastAsia="Calibri"/>
        </w:rPr>
        <w:t>городском наземном электрическом транспорте и в дорожном хозяйстве в границах населенных пунктов поселения, организация дорожного движения, а так 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1F6AF3" w:rsidRDefault="001F6AF3" w:rsidP="001F6AF3">
      <w:pPr>
        <w:ind w:firstLine="709"/>
        <w:jc w:val="both"/>
        <w:rPr>
          <w:rFonts w:eastAsia="Calibri"/>
        </w:rPr>
      </w:pPr>
      <w:r>
        <w:rPr>
          <w:rFonts w:eastAsia="Calibri"/>
        </w:rPr>
        <w:t>1.1.2 пункт 18 изложить в следующей редакции:</w:t>
      </w:r>
    </w:p>
    <w:p w:rsidR="001F6AF3" w:rsidRDefault="001F6AF3" w:rsidP="001F6AF3">
      <w:pPr>
        <w:ind w:firstLine="709"/>
        <w:jc w:val="both"/>
        <w:rPr>
          <w:rFonts w:eastAsia="Calibri"/>
        </w:rPr>
      </w:pPr>
      <w:r>
        <w:rPr>
          <w:rFonts w:eastAsia="Calibri"/>
        </w:rPr>
        <w:t xml:space="preserve">18)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w:t>
      </w:r>
      <w:r>
        <w:rPr>
          <w:rFonts w:eastAsia="Calibri"/>
        </w:rPr>
        <w:lastRenderedPageBreak/>
        <w:t>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1F6AF3" w:rsidRDefault="001F6AF3" w:rsidP="001F6AF3">
      <w:pPr>
        <w:ind w:firstLine="709"/>
        <w:jc w:val="both"/>
        <w:rPr>
          <w:rFonts w:eastAsia="Calibri"/>
        </w:rPr>
      </w:pPr>
      <w:r>
        <w:rPr>
          <w:rFonts w:eastAsia="Calibri"/>
        </w:rPr>
        <w:t>1.1.3 пункт 23 изложить в следующей редакции:</w:t>
      </w:r>
    </w:p>
    <w:p w:rsidR="001F6AF3" w:rsidRDefault="001F6AF3" w:rsidP="001F6AF3">
      <w:pPr>
        <w:ind w:firstLine="709"/>
        <w:jc w:val="both"/>
        <w:rPr>
          <w:rFonts w:eastAsia="Calibri"/>
        </w:rPr>
      </w:pPr>
      <w:r>
        <w:rPr>
          <w:rFonts w:eastAsia="Calibri"/>
        </w:rPr>
        <w:t>23) создание, развитие и обеспечение охраны лечебно- 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1F6AF3" w:rsidRDefault="001F6AF3" w:rsidP="001F6AF3">
      <w:pPr>
        <w:ind w:firstLine="709"/>
        <w:jc w:val="both"/>
        <w:rPr>
          <w:rFonts w:eastAsia="Calibri"/>
        </w:rPr>
      </w:pPr>
      <w:r>
        <w:rPr>
          <w:rFonts w:eastAsia="Calibri"/>
        </w:rPr>
        <w:t>1.1.4 пункт 34 изложить в следующей редакции:</w:t>
      </w:r>
    </w:p>
    <w:p w:rsidR="001F6AF3" w:rsidRDefault="001F6AF3" w:rsidP="001F6AF3">
      <w:pPr>
        <w:ind w:firstLine="709"/>
        <w:jc w:val="both"/>
        <w:rPr>
          <w:rFonts w:eastAsia="Calibri"/>
        </w:rPr>
      </w:pPr>
      <w:r>
        <w:rPr>
          <w:rFonts w:eastAsia="Calibri"/>
        </w:rPr>
        <w:t>34) участие в соответствии с федеральным законом в выполнении комплексных кадастровых работ;</w:t>
      </w:r>
    </w:p>
    <w:p w:rsidR="001F6AF3" w:rsidRDefault="001F6AF3" w:rsidP="001F6AF3">
      <w:pPr>
        <w:ind w:firstLine="709"/>
        <w:jc w:val="both"/>
        <w:rPr>
          <w:rFonts w:eastAsia="Calibri"/>
          <w:b/>
        </w:rPr>
      </w:pPr>
      <w:r>
        <w:rPr>
          <w:rFonts w:eastAsia="Calibri"/>
          <w:b/>
        </w:rPr>
        <w:t>1.2 Статья 11. Публичные слушания, общественные обсуждения</w:t>
      </w:r>
    </w:p>
    <w:p w:rsidR="001F6AF3" w:rsidRDefault="001F6AF3" w:rsidP="001F6AF3">
      <w:pPr>
        <w:ind w:firstLine="709"/>
        <w:jc w:val="both"/>
        <w:rPr>
          <w:rFonts w:eastAsia="Calibri"/>
        </w:rPr>
      </w:pPr>
      <w:r>
        <w:rPr>
          <w:rFonts w:eastAsia="Calibri"/>
        </w:rPr>
        <w:t>1.2.1 часть 4 изложить в следующей редакции:</w:t>
      </w:r>
    </w:p>
    <w:p w:rsidR="001F6AF3" w:rsidRDefault="001F6AF3" w:rsidP="001F6AF3">
      <w:pPr>
        <w:ind w:firstLine="709"/>
        <w:jc w:val="both"/>
        <w:rPr>
          <w:rFonts w:eastAsia="Calibri"/>
        </w:rPr>
      </w:pPr>
      <w:r>
        <w:rPr>
          <w:rFonts w:eastAsia="Calibri"/>
        </w:rPr>
        <w:t>«4. Порядок организации и проведения публичных слушаний определяется Советом депутатов в соответствии с Федеральным законодательством.»</w:t>
      </w:r>
    </w:p>
    <w:p w:rsidR="001F6AF3" w:rsidRDefault="001F6AF3" w:rsidP="001F6AF3">
      <w:pPr>
        <w:ind w:firstLine="709"/>
        <w:jc w:val="both"/>
        <w:rPr>
          <w:rFonts w:eastAsia="Calibri"/>
        </w:rPr>
      </w:pPr>
      <w:r>
        <w:rPr>
          <w:rFonts w:eastAsia="Calibri"/>
        </w:rPr>
        <w:t>1.2.2. часть 5 изложить в следующей редакции:</w:t>
      </w:r>
    </w:p>
    <w:p w:rsidR="001F6AF3" w:rsidRDefault="001F6AF3" w:rsidP="001F6AF3">
      <w:pPr>
        <w:ind w:firstLine="709"/>
        <w:jc w:val="both"/>
        <w:rPr>
          <w:rFonts w:eastAsia="Calibri"/>
        </w:rPr>
      </w:pPr>
      <w:r>
        <w:rPr>
          <w:rFonts w:eastAsia="Calibri"/>
        </w:rPr>
        <w:t>«5. 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w:t>
      </w:r>
    </w:p>
    <w:p w:rsidR="001F6AF3" w:rsidRDefault="001F6AF3" w:rsidP="001F6AF3">
      <w:pPr>
        <w:jc w:val="both"/>
        <w:rPr>
          <w:rFonts w:eastAsia="Calibri"/>
          <w:b/>
        </w:rPr>
      </w:pPr>
      <w:r>
        <w:rPr>
          <w:rFonts w:eastAsia="Calibri"/>
        </w:rPr>
        <w:t xml:space="preserve">             </w:t>
      </w:r>
      <w:r>
        <w:rPr>
          <w:rFonts w:eastAsia="Calibri"/>
          <w:b/>
        </w:rPr>
        <w:t>1.3. Статья 21. Депутат Совета депутатов</w:t>
      </w:r>
    </w:p>
    <w:p w:rsidR="001F6AF3" w:rsidRDefault="001F6AF3" w:rsidP="001F6AF3">
      <w:pPr>
        <w:ind w:firstLine="709"/>
        <w:jc w:val="both"/>
        <w:rPr>
          <w:rFonts w:eastAsia="Calibri"/>
        </w:rPr>
      </w:pPr>
      <w:r>
        <w:rPr>
          <w:rFonts w:eastAsia="Calibri"/>
        </w:rPr>
        <w:t>1.3.1. пункт 7 части 5 изложить в следующей редакции:</w:t>
      </w:r>
    </w:p>
    <w:p w:rsidR="001F6AF3" w:rsidRPr="000F58CA" w:rsidRDefault="001F6AF3" w:rsidP="001F6AF3">
      <w:pPr>
        <w:ind w:firstLine="710"/>
        <w:jc w:val="both"/>
      </w:pPr>
      <w:r w:rsidRPr="000F58CA">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F6AF3" w:rsidRDefault="001F6AF3" w:rsidP="001F6AF3">
      <w:pPr>
        <w:jc w:val="both"/>
        <w:rPr>
          <w:rFonts w:eastAsia="Calibri"/>
          <w:b/>
        </w:rPr>
      </w:pPr>
      <w:r>
        <w:rPr>
          <w:rFonts w:eastAsia="Calibri"/>
        </w:rPr>
        <w:t xml:space="preserve">            </w:t>
      </w:r>
      <w:r>
        <w:rPr>
          <w:rFonts w:eastAsia="Calibri"/>
          <w:b/>
        </w:rPr>
        <w:t>1.4. Статья 28. Досрочное прекращение полномочий главы поселения</w:t>
      </w:r>
    </w:p>
    <w:p w:rsidR="001F6AF3" w:rsidRDefault="001F6AF3" w:rsidP="001F6AF3">
      <w:pPr>
        <w:ind w:firstLine="709"/>
        <w:jc w:val="both"/>
        <w:rPr>
          <w:rFonts w:eastAsia="Calibri"/>
        </w:rPr>
      </w:pPr>
      <w:r>
        <w:rPr>
          <w:rFonts w:eastAsia="Calibri"/>
        </w:rPr>
        <w:t>1.4.1 пункт 8 части 1 изложить в следующей редакции:</w:t>
      </w:r>
    </w:p>
    <w:p w:rsidR="001F6AF3" w:rsidRDefault="001F6AF3" w:rsidP="001F6AF3">
      <w:pPr>
        <w:ind w:firstLine="709"/>
        <w:jc w:val="both"/>
        <w:rPr>
          <w:rFonts w:eastAsia="Calibri"/>
        </w:rPr>
      </w:pPr>
      <w:r>
        <w:rPr>
          <w:rFonts w:eastAsia="Calibri"/>
        </w:rPr>
        <w:t>«8) прекращения гражданства Российской Федерации либо гражданства иностранного государства-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F6AF3" w:rsidRDefault="001F6AF3" w:rsidP="001F6AF3">
      <w:pPr>
        <w:jc w:val="both"/>
        <w:rPr>
          <w:rFonts w:eastAsia="Calibri"/>
          <w:b/>
        </w:rPr>
      </w:pPr>
      <w:r>
        <w:rPr>
          <w:rFonts w:eastAsia="Calibri"/>
        </w:rPr>
        <w:t xml:space="preserve">             </w:t>
      </w:r>
      <w:r>
        <w:rPr>
          <w:rFonts w:eastAsia="Calibri"/>
          <w:b/>
        </w:rPr>
        <w:t>1.5 Статья 32. Полномочия администрации</w:t>
      </w:r>
    </w:p>
    <w:p w:rsidR="001F6AF3" w:rsidRDefault="001F6AF3" w:rsidP="001F6AF3">
      <w:pPr>
        <w:ind w:firstLine="709"/>
        <w:jc w:val="both"/>
        <w:rPr>
          <w:rFonts w:eastAsia="Calibri"/>
        </w:rPr>
      </w:pPr>
      <w:r>
        <w:rPr>
          <w:rFonts w:eastAsia="Calibri"/>
        </w:rPr>
        <w:t>1.5.1 пункт 6 изложить в следующей редакции:</w:t>
      </w:r>
    </w:p>
    <w:p w:rsidR="001F6AF3" w:rsidRDefault="001F6AF3" w:rsidP="001F6AF3">
      <w:pPr>
        <w:ind w:firstLine="709"/>
        <w:jc w:val="both"/>
        <w:rPr>
          <w:rFonts w:eastAsia="Calibri"/>
        </w:rPr>
      </w:pPr>
      <w:r>
        <w:rPr>
          <w:rFonts w:eastAsia="Calibri"/>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функционирование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1F6AF3" w:rsidRDefault="001F6AF3" w:rsidP="001F6AF3">
      <w:pPr>
        <w:ind w:firstLine="709"/>
        <w:jc w:val="both"/>
        <w:rPr>
          <w:rFonts w:eastAsia="Calibri"/>
        </w:rPr>
      </w:pPr>
      <w:r>
        <w:rPr>
          <w:rFonts w:eastAsia="Calibri"/>
        </w:rPr>
        <w:t>1.5.2 пункт 18 изложить в следующей редакции:</w:t>
      </w:r>
    </w:p>
    <w:p w:rsidR="001F6AF3" w:rsidRDefault="001F6AF3" w:rsidP="001F6AF3">
      <w:pPr>
        <w:ind w:firstLine="709"/>
        <w:jc w:val="both"/>
        <w:rPr>
          <w:rFonts w:eastAsia="Calibri"/>
        </w:rPr>
      </w:pPr>
      <w:r>
        <w:rPr>
          <w:rFonts w:eastAsia="Calibri"/>
        </w:rPr>
        <w:lastRenderedPageBreak/>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1F6AF3" w:rsidRDefault="001F6AF3" w:rsidP="001F6AF3">
      <w:pPr>
        <w:ind w:firstLine="709"/>
        <w:jc w:val="both"/>
        <w:rPr>
          <w:rFonts w:eastAsia="Calibri"/>
        </w:rPr>
      </w:pPr>
      <w:r>
        <w:rPr>
          <w:rFonts w:eastAsia="Calibri"/>
        </w:rPr>
        <w:t>1.5.3 пункт 30 изложить в следующей редакции:</w:t>
      </w:r>
    </w:p>
    <w:p w:rsidR="001F6AF3" w:rsidRDefault="001F6AF3" w:rsidP="001F6AF3">
      <w:pPr>
        <w:ind w:firstLine="709"/>
        <w:jc w:val="both"/>
        <w:rPr>
          <w:rFonts w:eastAsia="Calibri"/>
        </w:rPr>
      </w:pPr>
      <w:r>
        <w:rPr>
          <w:rFonts w:eastAsia="Calibri"/>
        </w:rPr>
        <w:t>«30)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1F6AF3" w:rsidRDefault="001F6AF3" w:rsidP="001F6AF3">
      <w:pPr>
        <w:ind w:firstLine="709"/>
        <w:jc w:val="both"/>
        <w:rPr>
          <w:rFonts w:eastAsia="Calibri"/>
        </w:rPr>
      </w:pPr>
      <w:r>
        <w:rPr>
          <w:rFonts w:eastAsia="Calibri"/>
        </w:rPr>
        <w:t>1.5.4 пункт 56 изложить в следующей редакции:</w:t>
      </w:r>
    </w:p>
    <w:p w:rsidR="001F6AF3" w:rsidRDefault="001F6AF3" w:rsidP="001F6AF3">
      <w:pPr>
        <w:ind w:firstLine="709"/>
        <w:jc w:val="both"/>
        <w:rPr>
          <w:rFonts w:eastAsia="Calibri"/>
        </w:rPr>
      </w:pPr>
      <w:r>
        <w:rPr>
          <w:rFonts w:eastAsia="Calibri"/>
        </w:rPr>
        <w:t>«56) участие в соответствии с федеральным законом в выполнении комплексных кадастровых работ;»</w:t>
      </w:r>
    </w:p>
    <w:p w:rsidR="001F6AF3" w:rsidRDefault="001F6AF3" w:rsidP="001F6AF3">
      <w:pPr>
        <w:jc w:val="both"/>
        <w:rPr>
          <w:rFonts w:eastAsia="Calibri"/>
          <w:b/>
        </w:rPr>
      </w:pPr>
      <w:r>
        <w:rPr>
          <w:rFonts w:eastAsia="Calibri"/>
        </w:rPr>
        <w:t xml:space="preserve">            </w:t>
      </w:r>
      <w:r>
        <w:rPr>
          <w:rFonts w:eastAsia="Calibri"/>
          <w:b/>
        </w:rPr>
        <w:t>1.6 Статья 35. Муниципальный контроль</w:t>
      </w:r>
    </w:p>
    <w:p w:rsidR="001F6AF3" w:rsidRDefault="001F6AF3" w:rsidP="001F6AF3">
      <w:pPr>
        <w:ind w:firstLine="709"/>
        <w:jc w:val="both"/>
        <w:rPr>
          <w:rFonts w:eastAsia="Calibri"/>
        </w:rPr>
      </w:pPr>
      <w:r>
        <w:rPr>
          <w:rFonts w:eastAsia="Calibri"/>
        </w:rPr>
        <w:t>1.6.1 часть 1 изложить в следующей редакции:</w:t>
      </w:r>
    </w:p>
    <w:p w:rsidR="001F6AF3" w:rsidRDefault="001F6AF3" w:rsidP="001F6AF3">
      <w:pPr>
        <w:ind w:firstLine="709"/>
        <w:jc w:val="both"/>
        <w:rPr>
          <w:rFonts w:eastAsia="Calibri"/>
        </w:rPr>
      </w:pPr>
      <w:r>
        <w:rPr>
          <w:rFonts w:eastAsia="Calibri"/>
        </w:rPr>
        <w:t xml:space="preserve">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восстановлению правового положения, существовавшего до возникновения таких нарушений.    </w:t>
      </w:r>
    </w:p>
    <w:p w:rsidR="001F6AF3" w:rsidRDefault="001F6AF3" w:rsidP="001F6AF3">
      <w:pPr>
        <w:ind w:firstLine="709"/>
        <w:jc w:val="both"/>
        <w:rPr>
          <w:rFonts w:eastAsia="Calibri"/>
        </w:rPr>
      </w:pPr>
      <w:r>
        <w:rPr>
          <w:rFonts w:eastAsia="Calibri"/>
        </w:rPr>
        <w:t>1.6.2 часть 5 изложить в следующей редакции:</w:t>
      </w:r>
    </w:p>
    <w:p w:rsidR="001F6AF3" w:rsidRDefault="001F6AF3" w:rsidP="001F6AF3">
      <w:pPr>
        <w:ind w:firstLine="709"/>
        <w:jc w:val="both"/>
        <w:rPr>
          <w:rFonts w:eastAsia="Calibri"/>
        </w:rPr>
      </w:pPr>
      <w:r>
        <w:rPr>
          <w:rFonts w:eastAsia="Calibri"/>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1F6AF3" w:rsidRDefault="001F6AF3" w:rsidP="001F6AF3">
      <w:pPr>
        <w:ind w:firstLine="709"/>
        <w:jc w:val="both"/>
        <w:rPr>
          <w:rFonts w:eastAsia="Calibri"/>
          <w:b/>
        </w:rPr>
      </w:pPr>
      <w:r w:rsidRPr="00316090">
        <w:rPr>
          <w:rFonts w:eastAsia="Calibri"/>
          <w:b/>
        </w:rPr>
        <w:t xml:space="preserve">1.7 Статья </w:t>
      </w:r>
      <w:r>
        <w:rPr>
          <w:rFonts w:eastAsia="Calibri"/>
          <w:b/>
        </w:rPr>
        <w:t>45.1. Содержание правил благоустройства территории Кыштовского сельсовета</w:t>
      </w:r>
    </w:p>
    <w:p w:rsidR="001F6AF3" w:rsidRDefault="001F6AF3" w:rsidP="001F6AF3">
      <w:pPr>
        <w:ind w:firstLine="709"/>
        <w:jc w:val="both"/>
        <w:rPr>
          <w:rFonts w:eastAsia="Calibri"/>
        </w:rPr>
      </w:pPr>
      <w:r>
        <w:rPr>
          <w:rFonts w:eastAsia="Calibri"/>
        </w:rPr>
        <w:t>1.7.1 пункт 17) признать утратившим силу.</w:t>
      </w:r>
    </w:p>
    <w:p w:rsidR="001F6AF3" w:rsidRDefault="001F6AF3" w:rsidP="001F6AF3">
      <w:pPr>
        <w:jc w:val="both"/>
        <w:rPr>
          <w:rFonts w:eastAsia="Calibri"/>
        </w:rPr>
      </w:pPr>
      <w:r>
        <w:rPr>
          <w:rFonts w:eastAsia="Calibri"/>
        </w:rPr>
        <w:t xml:space="preserve">         </w:t>
      </w:r>
      <w:r w:rsidRPr="00745A25">
        <w:rPr>
          <w:rFonts w:eastAsia="Calibri"/>
        </w:rPr>
        <w:t>2</w:t>
      </w:r>
      <w:r>
        <w:rPr>
          <w:rFonts w:eastAsia="Calibri"/>
        </w:rPr>
        <w:t>. В порядке, установленном Федеральным законом от 21.07.2005 №97-ФЗ «О государственной регистрации Уставов муниципальных образований», предоставить муниципальный правовой акт о внесении изменении в Устав Кыштовского сельсовета Кыштовского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1F6AF3" w:rsidRDefault="001F6AF3" w:rsidP="001F6AF3">
      <w:pPr>
        <w:ind w:firstLine="709"/>
        <w:jc w:val="both"/>
        <w:rPr>
          <w:rFonts w:eastAsia="Calibri"/>
        </w:rPr>
      </w:pPr>
      <w:r>
        <w:rPr>
          <w:rFonts w:eastAsia="Calibri"/>
        </w:rPr>
        <w:t>3. Главе Кыштовского сельсовета Кыштовского района Новосибирской области опубликовать муниципальный акт Кыштовского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1F6AF3" w:rsidRDefault="001F6AF3" w:rsidP="001F6AF3">
      <w:pPr>
        <w:ind w:firstLine="709"/>
        <w:jc w:val="both"/>
        <w:rPr>
          <w:rFonts w:eastAsia="Calibri"/>
        </w:rPr>
      </w:pPr>
      <w:r>
        <w:rPr>
          <w:rFonts w:eastAsia="Calibri"/>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Кыштовского сельсовета Кыштовского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 со дня официального опубликования.</w:t>
      </w:r>
    </w:p>
    <w:p w:rsidR="001F6AF3" w:rsidRPr="00745A25" w:rsidRDefault="001F6AF3" w:rsidP="001F6AF3">
      <w:pPr>
        <w:tabs>
          <w:tab w:val="left" w:pos="9072"/>
        </w:tabs>
        <w:ind w:firstLine="709"/>
        <w:jc w:val="both"/>
        <w:rPr>
          <w:rFonts w:eastAsia="Calibri"/>
        </w:rPr>
      </w:pPr>
      <w:r>
        <w:rPr>
          <w:rFonts w:eastAsia="Calibri"/>
        </w:rPr>
        <w:t xml:space="preserve">5. Настоящее решение вступает в силу после государственной регистрации и опубликования в «Кыштовском вестнике».  </w:t>
      </w:r>
    </w:p>
    <w:p w:rsidR="00AB3099" w:rsidRPr="00BD6426" w:rsidRDefault="00AB3099" w:rsidP="00AB3099">
      <w:pPr>
        <w:ind w:right="277" w:firstLine="709"/>
        <w:jc w:val="both"/>
        <w:rPr>
          <w:rFonts w:eastAsia="Calibri"/>
          <w:bCs/>
          <w:spacing w:val="-1"/>
          <w:sz w:val="28"/>
          <w:szCs w:val="28"/>
          <w:lang w:eastAsia="en-US"/>
        </w:rPr>
      </w:pPr>
      <w:bookmarkStart w:id="0" w:name="_GoBack"/>
      <w:bookmarkEnd w:id="0"/>
    </w:p>
    <w:sectPr w:rsidR="00AB3099" w:rsidRPr="00BD6426" w:rsidSect="00F8094E">
      <w:pgSz w:w="11900" w:h="16840"/>
      <w:pgMar w:top="1380" w:right="380" w:bottom="280" w:left="132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0F7C" w:rsidRDefault="00F70F7C" w:rsidP="00D27941">
      <w:r>
        <w:separator/>
      </w:r>
    </w:p>
  </w:endnote>
  <w:endnote w:type="continuationSeparator" w:id="0">
    <w:p w:rsidR="00F70F7C" w:rsidRDefault="00F70F7C" w:rsidP="00D27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Gothic"/>
    <w:charset w:val="80"/>
    <w:family w:val="auto"/>
    <w:pitch w:val="default"/>
    <w:sig w:usb0="00000000"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ctavaC">
    <w:altName w:val="Sitka Small"/>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0F7C" w:rsidRDefault="00F70F7C" w:rsidP="00D27941">
      <w:r>
        <w:separator/>
      </w:r>
    </w:p>
  </w:footnote>
  <w:footnote w:type="continuationSeparator" w:id="0">
    <w:p w:rsidR="00F70F7C" w:rsidRDefault="00F70F7C" w:rsidP="00D2794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pPr>
        <w:ind w:left="0" w:firstLine="0"/>
      </w:pPr>
    </w:lvl>
  </w:abstractNum>
  <w:abstractNum w:abstractNumId="1" w15:restartNumberingAfterBreak="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2"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15:restartNumberingAfterBreak="0">
    <w:nsid w:val="05263EB9"/>
    <w:multiLevelType w:val="hybridMultilevel"/>
    <w:tmpl w:val="0F8A6D86"/>
    <w:lvl w:ilvl="0" w:tplc="50542226">
      <w:start w:val="1"/>
      <w:numFmt w:val="bullet"/>
      <w:lvlText w:val="-"/>
      <w:lvlJc w:val="left"/>
      <w:pPr>
        <w:ind w:left="102" w:hanging="147"/>
      </w:pPr>
      <w:rPr>
        <w:rFonts w:ascii="Times New Roman" w:eastAsia="Times New Roman" w:hAnsi="Times New Roman" w:hint="default"/>
        <w:b/>
        <w:bCs/>
        <w:sz w:val="24"/>
        <w:szCs w:val="24"/>
      </w:rPr>
    </w:lvl>
    <w:lvl w:ilvl="1" w:tplc="773479CA">
      <w:start w:val="1"/>
      <w:numFmt w:val="bullet"/>
      <w:lvlText w:val="•"/>
      <w:lvlJc w:val="left"/>
      <w:pPr>
        <w:ind w:left="1076" w:hanging="147"/>
      </w:pPr>
      <w:rPr>
        <w:rFonts w:hint="default"/>
      </w:rPr>
    </w:lvl>
    <w:lvl w:ilvl="2" w:tplc="B246AB00">
      <w:start w:val="1"/>
      <w:numFmt w:val="bullet"/>
      <w:lvlText w:val="•"/>
      <w:lvlJc w:val="left"/>
      <w:pPr>
        <w:ind w:left="2050" w:hanging="147"/>
      </w:pPr>
      <w:rPr>
        <w:rFonts w:hint="default"/>
      </w:rPr>
    </w:lvl>
    <w:lvl w:ilvl="3" w:tplc="BF9EB958">
      <w:start w:val="1"/>
      <w:numFmt w:val="bullet"/>
      <w:lvlText w:val="•"/>
      <w:lvlJc w:val="left"/>
      <w:pPr>
        <w:ind w:left="3024" w:hanging="147"/>
      </w:pPr>
      <w:rPr>
        <w:rFonts w:hint="default"/>
      </w:rPr>
    </w:lvl>
    <w:lvl w:ilvl="4" w:tplc="1C460BA8">
      <w:start w:val="1"/>
      <w:numFmt w:val="bullet"/>
      <w:lvlText w:val="•"/>
      <w:lvlJc w:val="left"/>
      <w:pPr>
        <w:ind w:left="3998" w:hanging="147"/>
      </w:pPr>
      <w:rPr>
        <w:rFonts w:hint="default"/>
      </w:rPr>
    </w:lvl>
    <w:lvl w:ilvl="5" w:tplc="9A7E3D8A">
      <w:start w:val="1"/>
      <w:numFmt w:val="bullet"/>
      <w:lvlText w:val="•"/>
      <w:lvlJc w:val="left"/>
      <w:pPr>
        <w:ind w:left="4973" w:hanging="147"/>
      </w:pPr>
      <w:rPr>
        <w:rFonts w:hint="default"/>
      </w:rPr>
    </w:lvl>
    <w:lvl w:ilvl="6" w:tplc="333E1ADE">
      <w:start w:val="1"/>
      <w:numFmt w:val="bullet"/>
      <w:lvlText w:val="•"/>
      <w:lvlJc w:val="left"/>
      <w:pPr>
        <w:ind w:left="5947" w:hanging="147"/>
      </w:pPr>
      <w:rPr>
        <w:rFonts w:hint="default"/>
      </w:rPr>
    </w:lvl>
    <w:lvl w:ilvl="7" w:tplc="06AAE9A0">
      <w:start w:val="1"/>
      <w:numFmt w:val="bullet"/>
      <w:lvlText w:val="•"/>
      <w:lvlJc w:val="left"/>
      <w:pPr>
        <w:ind w:left="6921" w:hanging="147"/>
      </w:pPr>
      <w:rPr>
        <w:rFonts w:hint="default"/>
      </w:rPr>
    </w:lvl>
    <w:lvl w:ilvl="8" w:tplc="295C0102">
      <w:start w:val="1"/>
      <w:numFmt w:val="bullet"/>
      <w:lvlText w:val="•"/>
      <w:lvlJc w:val="left"/>
      <w:pPr>
        <w:ind w:left="7895" w:hanging="147"/>
      </w:pPr>
      <w:rPr>
        <w:rFonts w:hint="default"/>
      </w:rPr>
    </w:lvl>
  </w:abstractNum>
  <w:abstractNum w:abstractNumId="4" w15:restartNumberingAfterBreak="0">
    <w:nsid w:val="0C095FC7"/>
    <w:multiLevelType w:val="hybridMultilevel"/>
    <w:tmpl w:val="AC0833C2"/>
    <w:lvl w:ilvl="0" w:tplc="3534799A">
      <w:start w:val="1"/>
      <w:numFmt w:val="decimal"/>
      <w:lvlText w:val="%1."/>
      <w:lvlJc w:val="left"/>
      <w:pPr>
        <w:ind w:left="1069" w:hanging="360"/>
      </w:pPr>
      <w:rPr>
        <w:rFonts w:hint="default"/>
        <w:color w:val="00000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7804D7A"/>
    <w:multiLevelType w:val="hybridMultilevel"/>
    <w:tmpl w:val="84C62C0C"/>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7" w15:restartNumberingAfterBreak="0">
    <w:nsid w:val="20AD3CE0"/>
    <w:multiLevelType w:val="hybridMultilevel"/>
    <w:tmpl w:val="E1FAC820"/>
    <w:lvl w:ilvl="0" w:tplc="FFAC1C7E">
      <w:start w:val="1"/>
      <w:numFmt w:val="decimal"/>
      <w:lvlText w:val="%1."/>
      <w:lvlJc w:val="left"/>
      <w:pPr>
        <w:ind w:left="100" w:hanging="280"/>
      </w:pPr>
      <w:rPr>
        <w:rFonts w:ascii="Times New Roman" w:eastAsia="Times New Roman" w:hAnsi="Times New Roman" w:cs="Times New Roman" w:hint="default"/>
        <w:color w:val="auto"/>
        <w:w w:val="100"/>
        <w:sz w:val="28"/>
        <w:szCs w:val="28"/>
        <w:lang w:val="ru-RU" w:eastAsia="en-US" w:bidi="ar-SA"/>
      </w:rPr>
    </w:lvl>
    <w:lvl w:ilvl="1" w:tplc="5BD0BFF0">
      <w:numFmt w:val="bullet"/>
      <w:lvlText w:val="•"/>
      <w:lvlJc w:val="left"/>
      <w:pPr>
        <w:ind w:left="1110" w:hanging="280"/>
      </w:pPr>
      <w:rPr>
        <w:rFonts w:hint="default"/>
        <w:lang w:val="ru-RU" w:eastAsia="en-US" w:bidi="ar-SA"/>
      </w:rPr>
    </w:lvl>
    <w:lvl w:ilvl="2" w:tplc="D10654A0">
      <w:numFmt w:val="bullet"/>
      <w:lvlText w:val="•"/>
      <w:lvlJc w:val="left"/>
      <w:pPr>
        <w:ind w:left="2120" w:hanging="280"/>
      </w:pPr>
      <w:rPr>
        <w:rFonts w:hint="default"/>
        <w:lang w:val="ru-RU" w:eastAsia="en-US" w:bidi="ar-SA"/>
      </w:rPr>
    </w:lvl>
    <w:lvl w:ilvl="3" w:tplc="D66A50F6">
      <w:numFmt w:val="bullet"/>
      <w:lvlText w:val="•"/>
      <w:lvlJc w:val="left"/>
      <w:pPr>
        <w:ind w:left="3130" w:hanging="280"/>
      </w:pPr>
      <w:rPr>
        <w:rFonts w:hint="default"/>
        <w:lang w:val="ru-RU" w:eastAsia="en-US" w:bidi="ar-SA"/>
      </w:rPr>
    </w:lvl>
    <w:lvl w:ilvl="4" w:tplc="5F4E8C4C">
      <w:numFmt w:val="bullet"/>
      <w:lvlText w:val="•"/>
      <w:lvlJc w:val="left"/>
      <w:pPr>
        <w:ind w:left="4140" w:hanging="280"/>
      </w:pPr>
      <w:rPr>
        <w:rFonts w:hint="default"/>
        <w:lang w:val="ru-RU" w:eastAsia="en-US" w:bidi="ar-SA"/>
      </w:rPr>
    </w:lvl>
    <w:lvl w:ilvl="5" w:tplc="BD18B0A8">
      <w:numFmt w:val="bullet"/>
      <w:lvlText w:val="•"/>
      <w:lvlJc w:val="left"/>
      <w:pPr>
        <w:ind w:left="5150" w:hanging="280"/>
      </w:pPr>
      <w:rPr>
        <w:rFonts w:hint="default"/>
        <w:lang w:val="ru-RU" w:eastAsia="en-US" w:bidi="ar-SA"/>
      </w:rPr>
    </w:lvl>
    <w:lvl w:ilvl="6" w:tplc="AC826F68">
      <w:numFmt w:val="bullet"/>
      <w:lvlText w:val="•"/>
      <w:lvlJc w:val="left"/>
      <w:pPr>
        <w:ind w:left="6160" w:hanging="280"/>
      </w:pPr>
      <w:rPr>
        <w:rFonts w:hint="default"/>
        <w:lang w:val="ru-RU" w:eastAsia="en-US" w:bidi="ar-SA"/>
      </w:rPr>
    </w:lvl>
    <w:lvl w:ilvl="7" w:tplc="57A6D72E">
      <w:numFmt w:val="bullet"/>
      <w:lvlText w:val="•"/>
      <w:lvlJc w:val="left"/>
      <w:pPr>
        <w:ind w:left="7170" w:hanging="280"/>
      </w:pPr>
      <w:rPr>
        <w:rFonts w:hint="default"/>
        <w:lang w:val="ru-RU" w:eastAsia="en-US" w:bidi="ar-SA"/>
      </w:rPr>
    </w:lvl>
    <w:lvl w:ilvl="8" w:tplc="A3989A6A">
      <w:numFmt w:val="bullet"/>
      <w:lvlText w:val="•"/>
      <w:lvlJc w:val="left"/>
      <w:pPr>
        <w:ind w:left="8180" w:hanging="280"/>
      </w:pPr>
      <w:rPr>
        <w:rFonts w:hint="default"/>
        <w:lang w:val="ru-RU" w:eastAsia="en-US" w:bidi="ar-SA"/>
      </w:rPr>
    </w:lvl>
  </w:abstractNum>
  <w:abstractNum w:abstractNumId="8" w15:restartNumberingAfterBreak="0">
    <w:nsid w:val="222D6055"/>
    <w:multiLevelType w:val="hybridMultilevel"/>
    <w:tmpl w:val="F2962E1C"/>
    <w:lvl w:ilvl="0" w:tplc="8CD8CFD6">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9" w15:restartNumberingAfterBreak="0">
    <w:nsid w:val="23D25D7C"/>
    <w:multiLevelType w:val="hybridMultilevel"/>
    <w:tmpl w:val="6338F868"/>
    <w:lvl w:ilvl="0" w:tplc="6FB01EC8">
      <w:start w:val="1"/>
      <w:numFmt w:val="decimal"/>
      <w:lvlText w:val="%1)"/>
      <w:lvlJc w:val="left"/>
      <w:pPr>
        <w:ind w:left="102" w:hanging="276"/>
      </w:pPr>
      <w:rPr>
        <w:rFonts w:ascii="Times New Roman" w:eastAsia="Times New Roman" w:hAnsi="Times New Roman" w:hint="default"/>
        <w:spacing w:val="2"/>
        <w:sz w:val="24"/>
        <w:szCs w:val="24"/>
      </w:rPr>
    </w:lvl>
    <w:lvl w:ilvl="1" w:tplc="5F047E52">
      <w:start w:val="1"/>
      <w:numFmt w:val="bullet"/>
      <w:lvlText w:val="•"/>
      <w:lvlJc w:val="left"/>
      <w:pPr>
        <w:ind w:left="1076" w:hanging="276"/>
      </w:pPr>
      <w:rPr>
        <w:rFonts w:hint="default"/>
      </w:rPr>
    </w:lvl>
    <w:lvl w:ilvl="2" w:tplc="B2A63E42">
      <w:start w:val="1"/>
      <w:numFmt w:val="bullet"/>
      <w:lvlText w:val="•"/>
      <w:lvlJc w:val="left"/>
      <w:pPr>
        <w:ind w:left="2050" w:hanging="276"/>
      </w:pPr>
      <w:rPr>
        <w:rFonts w:hint="default"/>
      </w:rPr>
    </w:lvl>
    <w:lvl w:ilvl="3" w:tplc="B914C9A2">
      <w:start w:val="1"/>
      <w:numFmt w:val="bullet"/>
      <w:lvlText w:val="•"/>
      <w:lvlJc w:val="left"/>
      <w:pPr>
        <w:ind w:left="3024" w:hanging="276"/>
      </w:pPr>
      <w:rPr>
        <w:rFonts w:hint="default"/>
      </w:rPr>
    </w:lvl>
    <w:lvl w:ilvl="4" w:tplc="DAEA0518">
      <w:start w:val="1"/>
      <w:numFmt w:val="bullet"/>
      <w:lvlText w:val="•"/>
      <w:lvlJc w:val="left"/>
      <w:pPr>
        <w:ind w:left="3998" w:hanging="276"/>
      </w:pPr>
      <w:rPr>
        <w:rFonts w:hint="default"/>
      </w:rPr>
    </w:lvl>
    <w:lvl w:ilvl="5" w:tplc="ADA2D5EE">
      <w:start w:val="1"/>
      <w:numFmt w:val="bullet"/>
      <w:lvlText w:val="•"/>
      <w:lvlJc w:val="left"/>
      <w:pPr>
        <w:ind w:left="4973" w:hanging="276"/>
      </w:pPr>
      <w:rPr>
        <w:rFonts w:hint="default"/>
      </w:rPr>
    </w:lvl>
    <w:lvl w:ilvl="6" w:tplc="AED011B4">
      <w:start w:val="1"/>
      <w:numFmt w:val="bullet"/>
      <w:lvlText w:val="•"/>
      <w:lvlJc w:val="left"/>
      <w:pPr>
        <w:ind w:left="5947" w:hanging="276"/>
      </w:pPr>
      <w:rPr>
        <w:rFonts w:hint="default"/>
      </w:rPr>
    </w:lvl>
    <w:lvl w:ilvl="7" w:tplc="69E288E4">
      <w:start w:val="1"/>
      <w:numFmt w:val="bullet"/>
      <w:lvlText w:val="•"/>
      <w:lvlJc w:val="left"/>
      <w:pPr>
        <w:ind w:left="6921" w:hanging="276"/>
      </w:pPr>
      <w:rPr>
        <w:rFonts w:hint="default"/>
      </w:rPr>
    </w:lvl>
    <w:lvl w:ilvl="8" w:tplc="F620E1AA">
      <w:start w:val="1"/>
      <w:numFmt w:val="bullet"/>
      <w:lvlText w:val="•"/>
      <w:lvlJc w:val="left"/>
      <w:pPr>
        <w:ind w:left="7895" w:hanging="276"/>
      </w:pPr>
      <w:rPr>
        <w:rFonts w:hint="default"/>
      </w:rPr>
    </w:lvl>
  </w:abstractNum>
  <w:abstractNum w:abstractNumId="10" w15:restartNumberingAfterBreak="0">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11" w15:restartNumberingAfterBreak="0">
    <w:nsid w:val="2B447CD5"/>
    <w:multiLevelType w:val="hybridMultilevel"/>
    <w:tmpl w:val="302A3068"/>
    <w:lvl w:ilvl="0" w:tplc="DE68FECA">
      <w:start w:val="2"/>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2" w15:restartNumberingAfterBreak="0">
    <w:nsid w:val="2D123BDA"/>
    <w:multiLevelType w:val="hybridMultilevel"/>
    <w:tmpl w:val="30A20EBC"/>
    <w:lvl w:ilvl="0" w:tplc="3A7E72D8">
      <w:start w:val="1"/>
      <w:numFmt w:val="decimal"/>
      <w:lvlText w:val="%1."/>
      <w:lvlJc w:val="left"/>
      <w:pPr>
        <w:ind w:left="900" w:hanging="360"/>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15:restartNumberingAfterBreak="0">
    <w:nsid w:val="30A86C13"/>
    <w:multiLevelType w:val="hybridMultilevel"/>
    <w:tmpl w:val="EA30C9C4"/>
    <w:lvl w:ilvl="0" w:tplc="1D2EF704">
      <w:start w:val="1"/>
      <w:numFmt w:val="upperRoman"/>
      <w:lvlText w:val="%1."/>
      <w:lvlJc w:val="left"/>
      <w:pPr>
        <w:ind w:left="4018" w:hanging="248"/>
        <w:jc w:val="right"/>
      </w:pPr>
      <w:rPr>
        <w:rFonts w:ascii="Times New Roman" w:eastAsia="Times New Roman" w:hAnsi="Times New Roman" w:cs="Times New Roman" w:hint="default"/>
        <w:b/>
        <w:bCs/>
        <w:spacing w:val="-1"/>
        <w:w w:val="100"/>
        <w:sz w:val="28"/>
        <w:szCs w:val="28"/>
        <w:lang w:val="ru-RU" w:eastAsia="en-US" w:bidi="ar-SA"/>
      </w:rPr>
    </w:lvl>
    <w:lvl w:ilvl="1" w:tplc="19D41CC0">
      <w:numFmt w:val="bullet"/>
      <w:lvlText w:val="•"/>
      <w:lvlJc w:val="left"/>
      <w:pPr>
        <w:ind w:left="4638" w:hanging="248"/>
      </w:pPr>
      <w:rPr>
        <w:rFonts w:hint="default"/>
        <w:lang w:val="ru-RU" w:eastAsia="en-US" w:bidi="ar-SA"/>
      </w:rPr>
    </w:lvl>
    <w:lvl w:ilvl="2" w:tplc="7876D280">
      <w:numFmt w:val="bullet"/>
      <w:lvlText w:val="•"/>
      <w:lvlJc w:val="left"/>
      <w:pPr>
        <w:ind w:left="5256" w:hanging="248"/>
      </w:pPr>
      <w:rPr>
        <w:rFonts w:hint="default"/>
        <w:lang w:val="ru-RU" w:eastAsia="en-US" w:bidi="ar-SA"/>
      </w:rPr>
    </w:lvl>
    <w:lvl w:ilvl="3" w:tplc="34668252">
      <w:numFmt w:val="bullet"/>
      <w:lvlText w:val="•"/>
      <w:lvlJc w:val="left"/>
      <w:pPr>
        <w:ind w:left="5874" w:hanging="248"/>
      </w:pPr>
      <w:rPr>
        <w:rFonts w:hint="default"/>
        <w:lang w:val="ru-RU" w:eastAsia="en-US" w:bidi="ar-SA"/>
      </w:rPr>
    </w:lvl>
    <w:lvl w:ilvl="4" w:tplc="116CB0E6">
      <w:numFmt w:val="bullet"/>
      <w:lvlText w:val="•"/>
      <w:lvlJc w:val="left"/>
      <w:pPr>
        <w:ind w:left="6492" w:hanging="248"/>
      </w:pPr>
      <w:rPr>
        <w:rFonts w:hint="default"/>
        <w:lang w:val="ru-RU" w:eastAsia="en-US" w:bidi="ar-SA"/>
      </w:rPr>
    </w:lvl>
    <w:lvl w:ilvl="5" w:tplc="FD72C388">
      <w:numFmt w:val="bullet"/>
      <w:lvlText w:val="•"/>
      <w:lvlJc w:val="left"/>
      <w:pPr>
        <w:ind w:left="7110" w:hanging="248"/>
      </w:pPr>
      <w:rPr>
        <w:rFonts w:hint="default"/>
        <w:lang w:val="ru-RU" w:eastAsia="en-US" w:bidi="ar-SA"/>
      </w:rPr>
    </w:lvl>
    <w:lvl w:ilvl="6" w:tplc="C248BFF0">
      <w:numFmt w:val="bullet"/>
      <w:lvlText w:val="•"/>
      <w:lvlJc w:val="left"/>
      <w:pPr>
        <w:ind w:left="7728" w:hanging="248"/>
      </w:pPr>
      <w:rPr>
        <w:rFonts w:hint="default"/>
        <w:lang w:val="ru-RU" w:eastAsia="en-US" w:bidi="ar-SA"/>
      </w:rPr>
    </w:lvl>
    <w:lvl w:ilvl="7" w:tplc="D8FA8102">
      <w:numFmt w:val="bullet"/>
      <w:lvlText w:val="•"/>
      <w:lvlJc w:val="left"/>
      <w:pPr>
        <w:ind w:left="8346" w:hanging="248"/>
      </w:pPr>
      <w:rPr>
        <w:rFonts w:hint="default"/>
        <w:lang w:val="ru-RU" w:eastAsia="en-US" w:bidi="ar-SA"/>
      </w:rPr>
    </w:lvl>
    <w:lvl w:ilvl="8" w:tplc="C9C29E06">
      <w:numFmt w:val="bullet"/>
      <w:lvlText w:val="•"/>
      <w:lvlJc w:val="left"/>
      <w:pPr>
        <w:ind w:left="8964" w:hanging="248"/>
      </w:pPr>
      <w:rPr>
        <w:rFonts w:hint="default"/>
        <w:lang w:val="ru-RU" w:eastAsia="en-US" w:bidi="ar-SA"/>
      </w:rPr>
    </w:lvl>
  </w:abstractNum>
  <w:abstractNum w:abstractNumId="14" w15:restartNumberingAfterBreak="0">
    <w:nsid w:val="31942851"/>
    <w:multiLevelType w:val="hybridMultilevel"/>
    <w:tmpl w:val="62C22CCA"/>
    <w:lvl w:ilvl="0" w:tplc="9BB6FED6">
      <w:start w:val="1"/>
      <w:numFmt w:val="decimal"/>
      <w:lvlText w:val="1.%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379A3C14"/>
    <w:multiLevelType w:val="multilevel"/>
    <w:tmpl w:val="07C0AF2C"/>
    <w:lvl w:ilvl="0">
      <w:start w:val="31"/>
      <w:numFmt w:val="decimal"/>
      <w:lvlText w:val="%1"/>
      <w:lvlJc w:val="left"/>
      <w:pPr>
        <w:ind w:left="525" w:hanging="525"/>
      </w:pPr>
      <w:rPr>
        <w:rFonts w:hint="default"/>
      </w:rPr>
    </w:lvl>
    <w:lvl w:ilvl="1">
      <w:start w:val="2"/>
      <w:numFmt w:val="decimal"/>
      <w:lvlText w:val="%1.%2"/>
      <w:lvlJc w:val="left"/>
      <w:pPr>
        <w:ind w:left="820" w:hanging="525"/>
      </w:pPr>
      <w:rPr>
        <w:rFonts w:hint="default"/>
      </w:rPr>
    </w:lvl>
    <w:lvl w:ilvl="2">
      <w:start w:val="1"/>
      <w:numFmt w:val="decimal"/>
      <w:lvlText w:val="%1.%2.%3"/>
      <w:lvlJc w:val="left"/>
      <w:pPr>
        <w:ind w:left="1310" w:hanging="720"/>
      </w:pPr>
      <w:rPr>
        <w:rFonts w:hint="default"/>
      </w:rPr>
    </w:lvl>
    <w:lvl w:ilvl="3">
      <w:start w:val="1"/>
      <w:numFmt w:val="decimal"/>
      <w:lvlText w:val="%1.%2.%3.%4"/>
      <w:lvlJc w:val="left"/>
      <w:pPr>
        <w:ind w:left="1965" w:hanging="1080"/>
      </w:pPr>
      <w:rPr>
        <w:rFonts w:hint="default"/>
      </w:rPr>
    </w:lvl>
    <w:lvl w:ilvl="4">
      <w:start w:val="1"/>
      <w:numFmt w:val="decimal"/>
      <w:lvlText w:val="%1.%2.%3.%4.%5"/>
      <w:lvlJc w:val="left"/>
      <w:pPr>
        <w:ind w:left="2260" w:hanging="1080"/>
      </w:pPr>
      <w:rPr>
        <w:rFonts w:hint="default"/>
      </w:rPr>
    </w:lvl>
    <w:lvl w:ilvl="5">
      <w:start w:val="1"/>
      <w:numFmt w:val="decimal"/>
      <w:lvlText w:val="%1.%2.%3.%4.%5.%6"/>
      <w:lvlJc w:val="left"/>
      <w:pPr>
        <w:ind w:left="2915" w:hanging="1440"/>
      </w:pPr>
      <w:rPr>
        <w:rFonts w:hint="default"/>
      </w:rPr>
    </w:lvl>
    <w:lvl w:ilvl="6">
      <w:start w:val="1"/>
      <w:numFmt w:val="decimal"/>
      <w:lvlText w:val="%1.%2.%3.%4.%5.%6.%7"/>
      <w:lvlJc w:val="left"/>
      <w:pPr>
        <w:ind w:left="3210" w:hanging="1440"/>
      </w:pPr>
      <w:rPr>
        <w:rFonts w:hint="default"/>
      </w:rPr>
    </w:lvl>
    <w:lvl w:ilvl="7">
      <w:start w:val="1"/>
      <w:numFmt w:val="decimal"/>
      <w:lvlText w:val="%1.%2.%3.%4.%5.%6.%7.%8"/>
      <w:lvlJc w:val="left"/>
      <w:pPr>
        <w:ind w:left="3865" w:hanging="1800"/>
      </w:pPr>
      <w:rPr>
        <w:rFonts w:hint="default"/>
      </w:rPr>
    </w:lvl>
    <w:lvl w:ilvl="8">
      <w:start w:val="1"/>
      <w:numFmt w:val="decimal"/>
      <w:lvlText w:val="%1.%2.%3.%4.%5.%6.%7.%8.%9"/>
      <w:lvlJc w:val="left"/>
      <w:pPr>
        <w:ind w:left="4520" w:hanging="2160"/>
      </w:pPr>
      <w:rPr>
        <w:rFonts w:hint="default"/>
      </w:rPr>
    </w:lvl>
  </w:abstractNum>
  <w:abstractNum w:abstractNumId="16" w15:restartNumberingAfterBreak="0">
    <w:nsid w:val="445770C6"/>
    <w:multiLevelType w:val="hybridMultilevel"/>
    <w:tmpl w:val="3DAC5D90"/>
    <w:lvl w:ilvl="0" w:tplc="F4A60A80">
      <w:start w:val="1"/>
      <w:numFmt w:val="decimal"/>
      <w:lvlText w:val="%1."/>
      <w:lvlJc w:val="left"/>
      <w:pPr>
        <w:ind w:left="1069" w:hanging="360"/>
      </w:pPr>
      <w:rPr>
        <w:rFonts w:hint="default"/>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18" w15:restartNumberingAfterBreak="0">
    <w:nsid w:val="513809F5"/>
    <w:multiLevelType w:val="hybridMultilevel"/>
    <w:tmpl w:val="5BD69BB0"/>
    <w:lvl w:ilvl="0" w:tplc="0F4663FE">
      <w:start w:val="1"/>
      <w:numFmt w:val="decimal"/>
      <w:lvlText w:val="%1."/>
      <w:lvlJc w:val="left"/>
      <w:pPr>
        <w:tabs>
          <w:tab w:val="num" w:pos="885"/>
        </w:tabs>
        <w:ind w:left="885" w:hanging="39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20" w15:restartNumberingAfterBreak="0">
    <w:nsid w:val="5D7068C2"/>
    <w:multiLevelType w:val="multilevel"/>
    <w:tmpl w:val="64429B9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65FC357B"/>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15:restartNumberingAfterBreak="0">
    <w:nsid w:val="6A6E398D"/>
    <w:multiLevelType w:val="multilevel"/>
    <w:tmpl w:val="4EBCE958"/>
    <w:lvl w:ilvl="0">
      <w:start w:val="31"/>
      <w:numFmt w:val="decimal"/>
      <w:lvlText w:val="%1"/>
      <w:lvlJc w:val="left"/>
      <w:pPr>
        <w:ind w:left="525" w:hanging="525"/>
      </w:pPr>
      <w:rPr>
        <w:rFonts w:hint="default"/>
      </w:rPr>
    </w:lvl>
    <w:lvl w:ilvl="1">
      <w:start w:val="5"/>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6D505251"/>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706D6835"/>
    <w:multiLevelType w:val="multilevel"/>
    <w:tmpl w:val="EBA80CA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76F13B4B"/>
    <w:multiLevelType w:val="hybridMultilevel"/>
    <w:tmpl w:val="C06ECF80"/>
    <w:lvl w:ilvl="0" w:tplc="DBA0233C">
      <w:start w:val="1"/>
      <w:numFmt w:val="decimal"/>
      <w:lvlText w:val="%1."/>
      <w:lvlJc w:val="left"/>
      <w:pPr>
        <w:ind w:left="295" w:hanging="295"/>
        <w:jc w:val="right"/>
      </w:pPr>
      <w:rPr>
        <w:rFonts w:ascii="Times New Roman" w:eastAsia="Times New Roman" w:hAnsi="Times New Roman" w:hint="default"/>
        <w:spacing w:val="2"/>
        <w:sz w:val="24"/>
        <w:szCs w:val="24"/>
      </w:rPr>
    </w:lvl>
    <w:lvl w:ilvl="1" w:tplc="076E5A36">
      <w:start w:val="3"/>
      <w:numFmt w:val="decimal"/>
      <w:lvlText w:val="%2."/>
      <w:lvlJc w:val="left"/>
      <w:pPr>
        <w:ind w:left="4149" w:hanging="240"/>
        <w:jc w:val="right"/>
      </w:pPr>
      <w:rPr>
        <w:rFonts w:ascii="Times New Roman" w:eastAsia="Times New Roman" w:hAnsi="Times New Roman" w:hint="default"/>
        <w:b/>
        <w:bCs/>
        <w:sz w:val="24"/>
        <w:szCs w:val="24"/>
      </w:rPr>
    </w:lvl>
    <w:lvl w:ilvl="2" w:tplc="2F74CFB6">
      <w:start w:val="1"/>
      <w:numFmt w:val="bullet"/>
      <w:lvlText w:val="•"/>
      <w:lvlJc w:val="left"/>
      <w:pPr>
        <w:ind w:left="4781" w:hanging="240"/>
      </w:pPr>
      <w:rPr>
        <w:rFonts w:hint="default"/>
      </w:rPr>
    </w:lvl>
    <w:lvl w:ilvl="3" w:tplc="327AFBF4">
      <w:start w:val="1"/>
      <w:numFmt w:val="bullet"/>
      <w:lvlText w:val="•"/>
      <w:lvlJc w:val="left"/>
      <w:pPr>
        <w:ind w:left="5414" w:hanging="240"/>
      </w:pPr>
      <w:rPr>
        <w:rFonts w:hint="default"/>
      </w:rPr>
    </w:lvl>
    <w:lvl w:ilvl="4" w:tplc="7EC8597E">
      <w:start w:val="1"/>
      <w:numFmt w:val="bullet"/>
      <w:lvlText w:val="•"/>
      <w:lvlJc w:val="left"/>
      <w:pPr>
        <w:ind w:left="6047" w:hanging="240"/>
      </w:pPr>
      <w:rPr>
        <w:rFonts w:hint="default"/>
      </w:rPr>
    </w:lvl>
    <w:lvl w:ilvl="5" w:tplc="B2EEC82E">
      <w:start w:val="1"/>
      <w:numFmt w:val="bullet"/>
      <w:lvlText w:val="•"/>
      <w:lvlJc w:val="left"/>
      <w:pPr>
        <w:ind w:left="6680" w:hanging="240"/>
      </w:pPr>
      <w:rPr>
        <w:rFonts w:hint="default"/>
      </w:rPr>
    </w:lvl>
    <w:lvl w:ilvl="6" w:tplc="3DB0DF88">
      <w:start w:val="1"/>
      <w:numFmt w:val="bullet"/>
      <w:lvlText w:val="•"/>
      <w:lvlJc w:val="left"/>
      <w:pPr>
        <w:ind w:left="7312" w:hanging="240"/>
      </w:pPr>
      <w:rPr>
        <w:rFonts w:hint="default"/>
      </w:rPr>
    </w:lvl>
    <w:lvl w:ilvl="7" w:tplc="119CFEC4">
      <w:start w:val="1"/>
      <w:numFmt w:val="bullet"/>
      <w:lvlText w:val="•"/>
      <w:lvlJc w:val="left"/>
      <w:pPr>
        <w:ind w:left="7945" w:hanging="240"/>
      </w:pPr>
      <w:rPr>
        <w:rFonts w:hint="default"/>
      </w:rPr>
    </w:lvl>
    <w:lvl w:ilvl="8" w:tplc="43CE80C2">
      <w:start w:val="1"/>
      <w:numFmt w:val="bullet"/>
      <w:lvlText w:val="•"/>
      <w:lvlJc w:val="left"/>
      <w:pPr>
        <w:ind w:left="8578" w:hanging="240"/>
      </w:pPr>
      <w:rPr>
        <w:rFonts w:hint="default"/>
      </w:rPr>
    </w:lvl>
  </w:abstractNum>
  <w:abstractNum w:abstractNumId="26" w15:restartNumberingAfterBreak="0">
    <w:nsid w:val="7CA35EE7"/>
    <w:multiLevelType w:val="hybridMultilevel"/>
    <w:tmpl w:val="043E1FEC"/>
    <w:lvl w:ilvl="0" w:tplc="F60EFF3A">
      <w:start w:val="1"/>
      <w:numFmt w:val="decimal"/>
      <w:lvlText w:val="%1)"/>
      <w:lvlJc w:val="left"/>
      <w:pPr>
        <w:ind w:left="102" w:hanging="379"/>
        <w:jc w:val="right"/>
      </w:pPr>
      <w:rPr>
        <w:rFonts w:ascii="Times New Roman" w:eastAsia="Times New Roman" w:hAnsi="Times New Roman" w:hint="default"/>
        <w:spacing w:val="2"/>
        <w:sz w:val="24"/>
        <w:szCs w:val="24"/>
      </w:rPr>
    </w:lvl>
    <w:lvl w:ilvl="1" w:tplc="FF889DF2">
      <w:start w:val="1"/>
      <w:numFmt w:val="bullet"/>
      <w:lvlText w:val="•"/>
      <w:lvlJc w:val="left"/>
      <w:pPr>
        <w:ind w:left="1076" w:hanging="379"/>
      </w:pPr>
      <w:rPr>
        <w:rFonts w:hint="default"/>
      </w:rPr>
    </w:lvl>
    <w:lvl w:ilvl="2" w:tplc="CDC6CB42">
      <w:start w:val="1"/>
      <w:numFmt w:val="bullet"/>
      <w:lvlText w:val="•"/>
      <w:lvlJc w:val="left"/>
      <w:pPr>
        <w:ind w:left="2050" w:hanging="379"/>
      </w:pPr>
      <w:rPr>
        <w:rFonts w:hint="default"/>
      </w:rPr>
    </w:lvl>
    <w:lvl w:ilvl="3" w:tplc="4F24A71A">
      <w:start w:val="1"/>
      <w:numFmt w:val="bullet"/>
      <w:lvlText w:val="•"/>
      <w:lvlJc w:val="left"/>
      <w:pPr>
        <w:ind w:left="3024" w:hanging="379"/>
      </w:pPr>
      <w:rPr>
        <w:rFonts w:hint="default"/>
      </w:rPr>
    </w:lvl>
    <w:lvl w:ilvl="4" w:tplc="42ECAD62">
      <w:start w:val="1"/>
      <w:numFmt w:val="bullet"/>
      <w:lvlText w:val="•"/>
      <w:lvlJc w:val="left"/>
      <w:pPr>
        <w:ind w:left="3998" w:hanging="379"/>
      </w:pPr>
      <w:rPr>
        <w:rFonts w:hint="default"/>
      </w:rPr>
    </w:lvl>
    <w:lvl w:ilvl="5" w:tplc="0FD84846">
      <w:start w:val="1"/>
      <w:numFmt w:val="bullet"/>
      <w:lvlText w:val="•"/>
      <w:lvlJc w:val="left"/>
      <w:pPr>
        <w:ind w:left="4973" w:hanging="379"/>
      </w:pPr>
      <w:rPr>
        <w:rFonts w:hint="default"/>
      </w:rPr>
    </w:lvl>
    <w:lvl w:ilvl="6" w:tplc="12C2234E">
      <w:start w:val="1"/>
      <w:numFmt w:val="bullet"/>
      <w:lvlText w:val="•"/>
      <w:lvlJc w:val="left"/>
      <w:pPr>
        <w:ind w:left="5947" w:hanging="379"/>
      </w:pPr>
      <w:rPr>
        <w:rFonts w:hint="default"/>
      </w:rPr>
    </w:lvl>
    <w:lvl w:ilvl="7" w:tplc="AF88A6E0">
      <w:start w:val="1"/>
      <w:numFmt w:val="bullet"/>
      <w:lvlText w:val="•"/>
      <w:lvlJc w:val="left"/>
      <w:pPr>
        <w:ind w:left="6921" w:hanging="379"/>
      </w:pPr>
      <w:rPr>
        <w:rFonts w:hint="default"/>
      </w:rPr>
    </w:lvl>
    <w:lvl w:ilvl="8" w:tplc="481AA1DE">
      <w:start w:val="1"/>
      <w:numFmt w:val="bullet"/>
      <w:lvlText w:val="•"/>
      <w:lvlJc w:val="left"/>
      <w:pPr>
        <w:ind w:left="7895" w:hanging="379"/>
      </w:pPr>
      <w:rPr>
        <w:rFonts w:hint="default"/>
      </w:rPr>
    </w:lvl>
  </w:abstractNum>
  <w:num w:numId="1">
    <w:abstractNumId w:val="17"/>
  </w:num>
  <w:num w:numId="2">
    <w:abstractNumId w:val="19"/>
  </w:num>
  <w:num w:numId="3">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4">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6"/>
  </w:num>
  <w:num w:numId="9">
    <w:abstractNumId w:val="11"/>
  </w:num>
  <w:num w:numId="10">
    <w:abstractNumId w:val="8"/>
  </w:num>
  <w:num w:numId="11">
    <w:abstractNumId w:val="4"/>
  </w:num>
  <w:num w:numId="12">
    <w:abstractNumId w:val="16"/>
  </w:num>
  <w:num w:numId="13">
    <w:abstractNumId w:val="14"/>
  </w:num>
  <w:num w:numId="14">
    <w:abstractNumId w:val="3"/>
  </w:num>
  <w:num w:numId="15">
    <w:abstractNumId w:val="26"/>
  </w:num>
  <w:num w:numId="16">
    <w:abstractNumId w:val="9"/>
  </w:num>
  <w:num w:numId="17">
    <w:abstractNumId w:val="25"/>
  </w:num>
  <w:num w:numId="18">
    <w:abstractNumId w:val="15"/>
  </w:num>
  <w:num w:numId="19">
    <w:abstractNumId w:val="24"/>
  </w:num>
  <w:num w:numId="20">
    <w:abstractNumId w:val="20"/>
  </w:num>
  <w:num w:numId="21">
    <w:abstractNumId w:val="22"/>
  </w:num>
  <w:num w:numId="22">
    <w:abstractNumId w:val="12"/>
  </w:num>
  <w:num w:numId="23">
    <w:abstractNumId w:val="5"/>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num>
  <w:num w:numId="26">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51FB0"/>
    <w:rsid w:val="00001808"/>
    <w:rsid w:val="0000197F"/>
    <w:rsid w:val="00002631"/>
    <w:rsid w:val="00003204"/>
    <w:rsid w:val="00004034"/>
    <w:rsid w:val="00004118"/>
    <w:rsid w:val="00004C4B"/>
    <w:rsid w:val="00006A50"/>
    <w:rsid w:val="00007061"/>
    <w:rsid w:val="00007443"/>
    <w:rsid w:val="00007723"/>
    <w:rsid w:val="00007B55"/>
    <w:rsid w:val="000100C0"/>
    <w:rsid w:val="00010EBC"/>
    <w:rsid w:val="0001134B"/>
    <w:rsid w:val="00013ED3"/>
    <w:rsid w:val="00014250"/>
    <w:rsid w:val="00015384"/>
    <w:rsid w:val="0001555C"/>
    <w:rsid w:val="00015748"/>
    <w:rsid w:val="0001690E"/>
    <w:rsid w:val="00016E05"/>
    <w:rsid w:val="00017F09"/>
    <w:rsid w:val="000212AD"/>
    <w:rsid w:val="000216BF"/>
    <w:rsid w:val="00021F05"/>
    <w:rsid w:val="00021F6D"/>
    <w:rsid w:val="000230A4"/>
    <w:rsid w:val="00023358"/>
    <w:rsid w:val="00023D4B"/>
    <w:rsid w:val="00024382"/>
    <w:rsid w:val="000246BB"/>
    <w:rsid w:val="0002484B"/>
    <w:rsid w:val="000250FD"/>
    <w:rsid w:val="000267E5"/>
    <w:rsid w:val="00030334"/>
    <w:rsid w:val="00031505"/>
    <w:rsid w:val="00031866"/>
    <w:rsid w:val="00032F57"/>
    <w:rsid w:val="000351F3"/>
    <w:rsid w:val="00036AD4"/>
    <w:rsid w:val="00037AC5"/>
    <w:rsid w:val="000403B2"/>
    <w:rsid w:val="00040F30"/>
    <w:rsid w:val="000419F1"/>
    <w:rsid w:val="00041ACC"/>
    <w:rsid w:val="000427CB"/>
    <w:rsid w:val="00042E3C"/>
    <w:rsid w:val="000447ED"/>
    <w:rsid w:val="00044A27"/>
    <w:rsid w:val="0004576B"/>
    <w:rsid w:val="00046585"/>
    <w:rsid w:val="00046842"/>
    <w:rsid w:val="0004775E"/>
    <w:rsid w:val="00047777"/>
    <w:rsid w:val="00047F12"/>
    <w:rsid w:val="000515D9"/>
    <w:rsid w:val="0005180C"/>
    <w:rsid w:val="00051C2B"/>
    <w:rsid w:val="0005316B"/>
    <w:rsid w:val="000533D8"/>
    <w:rsid w:val="000545BA"/>
    <w:rsid w:val="000567F4"/>
    <w:rsid w:val="00057678"/>
    <w:rsid w:val="0006003A"/>
    <w:rsid w:val="0006061F"/>
    <w:rsid w:val="000620E9"/>
    <w:rsid w:val="000620F6"/>
    <w:rsid w:val="0006238F"/>
    <w:rsid w:val="00062892"/>
    <w:rsid w:val="00064B5D"/>
    <w:rsid w:val="00065722"/>
    <w:rsid w:val="00065A84"/>
    <w:rsid w:val="00066178"/>
    <w:rsid w:val="000662D2"/>
    <w:rsid w:val="00066953"/>
    <w:rsid w:val="00067020"/>
    <w:rsid w:val="0006782E"/>
    <w:rsid w:val="00071066"/>
    <w:rsid w:val="0007106A"/>
    <w:rsid w:val="00071505"/>
    <w:rsid w:val="00071A11"/>
    <w:rsid w:val="00076DE4"/>
    <w:rsid w:val="00080427"/>
    <w:rsid w:val="000804A0"/>
    <w:rsid w:val="000804AD"/>
    <w:rsid w:val="000808FF"/>
    <w:rsid w:val="00080D58"/>
    <w:rsid w:val="000845A0"/>
    <w:rsid w:val="00084B78"/>
    <w:rsid w:val="000858A1"/>
    <w:rsid w:val="00087032"/>
    <w:rsid w:val="00087059"/>
    <w:rsid w:val="0009056B"/>
    <w:rsid w:val="0009076E"/>
    <w:rsid w:val="00093098"/>
    <w:rsid w:val="00094F43"/>
    <w:rsid w:val="00095149"/>
    <w:rsid w:val="00096195"/>
    <w:rsid w:val="000967F4"/>
    <w:rsid w:val="000A1B34"/>
    <w:rsid w:val="000A1DF1"/>
    <w:rsid w:val="000A294F"/>
    <w:rsid w:val="000A4D6C"/>
    <w:rsid w:val="000A5014"/>
    <w:rsid w:val="000A5A4F"/>
    <w:rsid w:val="000A5B15"/>
    <w:rsid w:val="000A7B8E"/>
    <w:rsid w:val="000A7FCF"/>
    <w:rsid w:val="000B19BC"/>
    <w:rsid w:val="000B2706"/>
    <w:rsid w:val="000B5195"/>
    <w:rsid w:val="000B5D72"/>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C72A7"/>
    <w:rsid w:val="000D0D6A"/>
    <w:rsid w:val="000D3327"/>
    <w:rsid w:val="000D3442"/>
    <w:rsid w:val="000D3923"/>
    <w:rsid w:val="000D39D2"/>
    <w:rsid w:val="000D4451"/>
    <w:rsid w:val="000D488C"/>
    <w:rsid w:val="000D607F"/>
    <w:rsid w:val="000D7EFB"/>
    <w:rsid w:val="000D7FC5"/>
    <w:rsid w:val="000E070E"/>
    <w:rsid w:val="000E1DDE"/>
    <w:rsid w:val="000E2420"/>
    <w:rsid w:val="000E4376"/>
    <w:rsid w:val="000E509A"/>
    <w:rsid w:val="000E50E4"/>
    <w:rsid w:val="000E5AB3"/>
    <w:rsid w:val="000E5B77"/>
    <w:rsid w:val="000E78E7"/>
    <w:rsid w:val="000F1702"/>
    <w:rsid w:val="000F17B6"/>
    <w:rsid w:val="000F2B5E"/>
    <w:rsid w:val="000F5FD2"/>
    <w:rsid w:val="000F639B"/>
    <w:rsid w:val="000F7439"/>
    <w:rsid w:val="000F7B01"/>
    <w:rsid w:val="001032E8"/>
    <w:rsid w:val="00107B7E"/>
    <w:rsid w:val="00116483"/>
    <w:rsid w:val="00116FA0"/>
    <w:rsid w:val="00122D51"/>
    <w:rsid w:val="001274D7"/>
    <w:rsid w:val="0013010F"/>
    <w:rsid w:val="001301AD"/>
    <w:rsid w:val="001316F0"/>
    <w:rsid w:val="001350D9"/>
    <w:rsid w:val="00137738"/>
    <w:rsid w:val="0013799A"/>
    <w:rsid w:val="00140008"/>
    <w:rsid w:val="00140659"/>
    <w:rsid w:val="00141A0F"/>
    <w:rsid w:val="00142724"/>
    <w:rsid w:val="001429FB"/>
    <w:rsid w:val="00142B77"/>
    <w:rsid w:val="00143BD4"/>
    <w:rsid w:val="00144555"/>
    <w:rsid w:val="00145690"/>
    <w:rsid w:val="00145736"/>
    <w:rsid w:val="00146B8B"/>
    <w:rsid w:val="00147BC1"/>
    <w:rsid w:val="00151AEC"/>
    <w:rsid w:val="00152510"/>
    <w:rsid w:val="0015280E"/>
    <w:rsid w:val="001534A3"/>
    <w:rsid w:val="001547ED"/>
    <w:rsid w:val="001549F5"/>
    <w:rsid w:val="00156336"/>
    <w:rsid w:val="00156AF5"/>
    <w:rsid w:val="001601ED"/>
    <w:rsid w:val="00161EA1"/>
    <w:rsid w:val="00163D84"/>
    <w:rsid w:val="00165467"/>
    <w:rsid w:val="00165D66"/>
    <w:rsid w:val="00171E7B"/>
    <w:rsid w:val="0017372D"/>
    <w:rsid w:val="0017418A"/>
    <w:rsid w:val="001747F0"/>
    <w:rsid w:val="001765E7"/>
    <w:rsid w:val="0017708F"/>
    <w:rsid w:val="0018047F"/>
    <w:rsid w:val="00180806"/>
    <w:rsid w:val="001824B5"/>
    <w:rsid w:val="00182772"/>
    <w:rsid w:val="0018442B"/>
    <w:rsid w:val="00184C58"/>
    <w:rsid w:val="00184CF3"/>
    <w:rsid w:val="00186018"/>
    <w:rsid w:val="00186B3F"/>
    <w:rsid w:val="00187667"/>
    <w:rsid w:val="0019221F"/>
    <w:rsid w:val="001960DA"/>
    <w:rsid w:val="00197356"/>
    <w:rsid w:val="001A1255"/>
    <w:rsid w:val="001A14B3"/>
    <w:rsid w:val="001A21C3"/>
    <w:rsid w:val="001A3491"/>
    <w:rsid w:val="001A4D60"/>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76A"/>
    <w:rsid w:val="001F18CE"/>
    <w:rsid w:val="001F290C"/>
    <w:rsid w:val="001F327B"/>
    <w:rsid w:val="001F53CE"/>
    <w:rsid w:val="001F607B"/>
    <w:rsid w:val="001F696A"/>
    <w:rsid w:val="001F6AAD"/>
    <w:rsid w:val="001F6AF3"/>
    <w:rsid w:val="001F6B8A"/>
    <w:rsid w:val="0020010C"/>
    <w:rsid w:val="0020025F"/>
    <w:rsid w:val="0020214A"/>
    <w:rsid w:val="0020353B"/>
    <w:rsid w:val="00203F27"/>
    <w:rsid w:val="00205047"/>
    <w:rsid w:val="00206061"/>
    <w:rsid w:val="00206C5F"/>
    <w:rsid w:val="002070CF"/>
    <w:rsid w:val="0020795B"/>
    <w:rsid w:val="00207B2B"/>
    <w:rsid w:val="00210734"/>
    <w:rsid w:val="002110DE"/>
    <w:rsid w:val="00214358"/>
    <w:rsid w:val="002161AF"/>
    <w:rsid w:val="00220493"/>
    <w:rsid w:val="0022233F"/>
    <w:rsid w:val="00222BC2"/>
    <w:rsid w:val="00225416"/>
    <w:rsid w:val="00225734"/>
    <w:rsid w:val="00225811"/>
    <w:rsid w:val="0023063A"/>
    <w:rsid w:val="00230A47"/>
    <w:rsid w:val="0023110B"/>
    <w:rsid w:val="00231B59"/>
    <w:rsid w:val="00231DF6"/>
    <w:rsid w:val="00232226"/>
    <w:rsid w:val="002327DA"/>
    <w:rsid w:val="00232D00"/>
    <w:rsid w:val="002343DB"/>
    <w:rsid w:val="002352B8"/>
    <w:rsid w:val="00235A2E"/>
    <w:rsid w:val="00235D59"/>
    <w:rsid w:val="00235E58"/>
    <w:rsid w:val="002367CC"/>
    <w:rsid w:val="00236BD6"/>
    <w:rsid w:val="002377EB"/>
    <w:rsid w:val="002379D2"/>
    <w:rsid w:val="00237EA6"/>
    <w:rsid w:val="00241485"/>
    <w:rsid w:val="0024224E"/>
    <w:rsid w:val="002424BC"/>
    <w:rsid w:val="002427E7"/>
    <w:rsid w:val="00243401"/>
    <w:rsid w:val="002452AD"/>
    <w:rsid w:val="002459AD"/>
    <w:rsid w:val="00245EED"/>
    <w:rsid w:val="00246C4A"/>
    <w:rsid w:val="00251285"/>
    <w:rsid w:val="00251635"/>
    <w:rsid w:val="00252706"/>
    <w:rsid w:val="00252F56"/>
    <w:rsid w:val="00253466"/>
    <w:rsid w:val="0025511E"/>
    <w:rsid w:val="00256079"/>
    <w:rsid w:val="00257A23"/>
    <w:rsid w:val="00261F65"/>
    <w:rsid w:val="00262FD0"/>
    <w:rsid w:val="00263A06"/>
    <w:rsid w:val="002660CD"/>
    <w:rsid w:val="00266979"/>
    <w:rsid w:val="00267D0B"/>
    <w:rsid w:val="002729BF"/>
    <w:rsid w:val="00273A5D"/>
    <w:rsid w:val="00274134"/>
    <w:rsid w:val="002744F3"/>
    <w:rsid w:val="00275FD7"/>
    <w:rsid w:val="00277E34"/>
    <w:rsid w:val="002812B3"/>
    <w:rsid w:val="0028158A"/>
    <w:rsid w:val="00281B06"/>
    <w:rsid w:val="0028267B"/>
    <w:rsid w:val="00285A2D"/>
    <w:rsid w:val="002864AC"/>
    <w:rsid w:val="0028657A"/>
    <w:rsid w:val="00286A42"/>
    <w:rsid w:val="00286E97"/>
    <w:rsid w:val="00293A5F"/>
    <w:rsid w:val="002943E8"/>
    <w:rsid w:val="0029474D"/>
    <w:rsid w:val="00295128"/>
    <w:rsid w:val="0029622D"/>
    <w:rsid w:val="002A0C0B"/>
    <w:rsid w:val="002A54EA"/>
    <w:rsid w:val="002A66D2"/>
    <w:rsid w:val="002A6B31"/>
    <w:rsid w:val="002A759E"/>
    <w:rsid w:val="002A75E7"/>
    <w:rsid w:val="002B13C7"/>
    <w:rsid w:val="002B1ADF"/>
    <w:rsid w:val="002B3ABB"/>
    <w:rsid w:val="002B701F"/>
    <w:rsid w:val="002B702C"/>
    <w:rsid w:val="002B779F"/>
    <w:rsid w:val="002C41C2"/>
    <w:rsid w:val="002C4645"/>
    <w:rsid w:val="002C4C5C"/>
    <w:rsid w:val="002C50AF"/>
    <w:rsid w:val="002C6AE6"/>
    <w:rsid w:val="002C7317"/>
    <w:rsid w:val="002C7787"/>
    <w:rsid w:val="002C7928"/>
    <w:rsid w:val="002D0E59"/>
    <w:rsid w:val="002D1B7F"/>
    <w:rsid w:val="002D22E5"/>
    <w:rsid w:val="002D2354"/>
    <w:rsid w:val="002D3925"/>
    <w:rsid w:val="002D4734"/>
    <w:rsid w:val="002D5B64"/>
    <w:rsid w:val="002D6FB7"/>
    <w:rsid w:val="002D75D5"/>
    <w:rsid w:val="002D78EA"/>
    <w:rsid w:val="002D7C5C"/>
    <w:rsid w:val="002D7D2D"/>
    <w:rsid w:val="002D7F1A"/>
    <w:rsid w:val="002E18D2"/>
    <w:rsid w:val="002E21CB"/>
    <w:rsid w:val="002E2801"/>
    <w:rsid w:val="002E3646"/>
    <w:rsid w:val="002E452A"/>
    <w:rsid w:val="002E460D"/>
    <w:rsid w:val="002E4967"/>
    <w:rsid w:val="002E4E50"/>
    <w:rsid w:val="002E4FC1"/>
    <w:rsid w:val="002E54A2"/>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46168"/>
    <w:rsid w:val="003516A1"/>
    <w:rsid w:val="00351830"/>
    <w:rsid w:val="00351D7D"/>
    <w:rsid w:val="003540D8"/>
    <w:rsid w:val="00355498"/>
    <w:rsid w:val="003565F8"/>
    <w:rsid w:val="00356A97"/>
    <w:rsid w:val="00357A7B"/>
    <w:rsid w:val="00361323"/>
    <w:rsid w:val="00364D18"/>
    <w:rsid w:val="0036698D"/>
    <w:rsid w:val="0036741C"/>
    <w:rsid w:val="003678E6"/>
    <w:rsid w:val="00367CF3"/>
    <w:rsid w:val="0037052E"/>
    <w:rsid w:val="00370858"/>
    <w:rsid w:val="00371838"/>
    <w:rsid w:val="00371874"/>
    <w:rsid w:val="00372F45"/>
    <w:rsid w:val="00380EED"/>
    <w:rsid w:val="003855F8"/>
    <w:rsid w:val="003863CF"/>
    <w:rsid w:val="003863E7"/>
    <w:rsid w:val="0039327D"/>
    <w:rsid w:val="003954E7"/>
    <w:rsid w:val="00396109"/>
    <w:rsid w:val="003965FE"/>
    <w:rsid w:val="00396F44"/>
    <w:rsid w:val="00397D60"/>
    <w:rsid w:val="003A0F72"/>
    <w:rsid w:val="003A2F00"/>
    <w:rsid w:val="003A434C"/>
    <w:rsid w:val="003A4534"/>
    <w:rsid w:val="003A6E46"/>
    <w:rsid w:val="003A7181"/>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8C7"/>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0EC"/>
    <w:rsid w:val="00403A8B"/>
    <w:rsid w:val="00407409"/>
    <w:rsid w:val="00407CA3"/>
    <w:rsid w:val="00421734"/>
    <w:rsid w:val="004223A8"/>
    <w:rsid w:val="00423658"/>
    <w:rsid w:val="00423EAF"/>
    <w:rsid w:val="00423ED1"/>
    <w:rsid w:val="004245C4"/>
    <w:rsid w:val="004256D9"/>
    <w:rsid w:val="00426B99"/>
    <w:rsid w:val="00426DE3"/>
    <w:rsid w:val="0042751E"/>
    <w:rsid w:val="00427A23"/>
    <w:rsid w:val="0043190C"/>
    <w:rsid w:val="00431DC4"/>
    <w:rsid w:val="0043222D"/>
    <w:rsid w:val="004329D7"/>
    <w:rsid w:val="00432B4C"/>
    <w:rsid w:val="00433EBC"/>
    <w:rsid w:val="00433FE0"/>
    <w:rsid w:val="00437568"/>
    <w:rsid w:val="00440116"/>
    <w:rsid w:val="004415AD"/>
    <w:rsid w:val="00441B0C"/>
    <w:rsid w:val="00442FA1"/>
    <w:rsid w:val="004442A2"/>
    <w:rsid w:val="00444A0E"/>
    <w:rsid w:val="00445D9E"/>
    <w:rsid w:val="00447412"/>
    <w:rsid w:val="0044759D"/>
    <w:rsid w:val="00450032"/>
    <w:rsid w:val="00450DFD"/>
    <w:rsid w:val="00450E05"/>
    <w:rsid w:val="00450F70"/>
    <w:rsid w:val="00451174"/>
    <w:rsid w:val="00451823"/>
    <w:rsid w:val="00451BF7"/>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5E22"/>
    <w:rsid w:val="00485EB5"/>
    <w:rsid w:val="00486472"/>
    <w:rsid w:val="00486795"/>
    <w:rsid w:val="0048700C"/>
    <w:rsid w:val="00487719"/>
    <w:rsid w:val="00487E33"/>
    <w:rsid w:val="004906F1"/>
    <w:rsid w:val="00492EC6"/>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431"/>
    <w:rsid w:val="004B35DE"/>
    <w:rsid w:val="004B44C0"/>
    <w:rsid w:val="004B5B8C"/>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F86"/>
    <w:rsid w:val="004D79DF"/>
    <w:rsid w:val="004E1BF7"/>
    <w:rsid w:val="004E2E1E"/>
    <w:rsid w:val="004E5E10"/>
    <w:rsid w:val="004E602F"/>
    <w:rsid w:val="004E78D6"/>
    <w:rsid w:val="004E7E33"/>
    <w:rsid w:val="004F06C3"/>
    <w:rsid w:val="004F0F9B"/>
    <w:rsid w:val="004F1D8B"/>
    <w:rsid w:val="004F2BE4"/>
    <w:rsid w:val="004F59FC"/>
    <w:rsid w:val="004F63EA"/>
    <w:rsid w:val="004F6B09"/>
    <w:rsid w:val="0050103E"/>
    <w:rsid w:val="00501200"/>
    <w:rsid w:val="00501BE7"/>
    <w:rsid w:val="005036A3"/>
    <w:rsid w:val="005036B9"/>
    <w:rsid w:val="005038A9"/>
    <w:rsid w:val="00503A6A"/>
    <w:rsid w:val="00504392"/>
    <w:rsid w:val="00506891"/>
    <w:rsid w:val="005105F0"/>
    <w:rsid w:val="00512D48"/>
    <w:rsid w:val="00513585"/>
    <w:rsid w:val="00516123"/>
    <w:rsid w:val="00516E11"/>
    <w:rsid w:val="005173DA"/>
    <w:rsid w:val="005179AE"/>
    <w:rsid w:val="00520FBC"/>
    <w:rsid w:val="005212C3"/>
    <w:rsid w:val="005224A5"/>
    <w:rsid w:val="00524BB2"/>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54CD7"/>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779E9"/>
    <w:rsid w:val="00580D94"/>
    <w:rsid w:val="00580DF9"/>
    <w:rsid w:val="00581246"/>
    <w:rsid w:val="00582371"/>
    <w:rsid w:val="00584428"/>
    <w:rsid w:val="00585556"/>
    <w:rsid w:val="00586C84"/>
    <w:rsid w:val="00587555"/>
    <w:rsid w:val="0058789C"/>
    <w:rsid w:val="00587BF7"/>
    <w:rsid w:val="005A065C"/>
    <w:rsid w:val="005A0D8E"/>
    <w:rsid w:val="005A0E33"/>
    <w:rsid w:val="005A0E77"/>
    <w:rsid w:val="005A3100"/>
    <w:rsid w:val="005A3993"/>
    <w:rsid w:val="005A7D6F"/>
    <w:rsid w:val="005B383A"/>
    <w:rsid w:val="005B58ED"/>
    <w:rsid w:val="005B6722"/>
    <w:rsid w:val="005B6858"/>
    <w:rsid w:val="005B68D7"/>
    <w:rsid w:val="005B793B"/>
    <w:rsid w:val="005C0108"/>
    <w:rsid w:val="005C1C4F"/>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E14BC"/>
    <w:rsid w:val="005E14C3"/>
    <w:rsid w:val="005E17C5"/>
    <w:rsid w:val="005E2210"/>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9B2"/>
    <w:rsid w:val="00627FDA"/>
    <w:rsid w:val="00630476"/>
    <w:rsid w:val="006318E0"/>
    <w:rsid w:val="006376A0"/>
    <w:rsid w:val="00640A7B"/>
    <w:rsid w:val="00641E9C"/>
    <w:rsid w:val="00642906"/>
    <w:rsid w:val="0064356A"/>
    <w:rsid w:val="00646A9C"/>
    <w:rsid w:val="00647A94"/>
    <w:rsid w:val="00650699"/>
    <w:rsid w:val="0065079C"/>
    <w:rsid w:val="00650BB4"/>
    <w:rsid w:val="00651B19"/>
    <w:rsid w:val="00653984"/>
    <w:rsid w:val="0065598B"/>
    <w:rsid w:val="00655E30"/>
    <w:rsid w:val="00655F18"/>
    <w:rsid w:val="00656414"/>
    <w:rsid w:val="00657E4D"/>
    <w:rsid w:val="006608F5"/>
    <w:rsid w:val="00660B40"/>
    <w:rsid w:val="00660B72"/>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600E"/>
    <w:rsid w:val="006761AF"/>
    <w:rsid w:val="0067647D"/>
    <w:rsid w:val="00677181"/>
    <w:rsid w:val="00677D54"/>
    <w:rsid w:val="00680C07"/>
    <w:rsid w:val="006834F9"/>
    <w:rsid w:val="006858A9"/>
    <w:rsid w:val="00685DC2"/>
    <w:rsid w:val="006866B2"/>
    <w:rsid w:val="0068711C"/>
    <w:rsid w:val="00687BCC"/>
    <w:rsid w:val="006909E6"/>
    <w:rsid w:val="00692708"/>
    <w:rsid w:val="0069277F"/>
    <w:rsid w:val="00694E55"/>
    <w:rsid w:val="00694EB6"/>
    <w:rsid w:val="006959F6"/>
    <w:rsid w:val="006965D2"/>
    <w:rsid w:val="006970D9"/>
    <w:rsid w:val="006A00C8"/>
    <w:rsid w:val="006A0907"/>
    <w:rsid w:val="006A1B13"/>
    <w:rsid w:val="006A2ADA"/>
    <w:rsid w:val="006A3F6F"/>
    <w:rsid w:val="006A4D53"/>
    <w:rsid w:val="006A574D"/>
    <w:rsid w:val="006A5FA5"/>
    <w:rsid w:val="006A638A"/>
    <w:rsid w:val="006A77BB"/>
    <w:rsid w:val="006A7A87"/>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818"/>
    <w:rsid w:val="006C44D8"/>
    <w:rsid w:val="006C703F"/>
    <w:rsid w:val="006C7DDD"/>
    <w:rsid w:val="006D10F6"/>
    <w:rsid w:val="006D16BA"/>
    <w:rsid w:val="006D421B"/>
    <w:rsid w:val="006D54C0"/>
    <w:rsid w:val="006D5A2C"/>
    <w:rsid w:val="006D5A43"/>
    <w:rsid w:val="006D5C0A"/>
    <w:rsid w:val="006D6DED"/>
    <w:rsid w:val="006D71DD"/>
    <w:rsid w:val="006E0C15"/>
    <w:rsid w:val="006E3186"/>
    <w:rsid w:val="006E348B"/>
    <w:rsid w:val="006E34B5"/>
    <w:rsid w:val="006E47E4"/>
    <w:rsid w:val="006E4B59"/>
    <w:rsid w:val="006E4F71"/>
    <w:rsid w:val="006E51FB"/>
    <w:rsid w:val="006E68D1"/>
    <w:rsid w:val="006E7260"/>
    <w:rsid w:val="006F331F"/>
    <w:rsid w:val="006F376F"/>
    <w:rsid w:val="006F49C1"/>
    <w:rsid w:val="006F5E3B"/>
    <w:rsid w:val="00700C32"/>
    <w:rsid w:val="007010EF"/>
    <w:rsid w:val="00701A0D"/>
    <w:rsid w:val="007026C0"/>
    <w:rsid w:val="00702799"/>
    <w:rsid w:val="00702FBE"/>
    <w:rsid w:val="00704921"/>
    <w:rsid w:val="00706F46"/>
    <w:rsid w:val="00707F99"/>
    <w:rsid w:val="00711240"/>
    <w:rsid w:val="00713EDD"/>
    <w:rsid w:val="0071693C"/>
    <w:rsid w:val="007174FE"/>
    <w:rsid w:val="00717749"/>
    <w:rsid w:val="007207A7"/>
    <w:rsid w:val="007226D4"/>
    <w:rsid w:val="00722E33"/>
    <w:rsid w:val="007235ED"/>
    <w:rsid w:val="00724A2A"/>
    <w:rsid w:val="00725FFE"/>
    <w:rsid w:val="007279DB"/>
    <w:rsid w:val="00730DC5"/>
    <w:rsid w:val="00730E02"/>
    <w:rsid w:val="00731ADD"/>
    <w:rsid w:val="00731FC5"/>
    <w:rsid w:val="007326A9"/>
    <w:rsid w:val="00732FD2"/>
    <w:rsid w:val="00733F19"/>
    <w:rsid w:val="00735B8F"/>
    <w:rsid w:val="00735C57"/>
    <w:rsid w:val="007375EE"/>
    <w:rsid w:val="007433CE"/>
    <w:rsid w:val="007456A9"/>
    <w:rsid w:val="007459B7"/>
    <w:rsid w:val="007460DF"/>
    <w:rsid w:val="00746126"/>
    <w:rsid w:val="007467FB"/>
    <w:rsid w:val="0075256B"/>
    <w:rsid w:val="00752AF3"/>
    <w:rsid w:val="00753BD5"/>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40A"/>
    <w:rsid w:val="00772BA1"/>
    <w:rsid w:val="00773C43"/>
    <w:rsid w:val="00776E96"/>
    <w:rsid w:val="0078026E"/>
    <w:rsid w:val="007805A6"/>
    <w:rsid w:val="00781103"/>
    <w:rsid w:val="007811E6"/>
    <w:rsid w:val="00781445"/>
    <w:rsid w:val="00782159"/>
    <w:rsid w:val="007835F3"/>
    <w:rsid w:val="00783BC4"/>
    <w:rsid w:val="00784228"/>
    <w:rsid w:val="00784E81"/>
    <w:rsid w:val="00786E5D"/>
    <w:rsid w:val="007870EC"/>
    <w:rsid w:val="00787F50"/>
    <w:rsid w:val="00790846"/>
    <w:rsid w:val="0079289D"/>
    <w:rsid w:val="0079291A"/>
    <w:rsid w:val="00794834"/>
    <w:rsid w:val="00796711"/>
    <w:rsid w:val="007A22B6"/>
    <w:rsid w:val="007A2E54"/>
    <w:rsid w:val="007A2FE3"/>
    <w:rsid w:val="007A330E"/>
    <w:rsid w:val="007A3831"/>
    <w:rsid w:val="007A40E0"/>
    <w:rsid w:val="007A4708"/>
    <w:rsid w:val="007A52D8"/>
    <w:rsid w:val="007A5E86"/>
    <w:rsid w:val="007B3218"/>
    <w:rsid w:val="007B3E83"/>
    <w:rsid w:val="007B63E1"/>
    <w:rsid w:val="007B676F"/>
    <w:rsid w:val="007B725B"/>
    <w:rsid w:val="007C1670"/>
    <w:rsid w:val="007C32C5"/>
    <w:rsid w:val="007C46F8"/>
    <w:rsid w:val="007C4C43"/>
    <w:rsid w:val="007D0758"/>
    <w:rsid w:val="007D3E5D"/>
    <w:rsid w:val="007D5025"/>
    <w:rsid w:val="007D5137"/>
    <w:rsid w:val="007D560C"/>
    <w:rsid w:val="007E10DD"/>
    <w:rsid w:val="007E17B0"/>
    <w:rsid w:val="007E1C6A"/>
    <w:rsid w:val="007E3493"/>
    <w:rsid w:val="007E41C9"/>
    <w:rsid w:val="007E4C55"/>
    <w:rsid w:val="007E5C5B"/>
    <w:rsid w:val="007E665C"/>
    <w:rsid w:val="007E7CEA"/>
    <w:rsid w:val="007F02AD"/>
    <w:rsid w:val="007F0A66"/>
    <w:rsid w:val="007F0A99"/>
    <w:rsid w:val="007F152A"/>
    <w:rsid w:val="007F1691"/>
    <w:rsid w:val="007F1758"/>
    <w:rsid w:val="007F1D71"/>
    <w:rsid w:val="007F26A6"/>
    <w:rsid w:val="007F2AB3"/>
    <w:rsid w:val="007F4833"/>
    <w:rsid w:val="008000A4"/>
    <w:rsid w:val="008029DF"/>
    <w:rsid w:val="00803251"/>
    <w:rsid w:val="00806121"/>
    <w:rsid w:val="0080672D"/>
    <w:rsid w:val="00806AD7"/>
    <w:rsid w:val="008077CF"/>
    <w:rsid w:val="008104AE"/>
    <w:rsid w:val="00812136"/>
    <w:rsid w:val="00813F39"/>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B1C"/>
    <w:rsid w:val="00831BFF"/>
    <w:rsid w:val="00832175"/>
    <w:rsid w:val="0083237A"/>
    <w:rsid w:val="00833A65"/>
    <w:rsid w:val="00833B2B"/>
    <w:rsid w:val="00833B9F"/>
    <w:rsid w:val="0083495F"/>
    <w:rsid w:val="00834F11"/>
    <w:rsid w:val="0083625E"/>
    <w:rsid w:val="0084009D"/>
    <w:rsid w:val="0084071C"/>
    <w:rsid w:val="00842B01"/>
    <w:rsid w:val="0084316F"/>
    <w:rsid w:val="0084398C"/>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1620"/>
    <w:rsid w:val="0087186C"/>
    <w:rsid w:val="00874599"/>
    <w:rsid w:val="00875033"/>
    <w:rsid w:val="008759F9"/>
    <w:rsid w:val="00876928"/>
    <w:rsid w:val="00877697"/>
    <w:rsid w:val="008809E2"/>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A0BB5"/>
    <w:rsid w:val="008A1758"/>
    <w:rsid w:val="008A1B8D"/>
    <w:rsid w:val="008A2309"/>
    <w:rsid w:val="008A4A80"/>
    <w:rsid w:val="008A60AC"/>
    <w:rsid w:val="008A62DE"/>
    <w:rsid w:val="008A7F5C"/>
    <w:rsid w:val="008B05AB"/>
    <w:rsid w:val="008B0D51"/>
    <w:rsid w:val="008B23E6"/>
    <w:rsid w:val="008B316D"/>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0E5"/>
    <w:rsid w:val="008F09EF"/>
    <w:rsid w:val="008F16F5"/>
    <w:rsid w:val="008F283A"/>
    <w:rsid w:val="008F4ADC"/>
    <w:rsid w:val="008F6C82"/>
    <w:rsid w:val="008F7C0D"/>
    <w:rsid w:val="009011BA"/>
    <w:rsid w:val="00902A64"/>
    <w:rsid w:val="009039BB"/>
    <w:rsid w:val="00903C1D"/>
    <w:rsid w:val="00904428"/>
    <w:rsid w:val="00904CE9"/>
    <w:rsid w:val="009054AF"/>
    <w:rsid w:val="00906AED"/>
    <w:rsid w:val="00907FAE"/>
    <w:rsid w:val="0091187F"/>
    <w:rsid w:val="0091328F"/>
    <w:rsid w:val="00913AC8"/>
    <w:rsid w:val="00914E42"/>
    <w:rsid w:val="009157A5"/>
    <w:rsid w:val="00916016"/>
    <w:rsid w:val="0092013C"/>
    <w:rsid w:val="0092148E"/>
    <w:rsid w:val="00923BD5"/>
    <w:rsid w:val="009242AB"/>
    <w:rsid w:val="009242C3"/>
    <w:rsid w:val="00924841"/>
    <w:rsid w:val="00925FD4"/>
    <w:rsid w:val="00927403"/>
    <w:rsid w:val="00930497"/>
    <w:rsid w:val="00931744"/>
    <w:rsid w:val="00931B67"/>
    <w:rsid w:val="00932185"/>
    <w:rsid w:val="009328CB"/>
    <w:rsid w:val="009331E5"/>
    <w:rsid w:val="00933BEC"/>
    <w:rsid w:val="00933E71"/>
    <w:rsid w:val="00934183"/>
    <w:rsid w:val="00935689"/>
    <w:rsid w:val="00935C29"/>
    <w:rsid w:val="00935F41"/>
    <w:rsid w:val="00936A40"/>
    <w:rsid w:val="00936C44"/>
    <w:rsid w:val="009423D6"/>
    <w:rsid w:val="009426E8"/>
    <w:rsid w:val="00943193"/>
    <w:rsid w:val="009455DD"/>
    <w:rsid w:val="00945903"/>
    <w:rsid w:val="00945EDD"/>
    <w:rsid w:val="0094723B"/>
    <w:rsid w:val="00951A56"/>
    <w:rsid w:val="00951B31"/>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961D4"/>
    <w:rsid w:val="00997B03"/>
    <w:rsid w:val="009A0098"/>
    <w:rsid w:val="009A1613"/>
    <w:rsid w:val="009A3C00"/>
    <w:rsid w:val="009A7884"/>
    <w:rsid w:val="009B098C"/>
    <w:rsid w:val="009B112D"/>
    <w:rsid w:val="009B1E3A"/>
    <w:rsid w:val="009B1F6C"/>
    <w:rsid w:val="009B244B"/>
    <w:rsid w:val="009B2CCA"/>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2D23"/>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A57"/>
    <w:rsid w:val="009F7F04"/>
    <w:rsid w:val="00A06DD7"/>
    <w:rsid w:val="00A10F4A"/>
    <w:rsid w:val="00A12723"/>
    <w:rsid w:val="00A13B8D"/>
    <w:rsid w:val="00A14040"/>
    <w:rsid w:val="00A1420C"/>
    <w:rsid w:val="00A1485D"/>
    <w:rsid w:val="00A14C8E"/>
    <w:rsid w:val="00A152CE"/>
    <w:rsid w:val="00A16352"/>
    <w:rsid w:val="00A1635F"/>
    <w:rsid w:val="00A163D4"/>
    <w:rsid w:val="00A215B4"/>
    <w:rsid w:val="00A22676"/>
    <w:rsid w:val="00A23618"/>
    <w:rsid w:val="00A24895"/>
    <w:rsid w:val="00A25241"/>
    <w:rsid w:val="00A27414"/>
    <w:rsid w:val="00A31B7F"/>
    <w:rsid w:val="00A32B78"/>
    <w:rsid w:val="00A36085"/>
    <w:rsid w:val="00A364BE"/>
    <w:rsid w:val="00A37407"/>
    <w:rsid w:val="00A409CC"/>
    <w:rsid w:val="00A41507"/>
    <w:rsid w:val="00A42D54"/>
    <w:rsid w:val="00A43D32"/>
    <w:rsid w:val="00A43EE2"/>
    <w:rsid w:val="00A440BC"/>
    <w:rsid w:val="00A44828"/>
    <w:rsid w:val="00A448AB"/>
    <w:rsid w:val="00A4518F"/>
    <w:rsid w:val="00A45AAD"/>
    <w:rsid w:val="00A46374"/>
    <w:rsid w:val="00A46688"/>
    <w:rsid w:val="00A512CE"/>
    <w:rsid w:val="00A51BDC"/>
    <w:rsid w:val="00A51CBF"/>
    <w:rsid w:val="00A525BC"/>
    <w:rsid w:val="00A54074"/>
    <w:rsid w:val="00A54F5B"/>
    <w:rsid w:val="00A554E4"/>
    <w:rsid w:val="00A557EC"/>
    <w:rsid w:val="00A55AD8"/>
    <w:rsid w:val="00A56A30"/>
    <w:rsid w:val="00A56FA5"/>
    <w:rsid w:val="00A57BF3"/>
    <w:rsid w:val="00A57DAF"/>
    <w:rsid w:val="00A60197"/>
    <w:rsid w:val="00A61D4F"/>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15C"/>
    <w:rsid w:val="00A81FB1"/>
    <w:rsid w:val="00A8201F"/>
    <w:rsid w:val="00A84231"/>
    <w:rsid w:val="00A85715"/>
    <w:rsid w:val="00A86B13"/>
    <w:rsid w:val="00A8764F"/>
    <w:rsid w:val="00A87C8F"/>
    <w:rsid w:val="00A90188"/>
    <w:rsid w:val="00A91C41"/>
    <w:rsid w:val="00A921F9"/>
    <w:rsid w:val="00A93505"/>
    <w:rsid w:val="00AA066F"/>
    <w:rsid w:val="00AA2B51"/>
    <w:rsid w:val="00AA2CBE"/>
    <w:rsid w:val="00AA2D91"/>
    <w:rsid w:val="00AA4B4D"/>
    <w:rsid w:val="00AA51D2"/>
    <w:rsid w:val="00AA5713"/>
    <w:rsid w:val="00AA67D1"/>
    <w:rsid w:val="00AB1DEF"/>
    <w:rsid w:val="00AB29FD"/>
    <w:rsid w:val="00AB3099"/>
    <w:rsid w:val="00AB4E41"/>
    <w:rsid w:val="00AB5838"/>
    <w:rsid w:val="00AB6C8E"/>
    <w:rsid w:val="00AB767A"/>
    <w:rsid w:val="00AB7750"/>
    <w:rsid w:val="00AC04C9"/>
    <w:rsid w:val="00AC10A3"/>
    <w:rsid w:val="00AC329D"/>
    <w:rsid w:val="00AC5D76"/>
    <w:rsid w:val="00AC6EDD"/>
    <w:rsid w:val="00AD02D3"/>
    <w:rsid w:val="00AD1077"/>
    <w:rsid w:val="00AD1FC3"/>
    <w:rsid w:val="00AD2740"/>
    <w:rsid w:val="00AD3106"/>
    <w:rsid w:val="00AD35E8"/>
    <w:rsid w:val="00AD3DD6"/>
    <w:rsid w:val="00AD6C3F"/>
    <w:rsid w:val="00AD7113"/>
    <w:rsid w:val="00AD76E0"/>
    <w:rsid w:val="00AE2426"/>
    <w:rsid w:val="00AE28BB"/>
    <w:rsid w:val="00AE2C18"/>
    <w:rsid w:val="00AE2E88"/>
    <w:rsid w:val="00AE43C6"/>
    <w:rsid w:val="00AE7B29"/>
    <w:rsid w:val="00AE7B8D"/>
    <w:rsid w:val="00AF024E"/>
    <w:rsid w:val="00AF17D7"/>
    <w:rsid w:val="00AF249D"/>
    <w:rsid w:val="00AF2532"/>
    <w:rsid w:val="00AF3B41"/>
    <w:rsid w:val="00AF49D0"/>
    <w:rsid w:val="00AF4FBD"/>
    <w:rsid w:val="00AF604F"/>
    <w:rsid w:val="00B02B08"/>
    <w:rsid w:val="00B0367A"/>
    <w:rsid w:val="00B03882"/>
    <w:rsid w:val="00B050CF"/>
    <w:rsid w:val="00B05116"/>
    <w:rsid w:val="00B05668"/>
    <w:rsid w:val="00B05751"/>
    <w:rsid w:val="00B06AF4"/>
    <w:rsid w:val="00B10074"/>
    <w:rsid w:val="00B11E39"/>
    <w:rsid w:val="00B11EA1"/>
    <w:rsid w:val="00B129F0"/>
    <w:rsid w:val="00B12E91"/>
    <w:rsid w:val="00B15CCB"/>
    <w:rsid w:val="00B166DC"/>
    <w:rsid w:val="00B166E9"/>
    <w:rsid w:val="00B21EC7"/>
    <w:rsid w:val="00B232AB"/>
    <w:rsid w:val="00B23625"/>
    <w:rsid w:val="00B253A4"/>
    <w:rsid w:val="00B26B0E"/>
    <w:rsid w:val="00B319ED"/>
    <w:rsid w:val="00B321EC"/>
    <w:rsid w:val="00B33558"/>
    <w:rsid w:val="00B34CF8"/>
    <w:rsid w:val="00B36C93"/>
    <w:rsid w:val="00B37810"/>
    <w:rsid w:val="00B40421"/>
    <w:rsid w:val="00B406C2"/>
    <w:rsid w:val="00B4104E"/>
    <w:rsid w:val="00B41628"/>
    <w:rsid w:val="00B423D1"/>
    <w:rsid w:val="00B426C6"/>
    <w:rsid w:val="00B43E2A"/>
    <w:rsid w:val="00B44643"/>
    <w:rsid w:val="00B458BE"/>
    <w:rsid w:val="00B4698A"/>
    <w:rsid w:val="00B51310"/>
    <w:rsid w:val="00B5131E"/>
    <w:rsid w:val="00B51F93"/>
    <w:rsid w:val="00B54099"/>
    <w:rsid w:val="00B55B90"/>
    <w:rsid w:val="00B56603"/>
    <w:rsid w:val="00B56D0C"/>
    <w:rsid w:val="00B56E16"/>
    <w:rsid w:val="00B5786F"/>
    <w:rsid w:val="00B60317"/>
    <w:rsid w:val="00B610DE"/>
    <w:rsid w:val="00B637FE"/>
    <w:rsid w:val="00B64203"/>
    <w:rsid w:val="00B6458B"/>
    <w:rsid w:val="00B64777"/>
    <w:rsid w:val="00B650BA"/>
    <w:rsid w:val="00B678B5"/>
    <w:rsid w:val="00B708FE"/>
    <w:rsid w:val="00B70CB7"/>
    <w:rsid w:val="00B731AA"/>
    <w:rsid w:val="00B73241"/>
    <w:rsid w:val="00B75659"/>
    <w:rsid w:val="00B75C2B"/>
    <w:rsid w:val="00B7626F"/>
    <w:rsid w:val="00B76CAE"/>
    <w:rsid w:val="00B77D92"/>
    <w:rsid w:val="00B81715"/>
    <w:rsid w:val="00B81A9B"/>
    <w:rsid w:val="00B82807"/>
    <w:rsid w:val="00B83822"/>
    <w:rsid w:val="00B8388E"/>
    <w:rsid w:val="00B838A0"/>
    <w:rsid w:val="00B840F8"/>
    <w:rsid w:val="00B869DF"/>
    <w:rsid w:val="00B95ED7"/>
    <w:rsid w:val="00BA06B0"/>
    <w:rsid w:val="00BA1050"/>
    <w:rsid w:val="00BA14FE"/>
    <w:rsid w:val="00BA19D9"/>
    <w:rsid w:val="00BA67B2"/>
    <w:rsid w:val="00BB0020"/>
    <w:rsid w:val="00BB3702"/>
    <w:rsid w:val="00BB46E6"/>
    <w:rsid w:val="00BB64B3"/>
    <w:rsid w:val="00BB6F03"/>
    <w:rsid w:val="00BB7AD2"/>
    <w:rsid w:val="00BC0088"/>
    <w:rsid w:val="00BC1081"/>
    <w:rsid w:val="00BC2544"/>
    <w:rsid w:val="00BC2DAF"/>
    <w:rsid w:val="00BC4904"/>
    <w:rsid w:val="00BC4E63"/>
    <w:rsid w:val="00BC4EF2"/>
    <w:rsid w:val="00BC6846"/>
    <w:rsid w:val="00BC7110"/>
    <w:rsid w:val="00BC7B97"/>
    <w:rsid w:val="00BD0A90"/>
    <w:rsid w:val="00BD25A0"/>
    <w:rsid w:val="00BD4152"/>
    <w:rsid w:val="00BD4E65"/>
    <w:rsid w:val="00BD56A1"/>
    <w:rsid w:val="00BD5DDE"/>
    <w:rsid w:val="00BD6426"/>
    <w:rsid w:val="00BE03EA"/>
    <w:rsid w:val="00BE0D5A"/>
    <w:rsid w:val="00BE1699"/>
    <w:rsid w:val="00BE1F3B"/>
    <w:rsid w:val="00BE2D34"/>
    <w:rsid w:val="00BE403C"/>
    <w:rsid w:val="00BE4EFF"/>
    <w:rsid w:val="00BE4FA1"/>
    <w:rsid w:val="00BE53CD"/>
    <w:rsid w:val="00BF0267"/>
    <w:rsid w:val="00BF0C8C"/>
    <w:rsid w:val="00BF18B7"/>
    <w:rsid w:val="00BF2B4F"/>
    <w:rsid w:val="00BF77E0"/>
    <w:rsid w:val="00C005BB"/>
    <w:rsid w:val="00C02439"/>
    <w:rsid w:val="00C03353"/>
    <w:rsid w:val="00C039C1"/>
    <w:rsid w:val="00C04FFD"/>
    <w:rsid w:val="00C051ED"/>
    <w:rsid w:val="00C05AB3"/>
    <w:rsid w:val="00C119E6"/>
    <w:rsid w:val="00C1384C"/>
    <w:rsid w:val="00C14BB7"/>
    <w:rsid w:val="00C17202"/>
    <w:rsid w:val="00C17B29"/>
    <w:rsid w:val="00C17EED"/>
    <w:rsid w:val="00C205D2"/>
    <w:rsid w:val="00C21786"/>
    <w:rsid w:val="00C24485"/>
    <w:rsid w:val="00C24546"/>
    <w:rsid w:val="00C25124"/>
    <w:rsid w:val="00C25441"/>
    <w:rsid w:val="00C25A9D"/>
    <w:rsid w:val="00C25DA4"/>
    <w:rsid w:val="00C260EE"/>
    <w:rsid w:val="00C26D4C"/>
    <w:rsid w:val="00C27069"/>
    <w:rsid w:val="00C30476"/>
    <w:rsid w:val="00C30E2B"/>
    <w:rsid w:val="00C30F04"/>
    <w:rsid w:val="00C31AE8"/>
    <w:rsid w:val="00C3356B"/>
    <w:rsid w:val="00C34038"/>
    <w:rsid w:val="00C35813"/>
    <w:rsid w:val="00C36282"/>
    <w:rsid w:val="00C3706C"/>
    <w:rsid w:val="00C3718A"/>
    <w:rsid w:val="00C43B75"/>
    <w:rsid w:val="00C44646"/>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70675"/>
    <w:rsid w:val="00C7146A"/>
    <w:rsid w:val="00C717BC"/>
    <w:rsid w:val="00C72050"/>
    <w:rsid w:val="00C727C6"/>
    <w:rsid w:val="00C73E1E"/>
    <w:rsid w:val="00C73F47"/>
    <w:rsid w:val="00C75A4A"/>
    <w:rsid w:val="00C77EC2"/>
    <w:rsid w:val="00C8067E"/>
    <w:rsid w:val="00C82A75"/>
    <w:rsid w:val="00C831B6"/>
    <w:rsid w:val="00C83392"/>
    <w:rsid w:val="00C83609"/>
    <w:rsid w:val="00C838EA"/>
    <w:rsid w:val="00C84A1F"/>
    <w:rsid w:val="00C85329"/>
    <w:rsid w:val="00C8599F"/>
    <w:rsid w:val="00C85D54"/>
    <w:rsid w:val="00C87B77"/>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5EB3"/>
    <w:rsid w:val="00CC0288"/>
    <w:rsid w:val="00CC0620"/>
    <w:rsid w:val="00CC0CDB"/>
    <w:rsid w:val="00CC1980"/>
    <w:rsid w:val="00CC3074"/>
    <w:rsid w:val="00CC5135"/>
    <w:rsid w:val="00CD0BE9"/>
    <w:rsid w:val="00CD1A38"/>
    <w:rsid w:val="00CD442B"/>
    <w:rsid w:val="00CD4EBC"/>
    <w:rsid w:val="00CD563D"/>
    <w:rsid w:val="00CD6F32"/>
    <w:rsid w:val="00CE03E3"/>
    <w:rsid w:val="00CE16BD"/>
    <w:rsid w:val="00CE46C7"/>
    <w:rsid w:val="00CE4AF0"/>
    <w:rsid w:val="00CE4CFC"/>
    <w:rsid w:val="00CE5A7B"/>
    <w:rsid w:val="00CE5DD6"/>
    <w:rsid w:val="00CF0E31"/>
    <w:rsid w:val="00CF0F5B"/>
    <w:rsid w:val="00CF1592"/>
    <w:rsid w:val="00CF3DB9"/>
    <w:rsid w:val="00CF3EB0"/>
    <w:rsid w:val="00CF4281"/>
    <w:rsid w:val="00CF772A"/>
    <w:rsid w:val="00D01495"/>
    <w:rsid w:val="00D028DA"/>
    <w:rsid w:val="00D03721"/>
    <w:rsid w:val="00D04030"/>
    <w:rsid w:val="00D043F1"/>
    <w:rsid w:val="00D04530"/>
    <w:rsid w:val="00D05231"/>
    <w:rsid w:val="00D06175"/>
    <w:rsid w:val="00D07C8B"/>
    <w:rsid w:val="00D101BB"/>
    <w:rsid w:val="00D12342"/>
    <w:rsid w:val="00D1323E"/>
    <w:rsid w:val="00D1394C"/>
    <w:rsid w:val="00D13A7A"/>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913"/>
    <w:rsid w:val="00D43476"/>
    <w:rsid w:val="00D4595C"/>
    <w:rsid w:val="00D45C38"/>
    <w:rsid w:val="00D46310"/>
    <w:rsid w:val="00D507DF"/>
    <w:rsid w:val="00D510E9"/>
    <w:rsid w:val="00D51B07"/>
    <w:rsid w:val="00D51FB0"/>
    <w:rsid w:val="00D544AA"/>
    <w:rsid w:val="00D56688"/>
    <w:rsid w:val="00D56996"/>
    <w:rsid w:val="00D57A05"/>
    <w:rsid w:val="00D62221"/>
    <w:rsid w:val="00D6319F"/>
    <w:rsid w:val="00D64060"/>
    <w:rsid w:val="00D645A3"/>
    <w:rsid w:val="00D670B1"/>
    <w:rsid w:val="00D705BF"/>
    <w:rsid w:val="00D70B4E"/>
    <w:rsid w:val="00D715BF"/>
    <w:rsid w:val="00D73672"/>
    <w:rsid w:val="00D7381E"/>
    <w:rsid w:val="00D74127"/>
    <w:rsid w:val="00D749D9"/>
    <w:rsid w:val="00D767B3"/>
    <w:rsid w:val="00D76E4C"/>
    <w:rsid w:val="00D77751"/>
    <w:rsid w:val="00D82087"/>
    <w:rsid w:val="00D821A8"/>
    <w:rsid w:val="00D857A4"/>
    <w:rsid w:val="00D85D83"/>
    <w:rsid w:val="00D86FE8"/>
    <w:rsid w:val="00D87661"/>
    <w:rsid w:val="00D9051C"/>
    <w:rsid w:val="00D91123"/>
    <w:rsid w:val="00D91419"/>
    <w:rsid w:val="00D9178F"/>
    <w:rsid w:val="00D92A82"/>
    <w:rsid w:val="00D947F3"/>
    <w:rsid w:val="00D95171"/>
    <w:rsid w:val="00D951F6"/>
    <w:rsid w:val="00D95D0B"/>
    <w:rsid w:val="00D95D64"/>
    <w:rsid w:val="00D963AA"/>
    <w:rsid w:val="00D97F8F"/>
    <w:rsid w:val="00DA02EB"/>
    <w:rsid w:val="00DA087C"/>
    <w:rsid w:val="00DA1B8F"/>
    <w:rsid w:val="00DA1BFC"/>
    <w:rsid w:val="00DA2D9B"/>
    <w:rsid w:val="00DA328E"/>
    <w:rsid w:val="00DA3586"/>
    <w:rsid w:val="00DA35B8"/>
    <w:rsid w:val="00DA3603"/>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1060"/>
    <w:rsid w:val="00DD2219"/>
    <w:rsid w:val="00DD3A9F"/>
    <w:rsid w:val="00DD5353"/>
    <w:rsid w:val="00DE118C"/>
    <w:rsid w:val="00DE1A77"/>
    <w:rsid w:val="00DE225E"/>
    <w:rsid w:val="00DE2503"/>
    <w:rsid w:val="00DE35BF"/>
    <w:rsid w:val="00DE43C1"/>
    <w:rsid w:val="00DE56E0"/>
    <w:rsid w:val="00DE5E2F"/>
    <w:rsid w:val="00DE6067"/>
    <w:rsid w:val="00DE6EEE"/>
    <w:rsid w:val="00DE7C9A"/>
    <w:rsid w:val="00DE7F5A"/>
    <w:rsid w:val="00DF0009"/>
    <w:rsid w:val="00DF3C3C"/>
    <w:rsid w:val="00DF5C6F"/>
    <w:rsid w:val="00DF6609"/>
    <w:rsid w:val="00E00F91"/>
    <w:rsid w:val="00E018CE"/>
    <w:rsid w:val="00E02990"/>
    <w:rsid w:val="00E06BB4"/>
    <w:rsid w:val="00E0751E"/>
    <w:rsid w:val="00E0798D"/>
    <w:rsid w:val="00E100CC"/>
    <w:rsid w:val="00E1138A"/>
    <w:rsid w:val="00E11D26"/>
    <w:rsid w:val="00E120A3"/>
    <w:rsid w:val="00E132DC"/>
    <w:rsid w:val="00E15569"/>
    <w:rsid w:val="00E16691"/>
    <w:rsid w:val="00E172B4"/>
    <w:rsid w:val="00E1782D"/>
    <w:rsid w:val="00E17C84"/>
    <w:rsid w:val="00E209FC"/>
    <w:rsid w:val="00E20FC8"/>
    <w:rsid w:val="00E22B7F"/>
    <w:rsid w:val="00E22CB9"/>
    <w:rsid w:val="00E22FE8"/>
    <w:rsid w:val="00E2536D"/>
    <w:rsid w:val="00E2614F"/>
    <w:rsid w:val="00E2690F"/>
    <w:rsid w:val="00E27DD5"/>
    <w:rsid w:val="00E31BEE"/>
    <w:rsid w:val="00E321CB"/>
    <w:rsid w:val="00E33A52"/>
    <w:rsid w:val="00E348EA"/>
    <w:rsid w:val="00E363EC"/>
    <w:rsid w:val="00E36835"/>
    <w:rsid w:val="00E36C43"/>
    <w:rsid w:val="00E36F81"/>
    <w:rsid w:val="00E37C6B"/>
    <w:rsid w:val="00E41969"/>
    <w:rsid w:val="00E41B1B"/>
    <w:rsid w:val="00E44CEB"/>
    <w:rsid w:val="00E4631F"/>
    <w:rsid w:val="00E467F9"/>
    <w:rsid w:val="00E5058C"/>
    <w:rsid w:val="00E50A6F"/>
    <w:rsid w:val="00E511F6"/>
    <w:rsid w:val="00E5272A"/>
    <w:rsid w:val="00E54162"/>
    <w:rsid w:val="00E54409"/>
    <w:rsid w:val="00E54FB2"/>
    <w:rsid w:val="00E550B5"/>
    <w:rsid w:val="00E551C0"/>
    <w:rsid w:val="00E56E8A"/>
    <w:rsid w:val="00E57114"/>
    <w:rsid w:val="00E6021C"/>
    <w:rsid w:val="00E604F3"/>
    <w:rsid w:val="00E60C77"/>
    <w:rsid w:val="00E613D2"/>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C02BB"/>
    <w:rsid w:val="00EC0E9B"/>
    <w:rsid w:val="00EC1E5D"/>
    <w:rsid w:val="00EC23A1"/>
    <w:rsid w:val="00EC254F"/>
    <w:rsid w:val="00EC42DF"/>
    <w:rsid w:val="00EC4E98"/>
    <w:rsid w:val="00EC5952"/>
    <w:rsid w:val="00EC65C9"/>
    <w:rsid w:val="00ED3660"/>
    <w:rsid w:val="00ED40BF"/>
    <w:rsid w:val="00ED49F2"/>
    <w:rsid w:val="00ED5094"/>
    <w:rsid w:val="00ED569F"/>
    <w:rsid w:val="00ED5BFD"/>
    <w:rsid w:val="00ED6662"/>
    <w:rsid w:val="00ED7763"/>
    <w:rsid w:val="00ED7C8D"/>
    <w:rsid w:val="00EE0915"/>
    <w:rsid w:val="00EE1421"/>
    <w:rsid w:val="00EE21B3"/>
    <w:rsid w:val="00EE2726"/>
    <w:rsid w:val="00EE407F"/>
    <w:rsid w:val="00EE632C"/>
    <w:rsid w:val="00EE6808"/>
    <w:rsid w:val="00EE7A0E"/>
    <w:rsid w:val="00EF0A53"/>
    <w:rsid w:val="00EF0B90"/>
    <w:rsid w:val="00EF2C9F"/>
    <w:rsid w:val="00EF3821"/>
    <w:rsid w:val="00EF3850"/>
    <w:rsid w:val="00EF4A8E"/>
    <w:rsid w:val="00EF6752"/>
    <w:rsid w:val="00EF74A7"/>
    <w:rsid w:val="00EF76CE"/>
    <w:rsid w:val="00EF7B24"/>
    <w:rsid w:val="00F0071A"/>
    <w:rsid w:val="00F00A24"/>
    <w:rsid w:val="00F025EA"/>
    <w:rsid w:val="00F028B5"/>
    <w:rsid w:val="00F0415B"/>
    <w:rsid w:val="00F05861"/>
    <w:rsid w:val="00F05940"/>
    <w:rsid w:val="00F05BF9"/>
    <w:rsid w:val="00F060B4"/>
    <w:rsid w:val="00F073EC"/>
    <w:rsid w:val="00F10219"/>
    <w:rsid w:val="00F11F78"/>
    <w:rsid w:val="00F12965"/>
    <w:rsid w:val="00F12F9A"/>
    <w:rsid w:val="00F13B95"/>
    <w:rsid w:val="00F14829"/>
    <w:rsid w:val="00F17588"/>
    <w:rsid w:val="00F2017B"/>
    <w:rsid w:val="00F20A2C"/>
    <w:rsid w:val="00F20FCC"/>
    <w:rsid w:val="00F21EF5"/>
    <w:rsid w:val="00F2238C"/>
    <w:rsid w:val="00F24885"/>
    <w:rsid w:val="00F25B3E"/>
    <w:rsid w:val="00F26637"/>
    <w:rsid w:val="00F2686A"/>
    <w:rsid w:val="00F277FD"/>
    <w:rsid w:val="00F27BBC"/>
    <w:rsid w:val="00F3121F"/>
    <w:rsid w:val="00F3180D"/>
    <w:rsid w:val="00F31ADB"/>
    <w:rsid w:val="00F33314"/>
    <w:rsid w:val="00F34009"/>
    <w:rsid w:val="00F3429B"/>
    <w:rsid w:val="00F407FB"/>
    <w:rsid w:val="00F409D5"/>
    <w:rsid w:val="00F40BF2"/>
    <w:rsid w:val="00F40C18"/>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5CEE"/>
    <w:rsid w:val="00F6615C"/>
    <w:rsid w:val="00F668BD"/>
    <w:rsid w:val="00F6793C"/>
    <w:rsid w:val="00F70F7C"/>
    <w:rsid w:val="00F718F6"/>
    <w:rsid w:val="00F71C04"/>
    <w:rsid w:val="00F71EE0"/>
    <w:rsid w:val="00F74962"/>
    <w:rsid w:val="00F77459"/>
    <w:rsid w:val="00F805D7"/>
    <w:rsid w:val="00F8094E"/>
    <w:rsid w:val="00F81E3B"/>
    <w:rsid w:val="00F82582"/>
    <w:rsid w:val="00F8349F"/>
    <w:rsid w:val="00F85375"/>
    <w:rsid w:val="00F86944"/>
    <w:rsid w:val="00F900D5"/>
    <w:rsid w:val="00F93525"/>
    <w:rsid w:val="00F9485D"/>
    <w:rsid w:val="00F95C0F"/>
    <w:rsid w:val="00F971B8"/>
    <w:rsid w:val="00F97DAE"/>
    <w:rsid w:val="00FA0DED"/>
    <w:rsid w:val="00FA0F50"/>
    <w:rsid w:val="00FA3A75"/>
    <w:rsid w:val="00FA3E20"/>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2DE5"/>
    <w:rsid w:val="00FD3A2B"/>
    <w:rsid w:val="00FD3A3C"/>
    <w:rsid w:val="00FD5EC4"/>
    <w:rsid w:val="00FE177F"/>
    <w:rsid w:val="00FE280E"/>
    <w:rsid w:val="00FE384D"/>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65F4E5"/>
  <w15:docId w15:val="{3F6FD6AF-AA2F-49A9-A85A-01663E3B5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basedOn w:val="a1"/>
    <w:link w:val="15"/>
    <w:uiPriority w:val="1"/>
    <w:qFormat/>
    <w:rsid w:val="00D51FB0"/>
    <w:pPr>
      <w:spacing w:before="100" w:beforeAutospacing="1" w:after="100" w:afterAutospacing="1"/>
      <w:outlineLvl w:val="0"/>
    </w:pPr>
    <w:rPr>
      <w:b/>
      <w:bCs/>
      <w:kern w:val="36"/>
      <w:sz w:val="48"/>
      <w:szCs w:val="48"/>
    </w:rPr>
  </w:style>
  <w:style w:type="paragraph" w:styleId="2">
    <w:name w:val="heading 2"/>
    <w:basedOn w:val="a1"/>
    <w:link w:val="20"/>
    <w:qFormat/>
    <w:rsid w:val="00A46374"/>
    <w:pPr>
      <w:spacing w:before="100" w:beforeAutospacing="1" w:after="100" w:afterAutospacing="1"/>
      <w:outlineLvl w:val="1"/>
    </w:pPr>
    <w:rPr>
      <w:b/>
      <w:bCs/>
      <w:sz w:val="36"/>
      <w:szCs w:val="36"/>
    </w:rPr>
  </w:style>
  <w:style w:type="paragraph" w:styleId="3">
    <w:name w:val="heading 3"/>
    <w:basedOn w:val="a1"/>
    <w:link w:val="30"/>
    <w:qFormat/>
    <w:rsid w:val="00A46374"/>
    <w:pPr>
      <w:spacing w:before="100" w:beforeAutospacing="1" w:after="100" w:afterAutospacing="1"/>
      <w:outlineLvl w:val="2"/>
    </w:pPr>
    <w:rPr>
      <w:b/>
      <w:bCs/>
      <w:sz w:val="27"/>
      <w:szCs w:val="27"/>
    </w:rPr>
  </w:style>
  <w:style w:type="paragraph" w:styleId="4">
    <w:name w:val="heading 4"/>
    <w:basedOn w:val="a1"/>
    <w:next w:val="a1"/>
    <w:link w:val="40"/>
    <w:qFormat/>
    <w:rsid w:val="007835F3"/>
    <w:pPr>
      <w:keepNext/>
      <w:suppressAutoHyphens/>
      <w:spacing w:before="240" w:after="60"/>
      <w:outlineLvl w:val="3"/>
    </w:pPr>
    <w:rPr>
      <w:rFonts w:ascii="Calibri" w:hAnsi="Calibri"/>
      <w:b/>
      <w:bCs/>
      <w:sz w:val="28"/>
      <w:szCs w:val="28"/>
      <w:lang w:eastAsia="ar-SA"/>
    </w:rPr>
  </w:style>
  <w:style w:type="paragraph" w:styleId="5">
    <w:name w:val="heading 5"/>
    <w:basedOn w:val="a1"/>
    <w:link w:val="50"/>
    <w:qFormat/>
    <w:rsid w:val="00A46374"/>
    <w:pPr>
      <w:spacing w:before="100" w:beforeAutospacing="1" w:after="100" w:afterAutospacing="1"/>
      <w:outlineLvl w:val="4"/>
    </w:pPr>
    <w:rPr>
      <w:b/>
      <w:bCs/>
      <w:sz w:val="20"/>
      <w:szCs w:val="20"/>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paragraph" w:styleId="8">
    <w:name w:val="heading 8"/>
    <w:basedOn w:val="a1"/>
    <w:next w:val="a1"/>
    <w:link w:val="80"/>
    <w:uiPriority w:val="9"/>
    <w:semiHidden/>
    <w:unhideWhenUsed/>
    <w:qFormat/>
    <w:rsid w:val="007433CE"/>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basedOn w:val="a2"/>
    <w:link w:val="14"/>
    <w:uiPriority w:val="1"/>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iPriority w:val="99"/>
    <w:unhideWhenUsed/>
    <w:rsid w:val="00D51FB0"/>
    <w:rPr>
      <w:rFonts w:ascii="Tahoma" w:hAnsi="Tahoma" w:cs="Tahoma"/>
      <w:sz w:val="16"/>
      <w:szCs w:val="16"/>
    </w:rPr>
  </w:style>
  <w:style w:type="character" w:customStyle="1" w:styleId="a6">
    <w:name w:val="Текст выноски Знак"/>
    <w:basedOn w:val="a2"/>
    <w:link w:val="a5"/>
    <w:uiPriority w:val="99"/>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basedOn w:val="a1"/>
    <w:link w:val="a9"/>
    <w:uiPriority w:val="99"/>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a">
    <w:name w:val="Основной текст_"/>
    <w:link w:val="16"/>
    <w:locked/>
    <w:rsid w:val="00F44AFF"/>
    <w:rPr>
      <w:sz w:val="26"/>
      <w:szCs w:val="26"/>
      <w:shd w:val="clear" w:color="auto" w:fill="FFFFFF"/>
    </w:rPr>
  </w:style>
  <w:style w:type="paragraph" w:customStyle="1" w:styleId="16">
    <w:name w:val="Основной текст1"/>
    <w:basedOn w:val="a1"/>
    <w:link w:val="aa"/>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b">
    <w:name w:val="List Paragraph"/>
    <w:basedOn w:val="a1"/>
    <w:uiPriority w:val="34"/>
    <w:qFormat/>
    <w:rsid w:val="00D749D9"/>
    <w:pPr>
      <w:autoSpaceDE w:val="0"/>
      <w:autoSpaceDN w:val="0"/>
      <w:ind w:left="720"/>
      <w:contextualSpacing/>
    </w:pPr>
    <w:rPr>
      <w:sz w:val="28"/>
      <w:szCs w:val="28"/>
    </w:rPr>
  </w:style>
  <w:style w:type="character" w:styleId="ac">
    <w:name w:val="Strong"/>
    <w:uiPriority w:val="22"/>
    <w:qFormat/>
    <w:rsid w:val="00D749D9"/>
    <w:rPr>
      <w:b/>
      <w:bCs/>
    </w:rPr>
  </w:style>
  <w:style w:type="paragraph" w:styleId="ad">
    <w:name w:val="header"/>
    <w:basedOn w:val="a1"/>
    <w:link w:val="ae"/>
    <w:uiPriority w:val="99"/>
    <w:unhideWhenUsed/>
    <w:rsid w:val="00D27941"/>
    <w:pPr>
      <w:tabs>
        <w:tab w:val="center" w:pos="4677"/>
        <w:tab w:val="right" w:pos="9355"/>
      </w:tabs>
    </w:pPr>
  </w:style>
  <w:style w:type="character" w:customStyle="1" w:styleId="ae">
    <w:name w:val="Верхний колонтитул Знак"/>
    <w:basedOn w:val="a2"/>
    <w:link w:val="ad"/>
    <w:uiPriority w:val="99"/>
    <w:rsid w:val="00D27941"/>
    <w:rPr>
      <w:rFonts w:ascii="Times New Roman" w:eastAsia="Times New Roman" w:hAnsi="Times New Roman" w:cs="Times New Roman"/>
      <w:sz w:val="24"/>
      <w:szCs w:val="24"/>
      <w:lang w:eastAsia="ru-RU"/>
    </w:rPr>
  </w:style>
  <w:style w:type="paragraph" w:styleId="af">
    <w:name w:val="footer"/>
    <w:basedOn w:val="a1"/>
    <w:link w:val="af0"/>
    <w:unhideWhenUsed/>
    <w:rsid w:val="00D27941"/>
    <w:pPr>
      <w:tabs>
        <w:tab w:val="center" w:pos="4677"/>
        <w:tab w:val="right" w:pos="9355"/>
      </w:tabs>
    </w:pPr>
  </w:style>
  <w:style w:type="character" w:customStyle="1" w:styleId="af0">
    <w:name w:val="Нижний колонтитул Знак"/>
    <w:basedOn w:val="a2"/>
    <w:link w:val="af"/>
    <w:rsid w:val="00D27941"/>
    <w:rPr>
      <w:rFonts w:ascii="Times New Roman" w:eastAsia="Times New Roman" w:hAnsi="Times New Roman" w:cs="Times New Roman"/>
      <w:sz w:val="24"/>
      <w:szCs w:val="24"/>
      <w:lang w:eastAsia="ru-RU"/>
    </w:rPr>
  </w:style>
  <w:style w:type="paragraph" w:styleId="af1">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rsid w:val="00BA19D9"/>
    <w:pPr>
      <w:autoSpaceDE w:val="0"/>
      <w:autoSpaceDN w:val="0"/>
      <w:adjustRightInd w:val="0"/>
      <w:spacing w:after="0" w:line="240" w:lineRule="auto"/>
    </w:pPr>
    <w:rPr>
      <w:rFonts w:ascii="Times New Roman" w:hAnsi="Times New Roman" w:cs="Times New Roman"/>
      <w:sz w:val="24"/>
      <w:szCs w:val="24"/>
    </w:rPr>
  </w:style>
  <w:style w:type="paragraph" w:styleId="af2">
    <w:name w:val="Body Text"/>
    <w:basedOn w:val="a1"/>
    <w:link w:val="af3"/>
    <w:uiPriority w:val="1"/>
    <w:qFormat/>
    <w:rsid w:val="00BA19D9"/>
    <w:rPr>
      <w:sz w:val="28"/>
      <w:szCs w:val="20"/>
    </w:rPr>
  </w:style>
  <w:style w:type="character" w:customStyle="1" w:styleId="af3">
    <w:name w:val="Основной текст Знак"/>
    <w:basedOn w:val="a2"/>
    <w:link w:val="af2"/>
    <w:uiPriority w:val="1"/>
    <w:rsid w:val="00BA19D9"/>
    <w:rPr>
      <w:rFonts w:ascii="Times New Roman" w:eastAsia="Times New Roman" w:hAnsi="Times New Roman" w:cs="Times New Roman"/>
      <w:sz w:val="28"/>
      <w:szCs w:val="20"/>
      <w:lang w:eastAsia="ru-RU"/>
    </w:rPr>
  </w:style>
  <w:style w:type="character" w:styleId="af4">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5">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
      </w:numPr>
      <w:jc w:val="both"/>
    </w:pPr>
    <w:rPr>
      <w:sz w:val="26"/>
      <w:szCs w:val="20"/>
    </w:rPr>
  </w:style>
  <w:style w:type="paragraph" w:customStyle="1" w:styleId="11">
    <w:name w:val="Стиль 1.1."/>
    <w:basedOn w:val="a1"/>
    <w:uiPriority w:val="99"/>
    <w:rsid w:val="000D0D6A"/>
    <w:pPr>
      <w:numPr>
        <w:ilvl w:val="1"/>
        <w:numId w:val="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
      </w:numPr>
      <w:jc w:val="both"/>
    </w:pPr>
    <w:rPr>
      <w:sz w:val="26"/>
      <w:szCs w:val="20"/>
    </w:rPr>
  </w:style>
  <w:style w:type="paragraph" w:customStyle="1" w:styleId="1111">
    <w:name w:val="Стиль 1.1.1.1."/>
    <w:basedOn w:val="a1"/>
    <w:uiPriority w:val="99"/>
    <w:rsid w:val="000D0D6A"/>
    <w:pPr>
      <w:numPr>
        <w:ilvl w:val="3"/>
        <w:numId w:val="1"/>
      </w:numPr>
      <w:jc w:val="both"/>
    </w:pPr>
    <w:rPr>
      <w:sz w:val="26"/>
      <w:szCs w:val="20"/>
    </w:rPr>
  </w:style>
  <w:style w:type="paragraph" w:customStyle="1" w:styleId="10">
    <w:name w:val="Стиль ппп_1)"/>
    <w:basedOn w:val="a1"/>
    <w:uiPriority w:val="99"/>
    <w:rsid w:val="000D0D6A"/>
    <w:pPr>
      <w:numPr>
        <w:ilvl w:val="4"/>
        <w:numId w:val="1"/>
      </w:numPr>
      <w:jc w:val="both"/>
    </w:pPr>
    <w:rPr>
      <w:sz w:val="26"/>
      <w:szCs w:val="20"/>
    </w:rPr>
  </w:style>
  <w:style w:type="paragraph" w:customStyle="1" w:styleId="a">
    <w:name w:val="Стиль ппп_а)"/>
    <w:basedOn w:val="a1"/>
    <w:uiPriority w:val="99"/>
    <w:rsid w:val="000D0D6A"/>
    <w:pPr>
      <w:numPr>
        <w:ilvl w:val="5"/>
        <w:numId w:val="1"/>
      </w:numPr>
      <w:jc w:val="both"/>
    </w:pPr>
    <w:rPr>
      <w:sz w:val="26"/>
      <w:szCs w:val="20"/>
    </w:rPr>
  </w:style>
  <w:style w:type="paragraph" w:customStyle="1" w:styleId="12">
    <w:name w:val="Стиль приложения 1."/>
    <w:basedOn w:val="1"/>
    <w:uiPriority w:val="99"/>
    <w:rsid w:val="000D0D6A"/>
    <w:pPr>
      <w:numPr>
        <w:numId w:val="2"/>
      </w:numPr>
      <w:jc w:val="center"/>
    </w:pPr>
  </w:style>
  <w:style w:type="paragraph" w:customStyle="1" w:styleId="110">
    <w:name w:val="Стиль приложения 1.1."/>
    <w:basedOn w:val="a1"/>
    <w:uiPriority w:val="99"/>
    <w:rsid w:val="000D0D6A"/>
    <w:pPr>
      <w:numPr>
        <w:ilvl w:val="1"/>
        <w:numId w:val="2"/>
      </w:numPr>
      <w:jc w:val="both"/>
    </w:pPr>
    <w:rPr>
      <w:sz w:val="26"/>
      <w:szCs w:val="20"/>
    </w:rPr>
  </w:style>
  <w:style w:type="paragraph" w:customStyle="1" w:styleId="1110">
    <w:name w:val="Стиль приложения 1.1.1."/>
    <w:basedOn w:val="a1"/>
    <w:uiPriority w:val="99"/>
    <w:rsid w:val="000D0D6A"/>
    <w:pPr>
      <w:numPr>
        <w:ilvl w:val="2"/>
        <w:numId w:val="2"/>
      </w:numPr>
      <w:jc w:val="both"/>
    </w:pPr>
    <w:rPr>
      <w:sz w:val="26"/>
      <w:szCs w:val="20"/>
    </w:rPr>
  </w:style>
  <w:style w:type="paragraph" w:customStyle="1" w:styleId="11110">
    <w:name w:val="Стиль приложения 1.1.1.1."/>
    <w:basedOn w:val="a1"/>
    <w:uiPriority w:val="99"/>
    <w:rsid w:val="000D0D6A"/>
    <w:pPr>
      <w:numPr>
        <w:ilvl w:val="3"/>
        <w:numId w:val="2"/>
      </w:numPr>
      <w:jc w:val="both"/>
    </w:pPr>
    <w:rPr>
      <w:sz w:val="26"/>
      <w:szCs w:val="20"/>
    </w:rPr>
  </w:style>
  <w:style w:type="paragraph" w:customStyle="1" w:styleId="13">
    <w:name w:val="Стиль приложения_1)"/>
    <w:basedOn w:val="a1"/>
    <w:uiPriority w:val="99"/>
    <w:rsid w:val="000D0D6A"/>
    <w:pPr>
      <w:numPr>
        <w:ilvl w:val="4"/>
        <w:numId w:val="2"/>
      </w:numPr>
      <w:jc w:val="both"/>
    </w:pPr>
    <w:rPr>
      <w:sz w:val="26"/>
      <w:szCs w:val="20"/>
    </w:rPr>
  </w:style>
  <w:style w:type="paragraph" w:customStyle="1" w:styleId="a0">
    <w:name w:val="Стиль приложения_а)"/>
    <w:basedOn w:val="a1"/>
    <w:uiPriority w:val="99"/>
    <w:rsid w:val="000D0D6A"/>
    <w:pPr>
      <w:numPr>
        <w:ilvl w:val="5"/>
        <w:numId w:val="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 w:type="paragraph" w:customStyle="1" w:styleId="ConsTitle">
    <w:name w:val="ConsTitle"/>
    <w:rsid w:val="002D7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20">
    <w:name w:val="Заголовок 2 Знак"/>
    <w:basedOn w:val="a2"/>
    <w:link w:val="2"/>
    <w:rsid w:val="00A46374"/>
    <w:rPr>
      <w:rFonts w:ascii="Times New Roman" w:eastAsia="Times New Roman" w:hAnsi="Times New Roman" w:cs="Times New Roman"/>
      <w:b/>
      <w:bCs/>
      <w:sz w:val="36"/>
      <w:szCs w:val="36"/>
      <w:lang w:eastAsia="ru-RU"/>
    </w:rPr>
  </w:style>
  <w:style w:type="character" w:customStyle="1" w:styleId="30">
    <w:name w:val="Заголовок 3 Знак"/>
    <w:basedOn w:val="a2"/>
    <w:link w:val="3"/>
    <w:rsid w:val="00A46374"/>
    <w:rPr>
      <w:rFonts w:ascii="Times New Roman" w:eastAsia="Times New Roman" w:hAnsi="Times New Roman" w:cs="Times New Roman"/>
      <w:b/>
      <w:bCs/>
      <w:sz w:val="27"/>
      <w:szCs w:val="27"/>
      <w:lang w:eastAsia="ru-RU"/>
    </w:rPr>
  </w:style>
  <w:style w:type="character" w:customStyle="1" w:styleId="50">
    <w:name w:val="Заголовок 5 Знак"/>
    <w:basedOn w:val="a2"/>
    <w:link w:val="5"/>
    <w:rsid w:val="00A46374"/>
    <w:rPr>
      <w:rFonts w:ascii="Times New Roman" w:eastAsia="Times New Roman" w:hAnsi="Times New Roman" w:cs="Times New Roman"/>
      <w:b/>
      <w:bCs/>
      <w:sz w:val="20"/>
      <w:szCs w:val="20"/>
      <w:lang w:eastAsia="ru-RU"/>
    </w:rPr>
  </w:style>
  <w:style w:type="numbering" w:customStyle="1" w:styleId="17">
    <w:name w:val="Нет списка1"/>
    <w:next w:val="a4"/>
    <w:uiPriority w:val="99"/>
    <w:semiHidden/>
    <w:unhideWhenUsed/>
    <w:rsid w:val="00A46374"/>
  </w:style>
  <w:style w:type="paragraph" w:customStyle="1" w:styleId="formattext">
    <w:name w:val="formattext"/>
    <w:basedOn w:val="a1"/>
    <w:rsid w:val="00A46374"/>
    <w:pPr>
      <w:spacing w:before="100" w:beforeAutospacing="1" w:after="100" w:afterAutospacing="1"/>
    </w:pPr>
  </w:style>
  <w:style w:type="paragraph" w:customStyle="1" w:styleId="headertext">
    <w:name w:val="headertext"/>
    <w:basedOn w:val="a1"/>
    <w:rsid w:val="00A46374"/>
    <w:pPr>
      <w:spacing w:before="100" w:beforeAutospacing="1" w:after="100" w:afterAutospacing="1"/>
    </w:pPr>
  </w:style>
  <w:style w:type="character" w:customStyle="1" w:styleId="80">
    <w:name w:val="Заголовок 8 Знак"/>
    <w:basedOn w:val="a2"/>
    <w:link w:val="8"/>
    <w:uiPriority w:val="9"/>
    <w:semiHidden/>
    <w:rsid w:val="007433CE"/>
    <w:rPr>
      <w:rFonts w:asciiTheme="majorHAnsi" w:eastAsiaTheme="majorEastAsia" w:hAnsiTheme="majorHAnsi" w:cstheme="majorBidi"/>
      <w:color w:val="404040" w:themeColor="text1" w:themeTint="BF"/>
      <w:sz w:val="20"/>
      <w:szCs w:val="20"/>
      <w:lang w:eastAsia="ru-RU"/>
    </w:rPr>
  </w:style>
  <w:style w:type="paragraph" w:styleId="af6">
    <w:name w:val="Body Text Indent"/>
    <w:basedOn w:val="a1"/>
    <w:link w:val="af7"/>
    <w:unhideWhenUsed/>
    <w:rsid w:val="007433CE"/>
    <w:pPr>
      <w:spacing w:after="120"/>
      <w:ind w:left="283"/>
    </w:pPr>
  </w:style>
  <w:style w:type="character" w:customStyle="1" w:styleId="af7">
    <w:name w:val="Основной текст с отступом Знак"/>
    <w:basedOn w:val="a2"/>
    <w:link w:val="af6"/>
    <w:rsid w:val="007433CE"/>
    <w:rPr>
      <w:rFonts w:ascii="Times New Roman" w:eastAsia="Times New Roman" w:hAnsi="Times New Roman" w:cs="Times New Roman"/>
      <w:sz w:val="24"/>
      <w:szCs w:val="24"/>
      <w:lang w:eastAsia="ru-RU"/>
    </w:rPr>
  </w:style>
  <w:style w:type="paragraph" w:customStyle="1" w:styleId="s1">
    <w:name w:val="s_1"/>
    <w:basedOn w:val="a1"/>
    <w:rsid w:val="007433CE"/>
    <w:pPr>
      <w:spacing w:before="100" w:beforeAutospacing="1" w:after="100" w:afterAutospacing="1"/>
    </w:pPr>
  </w:style>
  <w:style w:type="table" w:styleId="af8">
    <w:name w:val="Table Grid"/>
    <w:basedOn w:val="a3"/>
    <w:rsid w:val="003554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1"/>
    <w:link w:val="22"/>
    <w:rsid w:val="00DA1BFC"/>
    <w:pPr>
      <w:ind w:firstLine="709"/>
      <w:jc w:val="center"/>
    </w:pPr>
    <w:rPr>
      <w:b/>
      <w:sz w:val="28"/>
    </w:rPr>
  </w:style>
  <w:style w:type="character" w:customStyle="1" w:styleId="22">
    <w:name w:val="Основной текст с отступом 2 Знак"/>
    <w:basedOn w:val="a2"/>
    <w:link w:val="21"/>
    <w:rsid w:val="00DA1BFC"/>
    <w:rPr>
      <w:rFonts w:ascii="Times New Roman" w:eastAsia="Times New Roman" w:hAnsi="Times New Roman" w:cs="Times New Roman"/>
      <w:b/>
      <w:sz w:val="28"/>
      <w:szCs w:val="24"/>
      <w:lang w:eastAsia="ru-RU"/>
    </w:rPr>
  </w:style>
  <w:style w:type="paragraph" w:customStyle="1" w:styleId="ConsNormal">
    <w:name w:val="ConsNormal"/>
    <w:rsid w:val="00DA1BFC"/>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rsid w:val="00DA1BFC"/>
    <w:pPr>
      <w:spacing w:after="0" w:line="240" w:lineRule="auto"/>
      <w:ind w:right="19772"/>
    </w:pPr>
    <w:rPr>
      <w:rFonts w:ascii="Courier New" w:eastAsia="Times New Roman" w:hAnsi="Courier New" w:cs="Times New Roman"/>
      <w:snapToGrid w:val="0"/>
      <w:sz w:val="20"/>
      <w:szCs w:val="20"/>
      <w:lang w:eastAsia="ru-RU"/>
    </w:rPr>
  </w:style>
  <w:style w:type="paragraph" w:styleId="31">
    <w:name w:val="Body Text Indent 3"/>
    <w:basedOn w:val="a1"/>
    <w:link w:val="32"/>
    <w:rsid w:val="00DA1BFC"/>
    <w:pPr>
      <w:tabs>
        <w:tab w:val="left" w:pos="720"/>
      </w:tabs>
      <w:ind w:firstLine="709"/>
      <w:jc w:val="both"/>
    </w:pPr>
    <w:rPr>
      <w:b/>
      <w:color w:val="000000"/>
      <w:sz w:val="28"/>
    </w:rPr>
  </w:style>
  <w:style w:type="character" w:customStyle="1" w:styleId="32">
    <w:name w:val="Основной текст с отступом 3 Знак"/>
    <w:basedOn w:val="a2"/>
    <w:link w:val="31"/>
    <w:rsid w:val="00DA1BFC"/>
    <w:rPr>
      <w:rFonts w:ascii="Times New Roman" w:eastAsia="Times New Roman" w:hAnsi="Times New Roman" w:cs="Times New Roman"/>
      <w:b/>
      <w:color w:val="000000"/>
      <w:sz w:val="28"/>
      <w:szCs w:val="24"/>
      <w:lang w:eastAsia="ru-RU"/>
    </w:rPr>
  </w:style>
  <w:style w:type="paragraph" w:styleId="23">
    <w:name w:val="Body Text 2"/>
    <w:basedOn w:val="a1"/>
    <w:link w:val="24"/>
    <w:rsid w:val="00DA1BFC"/>
    <w:pPr>
      <w:tabs>
        <w:tab w:val="left" w:pos="720"/>
      </w:tabs>
      <w:jc w:val="both"/>
    </w:pPr>
    <w:rPr>
      <w:sz w:val="28"/>
    </w:rPr>
  </w:style>
  <w:style w:type="character" w:customStyle="1" w:styleId="24">
    <w:name w:val="Основной текст 2 Знак"/>
    <w:basedOn w:val="a2"/>
    <w:link w:val="23"/>
    <w:rsid w:val="00DA1BFC"/>
    <w:rPr>
      <w:rFonts w:ascii="Times New Roman" w:eastAsia="Times New Roman" w:hAnsi="Times New Roman" w:cs="Times New Roman"/>
      <w:sz w:val="28"/>
      <w:szCs w:val="24"/>
      <w:lang w:eastAsia="ru-RU"/>
    </w:rPr>
  </w:style>
  <w:style w:type="character" w:customStyle="1" w:styleId="FontStyle33">
    <w:name w:val="Font Style33"/>
    <w:rsid w:val="00DA1BFC"/>
    <w:rPr>
      <w:rFonts w:ascii="Times New Roman" w:hAnsi="Times New Roman" w:cs="Times New Roman"/>
      <w:sz w:val="24"/>
      <w:szCs w:val="24"/>
    </w:rPr>
  </w:style>
  <w:style w:type="character" w:customStyle="1" w:styleId="FontStyle35">
    <w:name w:val="Font Style35"/>
    <w:rsid w:val="00DA1BFC"/>
    <w:rPr>
      <w:rFonts w:ascii="Times New Roman" w:hAnsi="Times New Roman" w:cs="Times New Roman"/>
      <w:b/>
      <w:bCs/>
      <w:i/>
      <w:iCs/>
      <w:sz w:val="24"/>
      <w:szCs w:val="24"/>
    </w:rPr>
  </w:style>
  <w:style w:type="paragraph" w:styleId="af9">
    <w:name w:val="footnote text"/>
    <w:basedOn w:val="a1"/>
    <w:link w:val="afa"/>
    <w:rsid w:val="00DA1BFC"/>
    <w:rPr>
      <w:sz w:val="20"/>
      <w:szCs w:val="20"/>
    </w:rPr>
  </w:style>
  <w:style w:type="character" w:customStyle="1" w:styleId="afa">
    <w:name w:val="Текст сноски Знак"/>
    <w:basedOn w:val="a2"/>
    <w:link w:val="af9"/>
    <w:uiPriority w:val="99"/>
    <w:semiHidden/>
    <w:rsid w:val="00DA1BFC"/>
    <w:rPr>
      <w:rFonts w:ascii="Times New Roman" w:eastAsia="Times New Roman" w:hAnsi="Times New Roman" w:cs="Times New Roman"/>
      <w:sz w:val="20"/>
      <w:szCs w:val="20"/>
      <w:lang w:eastAsia="ru-RU"/>
    </w:rPr>
  </w:style>
  <w:style w:type="character" w:styleId="afb">
    <w:name w:val="footnote reference"/>
    <w:uiPriority w:val="99"/>
    <w:semiHidden/>
    <w:rsid w:val="00DA1BFC"/>
    <w:rPr>
      <w:vertAlign w:val="superscript"/>
    </w:rPr>
  </w:style>
  <w:style w:type="paragraph" w:styleId="afc">
    <w:name w:val="endnote text"/>
    <w:basedOn w:val="a1"/>
    <w:link w:val="afd"/>
    <w:rsid w:val="00DA1BFC"/>
    <w:rPr>
      <w:sz w:val="20"/>
      <w:szCs w:val="20"/>
    </w:rPr>
  </w:style>
  <w:style w:type="character" w:customStyle="1" w:styleId="afd">
    <w:name w:val="Текст концевой сноски Знак"/>
    <w:basedOn w:val="a2"/>
    <w:link w:val="afc"/>
    <w:rsid w:val="00DA1BFC"/>
    <w:rPr>
      <w:rFonts w:ascii="Times New Roman" w:eastAsia="Times New Roman" w:hAnsi="Times New Roman" w:cs="Times New Roman"/>
      <w:sz w:val="20"/>
      <w:szCs w:val="20"/>
      <w:lang w:eastAsia="ru-RU"/>
    </w:rPr>
  </w:style>
  <w:style w:type="character" w:styleId="afe">
    <w:name w:val="endnote reference"/>
    <w:rsid w:val="00DA1BFC"/>
    <w:rPr>
      <w:vertAlign w:val="superscript"/>
    </w:rPr>
  </w:style>
  <w:style w:type="paragraph" w:customStyle="1" w:styleId="aff">
    <w:name w:val="Знак Знак Знак Знак"/>
    <w:basedOn w:val="a1"/>
    <w:uiPriority w:val="99"/>
    <w:rsid w:val="00DA1BFC"/>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1"/>
    <w:uiPriority w:val="99"/>
    <w:rsid w:val="00DA1BFC"/>
    <w:pPr>
      <w:ind w:firstLine="567"/>
      <w:jc w:val="both"/>
    </w:pPr>
    <w:rPr>
      <w:rFonts w:ascii="Arial" w:hAnsi="Arial" w:cs="Arial"/>
    </w:rPr>
  </w:style>
  <w:style w:type="paragraph" w:customStyle="1" w:styleId="paragraph">
    <w:name w:val="paragraph"/>
    <w:basedOn w:val="a1"/>
    <w:rsid w:val="00DA1BFC"/>
  </w:style>
  <w:style w:type="character" w:customStyle="1" w:styleId="normaltextrun1">
    <w:name w:val="normaltextrun1"/>
    <w:rsid w:val="00DA1BFC"/>
  </w:style>
  <w:style w:type="character" w:customStyle="1" w:styleId="eop">
    <w:name w:val="eop"/>
    <w:rsid w:val="00DA1BFC"/>
  </w:style>
  <w:style w:type="character" w:customStyle="1" w:styleId="scxw215372908">
    <w:name w:val="scxw215372908"/>
    <w:rsid w:val="00DA1BFC"/>
  </w:style>
  <w:style w:type="paragraph" w:customStyle="1" w:styleId="revann">
    <w:name w:val="rev_ann"/>
    <w:basedOn w:val="a1"/>
    <w:rsid w:val="002E4FC1"/>
    <w:pPr>
      <w:spacing w:before="100" w:beforeAutospacing="1" w:after="100" w:afterAutospacing="1"/>
    </w:pPr>
  </w:style>
  <w:style w:type="paragraph" w:customStyle="1" w:styleId="aff0">
    <w:name w:val="Ñîäåðæ"/>
    <w:basedOn w:val="a1"/>
    <w:rsid w:val="00144555"/>
    <w:pPr>
      <w:widowControl w:val="0"/>
      <w:autoSpaceDE w:val="0"/>
      <w:autoSpaceDN w:val="0"/>
      <w:spacing w:after="120"/>
      <w:jc w:val="center"/>
    </w:pPr>
    <w:rPr>
      <w:sz w:val="28"/>
      <w:szCs w:val="28"/>
    </w:rPr>
  </w:style>
  <w:style w:type="paragraph" w:styleId="aff1">
    <w:name w:val="Title"/>
    <w:basedOn w:val="a1"/>
    <w:link w:val="aff2"/>
    <w:qFormat/>
    <w:rsid w:val="00144555"/>
    <w:pPr>
      <w:jc w:val="center"/>
    </w:pPr>
    <w:rPr>
      <w:b/>
      <w:sz w:val="26"/>
      <w:szCs w:val="20"/>
    </w:rPr>
  </w:style>
  <w:style w:type="character" w:customStyle="1" w:styleId="aff2">
    <w:name w:val="Заголовок Знак"/>
    <w:basedOn w:val="a2"/>
    <w:link w:val="aff1"/>
    <w:rsid w:val="00144555"/>
    <w:rPr>
      <w:rFonts w:ascii="Times New Roman" w:eastAsia="Times New Roman" w:hAnsi="Times New Roman" w:cs="Times New Roman"/>
      <w:b/>
      <w:sz w:val="26"/>
      <w:szCs w:val="20"/>
      <w:lang w:eastAsia="ru-RU"/>
    </w:rPr>
  </w:style>
  <w:style w:type="paragraph" w:customStyle="1" w:styleId="s3">
    <w:name w:val="s_3"/>
    <w:basedOn w:val="a1"/>
    <w:rsid w:val="0028267B"/>
    <w:pPr>
      <w:spacing w:before="100" w:beforeAutospacing="1" w:after="100" w:afterAutospacing="1"/>
    </w:pPr>
  </w:style>
  <w:style w:type="paragraph" w:customStyle="1" w:styleId="indent1">
    <w:name w:val="indent_1"/>
    <w:basedOn w:val="a1"/>
    <w:rsid w:val="0028267B"/>
    <w:pPr>
      <w:spacing w:before="100" w:beforeAutospacing="1" w:after="100" w:afterAutospacing="1"/>
    </w:pPr>
  </w:style>
  <w:style w:type="paragraph" w:customStyle="1" w:styleId="xl134">
    <w:name w:val="xl134"/>
    <w:basedOn w:val="a1"/>
    <w:rsid w:val="007226D4"/>
    <w:pPr>
      <w:spacing w:before="100" w:beforeAutospacing="1" w:after="100" w:afterAutospacing="1"/>
      <w:textAlignment w:val="center"/>
    </w:pPr>
    <w:rPr>
      <w:rFonts w:ascii="Arial" w:hAnsi="Arial" w:cs="Arial"/>
      <w:b/>
      <w:bCs/>
      <w:sz w:val="20"/>
      <w:szCs w:val="20"/>
    </w:rPr>
  </w:style>
  <w:style w:type="paragraph" w:customStyle="1" w:styleId="xl135">
    <w:name w:val="xl135"/>
    <w:basedOn w:val="a1"/>
    <w:rsid w:val="007226D4"/>
    <w:pPr>
      <w:spacing w:before="100" w:beforeAutospacing="1" w:after="100" w:afterAutospacing="1"/>
    </w:pPr>
    <w:rPr>
      <w:rFonts w:ascii="Arial" w:hAnsi="Arial" w:cs="Arial"/>
      <w:sz w:val="18"/>
      <w:szCs w:val="18"/>
    </w:rPr>
  </w:style>
  <w:style w:type="paragraph" w:customStyle="1" w:styleId="xl136">
    <w:name w:val="xl136"/>
    <w:basedOn w:val="a1"/>
    <w:rsid w:val="007226D4"/>
    <w:pPr>
      <w:spacing w:before="100" w:beforeAutospacing="1" w:after="100" w:afterAutospacing="1"/>
    </w:pPr>
    <w:rPr>
      <w:rFonts w:ascii="Arial" w:hAnsi="Arial" w:cs="Arial"/>
      <w:sz w:val="16"/>
      <w:szCs w:val="16"/>
    </w:rPr>
  </w:style>
  <w:style w:type="paragraph" w:customStyle="1" w:styleId="xl137">
    <w:name w:val="xl137"/>
    <w:basedOn w:val="a1"/>
    <w:rsid w:val="007226D4"/>
    <w:pPr>
      <w:spacing w:before="100" w:beforeAutospacing="1" w:after="100" w:afterAutospacing="1"/>
    </w:pPr>
    <w:rPr>
      <w:rFonts w:ascii="Arial" w:hAnsi="Arial" w:cs="Arial"/>
      <w:sz w:val="16"/>
      <w:szCs w:val="16"/>
    </w:rPr>
  </w:style>
  <w:style w:type="paragraph" w:customStyle="1" w:styleId="xl138">
    <w:name w:val="xl138"/>
    <w:basedOn w:val="a1"/>
    <w:rsid w:val="007226D4"/>
    <w:pPr>
      <w:spacing w:before="100" w:beforeAutospacing="1" w:after="100" w:afterAutospacing="1"/>
      <w:textAlignment w:val="center"/>
    </w:pPr>
    <w:rPr>
      <w:rFonts w:ascii="Arial" w:hAnsi="Arial" w:cs="Arial"/>
      <w:sz w:val="16"/>
      <w:szCs w:val="16"/>
      <w:u w:val="single"/>
    </w:rPr>
  </w:style>
  <w:style w:type="paragraph" w:customStyle="1" w:styleId="xl139">
    <w:name w:val="xl139"/>
    <w:basedOn w:val="a1"/>
    <w:rsid w:val="007226D4"/>
    <w:pPr>
      <w:spacing w:before="100" w:beforeAutospacing="1" w:after="100" w:afterAutospacing="1"/>
      <w:textAlignment w:val="center"/>
    </w:pPr>
    <w:rPr>
      <w:rFonts w:ascii="Arial" w:hAnsi="Arial" w:cs="Arial"/>
      <w:sz w:val="16"/>
      <w:szCs w:val="16"/>
    </w:rPr>
  </w:style>
  <w:style w:type="paragraph" w:customStyle="1" w:styleId="xl140">
    <w:name w:val="xl140"/>
    <w:basedOn w:val="a1"/>
    <w:rsid w:val="007226D4"/>
    <w:pPr>
      <w:spacing w:before="100" w:beforeAutospacing="1" w:after="100" w:afterAutospacing="1"/>
      <w:textAlignment w:val="center"/>
    </w:pPr>
    <w:rPr>
      <w:rFonts w:ascii="Arial" w:hAnsi="Arial" w:cs="Arial"/>
      <w:sz w:val="16"/>
      <w:szCs w:val="16"/>
    </w:rPr>
  </w:style>
  <w:style w:type="paragraph" w:customStyle="1" w:styleId="xl141">
    <w:name w:val="xl141"/>
    <w:basedOn w:val="a1"/>
    <w:rsid w:val="007226D4"/>
    <w:pPr>
      <w:spacing w:before="100" w:beforeAutospacing="1" w:after="100" w:afterAutospacing="1"/>
      <w:textAlignment w:val="center"/>
    </w:pPr>
    <w:rPr>
      <w:rFonts w:ascii="Arial" w:hAnsi="Arial" w:cs="Arial"/>
      <w:b/>
      <w:bCs/>
      <w:sz w:val="16"/>
      <w:szCs w:val="16"/>
    </w:rPr>
  </w:style>
  <w:style w:type="paragraph" w:customStyle="1" w:styleId="xl142">
    <w:name w:val="xl142"/>
    <w:basedOn w:val="a1"/>
    <w:rsid w:val="007226D4"/>
    <w:pPr>
      <w:spacing w:before="100" w:beforeAutospacing="1" w:after="100" w:afterAutospacing="1"/>
      <w:textAlignment w:val="center"/>
    </w:pPr>
    <w:rPr>
      <w:rFonts w:ascii="Arial" w:hAnsi="Arial" w:cs="Arial"/>
      <w:b/>
      <w:bCs/>
      <w:sz w:val="16"/>
      <w:szCs w:val="16"/>
    </w:rPr>
  </w:style>
  <w:style w:type="paragraph" w:customStyle="1" w:styleId="xl143">
    <w:name w:val="xl143"/>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44">
    <w:name w:val="xl144"/>
    <w:basedOn w:val="a1"/>
    <w:rsid w:val="007226D4"/>
    <w:pPr>
      <w:spacing w:before="100" w:beforeAutospacing="1" w:after="100" w:afterAutospacing="1"/>
      <w:textAlignment w:val="center"/>
    </w:pPr>
    <w:rPr>
      <w:rFonts w:ascii="Arial" w:hAnsi="Arial" w:cs="Arial"/>
      <w:b/>
      <w:bCs/>
      <w:sz w:val="20"/>
      <w:szCs w:val="20"/>
    </w:rPr>
  </w:style>
  <w:style w:type="paragraph" w:customStyle="1" w:styleId="xl145">
    <w:name w:val="xl145"/>
    <w:basedOn w:val="a1"/>
    <w:rsid w:val="007226D4"/>
    <w:pPr>
      <w:spacing w:before="100" w:beforeAutospacing="1" w:after="100" w:afterAutospacing="1"/>
      <w:jc w:val="center"/>
    </w:pPr>
    <w:rPr>
      <w:rFonts w:ascii="Arial" w:hAnsi="Arial" w:cs="Arial"/>
      <w:b/>
      <w:bCs/>
      <w:sz w:val="20"/>
      <w:szCs w:val="20"/>
    </w:rPr>
  </w:style>
  <w:style w:type="paragraph" w:customStyle="1" w:styleId="xl146">
    <w:name w:val="xl146"/>
    <w:basedOn w:val="a1"/>
    <w:rsid w:val="007226D4"/>
    <w:pPr>
      <w:spacing w:before="100" w:beforeAutospacing="1" w:after="100" w:afterAutospacing="1"/>
    </w:pPr>
    <w:rPr>
      <w:rFonts w:ascii="Arial" w:hAnsi="Arial" w:cs="Arial"/>
      <w:b/>
      <w:bCs/>
      <w:sz w:val="20"/>
      <w:szCs w:val="20"/>
    </w:rPr>
  </w:style>
  <w:style w:type="paragraph" w:customStyle="1" w:styleId="xl147">
    <w:name w:val="xl147"/>
    <w:basedOn w:val="a1"/>
    <w:rsid w:val="007226D4"/>
    <w:pPr>
      <w:spacing w:before="100" w:beforeAutospacing="1" w:after="100" w:afterAutospacing="1"/>
    </w:pPr>
    <w:rPr>
      <w:rFonts w:ascii="Arial" w:hAnsi="Arial" w:cs="Arial"/>
      <w:b/>
      <w:bCs/>
      <w:sz w:val="20"/>
      <w:szCs w:val="20"/>
    </w:rPr>
  </w:style>
  <w:style w:type="paragraph" w:customStyle="1" w:styleId="xl148">
    <w:name w:val="xl148"/>
    <w:basedOn w:val="a1"/>
    <w:rsid w:val="007226D4"/>
    <w:pPr>
      <w:spacing w:before="100" w:beforeAutospacing="1" w:after="100" w:afterAutospacing="1"/>
      <w:jc w:val="center"/>
    </w:pPr>
    <w:rPr>
      <w:rFonts w:ascii="Arial" w:hAnsi="Arial" w:cs="Arial"/>
      <w:b/>
      <w:bCs/>
      <w:sz w:val="16"/>
      <w:szCs w:val="16"/>
    </w:rPr>
  </w:style>
  <w:style w:type="paragraph" w:customStyle="1" w:styleId="xl149">
    <w:name w:val="xl149"/>
    <w:basedOn w:val="a1"/>
    <w:rsid w:val="007226D4"/>
    <w:pPr>
      <w:spacing w:before="100" w:beforeAutospacing="1" w:after="100" w:afterAutospacing="1"/>
      <w:jc w:val="right"/>
    </w:pPr>
    <w:rPr>
      <w:rFonts w:ascii="Arial" w:hAnsi="Arial" w:cs="Arial"/>
      <w:b/>
      <w:bCs/>
      <w:sz w:val="16"/>
      <w:szCs w:val="16"/>
    </w:rPr>
  </w:style>
  <w:style w:type="paragraph" w:customStyle="1" w:styleId="xl150">
    <w:name w:val="xl150"/>
    <w:basedOn w:val="a1"/>
    <w:rsid w:val="007226D4"/>
    <w:pPr>
      <w:spacing w:before="100" w:beforeAutospacing="1" w:after="100" w:afterAutospacing="1"/>
    </w:pPr>
    <w:rPr>
      <w:rFonts w:ascii="Arial" w:hAnsi="Arial" w:cs="Arial"/>
      <w:b/>
      <w:bCs/>
      <w:sz w:val="16"/>
      <w:szCs w:val="16"/>
    </w:rPr>
  </w:style>
  <w:style w:type="paragraph" w:customStyle="1" w:styleId="xl151">
    <w:name w:val="xl151"/>
    <w:basedOn w:val="a1"/>
    <w:rsid w:val="007226D4"/>
    <w:pPr>
      <w:spacing w:before="100" w:beforeAutospacing="1" w:after="100" w:afterAutospacing="1"/>
      <w:jc w:val="center"/>
    </w:pPr>
    <w:rPr>
      <w:rFonts w:ascii="Arial" w:hAnsi="Arial" w:cs="Arial"/>
      <w:sz w:val="20"/>
      <w:szCs w:val="20"/>
    </w:rPr>
  </w:style>
  <w:style w:type="paragraph" w:customStyle="1" w:styleId="xl152">
    <w:name w:val="xl152"/>
    <w:basedOn w:val="a1"/>
    <w:rsid w:val="007226D4"/>
    <w:pPr>
      <w:spacing w:before="100" w:beforeAutospacing="1" w:after="100" w:afterAutospacing="1"/>
      <w:jc w:val="center"/>
    </w:pPr>
    <w:rPr>
      <w:rFonts w:ascii="Arial" w:hAnsi="Arial" w:cs="Arial"/>
      <w:sz w:val="20"/>
      <w:szCs w:val="20"/>
    </w:rPr>
  </w:style>
  <w:style w:type="paragraph" w:customStyle="1" w:styleId="xl153">
    <w:name w:val="xl153"/>
    <w:basedOn w:val="a1"/>
    <w:rsid w:val="007226D4"/>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54">
    <w:name w:val="xl154"/>
    <w:basedOn w:val="a1"/>
    <w:rsid w:val="007226D4"/>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55">
    <w:name w:val="xl155"/>
    <w:basedOn w:val="a1"/>
    <w:rsid w:val="007226D4"/>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56">
    <w:name w:val="xl156"/>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57">
    <w:name w:val="xl157"/>
    <w:basedOn w:val="a1"/>
    <w:rsid w:val="007226D4"/>
    <w:pPr>
      <w:spacing w:before="100" w:beforeAutospacing="1" w:after="100" w:afterAutospacing="1"/>
      <w:jc w:val="center"/>
    </w:pPr>
    <w:rPr>
      <w:rFonts w:ascii="Arial" w:hAnsi="Arial" w:cs="Arial"/>
      <w:sz w:val="20"/>
      <w:szCs w:val="20"/>
    </w:rPr>
  </w:style>
  <w:style w:type="paragraph" w:styleId="aff3">
    <w:name w:val="Subtitle"/>
    <w:basedOn w:val="a1"/>
    <w:link w:val="aff4"/>
    <w:uiPriority w:val="99"/>
    <w:qFormat/>
    <w:rsid w:val="007226D4"/>
    <w:pPr>
      <w:jc w:val="center"/>
    </w:pPr>
    <w:rPr>
      <w:b/>
      <w:sz w:val="28"/>
      <w:szCs w:val="20"/>
    </w:rPr>
  </w:style>
  <w:style w:type="character" w:customStyle="1" w:styleId="aff4">
    <w:name w:val="Подзаголовок Знак"/>
    <w:basedOn w:val="a2"/>
    <w:link w:val="aff3"/>
    <w:uiPriority w:val="99"/>
    <w:rsid w:val="007226D4"/>
    <w:rPr>
      <w:rFonts w:ascii="Times New Roman" w:eastAsia="Times New Roman" w:hAnsi="Times New Roman" w:cs="Times New Roman"/>
      <w:b/>
      <w:sz w:val="28"/>
      <w:szCs w:val="20"/>
      <w:lang w:eastAsia="ru-RU"/>
    </w:rPr>
  </w:style>
  <w:style w:type="character" w:customStyle="1" w:styleId="a9">
    <w:name w:val="Обычный (веб) Знак"/>
    <w:link w:val="a8"/>
    <w:uiPriority w:val="99"/>
    <w:locked/>
    <w:rsid w:val="007226D4"/>
    <w:rPr>
      <w:rFonts w:ascii="Times New Roman" w:eastAsia="Times New Roman" w:hAnsi="Times New Roman" w:cs="Times New Roman"/>
      <w:sz w:val="24"/>
      <w:szCs w:val="24"/>
      <w:lang w:eastAsia="ru-RU"/>
    </w:rPr>
  </w:style>
  <w:style w:type="paragraph" w:customStyle="1" w:styleId="Pa12">
    <w:name w:val="Pa12"/>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Default">
    <w:name w:val="Default"/>
    <w:rsid w:val="002427E7"/>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2427E7"/>
    <w:pPr>
      <w:spacing w:line="221" w:lineRule="atLeast"/>
    </w:pPr>
    <w:rPr>
      <w:rFonts w:cstheme="minorBidi"/>
      <w:color w:val="auto"/>
    </w:rPr>
  </w:style>
  <w:style w:type="paragraph" w:customStyle="1" w:styleId="xl158">
    <w:name w:val="xl158"/>
    <w:basedOn w:val="a1"/>
    <w:rsid w:val="002427E7"/>
    <w:pPr>
      <w:pBdr>
        <w:top w:val="single" w:sz="8" w:space="0" w:color="auto"/>
        <w:bottom w:val="single" w:sz="4" w:space="0" w:color="auto"/>
        <w:right w:val="single" w:sz="8"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59">
    <w:name w:val="xl159"/>
    <w:basedOn w:val="a1"/>
    <w:rsid w:val="002427E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60">
    <w:name w:val="xl160"/>
    <w:basedOn w:val="a1"/>
    <w:rsid w:val="002427E7"/>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61">
    <w:name w:val="xl161"/>
    <w:basedOn w:val="a1"/>
    <w:rsid w:val="002427E7"/>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62">
    <w:name w:val="xl162"/>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3">
    <w:name w:val="xl163"/>
    <w:basedOn w:val="a1"/>
    <w:rsid w:val="002427E7"/>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4">
    <w:name w:val="xl164"/>
    <w:basedOn w:val="a1"/>
    <w:rsid w:val="002427E7"/>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5">
    <w:name w:val="xl165"/>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6">
    <w:name w:val="xl166"/>
    <w:basedOn w:val="a1"/>
    <w:rsid w:val="002427E7"/>
    <w:pPr>
      <w:pBdr>
        <w:top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7">
    <w:name w:val="xl167"/>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8">
    <w:name w:val="xl16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69">
    <w:name w:val="xl169"/>
    <w:basedOn w:val="a1"/>
    <w:rsid w:val="002427E7"/>
    <w:pPr>
      <w:pBdr>
        <w:top w:val="single" w:sz="8"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0">
    <w:name w:val="xl170"/>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1">
    <w:name w:val="xl171"/>
    <w:basedOn w:val="a1"/>
    <w:rsid w:val="002427E7"/>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72">
    <w:name w:val="xl172"/>
    <w:basedOn w:val="a1"/>
    <w:rsid w:val="002427E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173">
    <w:name w:val="xl173"/>
    <w:basedOn w:val="a1"/>
    <w:rsid w:val="002427E7"/>
    <w:pPr>
      <w:pBdr>
        <w:top w:val="single" w:sz="4" w:space="0" w:color="auto"/>
        <w:bottom w:val="single" w:sz="4" w:space="0" w:color="auto"/>
        <w:right w:val="single" w:sz="8" w:space="0" w:color="auto"/>
      </w:pBdr>
      <w:spacing w:before="100" w:beforeAutospacing="1" w:after="100" w:afterAutospacing="1"/>
      <w:jc w:val="right"/>
    </w:pPr>
    <w:rPr>
      <w:rFonts w:ascii="Arial" w:hAnsi="Arial" w:cs="Arial"/>
      <w:sz w:val="16"/>
      <w:szCs w:val="16"/>
    </w:rPr>
  </w:style>
  <w:style w:type="paragraph" w:customStyle="1" w:styleId="xl174">
    <w:name w:val="xl174"/>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75">
    <w:name w:val="xl175"/>
    <w:basedOn w:val="a1"/>
    <w:rsid w:val="002427E7"/>
    <w:pPr>
      <w:pBdr>
        <w:top w:val="single" w:sz="8" w:space="0" w:color="auto"/>
        <w:left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6">
    <w:name w:val="xl176"/>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7">
    <w:name w:val="xl177"/>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8">
    <w:name w:val="xl17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9">
    <w:name w:val="xl179"/>
    <w:basedOn w:val="a1"/>
    <w:rsid w:val="002427E7"/>
    <w:pPr>
      <w:spacing w:before="100" w:beforeAutospacing="1" w:after="100" w:afterAutospacing="1"/>
      <w:jc w:val="center"/>
      <w:textAlignment w:val="center"/>
    </w:pPr>
    <w:rPr>
      <w:rFonts w:ascii="Arial" w:hAnsi="Arial" w:cs="Arial"/>
      <w:b/>
      <w:bCs/>
      <w:sz w:val="20"/>
      <w:szCs w:val="20"/>
    </w:rPr>
  </w:style>
  <w:style w:type="paragraph" w:customStyle="1" w:styleId="xl180">
    <w:name w:val="xl180"/>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81">
    <w:name w:val="xl181"/>
    <w:basedOn w:val="a1"/>
    <w:rsid w:val="002427E7"/>
    <w:pPr>
      <w:spacing w:before="100" w:beforeAutospacing="1" w:after="100" w:afterAutospacing="1"/>
    </w:pPr>
    <w:rPr>
      <w:rFonts w:ascii="Arial" w:hAnsi="Arial" w:cs="Arial"/>
      <w:sz w:val="20"/>
      <w:szCs w:val="20"/>
    </w:rPr>
  </w:style>
  <w:style w:type="paragraph" w:customStyle="1" w:styleId="xl182">
    <w:name w:val="xl182"/>
    <w:basedOn w:val="a1"/>
    <w:rsid w:val="002427E7"/>
    <w:pPr>
      <w:spacing w:before="100" w:beforeAutospacing="1" w:after="100" w:afterAutospacing="1"/>
    </w:pPr>
    <w:rPr>
      <w:rFonts w:ascii="Arial" w:hAnsi="Arial" w:cs="Arial"/>
      <w:sz w:val="16"/>
      <w:szCs w:val="16"/>
    </w:rPr>
  </w:style>
  <w:style w:type="table" w:customStyle="1" w:styleId="18">
    <w:name w:val="Сетка таблицы1"/>
    <w:basedOn w:val="a3"/>
    <w:next w:val="af8"/>
    <w:uiPriority w:val="99"/>
    <w:rsid w:val="00813F3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5">
    <w:name w:val="Основной текст (2)_"/>
    <w:link w:val="26"/>
    <w:rsid w:val="00030334"/>
    <w:rPr>
      <w:rFonts w:ascii="Times New Roman" w:eastAsia="Times New Roman" w:hAnsi="Times New Roman"/>
      <w:sz w:val="28"/>
      <w:szCs w:val="28"/>
      <w:shd w:val="clear" w:color="auto" w:fill="FFFFFF"/>
    </w:rPr>
  </w:style>
  <w:style w:type="paragraph" w:customStyle="1" w:styleId="26">
    <w:name w:val="Основной текст (2)"/>
    <w:basedOn w:val="a1"/>
    <w:link w:val="25"/>
    <w:rsid w:val="00030334"/>
    <w:pPr>
      <w:widowControl w:val="0"/>
      <w:shd w:val="clear" w:color="auto" w:fill="FFFFFF"/>
      <w:spacing w:before="540" w:after="360" w:line="0" w:lineRule="atLeast"/>
    </w:pPr>
    <w:rPr>
      <w:rFonts w:cstheme="minorBidi"/>
      <w:sz w:val="28"/>
      <w:szCs w:val="28"/>
      <w:lang w:eastAsia="en-US"/>
    </w:rPr>
  </w:style>
  <w:style w:type="table" w:customStyle="1" w:styleId="TableNormal">
    <w:name w:val="Table Normal"/>
    <w:uiPriority w:val="2"/>
    <w:semiHidden/>
    <w:unhideWhenUsed/>
    <w:qFormat/>
    <w:rsid w:val="0034616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346168"/>
    <w:pPr>
      <w:widowControl w:val="0"/>
      <w:autoSpaceDE w:val="0"/>
      <w:autoSpaceDN w:val="0"/>
    </w:pPr>
    <w:rPr>
      <w:sz w:val="22"/>
      <w:szCs w:val="22"/>
      <w:lang w:eastAsia="en-US"/>
    </w:rPr>
  </w:style>
  <w:style w:type="paragraph" w:customStyle="1" w:styleId="19">
    <w:name w:val="Без интервала1"/>
    <w:rsid w:val="00346168"/>
    <w:pPr>
      <w:suppressAutoHyphens/>
      <w:spacing w:after="0" w:line="240" w:lineRule="auto"/>
    </w:pPr>
    <w:rPr>
      <w:rFonts w:ascii="Calibri" w:eastAsia="Times New Roman" w:hAnsi="Calibri" w:cs="Calibri"/>
      <w:lang w:eastAsia="zh-CN"/>
    </w:rPr>
  </w:style>
  <w:style w:type="character" w:customStyle="1" w:styleId="1a">
    <w:name w:val="Текст сноски Знак1"/>
    <w:basedOn w:val="a2"/>
    <w:rsid w:val="00346168"/>
    <w:rPr>
      <w:rFonts w:ascii="Times New Roman" w:eastAsia="Times New Roman" w:hAnsi="Times New Roman" w:cs="Times New Roman"/>
      <w:sz w:val="20"/>
      <w:szCs w:val="20"/>
      <w:lang w:eastAsia="ru-RU"/>
    </w:rPr>
  </w:style>
  <w:style w:type="paragraph" w:styleId="aff5">
    <w:name w:val="annotation text"/>
    <w:basedOn w:val="a1"/>
    <w:link w:val="aff6"/>
    <w:uiPriority w:val="99"/>
    <w:unhideWhenUsed/>
    <w:rsid w:val="00346168"/>
    <w:rPr>
      <w:sz w:val="20"/>
      <w:szCs w:val="20"/>
    </w:rPr>
  </w:style>
  <w:style w:type="character" w:customStyle="1" w:styleId="aff6">
    <w:name w:val="Текст примечания Знак"/>
    <w:basedOn w:val="a2"/>
    <w:link w:val="aff5"/>
    <w:uiPriority w:val="99"/>
    <w:rsid w:val="00346168"/>
    <w:rPr>
      <w:rFonts w:ascii="Times New Roman" w:eastAsia="Times New Roman" w:hAnsi="Times New Roman" w:cs="Times New Roman"/>
      <w:sz w:val="20"/>
      <w:szCs w:val="20"/>
      <w:lang w:eastAsia="ru-RU"/>
    </w:rPr>
  </w:style>
  <w:style w:type="paragraph" w:customStyle="1" w:styleId="s16">
    <w:name w:val="s_16"/>
    <w:basedOn w:val="a1"/>
    <w:rsid w:val="0028158A"/>
    <w:pPr>
      <w:spacing w:before="100" w:beforeAutospacing="1" w:after="100" w:afterAutospacing="1"/>
    </w:pPr>
  </w:style>
  <w:style w:type="paragraph" w:customStyle="1" w:styleId="ConsPlusNormal0">
    <w:name w:val="ConsPlusNormal Знак"/>
    <w:rsid w:val="00F8094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27">
    <w:name w:val="Сетка таблицы2"/>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33">
    <w:name w:val="Сетка таблицы3"/>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41">
    <w:name w:val="Сетка таблицы4"/>
    <w:basedOn w:val="a3"/>
    <w:next w:val="af8"/>
    <w:uiPriority w:val="59"/>
    <w:rsid w:val="004030E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1">
    <w:name w:val="Сетка таблицы5"/>
    <w:basedOn w:val="a3"/>
    <w:next w:val="af8"/>
    <w:uiPriority w:val="59"/>
    <w:rsid w:val="004030E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90883">
      <w:bodyDiv w:val="1"/>
      <w:marLeft w:val="0"/>
      <w:marRight w:val="0"/>
      <w:marTop w:val="0"/>
      <w:marBottom w:val="0"/>
      <w:divBdr>
        <w:top w:val="none" w:sz="0" w:space="0" w:color="auto"/>
        <w:left w:val="none" w:sz="0" w:space="0" w:color="auto"/>
        <w:bottom w:val="none" w:sz="0" w:space="0" w:color="auto"/>
        <w:right w:val="none" w:sz="0" w:space="0" w:color="auto"/>
      </w:divBdr>
    </w:div>
    <w:div w:id="50736024">
      <w:bodyDiv w:val="1"/>
      <w:marLeft w:val="0"/>
      <w:marRight w:val="0"/>
      <w:marTop w:val="0"/>
      <w:marBottom w:val="0"/>
      <w:divBdr>
        <w:top w:val="none" w:sz="0" w:space="0" w:color="auto"/>
        <w:left w:val="none" w:sz="0" w:space="0" w:color="auto"/>
        <w:bottom w:val="none" w:sz="0" w:space="0" w:color="auto"/>
        <w:right w:val="none" w:sz="0" w:space="0" w:color="auto"/>
      </w:divBdr>
    </w:div>
    <w:div w:id="83262338">
      <w:bodyDiv w:val="1"/>
      <w:marLeft w:val="0"/>
      <w:marRight w:val="0"/>
      <w:marTop w:val="0"/>
      <w:marBottom w:val="0"/>
      <w:divBdr>
        <w:top w:val="none" w:sz="0" w:space="0" w:color="auto"/>
        <w:left w:val="none" w:sz="0" w:space="0" w:color="auto"/>
        <w:bottom w:val="none" w:sz="0" w:space="0" w:color="auto"/>
        <w:right w:val="none" w:sz="0" w:space="0" w:color="auto"/>
      </w:divBdr>
    </w:div>
    <w:div w:id="116605191">
      <w:bodyDiv w:val="1"/>
      <w:marLeft w:val="0"/>
      <w:marRight w:val="0"/>
      <w:marTop w:val="0"/>
      <w:marBottom w:val="0"/>
      <w:divBdr>
        <w:top w:val="none" w:sz="0" w:space="0" w:color="auto"/>
        <w:left w:val="none" w:sz="0" w:space="0" w:color="auto"/>
        <w:bottom w:val="none" w:sz="0" w:space="0" w:color="auto"/>
        <w:right w:val="none" w:sz="0" w:space="0" w:color="auto"/>
      </w:divBdr>
    </w:div>
    <w:div w:id="118886807">
      <w:bodyDiv w:val="1"/>
      <w:marLeft w:val="0"/>
      <w:marRight w:val="0"/>
      <w:marTop w:val="0"/>
      <w:marBottom w:val="0"/>
      <w:divBdr>
        <w:top w:val="none" w:sz="0" w:space="0" w:color="auto"/>
        <w:left w:val="none" w:sz="0" w:space="0" w:color="auto"/>
        <w:bottom w:val="none" w:sz="0" w:space="0" w:color="auto"/>
        <w:right w:val="none" w:sz="0" w:space="0" w:color="auto"/>
      </w:divBdr>
    </w:div>
    <w:div w:id="149829854">
      <w:bodyDiv w:val="1"/>
      <w:marLeft w:val="0"/>
      <w:marRight w:val="0"/>
      <w:marTop w:val="0"/>
      <w:marBottom w:val="0"/>
      <w:divBdr>
        <w:top w:val="none" w:sz="0" w:space="0" w:color="auto"/>
        <w:left w:val="none" w:sz="0" w:space="0" w:color="auto"/>
        <w:bottom w:val="none" w:sz="0" w:space="0" w:color="auto"/>
        <w:right w:val="none" w:sz="0" w:space="0" w:color="auto"/>
      </w:divBdr>
    </w:div>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79659670">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196431663">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369653454">
      <w:bodyDiv w:val="1"/>
      <w:marLeft w:val="0"/>
      <w:marRight w:val="0"/>
      <w:marTop w:val="0"/>
      <w:marBottom w:val="0"/>
      <w:divBdr>
        <w:top w:val="none" w:sz="0" w:space="0" w:color="auto"/>
        <w:left w:val="none" w:sz="0" w:space="0" w:color="auto"/>
        <w:bottom w:val="none" w:sz="0" w:space="0" w:color="auto"/>
        <w:right w:val="none" w:sz="0" w:space="0" w:color="auto"/>
      </w:divBdr>
    </w:div>
    <w:div w:id="414282396">
      <w:bodyDiv w:val="1"/>
      <w:marLeft w:val="0"/>
      <w:marRight w:val="0"/>
      <w:marTop w:val="0"/>
      <w:marBottom w:val="0"/>
      <w:divBdr>
        <w:top w:val="none" w:sz="0" w:space="0" w:color="auto"/>
        <w:left w:val="none" w:sz="0" w:space="0" w:color="auto"/>
        <w:bottom w:val="none" w:sz="0" w:space="0" w:color="auto"/>
        <w:right w:val="none" w:sz="0" w:space="0" w:color="auto"/>
      </w:divBdr>
    </w:div>
    <w:div w:id="434521311">
      <w:bodyDiv w:val="1"/>
      <w:marLeft w:val="0"/>
      <w:marRight w:val="0"/>
      <w:marTop w:val="0"/>
      <w:marBottom w:val="0"/>
      <w:divBdr>
        <w:top w:val="none" w:sz="0" w:space="0" w:color="auto"/>
        <w:left w:val="none" w:sz="0" w:space="0" w:color="auto"/>
        <w:bottom w:val="none" w:sz="0" w:space="0" w:color="auto"/>
        <w:right w:val="none" w:sz="0" w:space="0" w:color="auto"/>
      </w:divBdr>
    </w:div>
    <w:div w:id="447745964">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471873076">
      <w:bodyDiv w:val="1"/>
      <w:marLeft w:val="0"/>
      <w:marRight w:val="0"/>
      <w:marTop w:val="0"/>
      <w:marBottom w:val="0"/>
      <w:divBdr>
        <w:top w:val="none" w:sz="0" w:space="0" w:color="auto"/>
        <w:left w:val="none" w:sz="0" w:space="0" w:color="auto"/>
        <w:bottom w:val="none" w:sz="0" w:space="0" w:color="auto"/>
        <w:right w:val="none" w:sz="0" w:space="0" w:color="auto"/>
      </w:divBdr>
    </w:div>
    <w:div w:id="523009961">
      <w:bodyDiv w:val="1"/>
      <w:marLeft w:val="0"/>
      <w:marRight w:val="0"/>
      <w:marTop w:val="0"/>
      <w:marBottom w:val="0"/>
      <w:divBdr>
        <w:top w:val="none" w:sz="0" w:space="0" w:color="auto"/>
        <w:left w:val="none" w:sz="0" w:space="0" w:color="auto"/>
        <w:bottom w:val="none" w:sz="0" w:space="0" w:color="auto"/>
        <w:right w:val="none" w:sz="0" w:space="0" w:color="auto"/>
      </w:divBdr>
    </w:div>
    <w:div w:id="549264191">
      <w:bodyDiv w:val="1"/>
      <w:marLeft w:val="0"/>
      <w:marRight w:val="0"/>
      <w:marTop w:val="0"/>
      <w:marBottom w:val="0"/>
      <w:divBdr>
        <w:top w:val="none" w:sz="0" w:space="0" w:color="auto"/>
        <w:left w:val="none" w:sz="0" w:space="0" w:color="auto"/>
        <w:bottom w:val="none" w:sz="0" w:space="0" w:color="auto"/>
        <w:right w:val="none" w:sz="0" w:space="0" w:color="auto"/>
      </w:divBdr>
    </w:div>
    <w:div w:id="575557481">
      <w:bodyDiv w:val="1"/>
      <w:marLeft w:val="0"/>
      <w:marRight w:val="0"/>
      <w:marTop w:val="0"/>
      <w:marBottom w:val="0"/>
      <w:divBdr>
        <w:top w:val="none" w:sz="0" w:space="0" w:color="auto"/>
        <w:left w:val="none" w:sz="0" w:space="0" w:color="auto"/>
        <w:bottom w:val="none" w:sz="0" w:space="0" w:color="auto"/>
        <w:right w:val="none" w:sz="0" w:space="0" w:color="auto"/>
      </w:divBdr>
    </w:div>
    <w:div w:id="592132242">
      <w:bodyDiv w:val="1"/>
      <w:marLeft w:val="0"/>
      <w:marRight w:val="0"/>
      <w:marTop w:val="0"/>
      <w:marBottom w:val="0"/>
      <w:divBdr>
        <w:top w:val="none" w:sz="0" w:space="0" w:color="auto"/>
        <w:left w:val="none" w:sz="0" w:space="0" w:color="auto"/>
        <w:bottom w:val="none" w:sz="0" w:space="0" w:color="auto"/>
        <w:right w:val="none" w:sz="0" w:space="0" w:color="auto"/>
      </w:divBdr>
    </w:div>
    <w:div w:id="594364352">
      <w:bodyDiv w:val="1"/>
      <w:marLeft w:val="0"/>
      <w:marRight w:val="0"/>
      <w:marTop w:val="0"/>
      <w:marBottom w:val="0"/>
      <w:divBdr>
        <w:top w:val="none" w:sz="0" w:space="0" w:color="auto"/>
        <w:left w:val="none" w:sz="0" w:space="0" w:color="auto"/>
        <w:bottom w:val="none" w:sz="0" w:space="0" w:color="auto"/>
        <w:right w:val="none" w:sz="0" w:space="0" w:color="auto"/>
      </w:divBdr>
    </w:div>
    <w:div w:id="620110028">
      <w:bodyDiv w:val="1"/>
      <w:marLeft w:val="0"/>
      <w:marRight w:val="0"/>
      <w:marTop w:val="0"/>
      <w:marBottom w:val="0"/>
      <w:divBdr>
        <w:top w:val="none" w:sz="0" w:space="0" w:color="auto"/>
        <w:left w:val="none" w:sz="0" w:space="0" w:color="auto"/>
        <w:bottom w:val="none" w:sz="0" w:space="0" w:color="auto"/>
        <w:right w:val="none" w:sz="0" w:space="0" w:color="auto"/>
      </w:divBdr>
    </w:div>
    <w:div w:id="627321830">
      <w:bodyDiv w:val="1"/>
      <w:marLeft w:val="0"/>
      <w:marRight w:val="0"/>
      <w:marTop w:val="0"/>
      <w:marBottom w:val="0"/>
      <w:divBdr>
        <w:top w:val="none" w:sz="0" w:space="0" w:color="auto"/>
        <w:left w:val="none" w:sz="0" w:space="0" w:color="auto"/>
        <w:bottom w:val="none" w:sz="0" w:space="0" w:color="auto"/>
        <w:right w:val="none" w:sz="0" w:space="0" w:color="auto"/>
      </w:divBdr>
    </w:div>
    <w:div w:id="632906538">
      <w:bodyDiv w:val="1"/>
      <w:marLeft w:val="0"/>
      <w:marRight w:val="0"/>
      <w:marTop w:val="0"/>
      <w:marBottom w:val="0"/>
      <w:divBdr>
        <w:top w:val="none" w:sz="0" w:space="0" w:color="auto"/>
        <w:left w:val="none" w:sz="0" w:space="0" w:color="auto"/>
        <w:bottom w:val="none" w:sz="0" w:space="0" w:color="auto"/>
        <w:right w:val="none" w:sz="0" w:space="0" w:color="auto"/>
      </w:divBdr>
    </w:div>
    <w:div w:id="642858004">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694384721">
      <w:bodyDiv w:val="1"/>
      <w:marLeft w:val="0"/>
      <w:marRight w:val="0"/>
      <w:marTop w:val="0"/>
      <w:marBottom w:val="0"/>
      <w:divBdr>
        <w:top w:val="none" w:sz="0" w:space="0" w:color="auto"/>
        <w:left w:val="none" w:sz="0" w:space="0" w:color="auto"/>
        <w:bottom w:val="none" w:sz="0" w:space="0" w:color="auto"/>
        <w:right w:val="none" w:sz="0" w:space="0" w:color="auto"/>
      </w:divBdr>
    </w:div>
    <w:div w:id="707920468">
      <w:bodyDiv w:val="1"/>
      <w:marLeft w:val="0"/>
      <w:marRight w:val="0"/>
      <w:marTop w:val="0"/>
      <w:marBottom w:val="0"/>
      <w:divBdr>
        <w:top w:val="none" w:sz="0" w:space="0" w:color="auto"/>
        <w:left w:val="none" w:sz="0" w:space="0" w:color="auto"/>
        <w:bottom w:val="none" w:sz="0" w:space="0" w:color="auto"/>
        <w:right w:val="none" w:sz="0" w:space="0" w:color="auto"/>
      </w:divBdr>
    </w:div>
    <w:div w:id="795441717">
      <w:bodyDiv w:val="1"/>
      <w:marLeft w:val="0"/>
      <w:marRight w:val="0"/>
      <w:marTop w:val="0"/>
      <w:marBottom w:val="0"/>
      <w:divBdr>
        <w:top w:val="none" w:sz="0" w:space="0" w:color="auto"/>
        <w:left w:val="none" w:sz="0" w:space="0" w:color="auto"/>
        <w:bottom w:val="none" w:sz="0" w:space="0" w:color="auto"/>
        <w:right w:val="none" w:sz="0" w:space="0" w:color="auto"/>
      </w:divBdr>
    </w:div>
    <w:div w:id="797650931">
      <w:bodyDiv w:val="1"/>
      <w:marLeft w:val="0"/>
      <w:marRight w:val="0"/>
      <w:marTop w:val="0"/>
      <w:marBottom w:val="0"/>
      <w:divBdr>
        <w:top w:val="none" w:sz="0" w:space="0" w:color="auto"/>
        <w:left w:val="none" w:sz="0" w:space="0" w:color="auto"/>
        <w:bottom w:val="none" w:sz="0" w:space="0" w:color="auto"/>
        <w:right w:val="none" w:sz="0" w:space="0" w:color="auto"/>
      </w:divBdr>
    </w:div>
    <w:div w:id="800734899">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885530482">
      <w:bodyDiv w:val="1"/>
      <w:marLeft w:val="0"/>
      <w:marRight w:val="0"/>
      <w:marTop w:val="0"/>
      <w:marBottom w:val="0"/>
      <w:divBdr>
        <w:top w:val="none" w:sz="0" w:space="0" w:color="auto"/>
        <w:left w:val="none" w:sz="0" w:space="0" w:color="auto"/>
        <w:bottom w:val="none" w:sz="0" w:space="0" w:color="auto"/>
        <w:right w:val="none" w:sz="0" w:space="0" w:color="auto"/>
      </w:divBdr>
    </w:div>
    <w:div w:id="901672267">
      <w:bodyDiv w:val="1"/>
      <w:marLeft w:val="0"/>
      <w:marRight w:val="0"/>
      <w:marTop w:val="0"/>
      <w:marBottom w:val="0"/>
      <w:divBdr>
        <w:top w:val="none" w:sz="0" w:space="0" w:color="auto"/>
        <w:left w:val="none" w:sz="0" w:space="0" w:color="auto"/>
        <w:bottom w:val="none" w:sz="0" w:space="0" w:color="auto"/>
        <w:right w:val="none" w:sz="0" w:space="0" w:color="auto"/>
      </w:divBdr>
    </w:div>
    <w:div w:id="905073405">
      <w:bodyDiv w:val="1"/>
      <w:marLeft w:val="0"/>
      <w:marRight w:val="0"/>
      <w:marTop w:val="0"/>
      <w:marBottom w:val="0"/>
      <w:divBdr>
        <w:top w:val="none" w:sz="0" w:space="0" w:color="auto"/>
        <w:left w:val="none" w:sz="0" w:space="0" w:color="auto"/>
        <w:bottom w:val="none" w:sz="0" w:space="0" w:color="auto"/>
        <w:right w:val="none" w:sz="0" w:space="0" w:color="auto"/>
      </w:divBdr>
    </w:div>
    <w:div w:id="912281818">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58803949">
      <w:bodyDiv w:val="1"/>
      <w:marLeft w:val="0"/>
      <w:marRight w:val="0"/>
      <w:marTop w:val="0"/>
      <w:marBottom w:val="0"/>
      <w:divBdr>
        <w:top w:val="none" w:sz="0" w:space="0" w:color="auto"/>
        <w:left w:val="none" w:sz="0" w:space="0" w:color="auto"/>
        <w:bottom w:val="none" w:sz="0" w:space="0" w:color="auto"/>
        <w:right w:val="none" w:sz="0" w:space="0" w:color="auto"/>
      </w:divBdr>
    </w:div>
    <w:div w:id="961233212">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980109351">
      <w:bodyDiv w:val="1"/>
      <w:marLeft w:val="0"/>
      <w:marRight w:val="0"/>
      <w:marTop w:val="0"/>
      <w:marBottom w:val="0"/>
      <w:divBdr>
        <w:top w:val="none" w:sz="0" w:space="0" w:color="auto"/>
        <w:left w:val="none" w:sz="0" w:space="0" w:color="auto"/>
        <w:bottom w:val="none" w:sz="0" w:space="0" w:color="auto"/>
        <w:right w:val="none" w:sz="0" w:space="0" w:color="auto"/>
      </w:divBdr>
    </w:div>
    <w:div w:id="1001589923">
      <w:bodyDiv w:val="1"/>
      <w:marLeft w:val="0"/>
      <w:marRight w:val="0"/>
      <w:marTop w:val="0"/>
      <w:marBottom w:val="0"/>
      <w:divBdr>
        <w:top w:val="none" w:sz="0" w:space="0" w:color="auto"/>
        <w:left w:val="none" w:sz="0" w:space="0" w:color="auto"/>
        <w:bottom w:val="none" w:sz="0" w:space="0" w:color="auto"/>
        <w:right w:val="none" w:sz="0" w:space="0" w:color="auto"/>
      </w:divBdr>
    </w:div>
    <w:div w:id="1036084276">
      <w:bodyDiv w:val="1"/>
      <w:marLeft w:val="0"/>
      <w:marRight w:val="0"/>
      <w:marTop w:val="0"/>
      <w:marBottom w:val="0"/>
      <w:divBdr>
        <w:top w:val="none" w:sz="0" w:space="0" w:color="auto"/>
        <w:left w:val="none" w:sz="0" w:space="0" w:color="auto"/>
        <w:bottom w:val="none" w:sz="0" w:space="0" w:color="auto"/>
        <w:right w:val="none" w:sz="0" w:space="0" w:color="auto"/>
      </w:divBdr>
    </w:div>
    <w:div w:id="1089471868">
      <w:bodyDiv w:val="1"/>
      <w:marLeft w:val="0"/>
      <w:marRight w:val="0"/>
      <w:marTop w:val="0"/>
      <w:marBottom w:val="0"/>
      <w:divBdr>
        <w:top w:val="none" w:sz="0" w:space="0" w:color="auto"/>
        <w:left w:val="none" w:sz="0" w:space="0" w:color="auto"/>
        <w:bottom w:val="none" w:sz="0" w:space="0" w:color="auto"/>
        <w:right w:val="none" w:sz="0" w:space="0" w:color="auto"/>
      </w:divBdr>
    </w:div>
    <w:div w:id="1126003943">
      <w:bodyDiv w:val="1"/>
      <w:marLeft w:val="0"/>
      <w:marRight w:val="0"/>
      <w:marTop w:val="0"/>
      <w:marBottom w:val="0"/>
      <w:divBdr>
        <w:top w:val="none" w:sz="0" w:space="0" w:color="auto"/>
        <w:left w:val="none" w:sz="0" w:space="0" w:color="auto"/>
        <w:bottom w:val="none" w:sz="0" w:space="0" w:color="auto"/>
        <w:right w:val="none" w:sz="0" w:space="0" w:color="auto"/>
      </w:divBdr>
    </w:div>
    <w:div w:id="1211460079">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36420376">
      <w:bodyDiv w:val="1"/>
      <w:marLeft w:val="0"/>
      <w:marRight w:val="0"/>
      <w:marTop w:val="0"/>
      <w:marBottom w:val="0"/>
      <w:divBdr>
        <w:top w:val="none" w:sz="0" w:space="0" w:color="auto"/>
        <w:left w:val="none" w:sz="0" w:space="0" w:color="auto"/>
        <w:bottom w:val="none" w:sz="0" w:space="0" w:color="auto"/>
        <w:right w:val="none" w:sz="0" w:space="0" w:color="auto"/>
      </w:divBdr>
    </w:div>
    <w:div w:id="1338845351">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356731821">
      <w:bodyDiv w:val="1"/>
      <w:marLeft w:val="0"/>
      <w:marRight w:val="0"/>
      <w:marTop w:val="0"/>
      <w:marBottom w:val="0"/>
      <w:divBdr>
        <w:top w:val="none" w:sz="0" w:space="0" w:color="auto"/>
        <w:left w:val="none" w:sz="0" w:space="0" w:color="auto"/>
        <w:bottom w:val="none" w:sz="0" w:space="0" w:color="auto"/>
        <w:right w:val="none" w:sz="0" w:space="0" w:color="auto"/>
      </w:divBdr>
    </w:div>
    <w:div w:id="1364673905">
      <w:bodyDiv w:val="1"/>
      <w:marLeft w:val="0"/>
      <w:marRight w:val="0"/>
      <w:marTop w:val="0"/>
      <w:marBottom w:val="0"/>
      <w:divBdr>
        <w:top w:val="none" w:sz="0" w:space="0" w:color="auto"/>
        <w:left w:val="none" w:sz="0" w:space="0" w:color="auto"/>
        <w:bottom w:val="none" w:sz="0" w:space="0" w:color="auto"/>
        <w:right w:val="none" w:sz="0" w:space="0" w:color="auto"/>
      </w:divBdr>
    </w:div>
    <w:div w:id="1377899044">
      <w:bodyDiv w:val="1"/>
      <w:marLeft w:val="0"/>
      <w:marRight w:val="0"/>
      <w:marTop w:val="0"/>
      <w:marBottom w:val="0"/>
      <w:divBdr>
        <w:top w:val="none" w:sz="0" w:space="0" w:color="auto"/>
        <w:left w:val="none" w:sz="0" w:space="0" w:color="auto"/>
        <w:bottom w:val="none" w:sz="0" w:space="0" w:color="auto"/>
        <w:right w:val="none" w:sz="0" w:space="0" w:color="auto"/>
      </w:divBdr>
    </w:div>
    <w:div w:id="1411973490">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86045845">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509522259">
      <w:bodyDiv w:val="1"/>
      <w:marLeft w:val="0"/>
      <w:marRight w:val="0"/>
      <w:marTop w:val="0"/>
      <w:marBottom w:val="0"/>
      <w:divBdr>
        <w:top w:val="none" w:sz="0" w:space="0" w:color="auto"/>
        <w:left w:val="none" w:sz="0" w:space="0" w:color="auto"/>
        <w:bottom w:val="none" w:sz="0" w:space="0" w:color="auto"/>
        <w:right w:val="none" w:sz="0" w:space="0" w:color="auto"/>
      </w:divBdr>
    </w:div>
    <w:div w:id="1536583246">
      <w:bodyDiv w:val="1"/>
      <w:marLeft w:val="0"/>
      <w:marRight w:val="0"/>
      <w:marTop w:val="0"/>
      <w:marBottom w:val="0"/>
      <w:divBdr>
        <w:top w:val="none" w:sz="0" w:space="0" w:color="auto"/>
        <w:left w:val="none" w:sz="0" w:space="0" w:color="auto"/>
        <w:bottom w:val="none" w:sz="0" w:space="0" w:color="auto"/>
        <w:right w:val="none" w:sz="0" w:space="0" w:color="auto"/>
      </w:divBdr>
    </w:div>
    <w:div w:id="1583567628">
      <w:bodyDiv w:val="1"/>
      <w:marLeft w:val="0"/>
      <w:marRight w:val="0"/>
      <w:marTop w:val="0"/>
      <w:marBottom w:val="0"/>
      <w:divBdr>
        <w:top w:val="none" w:sz="0" w:space="0" w:color="auto"/>
        <w:left w:val="none" w:sz="0" w:space="0" w:color="auto"/>
        <w:bottom w:val="none" w:sz="0" w:space="0" w:color="auto"/>
        <w:right w:val="none" w:sz="0" w:space="0" w:color="auto"/>
      </w:divBdr>
    </w:div>
    <w:div w:id="1662074022">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782258405">
      <w:bodyDiv w:val="1"/>
      <w:marLeft w:val="0"/>
      <w:marRight w:val="0"/>
      <w:marTop w:val="0"/>
      <w:marBottom w:val="0"/>
      <w:divBdr>
        <w:top w:val="none" w:sz="0" w:space="0" w:color="auto"/>
        <w:left w:val="none" w:sz="0" w:space="0" w:color="auto"/>
        <w:bottom w:val="none" w:sz="0" w:space="0" w:color="auto"/>
        <w:right w:val="none" w:sz="0" w:space="0" w:color="auto"/>
      </w:divBdr>
    </w:div>
    <w:div w:id="1818843265">
      <w:bodyDiv w:val="1"/>
      <w:marLeft w:val="0"/>
      <w:marRight w:val="0"/>
      <w:marTop w:val="0"/>
      <w:marBottom w:val="0"/>
      <w:divBdr>
        <w:top w:val="none" w:sz="0" w:space="0" w:color="auto"/>
        <w:left w:val="none" w:sz="0" w:space="0" w:color="auto"/>
        <w:bottom w:val="none" w:sz="0" w:space="0" w:color="auto"/>
        <w:right w:val="none" w:sz="0" w:space="0" w:color="auto"/>
      </w:divBdr>
    </w:div>
    <w:div w:id="1849714493">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877278990">
      <w:bodyDiv w:val="1"/>
      <w:marLeft w:val="0"/>
      <w:marRight w:val="0"/>
      <w:marTop w:val="0"/>
      <w:marBottom w:val="0"/>
      <w:divBdr>
        <w:top w:val="none" w:sz="0" w:space="0" w:color="auto"/>
        <w:left w:val="none" w:sz="0" w:space="0" w:color="auto"/>
        <w:bottom w:val="none" w:sz="0" w:space="0" w:color="auto"/>
        <w:right w:val="none" w:sz="0" w:space="0" w:color="auto"/>
      </w:divBdr>
    </w:div>
    <w:div w:id="1883907891">
      <w:bodyDiv w:val="1"/>
      <w:marLeft w:val="0"/>
      <w:marRight w:val="0"/>
      <w:marTop w:val="0"/>
      <w:marBottom w:val="0"/>
      <w:divBdr>
        <w:top w:val="none" w:sz="0" w:space="0" w:color="auto"/>
        <w:left w:val="none" w:sz="0" w:space="0" w:color="auto"/>
        <w:bottom w:val="none" w:sz="0" w:space="0" w:color="auto"/>
        <w:right w:val="none" w:sz="0" w:space="0" w:color="auto"/>
      </w:divBdr>
    </w:div>
    <w:div w:id="1893301767">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51931748">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1997567642">
      <w:bodyDiv w:val="1"/>
      <w:marLeft w:val="0"/>
      <w:marRight w:val="0"/>
      <w:marTop w:val="0"/>
      <w:marBottom w:val="0"/>
      <w:divBdr>
        <w:top w:val="none" w:sz="0" w:space="0" w:color="auto"/>
        <w:left w:val="none" w:sz="0" w:space="0" w:color="auto"/>
        <w:bottom w:val="none" w:sz="0" w:space="0" w:color="auto"/>
        <w:right w:val="none" w:sz="0" w:space="0" w:color="auto"/>
      </w:divBdr>
    </w:div>
    <w:div w:id="2027166903">
      <w:bodyDiv w:val="1"/>
      <w:marLeft w:val="0"/>
      <w:marRight w:val="0"/>
      <w:marTop w:val="0"/>
      <w:marBottom w:val="0"/>
      <w:divBdr>
        <w:top w:val="none" w:sz="0" w:space="0" w:color="auto"/>
        <w:left w:val="none" w:sz="0" w:space="0" w:color="auto"/>
        <w:bottom w:val="none" w:sz="0" w:space="0" w:color="auto"/>
        <w:right w:val="none" w:sz="0" w:space="0" w:color="auto"/>
      </w:divBdr>
    </w:div>
    <w:div w:id="2041541342">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 w:id="2054957580">
      <w:bodyDiv w:val="1"/>
      <w:marLeft w:val="0"/>
      <w:marRight w:val="0"/>
      <w:marTop w:val="0"/>
      <w:marBottom w:val="0"/>
      <w:divBdr>
        <w:top w:val="none" w:sz="0" w:space="0" w:color="auto"/>
        <w:left w:val="none" w:sz="0" w:space="0" w:color="auto"/>
        <w:bottom w:val="none" w:sz="0" w:space="0" w:color="auto"/>
        <w:right w:val="none" w:sz="0" w:space="0" w:color="auto"/>
      </w:divBdr>
    </w:div>
    <w:div w:id="2056613964">
      <w:bodyDiv w:val="1"/>
      <w:marLeft w:val="0"/>
      <w:marRight w:val="0"/>
      <w:marTop w:val="0"/>
      <w:marBottom w:val="0"/>
      <w:divBdr>
        <w:top w:val="none" w:sz="0" w:space="0" w:color="auto"/>
        <w:left w:val="none" w:sz="0" w:space="0" w:color="auto"/>
        <w:bottom w:val="none" w:sz="0" w:space="0" w:color="auto"/>
        <w:right w:val="none" w:sz="0" w:space="0" w:color="auto"/>
      </w:divBdr>
    </w:div>
    <w:div w:id="214473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502C0E9-AE94-4108-9A09-D5A3F88892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10262</TotalTime>
  <Pages>1</Pages>
  <Words>1344</Words>
  <Characters>7664</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Алексей</dc:creator>
  <cp:keywords/>
  <dc:description/>
  <cp:lastModifiedBy>Aleyna_Petrovna</cp:lastModifiedBy>
  <cp:revision>4</cp:revision>
  <cp:lastPrinted>2022-06-24T07:58:00Z</cp:lastPrinted>
  <dcterms:created xsi:type="dcterms:W3CDTF">2018-02-12T07:17:00Z</dcterms:created>
  <dcterms:modified xsi:type="dcterms:W3CDTF">2022-07-01T02:42:00Z</dcterms:modified>
</cp:coreProperties>
</file>