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4555" w:rsidRDefault="00144555" w:rsidP="00A14040">
      <w:pPr>
        <w:jc w:val="center"/>
      </w:pPr>
    </w:p>
    <w:p w:rsidR="00A14040" w:rsidRPr="00813F39" w:rsidRDefault="00065A84" w:rsidP="00813F39">
      <w:pPr>
        <w:jc w:val="center"/>
      </w:pPr>
      <w:r>
        <w:rPr>
          <w:b/>
          <w:noProof/>
        </w:rPr>
        <w:drawing>
          <wp:inline distT="0" distB="0" distL="0" distR="0" wp14:anchorId="2958596F" wp14:editId="3D6BC181">
            <wp:extent cx="695325" cy="847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sidR="00F8349F" w:rsidRPr="00A14040">
        <w:t xml:space="preserve"> </w:t>
      </w:r>
      <w:r w:rsidR="00A14040">
        <w:t xml:space="preserve"> </w:t>
      </w:r>
    </w:p>
    <w:tbl>
      <w:tblPr>
        <w:tblpPr w:leftFromText="180" w:rightFromText="180" w:bottomFromText="200" w:vertAnchor="page" w:horzAnchor="margin" w:tblpXSpec="center" w:tblpY="28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0"/>
      </w:tblGrid>
      <w:tr w:rsidR="00A14040" w:rsidTr="00A14040">
        <w:trPr>
          <w:trHeight w:val="2966"/>
        </w:trPr>
        <w:tc>
          <w:tcPr>
            <w:tcW w:w="9540" w:type="dxa"/>
            <w:tcBorders>
              <w:top w:val="single" w:sz="4" w:space="0" w:color="auto"/>
              <w:left w:val="single" w:sz="4" w:space="0" w:color="auto"/>
              <w:bottom w:val="single" w:sz="4" w:space="0" w:color="auto"/>
              <w:right w:val="single" w:sz="4" w:space="0" w:color="auto"/>
            </w:tcBorders>
            <w:hideMark/>
          </w:tcPr>
          <w:p w:rsidR="00A14040" w:rsidRDefault="00A14040" w:rsidP="00660B72">
            <w:pPr>
              <w:pStyle w:val="ConsPlusTitle"/>
              <w:jc w:val="center"/>
              <w:rPr>
                <w:i/>
                <w:sz w:val="72"/>
                <w:szCs w:val="72"/>
                <w:lang w:eastAsia="en-US"/>
              </w:rPr>
            </w:pPr>
            <w:r>
              <w:rPr>
                <w:i/>
                <w:sz w:val="72"/>
                <w:szCs w:val="72"/>
                <w:lang w:eastAsia="en-US"/>
              </w:rPr>
              <w:t>«КЫШТОВСКИЙ</w:t>
            </w:r>
          </w:p>
          <w:p w:rsidR="00A14040" w:rsidRDefault="00A14040" w:rsidP="00660B72">
            <w:pPr>
              <w:pStyle w:val="ConsPlusTitle"/>
              <w:ind w:left="180"/>
              <w:rPr>
                <w:i/>
                <w:sz w:val="24"/>
                <w:szCs w:val="24"/>
                <w:lang w:eastAsia="en-US"/>
              </w:rPr>
            </w:pPr>
            <w:r>
              <w:rPr>
                <w:i/>
                <w:sz w:val="72"/>
                <w:szCs w:val="72"/>
                <w:lang w:eastAsia="en-US"/>
              </w:rPr>
              <w:t xml:space="preserve">            ВЕСТНИК»</w:t>
            </w:r>
            <w:r w:rsidR="000E4376">
              <w:rPr>
                <w:i/>
                <w:sz w:val="24"/>
                <w:szCs w:val="24"/>
                <w:lang w:eastAsia="en-US"/>
              </w:rPr>
              <w:t xml:space="preserve">    </w:t>
            </w:r>
            <w:r w:rsidR="00B06AF4">
              <w:rPr>
                <w:i/>
                <w:sz w:val="24"/>
                <w:szCs w:val="24"/>
                <w:lang w:eastAsia="en-US"/>
              </w:rPr>
              <w:t xml:space="preserve"> </w:t>
            </w:r>
            <w:r w:rsidR="002343DB">
              <w:rPr>
                <w:i/>
                <w:sz w:val="24"/>
                <w:szCs w:val="24"/>
                <w:lang w:eastAsia="en-US"/>
              </w:rPr>
              <w:t xml:space="preserve">23 августа </w:t>
            </w:r>
            <w:r w:rsidR="00813F39">
              <w:rPr>
                <w:i/>
                <w:sz w:val="24"/>
                <w:szCs w:val="24"/>
                <w:lang w:eastAsia="en-US"/>
              </w:rPr>
              <w:t xml:space="preserve"> </w:t>
            </w:r>
            <w:r w:rsidR="002C7317">
              <w:rPr>
                <w:i/>
                <w:sz w:val="24"/>
                <w:szCs w:val="24"/>
                <w:lang w:eastAsia="en-US"/>
              </w:rPr>
              <w:t xml:space="preserve"> 2021</w:t>
            </w:r>
            <w:r>
              <w:rPr>
                <w:i/>
                <w:sz w:val="24"/>
                <w:szCs w:val="24"/>
                <w:lang w:eastAsia="en-US"/>
              </w:rPr>
              <w:t xml:space="preserve"> г. </w:t>
            </w:r>
          </w:p>
          <w:p w:rsidR="00A14040" w:rsidRDefault="00A14040" w:rsidP="00660B72">
            <w:pPr>
              <w:pStyle w:val="ConsPlusTitle"/>
              <w:ind w:left="180"/>
              <w:jc w:val="center"/>
              <w:rPr>
                <w:i/>
                <w:sz w:val="24"/>
                <w:szCs w:val="24"/>
                <w:lang w:eastAsia="en-US"/>
              </w:rPr>
            </w:pPr>
            <w:r>
              <w:rPr>
                <w:i/>
                <w:sz w:val="24"/>
                <w:szCs w:val="24"/>
                <w:lang w:eastAsia="en-US"/>
              </w:rPr>
              <w:t>АДМИНИСТРАЦИИ КЫШТОВСКОГО СЕЛЬСОВЕТА</w:t>
            </w:r>
          </w:p>
          <w:p w:rsidR="00A14040" w:rsidRDefault="00A14040" w:rsidP="00660B72">
            <w:pPr>
              <w:pStyle w:val="ConsPlusTitle"/>
              <w:ind w:left="180"/>
              <w:jc w:val="center"/>
              <w:rPr>
                <w:i/>
                <w:sz w:val="24"/>
                <w:szCs w:val="24"/>
                <w:lang w:eastAsia="en-US"/>
              </w:rPr>
            </w:pPr>
            <w:r>
              <w:rPr>
                <w:i/>
                <w:sz w:val="24"/>
                <w:szCs w:val="24"/>
                <w:lang w:eastAsia="en-US"/>
              </w:rPr>
              <w:t>КЫШТОВСКОГО РАЙОНА</w:t>
            </w:r>
          </w:p>
          <w:p w:rsidR="00A14040" w:rsidRDefault="00A14040" w:rsidP="00660B72">
            <w:pPr>
              <w:pStyle w:val="ConsPlusTitle"/>
              <w:ind w:left="180"/>
              <w:jc w:val="center"/>
              <w:rPr>
                <w:i/>
                <w:sz w:val="24"/>
                <w:szCs w:val="24"/>
                <w:lang w:eastAsia="en-US"/>
              </w:rPr>
            </w:pPr>
            <w:r>
              <w:rPr>
                <w:i/>
                <w:sz w:val="24"/>
                <w:szCs w:val="24"/>
                <w:lang w:eastAsia="en-US"/>
              </w:rPr>
              <w:t>НОВОСИБИРСКОЙ  ОБЛАСТИ</w:t>
            </w:r>
          </w:p>
        </w:tc>
      </w:tr>
    </w:tbl>
    <w:p w:rsidR="00030334" w:rsidRDefault="00030334" w:rsidP="00813F39">
      <w:pPr>
        <w:jc w:val="center"/>
        <w:rPr>
          <w:rFonts w:eastAsia="Calibri"/>
          <w:b/>
          <w:bCs/>
          <w:spacing w:val="-1"/>
          <w:lang w:eastAsia="en-US"/>
        </w:rPr>
      </w:pPr>
    </w:p>
    <w:p w:rsidR="00030334" w:rsidRDefault="00030334" w:rsidP="00813F39">
      <w:pPr>
        <w:jc w:val="center"/>
        <w:rPr>
          <w:rFonts w:eastAsia="Calibri"/>
          <w:b/>
          <w:bCs/>
          <w:spacing w:val="-1"/>
          <w:lang w:eastAsia="en-US"/>
        </w:rPr>
      </w:pPr>
    </w:p>
    <w:p w:rsidR="00030334" w:rsidRDefault="00030334" w:rsidP="00813F39">
      <w:pPr>
        <w:jc w:val="center"/>
        <w:rPr>
          <w:rFonts w:eastAsia="Calibri"/>
          <w:b/>
          <w:bCs/>
          <w:spacing w:val="-1"/>
          <w:lang w:eastAsia="en-US"/>
        </w:rPr>
      </w:pPr>
    </w:p>
    <w:p w:rsidR="00813F39" w:rsidRPr="006D2A50" w:rsidRDefault="00813F39" w:rsidP="00813F39">
      <w:pPr>
        <w:jc w:val="center"/>
        <w:rPr>
          <w:rFonts w:eastAsia="Calibri"/>
          <w:lang w:eastAsia="en-US"/>
        </w:rPr>
      </w:pPr>
      <w:r w:rsidRPr="006D2A50">
        <w:rPr>
          <w:rFonts w:eastAsia="Calibri"/>
          <w:b/>
          <w:bCs/>
          <w:spacing w:val="-1"/>
          <w:lang w:eastAsia="en-US"/>
        </w:rPr>
        <w:t>СОВЕТ ДЕПУТАТОВ</w:t>
      </w:r>
    </w:p>
    <w:p w:rsidR="00813F39" w:rsidRPr="006D2A50" w:rsidRDefault="00813F39" w:rsidP="00813F39">
      <w:pPr>
        <w:shd w:val="clear" w:color="auto" w:fill="FFFFFF"/>
        <w:jc w:val="center"/>
        <w:rPr>
          <w:rFonts w:eastAsia="Calibri"/>
          <w:b/>
          <w:bCs/>
          <w:spacing w:val="-1"/>
          <w:lang w:eastAsia="en-US"/>
        </w:rPr>
      </w:pPr>
      <w:r w:rsidRPr="006D2A50">
        <w:rPr>
          <w:rFonts w:eastAsia="Calibri"/>
          <w:b/>
          <w:bCs/>
          <w:spacing w:val="-1"/>
          <w:lang w:eastAsia="en-US"/>
        </w:rPr>
        <w:t>КЫШТОВСКОГО СЕЛЬСОВЕТА</w:t>
      </w:r>
    </w:p>
    <w:p w:rsidR="002343DB" w:rsidRPr="009E4B1E" w:rsidRDefault="00813F39" w:rsidP="002343DB">
      <w:pPr>
        <w:jc w:val="center"/>
        <w:rPr>
          <w:rFonts w:eastAsiaTheme="minorHAnsi"/>
          <w:lang w:eastAsia="en-US"/>
        </w:rPr>
      </w:pPr>
      <w:r w:rsidRPr="006D2A50">
        <w:rPr>
          <w:rFonts w:eastAsia="Calibri"/>
          <w:b/>
          <w:bCs/>
          <w:spacing w:val="-2"/>
          <w:lang w:eastAsia="en-US"/>
        </w:rPr>
        <w:t>КЫШТОВСКОГО РА</w:t>
      </w:r>
      <w:r w:rsidR="002343DB" w:rsidRPr="002343DB">
        <w:rPr>
          <w:rFonts w:eastAsiaTheme="minorHAnsi"/>
          <w:b/>
          <w:bCs/>
          <w:spacing w:val="-1"/>
          <w:lang w:eastAsia="en-US"/>
        </w:rPr>
        <w:t xml:space="preserve"> </w:t>
      </w:r>
      <w:r w:rsidR="002343DB" w:rsidRPr="009E4B1E">
        <w:rPr>
          <w:rFonts w:eastAsiaTheme="minorHAnsi"/>
          <w:b/>
          <w:bCs/>
          <w:spacing w:val="-1"/>
          <w:lang w:eastAsia="en-US"/>
        </w:rPr>
        <w:t>СОВЕТ ДЕПУТАТОВ</w:t>
      </w:r>
    </w:p>
    <w:p w:rsidR="002343DB" w:rsidRPr="009E4B1E" w:rsidRDefault="002343DB" w:rsidP="002343DB">
      <w:pPr>
        <w:shd w:val="clear" w:color="auto" w:fill="FFFFFF"/>
        <w:jc w:val="center"/>
        <w:rPr>
          <w:rFonts w:eastAsiaTheme="minorHAnsi"/>
          <w:lang w:eastAsia="en-US"/>
        </w:rPr>
      </w:pPr>
      <w:r w:rsidRPr="009E4B1E">
        <w:rPr>
          <w:rFonts w:eastAsiaTheme="minorHAnsi"/>
          <w:lang w:eastAsia="en-US"/>
        </w:rPr>
        <w:t>шестого  созыва</w:t>
      </w:r>
    </w:p>
    <w:p w:rsidR="002343DB" w:rsidRPr="009E4B1E" w:rsidRDefault="002343DB" w:rsidP="002343DB">
      <w:pPr>
        <w:shd w:val="clear" w:color="auto" w:fill="FFFFFF"/>
        <w:jc w:val="center"/>
        <w:rPr>
          <w:rFonts w:eastAsiaTheme="minorHAnsi"/>
          <w:lang w:eastAsia="en-US"/>
        </w:rPr>
      </w:pPr>
    </w:p>
    <w:p w:rsidR="002343DB" w:rsidRPr="009E4B1E" w:rsidRDefault="002343DB" w:rsidP="002343DB">
      <w:pPr>
        <w:shd w:val="clear" w:color="auto" w:fill="FFFFFF"/>
        <w:jc w:val="center"/>
        <w:rPr>
          <w:rFonts w:eastAsiaTheme="minorHAnsi"/>
          <w:lang w:eastAsia="en-US"/>
        </w:rPr>
      </w:pPr>
      <w:r w:rsidRPr="009E4B1E">
        <w:rPr>
          <w:rFonts w:eastAsiaTheme="minorHAnsi"/>
          <w:b/>
          <w:bCs/>
          <w:spacing w:val="-4"/>
          <w:w w:val="128"/>
          <w:lang w:eastAsia="en-US"/>
        </w:rPr>
        <w:t>РЕШЕНИЕ</w:t>
      </w:r>
    </w:p>
    <w:p w:rsidR="002343DB" w:rsidRPr="009E4B1E" w:rsidRDefault="002343DB" w:rsidP="002343DB">
      <w:pPr>
        <w:shd w:val="clear" w:color="auto" w:fill="FFFFFF"/>
        <w:jc w:val="center"/>
        <w:rPr>
          <w:rFonts w:eastAsiaTheme="minorHAnsi"/>
          <w:lang w:eastAsia="en-US"/>
        </w:rPr>
      </w:pPr>
      <w:r>
        <w:rPr>
          <w:rFonts w:eastAsiaTheme="minorHAnsi"/>
          <w:lang w:eastAsia="en-US"/>
        </w:rPr>
        <w:t xml:space="preserve">Двенадцатая </w:t>
      </w:r>
      <w:r w:rsidRPr="009E4B1E">
        <w:rPr>
          <w:rFonts w:eastAsiaTheme="minorHAnsi"/>
          <w:lang w:eastAsia="en-US"/>
        </w:rPr>
        <w:t xml:space="preserve"> сессия</w:t>
      </w:r>
    </w:p>
    <w:p w:rsidR="002343DB" w:rsidRPr="009E4B1E" w:rsidRDefault="002343DB" w:rsidP="002343DB">
      <w:pPr>
        <w:shd w:val="clear" w:color="auto" w:fill="FFFFFF"/>
        <w:tabs>
          <w:tab w:val="left" w:pos="3677"/>
          <w:tab w:val="left" w:pos="8496"/>
        </w:tabs>
        <w:jc w:val="center"/>
        <w:rPr>
          <w:rFonts w:eastAsiaTheme="minorHAnsi"/>
          <w:lang w:eastAsia="en-US"/>
        </w:rPr>
      </w:pPr>
      <w:r>
        <w:rPr>
          <w:rFonts w:eastAsiaTheme="minorHAnsi"/>
          <w:lang w:eastAsia="en-US"/>
        </w:rPr>
        <w:t xml:space="preserve"> «23</w:t>
      </w:r>
      <w:r w:rsidRPr="009E4B1E">
        <w:rPr>
          <w:rFonts w:eastAsiaTheme="minorHAnsi"/>
          <w:lang w:eastAsia="en-US"/>
        </w:rPr>
        <w:t xml:space="preserve">» </w:t>
      </w:r>
      <w:r>
        <w:rPr>
          <w:rFonts w:eastAsiaTheme="minorHAnsi"/>
          <w:lang w:eastAsia="en-US"/>
        </w:rPr>
        <w:t>августа  2021 г.</w:t>
      </w:r>
      <w:r>
        <w:rPr>
          <w:rFonts w:eastAsiaTheme="minorHAnsi"/>
          <w:lang w:eastAsia="en-US"/>
        </w:rPr>
        <w:tab/>
        <w:t xml:space="preserve">     </w:t>
      </w:r>
      <w:r>
        <w:rPr>
          <w:rFonts w:eastAsiaTheme="minorHAnsi"/>
          <w:lang w:eastAsia="en-US"/>
        </w:rPr>
        <w:tab/>
        <w:t xml:space="preserve">  </w:t>
      </w:r>
      <w:r>
        <w:rPr>
          <w:rFonts w:eastAsiaTheme="minorHAnsi"/>
          <w:iCs/>
          <w:spacing w:val="-22"/>
          <w:lang w:eastAsia="en-US"/>
        </w:rPr>
        <w:t>№  1</w:t>
      </w:r>
    </w:p>
    <w:p w:rsidR="002343DB" w:rsidRPr="009E4B1E" w:rsidRDefault="002343DB" w:rsidP="002343DB">
      <w:pPr>
        <w:jc w:val="both"/>
        <w:rPr>
          <w:bCs/>
          <w:color w:val="000000"/>
        </w:rPr>
      </w:pPr>
    </w:p>
    <w:p w:rsidR="002343DB" w:rsidRPr="009E4B1E" w:rsidRDefault="002343DB" w:rsidP="002343DB">
      <w:pPr>
        <w:jc w:val="both"/>
        <w:rPr>
          <w:i/>
          <w:color w:val="000000"/>
        </w:rPr>
      </w:pPr>
      <w:r w:rsidRPr="009E4B1E">
        <w:rPr>
          <w:color w:val="000000"/>
        </w:rPr>
        <w:t xml:space="preserve">О внесении изменений в решение Совета депутатов </w:t>
      </w:r>
      <w:r>
        <w:rPr>
          <w:color w:val="000000"/>
        </w:rPr>
        <w:t xml:space="preserve">Кыштовского сельсовета Кыштовского района Новосибирской области </w:t>
      </w:r>
      <w:r w:rsidRPr="009E4B1E">
        <w:rPr>
          <w:color w:val="000000"/>
        </w:rPr>
        <w:t xml:space="preserve">от </w:t>
      </w:r>
      <w:r>
        <w:rPr>
          <w:color w:val="000000"/>
        </w:rPr>
        <w:t>22.10.2020</w:t>
      </w:r>
      <w:r w:rsidRPr="009E4B1E">
        <w:rPr>
          <w:color w:val="000000"/>
        </w:rPr>
        <w:t xml:space="preserve"> №</w:t>
      </w:r>
      <w:r>
        <w:rPr>
          <w:color w:val="000000"/>
        </w:rPr>
        <w:t xml:space="preserve"> 2</w:t>
      </w:r>
      <w:r>
        <w:rPr>
          <w:i/>
          <w:color w:val="000000"/>
        </w:rPr>
        <w:t xml:space="preserve"> </w:t>
      </w:r>
      <w:r w:rsidRPr="009E4B1E">
        <w:rPr>
          <w:color w:val="000000"/>
        </w:rPr>
        <w:t>«Об утверждении Положения о порядке проведения конкурса</w:t>
      </w:r>
      <w:r>
        <w:rPr>
          <w:i/>
          <w:color w:val="000000"/>
        </w:rPr>
        <w:t xml:space="preserve"> </w:t>
      </w:r>
      <w:r w:rsidRPr="009E4B1E">
        <w:rPr>
          <w:color w:val="000000"/>
        </w:rPr>
        <w:t>по отбору кандидатур на должность Главы</w:t>
      </w:r>
      <w:r>
        <w:rPr>
          <w:color w:val="000000"/>
        </w:rPr>
        <w:t xml:space="preserve"> Кыштовского сельсовета Кыштовского района Новосибирской области» </w:t>
      </w:r>
    </w:p>
    <w:p w:rsidR="002343DB" w:rsidRPr="006712CC" w:rsidRDefault="002343DB" w:rsidP="002343DB">
      <w:pPr>
        <w:jc w:val="both"/>
        <w:rPr>
          <w:color w:val="000000"/>
        </w:rPr>
      </w:pPr>
    </w:p>
    <w:p w:rsidR="002343DB" w:rsidRPr="006712CC" w:rsidRDefault="002343DB" w:rsidP="002343DB">
      <w:pPr>
        <w:jc w:val="both"/>
        <w:rPr>
          <w:color w:val="000000"/>
        </w:rPr>
      </w:pPr>
    </w:p>
    <w:p w:rsidR="002343DB" w:rsidRPr="006712CC" w:rsidRDefault="002343DB" w:rsidP="002343DB">
      <w:pPr>
        <w:adjustRightInd w:val="0"/>
        <w:jc w:val="both"/>
        <w:rPr>
          <w:color w:val="000000"/>
        </w:rPr>
      </w:pPr>
      <w:r w:rsidRPr="006712CC">
        <w:rPr>
          <w:color w:val="000000"/>
        </w:rPr>
        <w:t xml:space="preserve">В соответствии со статьей </w:t>
      </w:r>
      <w:r>
        <w:rPr>
          <w:color w:val="000000"/>
        </w:rPr>
        <w:t>19</w:t>
      </w:r>
      <w:r w:rsidRPr="006712CC">
        <w:rPr>
          <w:color w:val="000000"/>
        </w:rPr>
        <w:t xml:space="preserve"> Устава</w:t>
      </w:r>
      <w:r>
        <w:rPr>
          <w:color w:val="000000"/>
        </w:rPr>
        <w:t xml:space="preserve"> сельского поселения Кыштовского сельсовета Кыштовского муниципального района Новосибирской области </w:t>
      </w:r>
      <w:r w:rsidRPr="006712CC">
        <w:rPr>
          <w:color w:val="000000"/>
        </w:rPr>
        <w:t xml:space="preserve"> Совет депутатов </w:t>
      </w:r>
      <w:r>
        <w:rPr>
          <w:color w:val="000000"/>
        </w:rPr>
        <w:t xml:space="preserve">Кыштовского сельсовета Кыштовского района Новосибирской области </w:t>
      </w:r>
    </w:p>
    <w:p w:rsidR="002343DB" w:rsidRPr="006712CC" w:rsidRDefault="002343DB" w:rsidP="002343DB">
      <w:pPr>
        <w:ind w:firstLine="567"/>
        <w:jc w:val="both"/>
        <w:rPr>
          <w:color w:val="000000"/>
        </w:rPr>
      </w:pPr>
      <w:r w:rsidRPr="006712CC">
        <w:rPr>
          <w:color w:val="000000"/>
        </w:rPr>
        <w:t>РЕШИЛ:</w:t>
      </w:r>
    </w:p>
    <w:p w:rsidR="002343DB" w:rsidRPr="004255EA" w:rsidRDefault="002343DB" w:rsidP="002343DB">
      <w:pPr>
        <w:ind w:firstLine="567"/>
        <w:jc w:val="both"/>
        <w:rPr>
          <w:i/>
          <w:color w:val="000000"/>
        </w:rPr>
      </w:pPr>
      <w:r w:rsidRPr="006712CC">
        <w:rPr>
          <w:color w:val="000000"/>
        </w:rPr>
        <w:t xml:space="preserve">1. Внести в Положение о порядке проведения конкурса по отбору кандидатур на должность Главы </w:t>
      </w:r>
      <w:r>
        <w:rPr>
          <w:color w:val="000000"/>
        </w:rPr>
        <w:t xml:space="preserve">Кыштовского сельсовета Кыштовского района Новосибирской области, </w:t>
      </w:r>
      <w:r w:rsidRPr="006712CC">
        <w:rPr>
          <w:color w:val="000000"/>
        </w:rPr>
        <w:t>утвержденное решением</w:t>
      </w:r>
      <w:r w:rsidRPr="006712CC">
        <w:rPr>
          <w:i/>
          <w:color w:val="000000"/>
        </w:rPr>
        <w:t xml:space="preserve"> </w:t>
      </w:r>
      <w:r w:rsidRPr="006712CC">
        <w:rPr>
          <w:color w:val="000000"/>
        </w:rPr>
        <w:t>Совета депутатов</w:t>
      </w:r>
      <w:r w:rsidRPr="004255EA">
        <w:rPr>
          <w:color w:val="000000"/>
        </w:rPr>
        <w:t xml:space="preserve"> </w:t>
      </w:r>
      <w:r>
        <w:rPr>
          <w:color w:val="000000"/>
        </w:rPr>
        <w:t xml:space="preserve">Кыштовского сельсовета Кыштовского района Новосибирской области </w:t>
      </w:r>
      <w:r w:rsidRPr="009E4B1E">
        <w:rPr>
          <w:color w:val="000000"/>
        </w:rPr>
        <w:t xml:space="preserve">от </w:t>
      </w:r>
      <w:r>
        <w:rPr>
          <w:color w:val="000000"/>
        </w:rPr>
        <w:t>22.10.2020</w:t>
      </w:r>
      <w:r w:rsidRPr="009E4B1E">
        <w:rPr>
          <w:color w:val="000000"/>
        </w:rPr>
        <w:t xml:space="preserve"> №</w:t>
      </w:r>
      <w:r>
        <w:rPr>
          <w:color w:val="000000"/>
        </w:rPr>
        <w:t xml:space="preserve"> 2,</w:t>
      </w:r>
      <w:r w:rsidRPr="006712CC">
        <w:rPr>
          <w:color w:val="000000"/>
        </w:rPr>
        <w:t xml:space="preserve"> </w:t>
      </w:r>
      <w:r>
        <w:rPr>
          <w:color w:val="000000"/>
        </w:rPr>
        <w:t xml:space="preserve"> </w:t>
      </w:r>
      <w:r w:rsidRPr="006712CC">
        <w:rPr>
          <w:color w:val="000000"/>
        </w:rPr>
        <w:t xml:space="preserve"> следующие изменения:</w:t>
      </w:r>
    </w:p>
    <w:p w:rsidR="002343DB" w:rsidRPr="006712CC" w:rsidRDefault="002343DB" w:rsidP="002343DB">
      <w:pPr>
        <w:ind w:firstLine="851"/>
        <w:jc w:val="both"/>
        <w:rPr>
          <w:color w:val="000000"/>
        </w:rPr>
      </w:pPr>
      <w:r w:rsidRPr="006712CC">
        <w:rPr>
          <w:color w:val="000000"/>
        </w:rPr>
        <w:t>1) пункт 3.1 дополнить подпунктом тринадцатым в следующей редакции:</w:t>
      </w:r>
    </w:p>
    <w:p w:rsidR="002343DB" w:rsidRPr="006712CC" w:rsidRDefault="002343DB" w:rsidP="002343DB">
      <w:pPr>
        <w:tabs>
          <w:tab w:val="left" w:pos="0"/>
        </w:tabs>
        <w:adjustRightInd w:val="0"/>
        <w:ind w:firstLine="851"/>
        <w:jc w:val="both"/>
        <w:rPr>
          <w:color w:val="000000"/>
        </w:rPr>
      </w:pPr>
      <w:r w:rsidRPr="006712CC">
        <w:rPr>
          <w:color w:val="000000"/>
        </w:rPr>
        <w:t xml:space="preserve">«13)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9" w:history="1">
        <w:r w:rsidRPr="006712CC">
          <w:rPr>
            <w:color w:val="000000"/>
          </w:rPr>
          <w:t>законом</w:t>
        </w:r>
      </w:hyperlink>
      <w:r w:rsidRPr="006712CC">
        <w:rPr>
          <w:color w:val="000000"/>
        </w:rPr>
        <w:t xml:space="preserve"> от 25 июля 2002 года № 114-ФЗ «О противодействии экстремистской деятельности» либо Федеральным </w:t>
      </w:r>
      <w:hyperlink r:id="rId10" w:history="1">
        <w:r w:rsidRPr="006712CC">
          <w:rPr>
            <w:color w:val="000000"/>
          </w:rPr>
          <w:t>законом</w:t>
        </w:r>
      </w:hyperlink>
      <w:r w:rsidRPr="006712CC">
        <w:rPr>
          <w:color w:val="000000"/>
        </w:rPr>
        <w:t xml:space="preserve"> от 6 марта 2006 года № 35-ФЗ «О противодействии терроризму» (далее − решение суда о ликвидации или запрете деятельности экстремистской или террористической организации).</w:t>
      </w:r>
    </w:p>
    <w:p w:rsidR="002343DB" w:rsidRPr="006712CC" w:rsidRDefault="002343DB" w:rsidP="002343DB">
      <w:pPr>
        <w:tabs>
          <w:tab w:val="left" w:pos="0"/>
        </w:tabs>
        <w:adjustRightInd w:val="0"/>
        <w:ind w:firstLine="851"/>
        <w:jc w:val="both"/>
        <w:rPr>
          <w:color w:val="000000"/>
        </w:rPr>
      </w:pPr>
      <w:r w:rsidRPr="006712CC">
        <w:rPr>
          <w:color w:val="000000"/>
        </w:rPr>
        <w:t xml:space="preserve">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 или запрете деятельности экстремистской или террористической организации − для учредителя, члена </w:t>
      </w:r>
      <w:r w:rsidRPr="006712CC">
        <w:rPr>
          <w:color w:val="000000"/>
        </w:rPr>
        <w:lastRenderedPageBreak/>
        <w:t>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2343DB" w:rsidRPr="006712CC" w:rsidRDefault="002343DB" w:rsidP="002343DB">
      <w:pPr>
        <w:tabs>
          <w:tab w:val="left" w:pos="0"/>
        </w:tabs>
        <w:adjustRightInd w:val="0"/>
        <w:ind w:firstLine="851"/>
        <w:jc w:val="both"/>
        <w:rPr>
          <w:color w:val="000000"/>
        </w:rPr>
      </w:pPr>
      <w:r w:rsidRPr="006712CC">
        <w:rPr>
          <w:color w:val="000000"/>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2343DB" w:rsidRPr="006712CC" w:rsidRDefault="002343DB" w:rsidP="002343DB">
      <w:pPr>
        <w:tabs>
          <w:tab w:val="left" w:pos="0"/>
        </w:tabs>
        <w:adjustRightInd w:val="0"/>
        <w:ind w:firstLine="851"/>
        <w:jc w:val="both"/>
        <w:rPr>
          <w:color w:val="000000"/>
        </w:rPr>
      </w:pPr>
      <w:r w:rsidRPr="006712CC">
        <w:rPr>
          <w:color w:val="000000"/>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
    <w:p w:rsidR="002343DB" w:rsidRPr="006712CC" w:rsidRDefault="002343DB" w:rsidP="002343DB">
      <w:pPr>
        <w:tabs>
          <w:tab w:val="left" w:pos="0"/>
        </w:tabs>
        <w:adjustRightInd w:val="0"/>
        <w:ind w:firstLine="851"/>
        <w:jc w:val="both"/>
        <w:rPr>
          <w:color w:val="000000"/>
        </w:rPr>
      </w:pPr>
      <w:r w:rsidRPr="006712CC">
        <w:rPr>
          <w:color w:val="000000"/>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rsidR="002343DB" w:rsidRPr="006712CC" w:rsidRDefault="002343DB" w:rsidP="002343DB">
      <w:pPr>
        <w:ind w:firstLine="851"/>
        <w:jc w:val="both"/>
        <w:rPr>
          <w:color w:val="000000"/>
        </w:rPr>
      </w:pPr>
      <w:r w:rsidRPr="006712CC">
        <w:rPr>
          <w:color w:val="000000"/>
        </w:rPr>
        <w:t>2) абзац второй подпункта 2 пункта 3.3 изложить в следующей редакции:</w:t>
      </w:r>
    </w:p>
    <w:p w:rsidR="002343DB" w:rsidRPr="006712CC" w:rsidRDefault="002343DB" w:rsidP="002343DB">
      <w:pPr>
        <w:adjustRightInd w:val="0"/>
        <w:ind w:firstLine="851"/>
        <w:jc w:val="both"/>
        <w:rPr>
          <w:color w:val="000000"/>
        </w:rPr>
      </w:pPr>
      <w:r w:rsidRPr="006712CC">
        <w:rPr>
          <w:color w:val="000000"/>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2343DB" w:rsidRPr="006712CC" w:rsidRDefault="002343DB" w:rsidP="002343DB">
      <w:pPr>
        <w:ind w:firstLine="851"/>
        <w:jc w:val="both"/>
        <w:rPr>
          <w:color w:val="000000"/>
        </w:rPr>
      </w:pPr>
      <w:r w:rsidRPr="006712CC">
        <w:rPr>
          <w:color w:val="000000"/>
        </w:rPr>
        <w:t xml:space="preserve">3) в абзаце третьем подпункта 2 пункта 3.3 слова «департамента организации управления и государственной гражданской службы» исключить; </w:t>
      </w:r>
    </w:p>
    <w:p w:rsidR="002343DB" w:rsidRPr="006712CC" w:rsidRDefault="002343DB" w:rsidP="002343DB">
      <w:pPr>
        <w:ind w:firstLine="851"/>
        <w:jc w:val="both"/>
        <w:rPr>
          <w:color w:val="000000"/>
        </w:rPr>
      </w:pPr>
      <w:r w:rsidRPr="006712CC">
        <w:rPr>
          <w:color w:val="000000"/>
        </w:rPr>
        <w:t>4) абзац первый пункта 3.5 изложить в следующей редакции:</w:t>
      </w:r>
    </w:p>
    <w:p w:rsidR="002343DB" w:rsidRPr="006712CC" w:rsidRDefault="002343DB" w:rsidP="002343DB">
      <w:pPr>
        <w:widowControl w:val="0"/>
        <w:shd w:val="clear" w:color="auto" w:fill="FFFFFF"/>
        <w:tabs>
          <w:tab w:val="left" w:pos="709"/>
        </w:tabs>
        <w:adjustRightInd w:val="0"/>
        <w:ind w:firstLine="851"/>
        <w:contextualSpacing/>
        <w:jc w:val="both"/>
        <w:rPr>
          <w:color w:val="000000"/>
          <w:spacing w:val="-5"/>
        </w:rPr>
      </w:pPr>
      <w:r w:rsidRPr="006712CC">
        <w:rPr>
          <w:color w:val="000000"/>
        </w:rPr>
        <w:t>«</w:t>
      </w:r>
      <w:r w:rsidRPr="006712CC">
        <w:rPr>
          <w:color w:val="000000"/>
          <w:spacing w:val="-5"/>
        </w:rPr>
        <w:t>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6712CC">
        <w:rPr>
          <w:color w:val="000000"/>
        </w:rPr>
        <w:t>ния с отметкой о дате и времени приема документов, а также сверяет наличие документов, указанных в пункте 3.3</w:t>
      </w:r>
      <w:r w:rsidRPr="006712CC">
        <w:rPr>
          <w:color w:val="000000"/>
          <w:spacing w:val="-5"/>
        </w:rPr>
        <w:t xml:space="preserve"> настоящего Положения</w:t>
      </w:r>
      <w:r w:rsidRPr="006712CC">
        <w:rPr>
          <w:color w:val="000000"/>
        </w:rPr>
        <w:t>. Копия доверенности, выданная представителю, указанному в пункте 3.4 настоящего Положения, прикладывается к делу.»;</w:t>
      </w:r>
    </w:p>
    <w:p w:rsidR="002343DB" w:rsidRPr="006712CC" w:rsidRDefault="002343DB" w:rsidP="002343DB">
      <w:pPr>
        <w:ind w:firstLine="851"/>
        <w:jc w:val="both"/>
        <w:rPr>
          <w:color w:val="000000"/>
        </w:rPr>
      </w:pPr>
      <w:r w:rsidRPr="006712CC">
        <w:rPr>
          <w:color w:val="000000"/>
        </w:rPr>
        <w:t>5) из абзаца пятого пункта 3.5 исключить слова:</w:t>
      </w:r>
    </w:p>
    <w:p w:rsidR="002343DB" w:rsidRPr="006712CC" w:rsidRDefault="002343DB" w:rsidP="002343DB">
      <w:pPr>
        <w:ind w:firstLine="709"/>
        <w:jc w:val="both"/>
        <w:rPr>
          <w:color w:val="000000"/>
        </w:rPr>
      </w:pPr>
      <w:r w:rsidRPr="006712CC">
        <w:rPr>
          <w:color w:val="000000"/>
        </w:rPr>
        <w:t>«департамента организации управления и государственной гражданской службы»;</w:t>
      </w:r>
    </w:p>
    <w:p w:rsidR="002343DB" w:rsidRPr="006712CC" w:rsidRDefault="002343DB" w:rsidP="002343DB">
      <w:pPr>
        <w:ind w:firstLine="851"/>
        <w:jc w:val="both"/>
        <w:rPr>
          <w:color w:val="000000"/>
        </w:rPr>
      </w:pPr>
      <w:r w:rsidRPr="006712CC">
        <w:rPr>
          <w:color w:val="000000"/>
        </w:rPr>
        <w:t>6) в пункте 3.6 после слов «содержащиеся в документах,» дополнить словами «указанных в пункте 3.2 настоящего Положения,»;</w:t>
      </w:r>
    </w:p>
    <w:p w:rsidR="002343DB" w:rsidRPr="006712CC" w:rsidRDefault="002343DB" w:rsidP="002343DB">
      <w:pPr>
        <w:ind w:firstLine="851"/>
        <w:jc w:val="both"/>
        <w:rPr>
          <w:color w:val="000000"/>
        </w:rPr>
      </w:pPr>
      <w:r w:rsidRPr="006712CC">
        <w:rPr>
          <w:color w:val="000000"/>
        </w:rPr>
        <w:t>7) в пункте 3.7 после слов «3.2 настоящего Положения» дополнить словами «документы и»;</w:t>
      </w:r>
    </w:p>
    <w:p w:rsidR="002343DB" w:rsidRPr="006712CC" w:rsidRDefault="002343DB" w:rsidP="002343DB">
      <w:pPr>
        <w:ind w:firstLine="851"/>
        <w:jc w:val="both"/>
        <w:rPr>
          <w:color w:val="000000"/>
        </w:rPr>
      </w:pPr>
      <w:r w:rsidRPr="006712CC">
        <w:rPr>
          <w:color w:val="000000"/>
        </w:rPr>
        <w:t>8) пункт 4.7 дополнить предложением: «В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
    <w:p w:rsidR="002343DB" w:rsidRPr="006712CC" w:rsidRDefault="002343DB" w:rsidP="002343DB">
      <w:pPr>
        <w:shd w:val="clear" w:color="auto" w:fill="FFFFFF"/>
        <w:ind w:left="10" w:right="34" w:firstLine="841"/>
        <w:contextualSpacing/>
        <w:jc w:val="both"/>
        <w:rPr>
          <w:color w:val="000000"/>
        </w:rPr>
      </w:pPr>
      <w:r w:rsidRPr="006712CC">
        <w:rPr>
          <w:color w:val="000000"/>
        </w:rPr>
        <w:lastRenderedPageBreak/>
        <w:t>9) пункт 4.8 дополнить абзацами вторым и третьим следующего содержания:</w:t>
      </w:r>
    </w:p>
    <w:p w:rsidR="002343DB" w:rsidRPr="006712CC" w:rsidRDefault="002343DB" w:rsidP="002343DB">
      <w:pPr>
        <w:widowControl w:val="0"/>
        <w:shd w:val="clear" w:color="auto" w:fill="FFFFFF"/>
        <w:tabs>
          <w:tab w:val="left" w:pos="709"/>
        </w:tabs>
        <w:adjustRightInd w:val="0"/>
        <w:spacing w:before="29"/>
        <w:ind w:left="10" w:right="29" w:firstLine="841"/>
        <w:contextualSpacing/>
        <w:jc w:val="both"/>
        <w:rPr>
          <w:color w:val="000000"/>
          <w:spacing w:val="-7"/>
        </w:rPr>
      </w:pPr>
      <w:r w:rsidRPr="006712CC">
        <w:rPr>
          <w:color w:val="000000"/>
        </w:rPr>
        <w:t>«</w:t>
      </w:r>
      <w:r w:rsidRPr="006712CC">
        <w:rPr>
          <w:color w:val="000000"/>
          <w:spacing w:val="-7"/>
        </w:rPr>
        <w:t xml:space="preserve">Заседания комиссии проходят очно. По согласованию с членами комиссии заседания могут проходить в удаленном режиме (с использованием средств видеоконференцсвязи). </w:t>
      </w:r>
      <w:r w:rsidRPr="006712CC">
        <w:rPr>
          <w:color w:val="000000"/>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2343DB" w:rsidRPr="006712CC" w:rsidRDefault="002343DB" w:rsidP="002343DB">
      <w:pPr>
        <w:widowControl w:val="0"/>
        <w:shd w:val="clear" w:color="auto" w:fill="FFFFFF"/>
        <w:tabs>
          <w:tab w:val="left" w:pos="709"/>
        </w:tabs>
        <w:adjustRightInd w:val="0"/>
        <w:spacing w:before="29"/>
        <w:ind w:left="10" w:right="29" w:firstLine="841"/>
        <w:contextualSpacing/>
        <w:jc w:val="both"/>
        <w:rPr>
          <w:color w:val="000000"/>
          <w:spacing w:val="-4"/>
        </w:rPr>
      </w:pPr>
      <w:r w:rsidRPr="006712CC">
        <w:rPr>
          <w:color w:val="000000"/>
          <w:spacing w:val="-4"/>
        </w:rPr>
        <w:t>Председатель комиссии вправе объявить перерыв в работе комиссии в иных случаях, но не более чем на 3 часа.</w:t>
      </w:r>
      <w:r w:rsidRPr="006712CC">
        <w:rPr>
          <w:color w:val="000000"/>
        </w:rPr>
        <w:t>»</w:t>
      </w:r>
      <w:r w:rsidRPr="006712CC">
        <w:rPr>
          <w:color w:val="000000"/>
          <w:spacing w:val="-4"/>
        </w:rPr>
        <w:t>;</w:t>
      </w:r>
    </w:p>
    <w:p w:rsidR="002343DB" w:rsidRPr="006712CC" w:rsidRDefault="002343DB" w:rsidP="002343DB">
      <w:pPr>
        <w:widowControl w:val="0"/>
        <w:shd w:val="clear" w:color="auto" w:fill="FFFFFF"/>
        <w:tabs>
          <w:tab w:val="left" w:pos="709"/>
        </w:tabs>
        <w:adjustRightInd w:val="0"/>
        <w:spacing w:before="29"/>
        <w:ind w:left="10" w:right="29" w:firstLine="841"/>
        <w:contextualSpacing/>
        <w:jc w:val="both"/>
        <w:rPr>
          <w:color w:val="000000"/>
          <w:spacing w:val="-4"/>
        </w:rPr>
      </w:pPr>
      <w:r w:rsidRPr="006712CC">
        <w:rPr>
          <w:color w:val="000000"/>
          <w:spacing w:val="-4"/>
        </w:rPr>
        <w:t>10) в пункте 5.3 после слов «Российской Федерации» дополнить словами «</w:t>
      </w:r>
      <w:r w:rsidRPr="006712CC">
        <w:rPr>
          <w:color w:val="000000"/>
          <w:spacing w:val="-5"/>
        </w:rPr>
        <w:t>в соответствии с пунктом 3.2 настоящего Положения</w:t>
      </w:r>
      <w:r w:rsidRPr="006712CC">
        <w:rPr>
          <w:color w:val="000000"/>
          <w:spacing w:val="-4"/>
        </w:rPr>
        <w:t>»;</w:t>
      </w:r>
    </w:p>
    <w:p w:rsidR="002343DB" w:rsidRPr="006712CC" w:rsidRDefault="002343DB" w:rsidP="002343DB">
      <w:pPr>
        <w:widowControl w:val="0"/>
        <w:shd w:val="clear" w:color="auto" w:fill="FFFFFF"/>
        <w:tabs>
          <w:tab w:val="left" w:pos="709"/>
        </w:tabs>
        <w:adjustRightInd w:val="0"/>
        <w:spacing w:before="29"/>
        <w:ind w:left="10" w:right="29" w:firstLine="841"/>
        <w:contextualSpacing/>
        <w:jc w:val="both"/>
        <w:rPr>
          <w:color w:val="000000"/>
          <w:spacing w:val="-7"/>
        </w:rPr>
      </w:pPr>
      <w:r w:rsidRPr="006712CC">
        <w:rPr>
          <w:color w:val="000000"/>
          <w:spacing w:val="-7"/>
        </w:rPr>
        <w:t>11) в абзаце 5 заявления в приложе</w:t>
      </w:r>
      <w:r>
        <w:rPr>
          <w:color w:val="000000"/>
          <w:spacing w:val="-7"/>
        </w:rPr>
        <w:t>нии 1 после слов «Главы Кыштовского сельсовета Кыштовского района Новосибирской области</w:t>
      </w:r>
      <w:r w:rsidRPr="006712CC">
        <w:rPr>
          <w:color w:val="000000"/>
          <w:spacing w:val="-7"/>
        </w:rPr>
        <w:t>» дополнить словами «</w:t>
      </w:r>
      <w:r w:rsidRPr="006712CC">
        <w:rPr>
          <w:color w:val="000000"/>
        </w:rPr>
        <w:t>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w:t>
      </w:r>
      <w:r w:rsidRPr="006712CC">
        <w:rPr>
          <w:color w:val="000000"/>
          <w:spacing w:val="-7"/>
        </w:rPr>
        <w:t>».</w:t>
      </w:r>
    </w:p>
    <w:p w:rsidR="002343DB" w:rsidRPr="00B61980" w:rsidRDefault="002343DB" w:rsidP="002343DB">
      <w:pPr>
        <w:widowControl w:val="0"/>
        <w:adjustRightInd w:val="0"/>
        <w:ind w:firstLine="567"/>
        <w:jc w:val="both"/>
        <w:rPr>
          <w:rFonts w:ascii="Times New Roman CYR" w:hAnsi="Times New Roman CYR" w:cs="Times New Roman CYR"/>
        </w:rPr>
      </w:pPr>
      <w:r w:rsidRPr="00B61980">
        <w:rPr>
          <w:rFonts w:eastAsiaTheme="minorHAnsi"/>
          <w:lang w:eastAsia="en-US"/>
        </w:rPr>
        <w:t xml:space="preserve">2. </w:t>
      </w:r>
      <w:r w:rsidRPr="00B61980">
        <w:rPr>
          <w:rFonts w:ascii="Times New Roman CYR" w:hAnsi="Times New Roman CYR" w:cs="Times New Roman CYR"/>
        </w:rPr>
        <w:t>Настоящее решение подлежит официальному опубликованию в периодическом печатном издании «Кыштовский Вестник» и на официальном сайте.</w:t>
      </w:r>
    </w:p>
    <w:p w:rsidR="002343DB" w:rsidRPr="006712CC" w:rsidRDefault="002343DB" w:rsidP="002343DB">
      <w:pPr>
        <w:ind w:firstLine="851"/>
        <w:jc w:val="both"/>
        <w:rPr>
          <w:color w:val="000000"/>
        </w:rPr>
      </w:pPr>
      <w:r w:rsidRPr="006712CC">
        <w:rPr>
          <w:color w:val="000000"/>
        </w:rPr>
        <w:t>3. Настоящее решение вступает в силу со дня его опубликования.</w:t>
      </w:r>
    </w:p>
    <w:p w:rsidR="002343DB" w:rsidRPr="006712CC" w:rsidRDefault="002343DB" w:rsidP="002343DB">
      <w:pPr>
        <w:ind w:firstLine="540"/>
        <w:jc w:val="both"/>
        <w:rPr>
          <w:color w:val="000000"/>
        </w:rPr>
      </w:pPr>
    </w:p>
    <w:p w:rsidR="002343DB" w:rsidRPr="006712CC" w:rsidRDefault="002343DB" w:rsidP="002343DB">
      <w:pPr>
        <w:ind w:firstLine="540"/>
        <w:jc w:val="both"/>
        <w:rPr>
          <w:color w:val="000000"/>
        </w:rPr>
      </w:pPr>
    </w:p>
    <w:p w:rsidR="002343DB" w:rsidRPr="00B61980" w:rsidRDefault="002343DB" w:rsidP="002343DB">
      <w:pPr>
        <w:ind w:firstLine="540"/>
        <w:jc w:val="both"/>
        <w:rPr>
          <w:color w:val="000000"/>
        </w:rPr>
      </w:pPr>
    </w:p>
    <w:tbl>
      <w:tblPr>
        <w:tblStyle w:val="af8"/>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2343DB" w:rsidRPr="00B61980" w:rsidTr="004008DC">
        <w:tc>
          <w:tcPr>
            <w:tcW w:w="4644" w:type="dxa"/>
            <w:hideMark/>
          </w:tcPr>
          <w:p w:rsidR="002343DB" w:rsidRPr="00B61980" w:rsidRDefault="002343DB" w:rsidP="004008DC">
            <w:pPr>
              <w:rPr>
                <w:rFonts w:eastAsiaTheme="minorHAnsi"/>
              </w:rPr>
            </w:pPr>
            <w:r w:rsidRPr="00B61980">
              <w:rPr>
                <w:rFonts w:eastAsiaTheme="minorHAnsi"/>
              </w:rPr>
              <w:t>Председатель Совета депутатов</w:t>
            </w:r>
          </w:p>
          <w:p w:rsidR="002343DB" w:rsidRPr="00B61980" w:rsidRDefault="002343DB" w:rsidP="004008DC">
            <w:pPr>
              <w:rPr>
                <w:rFonts w:eastAsiaTheme="minorHAnsi"/>
              </w:rPr>
            </w:pPr>
            <w:r w:rsidRPr="00B61980">
              <w:rPr>
                <w:rFonts w:eastAsiaTheme="minorHAnsi"/>
              </w:rPr>
              <w:t>Кыштовского сельсовета Кыштовского района Новосибирской области</w:t>
            </w:r>
          </w:p>
        </w:tc>
        <w:tc>
          <w:tcPr>
            <w:tcW w:w="567" w:type="dxa"/>
          </w:tcPr>
          <w:p w:rsidR="002343DB" w:rsidRPr="00B61980" w:rsidRDefault="002343DB" w:rsidP="004008DC">
            <w:pPr>
              <w:rPr>
                <w:rFonts w:eastAsiaTheme="minorHAnsi"/>
              </w:rPr>
            </w:pPr>
          </w:p>
        </w:tc>
        <w:tc>
          <w:tcPr>
            <w:tcW w:w="4536" w:type="dxa"/>
          </w:tcPr>
          <w:p w:rsidR="002343DB" w:rsidRPr="00B61980" w:rsidRDefault="002343DB" w:rsidP="004008DC">
            <w:pPr>
              <w:rPr>
                <w:rFonts w:eastAsiaTheme="minorHAnsi"/>
              </w:rPr>
            </w:pPr>
            <w:r w:rsidRPr="00B61980">
              <w:rPr>
                <w:rFonts w:eastAsiaTheme="minorHAnsi"/>
              </w:rPr>
              <w:t xml:space="preserve">Глава Кыштовского сельсовета Кыштовского района Новосибирской области </w:t>
            </w:r>
          </w:p>
          <w:p w:rsidR="002343DB" w:rsidRPr="00B61980" w:rsidRDefault="002343DB" w:rsidP="004008DC">
            <w:pPr>
              <w:rPr>
                <w:rFonts w:eastAsiaTheme="minorHAnsi"/>
              </w:rPr>
            </w:pPr>
          </w:p>
        </w:tc>
      </w:tr>
      <w:tr w:rsidR="002343DB" w:rsidRPr="00B61980" w:rsidTr="004008DC">
        <w:tc>
          <w:tcPr>
            <w:tcW w:w="4644" w:type="dxa"/>
          </w:tcPr>
          <w:p w:rsidR="002343DB" w:rsidRPr="00B61980" w:rsidRDefault="002343DB" w:rsidP="004008DC">
            <w:pPr>
              <w:jc w:val="both"/>
              <w:rPr>
                <w:rFonts w:eastAsiaTheme="minorHAnsi"/>
              </w:rPr>
            </w:pPr>
          </w:p>
          <w:p w:rsidR="002343DB" w:rsidRPr="00B61980" w:rsidRDefault="002343DB" w:rsidP="004008DC">
            <w:pPr>
              <w:jc w:val="both"/>
              <w:rPr>
                <w:rFonts w:eastAsiaTheme="minorHAnsi"/>
              </w:rPr>
            </w:pPr>
          </w:p>
          <w:p w:rsidR="002343DB" w:rsidRPr="00B61980" w:rsidRDefault="002343DB" w:rsidP="004008DC">
            <w:pPr>
              <w:jc w:val="both"/>
              <w:rPr>
                <w:rFonts w:eastAsiaTheme="minorHAnsi"/>
              </w:rPr>
            </w:pPr>
            <w:r w:rsidRPr="00B61980">
              <w:rPr>
                <w:rFonts w:eastAsiaTheme="minorHAnsi"/>
              </w:rPr>
              <w:t xml:space="preserve">_____________С.А. </w:t>
            </w:r>
            <w:r w:rsidR="00030334" w:rsidRPr="00B61980">
              <w:rPr>
                <w:rFonts w:eastAsiaTheme="minorHAnsi"/>
              </w:rPr>
              <w:t>Беспрозванных</w:t>
            </w:r>
            <w:r w:rsidRPr="00B61980">
              <w:rPr>
                <w:rFonts w:eastAsiaTheme="minorHAnsi"/>
              </w:rPr>
              <w:t xml:space="preserve"> </w:t>
            </w:r>
          </w:p>
          <w:p w:rsidR="002343DB" w:rsidRPr="00B61980" w:rsidRDefault="002343DB" w:rsidP="004008DC">
            <w:pPr>
              <w:jc w:val="both"/>
              <w:rPr>
                <w:rFonts w:eastAsiaTheme="minorHAnsi"/>
              </w:rPr>
            </w:pPr>
          </w:p>
        </w:tc>
        <w:tc>
          <w:tcPr>
            <w:tcW w:w="567" w:type="dxa"/>
          </w:tcPr>
          <w:p w:rsidR="002343DB" w:rsidRPr="00B61980" w:rsidRDefault="002343DB" w:rsidP="004008DC">
            <w:pPr>
              <w:jc w:val="both"/>
              <w:rPr>
                <w:rFonts w:eastAsiaTheme="minorHAnsi"/>
              </w:rPr>
            </w:pPr>
          </w:p>
        </w:tc>
        <w:tc>
          <w:tcPr>
            <w:tcW w:w="4536" w:type="dxa"/>
          </w:tcPr>
          <w:p w:rsidR="002343DB" w:rsidRPr="00B61980" w:rsidRDefault="002343DB" w:rsidP="004008DC">
            <w:pPr>
              <w:jc w:val="both"/>
              <w:rPr>
                <w:rFonts w:eastAsiaTheme="minorHAnsi"/>
              </w:rPr>
            </w:pPr>
          </w:p>
          <w:p w:rsidR="002343DB" w:rsidRPr="00B61980" w:rsidRDefault="002343DB" w:rsidP="004008DC">
            <w:pPr>
              <w:jc w:val="both"/>
              <w:rPr>
                <w:rFonts w:eastAsiaTheme="minorHAnsi"/>
              </w:rPr>
            </w:pPr>
          </w:p>
          <w:p w:rsidR="002343DB" w:rsidRDefault="002343DB" w:rsidP="004008DC">
            <w:pPr>
              <w:jc w:val="both"/>
              <w:rPr>
                <w:rFonts w:eastAsiaTheme="minorHAnsi"/>
              </w:rPr>
            </w:pPr>
            <w:r w:rsidRPr="00B61980">
              <w:rPr>
                <w:rFonts w:eastAsiaTheme="minorHAnsi"/>
              </w:rPr>
              <w:t xml:space="preserve">______________ А.П. Шеломенцева </w:t>
            </w: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Default="00030334" w:rsidP="004008DC">
            <w:pPr>
              <w:jc w:val="both"/>
              <w:rPr>
                <w:rFonts w:eastAsiaTheme="minorHAnsi"/>
              </w:rPr>
            </w:pPr>
          </w:p>
          <w:p w:rsidR="00030334" w:rsidRPr="00B61980" w:rsidRDefault="00030334" w:rsidP="004008DC">
            <w:pPr>
              <w:jc w:val="both"/>
              <w:rPr>
                <w:rFonts w:eastAsiaTheme="minorHAnsi"/>
              </w:rPr>
            </w:pPr>
          </w:p>
          <w:p w:rsidR="002343DB" w:rsidRPr="00B61980" w:rsidRDefault="002343DB" w:rsidP="004008DC">
            <w:pPr>
              <w:jc w:val="both"/>
              <w:rPr>
                <w:rFonts w:eastAsiaTheme="minorHAnsi"/>
              </w:rPr>
            </w:pPr>
          </w:p>
        </w:tc>
      </w:tr>
    </w:tbl>
    <w:p w:rsidR="00030334" w:rsidRPr="00C14411" w:rsidRDefault="00030334" w:rsidP="00030334">
      <w:pPr>
        <w:pStyle w:val="aff3"/>
        <w:rPr>
          <w:b w:val="0"/>
          <w:noProof/>
        </w:rPr>
      </w:pPr>
      <w:r>
        <w:rPr>
          <w:rFonts w:ascii="Georgia" w:hAnsi="Georgia"/>
          <w:color w:val="323131"/>
          <w:sz w:val="24"/>
          <w:szCs w:val="24"/>
        </w:rPr>
        <w:lastRenderedPageBreak/>
        <w:t xml:space="preserve">       </w:t>
      </w:r>
      <w:r w:rsidRPr="00DC054E">
        <w:rPr>
          <w:rFonts w:ascii="Georgia" w:hAnsi="Georgia"/>
          <w:color w:val="323131"/>
          <w:sz w:val="24"/>
          <w:szCs w:val="24"/>
        </w:rPr>
        <w:t> </w:t>
      </w:r>
      <w:r w:rsidRPr="00581FCD">
        <w:rPr>
          <w:b w:val="0"/>
          <w:noProof/>
        </w:rPr>
        <w:drawing>
          <wp:inline distT="0" distB="0" distL="0" distR="0">
            <wp:extent cx="695325" cy="84772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Pr>
          <w:b w:val="0"/>
          <w:noProof/>
        </w:rPr>
        <w:t xml:space="preserve">                                         </w:t>
      </w:r>
    </w:p>
    <w:p w:rsidR="00030334" w:rsidRPr="00C14411" w:rsidRDefault="00030334" w:rsidP="00030334">
      <w:pPr>
        <w:pStyle w:val="2"/>
        <w:spacing w:before="0"/>
        <w:jc w:val="center"/>
        <w:rPr>
          <w:b w:val="0"/>
          <w:i/>
          <w:sz w:val="24"/>
          <w:szCs w:val="24"/>
        </w:rPr>
      </w:pPr>
      <w:r>
        <w:rPr>
          <w:b w:val="0"/>
          <w:i/>
          <w:sz w:val="24"/>
          <w:szCs w:val="24"/>
        </w:rPr>
        <w:t xml:space="preserve">СОВЕТ ДЕПУТАТОВ </w:t>
      </w:r>
      <w:r w:rsidRPr="00DC054E">
        <w:t xml:space="preserve"> </w:t>
      </w:r>
      <w:r w:rsidRPr="00C14411">
        <w:rPr>
          <w:b w:val="0"/>
          <w:i/>
          <w:sz w:val="24"/>
          <w:szCs w:val="24"/>
        </w:rPr>
        <w:t>КЫШТОВСКОГО СЕЛЬСОВЕТА</w:t>
      </w:r>
      <w:r w:rsidRPr="00DC054E">
        <w:t xml:space="preserve"> </w:t>
      </w:r>
    </w:p>
    <w:p w:rsidR="00030334" w:rsidRDefault="00030334" w:rsidP="00030334">
      <w:pPr>
        <w:jc w:val="center"/>
      </w:pPr>
      <w:r w:rsidRPr="00DC054E">
        <w:t>КЫШТОВСКО</w:t>
      </w:r>
      <w:r>
        <w:t>ГО РАЙОНА НОВОСИБИРСКОЙ ОБЛАСТИ</w:t>
      </w:r>
    </w:p>
    <w:p w:rsidR="00030334" w:rsidRDefault="00030334" w:rsidP="00030334">
      <w:pPr>
        <w:jc w:val="center"/>
        <w:rPr>
          <w:sz w:val="28"/>
          <w:szCs w:val="28"/>
        </w:rPr>
      </w:pPr>
      <w:r w:rsidRPr="00C14411">
        <w:rPr>
          <w:sz w:val="28"/>
          <w:szCs w:val="28"/>
        </w:rPr>
        <w:t>Шестого созыва</w:t>
      </w:r>
    </w:p>
    <w:p w:rsidR="00030334" w:rsidRDefault="00030334" w:rsidP="00030334">
      <w:pPr>
        <w:jc w:val="center"/>
        <w:rPr>
          <w:sz w:val="28"/>
          <w:szCs w:val="28"/>
        </w:rPr>
      </w:pPr>
    </w:p>
    <w:p w:rsidR="00030334" w:rsidRDefault="00030334" w:rsidP="00030334">
      <w:pPr>
        <w:jc w:val="center"/>
        <w:rPr>
          <w:sz w:val="28"/>
          <w:szCs w:val="28"/>
        </w:rPr>
      </w:pPr>
      <w:r>
        <w:rPr>
          <w:sz w:val="28"/>
          <w:szCs w:val="28"/>
        </w:rPr>
        <w:t>РЕШЕНИЕ № 2</w:t>
      </w:r>
    </w:p>
    <w:p w:rsidR="00030334" w:rsidRDefault="00030334" w:rsidP="00030334">
      <w:pPr>
        <w:jc w:val="center"/>
        <w:rPr>
          <w:sz w:val="28"/>
          <w:szCs w:val="28"/>
        </w:rPr>
      </w:pPr>
      <w:r>
        <w:rPr>
          <w:sz w:val="28"/>
          <w:szCs w:val="28"/>
        </w:rPr>
        <w:t>(Двенадцатая сессия)</w:t>
      </w:r>
    </w:p>
    <w:p w:rsidR="00030334" w:rsidRPr="00DC054E" w:rsidRDefault="00030334" w:rsidP="00030334"/>
    <w:p w:rsidR="00030334" w:rsidRDefault="00030334" w:rsidP="00030334">
      <w:r>
        <w:t>«23» августа 2021г</w:t>
      </w:r>
      <w:r w:rsidRPr="00DC054E">
        <w:t xml:space="preserve">                                                      </w:t>
      </w:r>
      <w:r>
        <w:t xml:space="preserve">                                             с. Кыштовка</w:t>
      </w:r>
    </w:p>
    <w:p w:rsidR="00030334" w:rsidRDefault="00030334" w:rsidP="00030334"/>
    <w:p w:rsidR="00030334" w:rsidRDefault="00030334" w:rsidP="00030334">
      <w:r>
        <w:t xml:space="preserve">                      </w:t>
      </w:r>
    </w:p>
    <w:p w:rsidR="00030334" w:rsidRPr="004932D7" w:rsidRDefault="00030334" w:rsidP="00030334">
      <w:pPr>
        <w:jc w:val="center"/>
        <w:rPr>
          <w:b/>
          <w:i/>
          <w:color w:val="000000"/>
          <w:sz w:val="28"/>
          <w:szCs w:val="28"/>
        </w:rPr>
      </w:pPr>
      <w:r w:rsidRPr="004932D7">
        <w:rPr>
          <w:b/>
          <w:color w:val="000000"/>
          <w:sz w:val="28"/>
          <w:szCs w:val="28"/>
        </w:rPr>
        <w:t>О</w:t>
      </w:r>
      <w:r>
        <w:rPr>
          <w:b/>
          <w:color w:val="000000"/>
          <w:sz w:val="28"/>
          <w:szCs w:val="28"/>
        </w:rPr>
        <w:t xml:space="preserve"> внесении изменений в Регламент Совета депутатов Кыштовского сельсовета Кыштовского района Новосибирской области</w:t>
      </w:r>
    </w:p>
    <w:p w:rsidR="00030334" w:rsidRPr="00C14411" w:rsidRDefault="00030334" w:rsidP="00030334">
      <w:pPr>
        <w:jc w:val="both"/>
        <w:rPr>
          <w:color w:val="000000"/>
          <w:sz w:val="28"/>
          <w:szCs w:val="28"/>
        </w:rPr>
      </w:pPr>
    </w:p>
    <w:p w:rsidR="00030334" w:rsidRDefault="00030334" w:rsidP="00030334">
      <w:pPr>
        <w:autoSpaceDE w:val="0"/>
        <w:autoSpaceDN w:val="0"/>
        <w:adjustRightInd w:val="0"/>
        <w:ind w:firstLine="709"/>
        <w:jc w:val="both"/>
        <w:rPr>
          <w:color w:val="000000"/>
          <w:sz w:val="28"/>
          <w:szCs w:val="28"/>
        </w:rPr>
      </w:pPr>
      <w:r w:rsidRPr="00C14411">
        <w:rPr>
          <w:color w:val="000000"/>
          <w:sz w:val="28"/>
          <w:szCs w:val="28"/>
        </w:rPr>
        <w:t xml:space="preserve">В соответствии со статьей </w:t>
      </w:r>
      <w:r>
        <w:rPr>
          <w:color w:val="000000"/>
          <w:sz w:val="28"/>
          <w:szCs w:val="28"/>
        </w:rPr>
        <w:t>19</w:t>
      </w:r>
      <w:r w:rsidRPr="00C14411">
        <w:rPr>
          <w:color w:val="000000"/>
          <w:sz w:val="28"/>
          <w:szCs w:val="28"/>
        </w:rPr>
        <w:t xml:space="preserve"> Устава Кыштовского</w:t>
      </w:r>
      <w:r>
        <w:rPr>
          <w:color w:val="000000"/>
          <w:sz w:val="28"/>
          <w:szCs w:val="28"/>
        </w:rPr>
        <w:t xml:space="preserve"> сельсовета Кыштовского района Н</w:t>
      </w:r>
      <w:r w:rsidRPr="00C14411">
        <w:rPr>
          <w:color w:val="000000"/>
          <w:sz w:val="28"/>
          <w:szCs w:val="28"/>
        </w:rPr>
        <w:t>овосибирской области,</w:t>
      </w:r>
      <w:r>
        <w:rPr>
          <w:color w:val="000000"/>
          <w:sz w:val="28"/>
          <w:szCs w:val="28"/>
        </w:rPr>
        <w:t xml:space="preserve"> статьей 20 Регламента Совета </w:t>
      </w:r>
      <w:r w:rsidRPr="00C14411">
        <w:rPr>
          <w:color w:val="000000"/>
          <w:sz w:val="28"/>
          <w:szCs w:val="28"/>
        </w:rPr>
        <w:t>депутатов Кыштовского сельсовета Кыштовского района Новосибирской области</w:t>
      </w:r>
      <w:r>
        <w:rPr>
          <w:color w:val="000000"/>
          <w:sz w:val="28"/>
          <w:szCs w:val="28"/>
        </w:rPr>
        <w:t>, Совет депутатов Кыштовского сельсовета Кыштовского района Новосибирской области</w:t>
      </w:r>
    </w:p>
    <w:p w:rsidR="00030334" w:rsidRPr="004932D7" w:rsidRDefault="00030334" w:rsidP="00030334">
      <w:pPr>
        <w:autoSpaceDE w:val="0"/>
        <w:autoSpaceDN w:val="0"/>
        <w:adjustRightInd w:val="0"/>
        <w:ind w:firstLine="709"/>
        <w:jc w:val="both"/>
        <w:rPr>
          <w:b/>
          <w:color w:val="000000"/>
          <w:sz w:val="28"/>
          <w:szCs w:val="28"/>
        </w:rPr>
      </w:pPr>
      <w:r w:rsidRPr="004932D7">
        <w:rPr>
          <w:b/>
          <w:color w:val="000000"/>
          <w:sz w:val="28"/>
          <w:szCs w:val="28"/>
        </w:rPr>
        <w:t xml:space="preserve"> РЕШИЛ:</w:t>
      </w:r>
    </w:p>
    <w:p w:rsidR="00030334" w:rsidRDefault="00030334" w:rsidP="00030334">
      <w:pPr>
        <w:ind w:firstLine="851"/>
        <w:jc w:val="both"/>
        <w:rPr>
          <w:color w:val="000000"/>
          <w:sz w:val="28"/>
          <w:szCs w:val="28"/>
        </w:rPr>
      </w:pPr>
      <w:r w:rsidRPr="00C14411">
        <w:rPr>
          <w:color w:val="000000"/>
          <w:sz w:val="28"/>
          <w:szCs w:val="28"/>
        </w:rPr>
        <w:t>1. </w:t>
      </w:r>
      <w:r>
        <w:rPr>
          <w:color w:val="000000"/>
          <w:sz w:val="28"/>
          <w:szCs w:val="28"/>
        </w:rPr>
        <w:t>Внести изменения в Регламент Совета депутатов Кыштовского сельсовета Кыштовского района Новосибирской области от 17.04.2014 г., №9, изменить статью №22 следующего содержания: «Статья №22. Порядок избрания Главы Кыштовского сельсовета Кыштовского района Новосибирской области.</w:t>
      </w:r>
    </w:p>
    <w:p w:rsidR="00030334" w:rsidRDefault="00030334" w:rsidP="00030334">
      <w:pPr>
        <w:pStyle w:val="a8"/>
        <w:spacing w:after="0"/>
        <w:jc w:val="both"/>
        <w:rPr>
          <w:color w:val="000000"/>
          <w:sz w:val="28"/>
          <w:szCs w:val="28"/>
        </w:rPr>
      </w:pPr>
      <w:r>
        <w:rPr>
          <w:color w:val="000000"/>
          <w:sz w:val="28"/>
          <w:szCs w:val="28"/>
        </w:rPr>
        <w:t xml:space="preserve">            </w:t>
      </w:r>
    </w:p>
    <w:p w:rsidR="00030334" w:rsidRPr="00BD0225" w:rsidRDefault="00030334" w:rsidP="00030334">
      <w:pPr>
        <w:pStyle w:val="a8"/>
        <w:spacing w:after="0"/>
        <w:jc w:val="both"/>
        <w:rPr>
          <w:color w:val="000000"/>
          <w:sz w:val="28"/>
          <w:szCs w:val="28"/>
        </w:rPr>
      </w:pPr>
      <w:r>
        <w:rPr>
          <w:color w:val="000000"/>
          <w:sz w:val="28"/>
          <w:szCs w:val="28"/>
        </w:rPr>
        <w:t xml:space="preserve">            1.Глава Кыштовского сельсовета Кыштовского района Новосибирской области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030334" w:rsidRDefault="00030334" w:rsidP="00030334">
      <w:pPr>
        <w:ind w:firstLine="851"/>
        <w:jc w:val="both"/>
        <w:rPr>
          <w:color w:val="000000"/>
          <w:sz w:val="28"/>
          <w:szCs w:val="28"/>
        </w:rPr>
      </w:pPr>
      <w:r>
        <w:rPr>
          <w:color w:val="000000"/>
          <w:sz w:val="28"/>
          <w:szCs w:val="28"/>
        </w:rPr>
        <w:t>2. Глава избирается на сессии Совета депутатов.</w:t>
      </w:r>
    </w:p>
    <w:p w:rsidR="00030334" w:rsidRDefault="00030334" w:rsidP="00030334">
      <w:pPr>
        <w:ind w:firstLine="851"/>
        <w:jc w:val="both"/>
        <w:rPr>
          <w:color w:val="000000"/>
          <w:sz w:val="28"/>
          <w:szCs w:val="28"/>
        </w:rPr>
      </w:pPr>
      <w:r>
        <w:rPr>
          <w:color w:val="000000"/>
          <w:sz w:val="28"/>
          <w:szCs w:val="28"/>
        </w:rPr>
        <w:t>3. Совет депутатов не позднее 3 рабочих дней со дня поступления протокола конкурсной комиссии, содержащего результаты конкурса, рассматривает представленных конкурсной комиссией не менее двух кандидатов на должность Главы и принимает решение об избрании Главы.</w:t>
      </w:r>
    </w:p>
    <w:p w:rsidR="00030334" w:rsidRDefault="00030334" w:rsidP="00030334">
      <w:pPr>
        <w:ind w:firstLine="851"/>
        <w:jc w:val="both"/>
        <w:rPr>
          <w:color w:val="000000"/>
          <w:sz w:val="28"/>
          <w:szCs w:val="28"/>
        </w:rPr>
      </w:pPr>
      <w:r>
        <w:rPr>
          <w:color w:val="000000"/>
          <w:sz w:val="28"/>
          <w:szCs w:val="28"/>
        </w:rPr>
        <w:t>4. На сессии Совета депутатов кандидаты для избрания на должность Главы представляются председательствующим.</w:t>
      </w:r>
    </w:p>
    <w:p w:rsidR="00030334" w:rsidRDefault="00030334" w:rsidP="00030334">
      <w:pPr>
        <w:ind w:firstLine="851"/>
        <w:jc w:val="both"/>
        <w:rPr>
          <w:color w:val="000000"/>
          <w:sz w:val="28"/>
          <w:szCs w:val="28"/>
        </w:rPr>
      </w:pPr>
      <w:r>
        <w:rPr>
          <w:color w:val="000000"/>
          <w:sz w:val="28"/>
          <w:szCs w:val="28"/>
        </w:rPr>
        <w:t>5. Кандидаты на должность Главы выступают с тезисами о развитии муниципального образования. Депутаты Совета депутатов вправе задавать кандидатам на должность Главы вопросы</w:t>
      </w:r>
    </w:p>
    <w:p w:rsidR="00030334" w:rsidRDefault="00030334" w:rsidP="00030334">
      <w:pPr>
        <w:ind w:firstLine="851"/>
        <w:jc w:val="both"/>
        <w:rPr>
          <w:color w:val="000000"/>
          <w:sz w:val="28"/>
          <w:szCs w:val="28"/>
        </w:rPr>
      </w:pPr>
      <w:r>
        <w:rPr>
          <w:color w:val="000000"/>
          <w:sz w:val="28"/>
          <w:szCs w:val="28"/>
        </w:rPr>
        <w:t>6. Решение об избрании Главы принимается открытым голосованием, в порядке, установленном статьей 22 настоящего Регламента.</w:t>
      </w:r>
    </w:p>
    <w:p w:rsidR="00030334" w:rsidRDefault="00030334" w:rsidP="00030334">
      <w:pPr>
        <w:ind w:firstLine="851"/>
        <w:jc w:val="both"/>
        <w:rPr>
          <w:color w:val="000000"/>
          <w:sz w:val="28"/>
          <w:szCs w:val="28"/>
        </w:rPr>
      </w:pPr>
      <w:r>
        <w:rPr>
          <w:color w:val="000000"/>
          <w:sz w:val="28"/>
          <w:szCs w:val="28"/>
        </w:rPr>
        <w:lastRenderedPageBreak/>
        <w:t>7. Избранным считается кандидат, набравший в результате голосования большинство голосов депутатов Совета депутатов от установленной численности Совета депутатов. В случае, если ни один из кандидатов не наберет необходимое число голосов, а также если ни один из кандидатов не наберет необходимое число голосов, а также если ни один из кандидатов не явится на заседание сессии Совета депутатов, Совет депутатов не позднее 15 рабочих дней со дня проведения голосования принимает решение об объявлении нового конкурса.</w:t>
      </w:r>
    </w:p>
    <w:p w:rsidR="00030334" w:rsidRDefault="00030334" w:rsidP="00030334">
      <w:pPr>
        <w:ind w:firstLine="851"/>
        <w:jc w:val="both"/>
        <w:rPr>
          <w:color w:val="000000"/>
          <w:sz w:val="28"/>
          <w:szCs w:val="28"/>
        </w:rPr>
      </w:pPr>
      <w:r>
        <w:rPr>
          <w:color w:val="000000"/>
          <w:sz w:val="28"/>
          <w:szCs w:val="28"/>
        </w:rPr>
        <w:t>8. Кандидат, избранный Главой, обязан в течение пяти рабочих дней со дня принятия решения Советом депутатов представить в Совет депутатов копию приказа (иного документа)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030334" w:rsidRDefault="00030334" w:rsidP="00030334">
      <w:pPr>
        <w:ind w:firstLine="851"/>
        <w:jc w:val="both"/>
        <w:rPr>
          <w:color w:val="000000"/>
          <w:sz w:val="28"/>
          <w:szCs w:val="28"/>
        </w:rPr>
      </w:pPr>
      <w:r>
        <w:rPr>
          <w:color w:val="000000"/>
          <w:sz w:val="28"/>
          <w:szCs w:val="28"/>
        </w:rPr>
        <w:t>9.  В день представления избранным Главой копии приказа (иного документа) об освобождении от обязанностей, несовместимых со сатусом главы муниципального образования, ему вручается решение Совета депутатов об избрании.</w:t>
      </w:r>
    </w:p>
    <w:p w:rsidR="00030334" w:rsidRDefault="00030334" w:rsidP="00030334">
      <w:pPr>
        <w:ind w:firstLine="851"/>
        <w:jc w:val="both"/>
        <w:rPr>
          <w:color w:val="000000"/>
          <w:sz w:val="28"/>
          <w:szCs w:val="28"/>
        </w:rPr>
      </w:pPr>
      <w:r>
        <w:rPr>
          <w:color w:val="000000"/>
          <w:sz w:val="28"/>
          <w:szCs w:val="28"/>
        </w:rPr>
        <w:t>10. Если кандидат, избранный Главой, не выполнит требования, предусмотренного пунктом 8 настоящей статьи, Совет депутатов отменяет свое решение об избрании кандидата Главой и не позднее 15 рабочих дней со дня истечения срока, предусмотренного пунктом 8 настоящей статьи, объявляет новый конкурс.»</w:t>
      </w:r>
    </w:p>
    <w:p w:rsidR="00030334" w:rsidRDefault="00030334" w:rsidP="00030334">
      <w:pPr>
        <w:ind w:firstLine="851"/>
        <w:jc w:val="both"/>
        <w:rPr>
          <w:color w:val="000000"/>
          <w:sz w:val="28"/>
          <w:szCs w:val="28"/>
        </w:rPr>
      </w:pPr>
    </w:p>
    <w:p w:rsidR="00030334" w:rsidRDefault="00030334" w:rsidP="00030334">
      <w:pPr>
        <w:numPr>
          <w:ilvl w:val="0"/>
          <w:numId w:val="9"/>
        </w:numPr>
        <w:jc w:val="both"/>
        <w:rPr>
          <w:color w:val="000000"/>
          <w:sz w:val="28"/>
          <w:szCs w:val="28"/>
        </w:rPr>
      </w:pPr>
      <w:r>
        <w:rPr>
          <w:color w:val="000000"/>
          <w:sz w:val="28"/>
          <w:szCs w:val="28"/>
        </w:rPr>
        <w:t>Настоящее решение вступает в силу с момента принятия.</w:t>
      </w:r>
    </w:p>
    <w:p w:rsidR="00030334" w:rsidRPr="00C14411" w:rsidRDefault="00030334" w:rsidP="00030334">
      <w:pPr>
        <w:numPr>
          <w:ilvl w:val="0"/>
          <w:numId w:val="9"/>
        </w:numPr>
        <w:jc w:val="both"/>
        <w:rPr>
          <w:color w:val="000000"/>
          <w:sz w:val="28"/>
          <w:szCs w:val="28"/>
        </w:rPr>
      </w:pPr>
      <w:r>
        <w:rPr>
          <w:color w:val="000000"/>
          <w:sz w:val="28"/>
          <w:szCs w:val="28"/>
        </w:rPr>
        <w:t xml:space="preserve">Настоящее решение подлежит опубликованию в периодическом печатном издании «Кыштовский Вестник». </w:t>
      </w:r>
    </w:p>
    <w:p w:rsidR="00030334" w:rsidRDefault="00030334" w:rsidP="00030334">
      <w:pPr>
        <w:ind w:firstLine="540"/>
        <w:jc w:val="both"/>
        <w:rPr>
          <w:color w:val="000000"/>
          <w:sz w:val="28"/>
          <w:szCs w:val="28"/>
        </w:rPr>
      </w:pPr>
    </w:p>
    <w:p w:rsidR="00030334" w:rsidRPr="00C14411" w:rsidRDefault="00030334" w:rsidP="00030334">
      <w:pPr>
        <w:ind w:firstLine="540"/>
        <w:jc w:val="both"/>
        <w:rPr>
          <w:color w:val="000000"/>
          <w:sz w:val="28"/>
          <w:szCs w:val="28"/>
        </w:rPr>
      </w:pPr>
    </w:p>
    <w:tbl>
      <w:tblPr>
        <w:tblW w:w="9747" w:type="dxa"/>
        <w:tblLook w:val="04A0" w:firstRow="1" w:lastRow="0" w:firstColumn="1" w:lastColumn="0" w:noHBand="0" w:noVBand="1"/>
      </w:tblPr>
      <w:tblGrid>
        <w:gridCol w:w="4644"/>
        <w:gridCol w:w="567"/>
        <w:gridCol w:w="4536"/>
      </w:tblGrid>
      <w:tr w:rsidR="00030334" w:rsidTr="004008DC">
        <w:tc>
          <w:tcPr>
            <w:tcW w:w="4644" w:type="dxa"/>
            <w:shd w:val="clear" w:color="auto" w:fill="auto"/>
            <w:hideMark/>
          </w:tcPr>
          <w:p w:rsidR="00030334" w:rsidRPr="00C14411" w:rsidRDefault="00030334" w:rsidP="004008DC">
            <w:pPr>
              <w:rPr>
                <w:color w:val="000000"/>
                <w:sz w:val="28"/>
                <w:szCs w:val="28"/>
              </w:rPr>
            </w:pPr>
            <w:r w:rsidRPr="00C14411">
              <w:rPr>
                <w:color w:val="000000"/>
                <w:sz w:val="28"/>
                <w:szCs w:val="28"/>
              </w:rPr>
              <w:t>Председатель Совета депутатов</w:t>
            </w:r>
          </w:p>
          <w:p w:rsidR="00030334" w:rsidRPr="00C14411" w:rsidRDefault="00030334" w:rsidP="004008DC">
            <w:pPr>
              <w:rPr>
                <w:color w:val="000000"/>
                <w:sz w:val="28"/>
                <w:szCs w:val="28"/>
              </w:rPr>
            </w:pPr>
            <w:r w:rsidRPr="00C14411">
              <w:rPr>
                <w:color w:val="000000"/>
                <w:sz w:val="28"/>
                <w:szCs w:val="28"/>
              </w:rPr>
              <w:t>Кыштовского сельсовета Кыштовского района Новосибирской области</w:t>
            </w:r>
          </w:p>
        </w:tc>
        <w:tc>
          <w:tcPr>
            <w:tcW w:w="567" w:type="dxa"/>
            <w:shd w:val="clear" w:color="auto" w:fill="auto"/>
          </w:tcPr>
          <w:p w:rsidR="00030334" w:rsidRPr="00C14411" w:rsidRDefault="00030334" w:rsidP="004008DC">
            <w:pPr>
              <w:jc w:val="both"/>
              <w:rPr>
                <w:color w:val="000000"/>
                <w:sz w:val="28"/>
                <w:szCs w:val="28"/>
              </w:rPr>
            </w:pPr>
          </w:p>
        </w:tc>
        <w:tc>
          <w:tcPr>
            <w:tcW w:w="4536" w:type="dxa"/>
            <w:shd w:val="clear" w:color="auto" w:fill="auto"/>
            <w:hideMark/>
          </w:tcPr>
          <w:p w:rsidR="00030334" w:rsidRPr="00C14411" w:rsidRDefault="00030334" w:rsidP="004008DC">
            <w:pPr>
              <w:rPr>
                <w:color w:val="000000"/>
                <w:sz w:val="28"/>
                <w:szCs w:val="28"/>
              </w:rPr>
            </w:pPr>
            <w:r w:rsidRPr="00C14411">
              <w:rPr>
                <w:color w:val="000000"/>
                <w:sz w:val="28"/>
                <w:szCs w:val="28"/>
              </w:rPr>
              <w:t>Глава Кыштовского сельсовета Кыштовского района Новосибирской области</w:t>
            </w:r>
          </w:p>
        </w:tc>
      </w:tr>
      <w:tr w:rsidR="00030334" w:rsidTr="004008DC">
        <w:tc>
          <w:tcPr>
            <w:tcW w:w="4644" w:type="dxa"/>
            <w:shd w:val="clear" w:color="auto" w:fill="auto"/>
          </w:tcPr>
          <w:p w:rsidR="00030334" w:rsidRPr="00C14411" w:rsidRDefault="00030334" w:rsidP="004008DC">
            <w:pPr>
              <w:jc w:val="both"/>
              <w:rPr>
                <w:color w:val="000000"/>
                <w:sz w:val="28"/>
                <w:szCs w:val="28"/>
              </w:rPr>
            </w:pPr>
          </w:p>
          <w:p w:rsidR="00030334" w:rsidRPr="00C14411" w:rsidRDefault="00030334" w:rsidP="004008DC">
            <w:pPr>
              <w:jc w:val="both"/>
              <w:rPr>
                <w:color w:val="000000"/>
                <w:sz w:val="28"/>
                <w:szCs w:val="28"/>
              </w:rPr>
            </w:pPr>
            <w:r w:rsidRPr="00C14411">
              <w:rPr>
                <w:color w:val="000000"/>
                <w:sz w:val="28"/>
                <w:szCs w:val="28"/>
              </w:rPr>
              <w:t>_________С.А.</w:t>
            </w:r>
            <w:r>
              <w:rPr>
                <w:color w:val="000000"/>
                <w:sz w:val="28"/>
                <w:szCs w:val="28"/>
              </w:rPr>
              <w:t xml:space="preserve"> </w:t>
            </w:r>
            <w:r w:rsidRPr="00C14411">
              <w:rPr>
                <w:color w:val="000000"/>
                <w:sz w:val="28"/>
                <w:szCs w:val="28"/>
              </w:rPr>
              <w:t>Беспрозванных</w:t>
            </w:r>
          </w:p>
          <w:p w:rsidR="00030334" w:rsidRPr="00C14411" w:rsidRDefault="00030334" w:rsidP="004008DC">
            <w:pPr>
              <w:jc w:val="both"/>
              <w:rPr>
                <w:color w:val="000000"/>
                <w:sz w:val="28"/>
                <w:szCs w:val="28"/>
              </w:rPr>
            </w:pPr>
          </w:p>
        </w:tc>
        <w:tc>
          <w:tcPr>
            <w:tcW w:w="567" w:type="dxa"/>
            <w:shd w:val="clear" w:color="auto" w:fill="auto"/>
          </w:tcPr>
          <w:p w:rsidR="00030334" w:rsidRPr="00C14411" w:rsidRDefault="00030334" w:rsidP="004008DC">
            <w:pPr>
              <w:jc w:val="both"/>
              <w:rPr>
                <w:color w:val="000000"/>
                <w:sz w:val="28"/>
                <w:szCs w:val="28"/>
              </w:rPr>
            </w:pPr>
          </w:p>
        </w:tc>
        <w:tc>
          <w:tcPr>
            <w:tcW w:w="4536" w:type="dxa"/>
            <w:shd w:val="clear" w:color="auto" w:fill="auto"/>
          </w:tcPr>
          <w:p w:rsidR="00030334" w:rsidRPr="00C14411" w:rsidRDefault="00030334" w:rsidP="004008DC">
            <w:pPr>
              <w:jc w:val="both"/>
              <w:rPr>
                <w:color w:val="000000"/>
                <w:sz w:val="28"/>
                <w:szCs w:val="28"/>
              </w:rPr>
            </w:pPr>
          </w:p>
          <w:p w:rsidR="00030334" w:rsidRPr="00C14411" w:rsidRDefault="00030334" w:rsidP="004008DC">
            <w:pPr>
              <w:jc w:val="both"/>
              <w:rPr>
                <w:color w:val="000000"/>
                <w:sz w:val="28"/>
                <w:szCs w:val="28"/>
              </w:rPr>
            </w:pPr>
            <w:r w:rsidRPr="00C14411">
              <w:rPr>
                <w:color w:val="000000"/>
                <w:sz w:val="28"/>
                <w:szCs w:val="28"/>
              </w:rPr>
              <w:t>____________ А.</w:t>
            </w:r>
            <w:r>
              <w:rPr>
                <w:color w:val="000000"/>
                <w:sz w:val="28"/>
                <w:szCs w:val="28"/>
              </w:rPr>
              <w:t xml:space="preserve"> П. Шеломенцева</w:t>
            </w:r>
          </w:p>
          <w:p w:rsidR="00030334" w:rsidRPr="00C14411" w:rsidRDefault="00030334" w:rsidP="004008DC">
            <w:pPr>
              <w:jc w:val="both"/>
              <w:rPr>
                <w:color w:val="000000"/>
                <w:sz w:val="28"/>
                <w:szCs w:val="28"/>
              </w:rPr>
            </w:pPr>
          </w:p>
        </w:tc>
      </w:tr>
    </w:tbl>
    <w:p w:rsidR="00030334" w:rsidRPr="00730EC6" w:rsidRDefault="00030334" w:rsidP="00030334">
      <w:pPr>
        <w:rPr>
          <w:color w:val="000000"/>
        </w:rPr>
      </w:pPr>
    </w:p>
    <w:p w:rsidR="002343DB" w:rsidRDefault="002343DB"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Pr="004C3006" w:rsidRDefault="00030334" w:rsidP="00030334">
      <w:pPr>
        <w:tabs>
          <w:tab w:val="left" w:pos="7770"/>
        </w:tabs>
      </w:pPr>
      <w:r w:rsidRPr="004C3006">
        <w:t xml:space="preserve">  </w:t>
      </w:r>
      <w:r w:rsidRPr="004C3006">
        <w:rPr>
          <w:b/>
          <w:noProof/>
        </w:rPr>
        <w:t xml:space="preserve">                                                                    </w:t>
      </w:r>
      <w:r w:rsidRPr="004C3006">
        <w:rPr>
          <w:b/>
          <w:noProof/>
        </w:rPr>
        <w:drawing>
          <wp:inline distT="0" distB="0" distL="0" distR="0" wp14:anchorId="644B7846" wp14:editId="3E520513">
            <wp:extent cx="695325" cy="8477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sidRPr="004C3006">
        <w:rPr>
          <w:b/>
          <w:noProof/>
        </w:rPr>
        <w:tab/>
      </w:r>
    </w:p>
    <w:p w:rsidR="00030334" w:rsidRPr="004C3006" w:rsidRDefault="00030334" w:rsidP="00030334">
      <w:r w:rsidRPr="004C3006">
        <w:t xml:space="preserve">                        </w:t>
      </w:r>
    </w:p>
    <w:p w:rsidR="00030334" w:rsidRPr="007E332B" w:rsidRDefault="00030334" w:rsidP="00030334">
      <w:pPr>
        <w:jc w:val="center"/>
        <w:rPr>
          <w:rFonts w:eastAsia="Calibri"/>
          <w:sz w:val="28"/>
          <w:szCs w:val="28"/>
          <w:lang w:eastAsia="en-US"/>
        </w:rPr>
      </w:pPr>
      <w:r w:rsidRPr="007E332B">
        <w:rPr>
          <w:rFonts w:eastAsia="Calibri"/>
          <w:b/>
          <w:bCs/>
          <w:spacing w:val="-1"/>
          <w:sz w:val="28"/>
          <w:szCs w:val="28"/>
          <w:lang w:eastAsia="en-US"/>
        </w:rPr>
        <w:t>СОВЕТ ДЕПУТАТОВ</w:t>
      </w:r>
    </w:p>
    <w:p w:rsidR="00030334" w:rsidRPr="007E332B" w:rsidRDefault="00030334" w:rsidP="00030334">
      <w:pPr>
        <w:shd w:val="clear" w:color="auto" w:fill="FFFFFF"/>
        <w:jc w:val="center"/>
        <w:rPr>
          <w:rFonts w:eastAsia="Calibri"/>
          <w:b/>
          <w:bCs/>
          <w:spacing w:val="-1"/>
          <w:sz w:val="28"/>
          <w:szCs w:val="28"/>
          <w:lang w:eastAsia="en-US"/>
        </w:rPr>
      </w:pPr>
      <w:r w:rsidRPr="007E332B">
        <w:rPr>
          <w:rFonts w:eastAsia="Calibri"/>
          <w:b/>
          <w:bCs/>
          <w:spacing w:val="-1"/>
          <w:sz w:val="28"/>
          <w:szCs w:val="28"/>
          <w:lang w:eastAsia="en-US"/>
        </w:rPr>
        <w:t>КЫШТОВСКОГО СЕЛЬСОВЕТА</w:t>
      </w:r>
    </w:p>
    <w:p w:rsidR="00030334" w:rsidRPr="007E332B" w:rsidRDefault="00030334" w:rsidP="00030334">
      <w:pPr>
        <w:shd w:val="clear" w:color="auto" w:fill="FFFFFF"/>
        <w:jc w:val="center"/>
        <w:rPr>
          <w:rFonts w:eastAsia="Calibri"/>
          <w:sz w:val="28"/>
          <w:szCs w:val="28"/>
          <w:lang w:eastAsia="en-US"/>
        </w:rPr>
      </w:pPr>
      <w:r w:rsidRPr="007E332B">
        <w:rPr>
          <w:rFonts w:eastAsia="Calibri"/>
          <w:b/>
          <w:bCs/>
          <w:spacing w:val="-2"/>
          <w:sz w:val="28"/>
          <w:szCs w:val="28"/>
          <w:lang w:eastAsia="en-US"/>
        </w:rPr>
        <w:t>КЫШТОВСКОГО РАЙОНА НОВОСИБИРСКОЙ ОБЛАСТИ</w:t>
      </w:r>
    </w:p>
    <w:p w:rsidR="00030334" w:rsidRPr="007E332B" w:rsidRDefault="00030334" w:rsidP="00030334">
      <w:pPr>
        <w:shd w:val="clear" w:color="auto" w:fill="FFFFFF"/>
        <w:jc w:val="center"/>
        <w:rPr>
          <w:rFonts w:eastAsia="Calibri"/>
          <w:sz w:val="28"/>
          <w:szCs w:val="28"/>
          <w:lang w:eastAsia="en-US"/>
        </w:rPr>
      </w:pPr>
      <w:r w:rsidRPr="007E332B">
        <w:rPr>
          <w:rFonts w:eastAsia="Calibri"/>
          <w:sz w:val="28"/>
          <w:szCs w:val="28"/>
          <w:lang w:eastAsia="en-US"/>
        </w:rPr>
        <w:t>Шестого созыва</w:t>
      </w:r>
    </w:p>
    <w:p w:rsidR="00030334" w:rsidRPr="007E332B" w:rsidRDefault="00030334" w:rsidP="00030334">
      <w:pPr>
        <w:shd w:val="clear" w:color="auto" w:fill="FFFFFF"/>
        <w:jc w:val="center"/>
        <w:rPr>
          <w:rFonts w:eastAsia="Calibri"/>
          <w:sz w:val="28"/>
          <w:szCs w:val="28"/>
          <w:lang w:eastAsia="en-US"/>
        </w:rPr>
      </w:pPr>
      <w:r w:rsidRPr="007E332B">
        <w:rPr>
          <w:rFonts w:eastAsia="Calibri"/>
          <w:b/>
          <w:bCs/>
          <w:spacing w:val="-4"/>
          <w:w w:val="128"/>
          <w:sz w:val="28"/>
          <w:szCs w:val="28"/>
          <w:lang w:eastAsia="en-US"/>
        </w:rPr>
        <w:t>РЕШЕНИЕ</w:t>
      </w:r>
      <w:r>
        <w:rPr>
          <w:rFonts w:eastAsia="Calibri"/>
          <w:b/>
          <w:bCs/>
          <w:spacing w:val="-4"/>
          <w:w w:val="128"/>
          <w:sz w:val="28"/>
          <w:szCs w:val="28"/>
          <w:lang w:eastAsia="en-US"/>
        </w:rPr>
        <w:t xml:space="preserve"> № 3</w:t>
      </w:r>
    </w:p>
    <w:p w:rsidR="00030334" w:rsidRPr="007E332B" w:rsidRDefault="00030334" w:rsidP="00030334">
      <w:pPr>
        <w:shd w:val="clear" w:color="auto" w:fill="FFFFFF"/>
        <w:jc w:val="center"/>
        <w:rPr>
          <w:rFonts w:eastAsia="Calibri"/>
          <w:sz w:val="28"/>
          <w:szCs w:val="28"/>
          <w:lang w:eastAsia="en-US"/>
        </w:rPr>
      </w:pPr>
      <w:r>
        <w:rPr>
          <w:rFonts w:eastAsia="Calibri"/>
          <w:sz w:val="28"/>
          <w:szCs w:val="28"/>
          <w:lang w:eastAsia="en-US"/>
        </w:rPr>
        <w:t xml:space="preserve">Двенадцатая </w:t>
      </w:r>
      <w:r w:rsidRPr="007E332B">
        <w:rPr>
          <w:rFonts w:eastAsia="Calibri"/>
          <w:sz w:val="28"/>
          <w:szCs w:val="28"/>
          <w:lang w:eastAsia="en-US"/>
        </w:rPr>
        <w:t>сессии</w:t>
      </w:r>
    </w:p>
    <w:p w:rsidR="00030334" w:rsidRPr="007E332B" w:rsidRDefault="00030334" w:rsidP="00030334">
      <w:pPr>
        <w:shd w:val="clear" w:color="auto" w:fill="FFFFFF"/>
        <w:jc w:val="center"/>
        <w:rPr>
          <w:rFonts w:eastAsia="Calibri"/>
          <w:sz w:val="28"/>
          <w:szCs w:val="28"/>
          <w:lang w:eastAsia="en-US"/>
        </w:rPr>
      </w:pPr>
    </w:p>
    <w:p w:rsidR="00030334" w:rsidRPr="007E332B" w:rsidRDefault="00030334" w:rsidP="00030334">
      <w:pPr>
        <w:rPr>
          <w:rFonts w:eastAsia="Calibri"/>
          <w:sz w:val="28"/>
          <w:szCs w:val="28"/>
          <w:lang w:eastAsia="en-US"/>
        </w:rPr>
      </w:pPr>
      <w:r w:rsidRPr="007E332B">
        <w:rPr>
          <w:rFonts w:eastAsia="Calibri"/>
          <w:sz w:val="28"/>
          <w:szCs w:val="28"/>
          <w:lang w:eastAsia="en-US"/>
        </w:rPr>
        <w:t xml:space="preserve"> «</w:t>
      </w:r>
      <w:r>
        <w:rPr>
          <w:rFonts w:eastAsia="Calibri"/>
          <w:sz w:val="28"/>
          <w:szCs w:val="28"/>
          <w:lang w:eastAsia="en-US"/>
        </w:rPr>
        <w:t>23</w:t>
      </w:r>
      <w:r w:rsidRPr="007E332B">
        <w:rPr>
          <w:rFonts w:eastAsia="Calibri"/>
          <w:sz w:val="28"/>
          <w:szCs w:val="28"/>
          <w:lang w:eastAsia="en-US"/>
        </w:rPr>
        <w:t xml:space="preserve">» </w:t>
      </w:r>
      <w:r>
        <w:rPr>
          <w:rFonts w:eastAsia="Calibri"/>
          <w:sz w:val="28"/>
          <w:szCs w:val="28"/>
          <w:lang w:eastAsia="en-US"/>
        </w:rPr>
        <w:t xml:space="preserve">августа </w:t>
      </w:r>
      <w:r w:rsidRPr="007E332B">
        <w:rPr>
          <w:rFonts w:eastAsia="Calibri"/>
          <w:sz w:val="28"/>
          <w:szCs w:val="28"/>
          <w:lang w:eastAsia="en-US"/>
        </w:rPr>
        <w:t>2021г.</w:t>
      </w:r>
      <w:r w:rsidRPr="007E332B">
        <w:rPr>
          <w:rFonts w:eastAsia="Calibri"/>
          <w:sz w:val="28"/>
          <w:szCs w:val="28"/>
          <w:lang w:eastAsia="en-US"/>
        </w:rPr>
        <w:tab/>
        <w:t xml:space="preserve">                                                  </w:t>
      </w:r>
      <w:r>
        <w:rPr>
          <w:rFonts w:eastAsia="Calibri"/>
          <w:sz w:val="28"/>
          <w:szCs w:val="28"/>
          <w:lang w:eastAsia="en-US"/>
        </w:rPr>
        <w:t xml:space="preserve">                            </w:t>
      </w:r>
      <w:r w:rsidRPr="007E332B">
        <w:rPr>
          <w:rFonts w:eastAsia="Calibri"/>
          <w:sz w:val="28"/>
          <w:szCs w:val="28"/>
          <w:lang w:eastAsia="en-US"/>
        </w:rPr>
        <w:t xml:space="preserve">с. Кыштовка                          </w:t>
      </w:r>
    </w:p>
    <w:p w:rsidR="00030334" w:rsidRDefault="00030334" w:rsidP="00030334">
      <w:pPr>
        <w:rPr>
          <w:rFonts w:eastAsia="Calibri"/>
          <w:sz w:val="28"/>
          <w:szCs w:val="28"/>
          <w:lang w:eastAsia="en-US"/>
        </w:rPr>
      </w:pPr>
    </w:p>
    <w:p w:rsidR="00030334" w:rsidRPr="007E332B" w:rsidRDefault="00030334" w:rsidP="00030334">
      <w:pPr>
        <w:rPr>
          <w:rFonts w:eastAsia="Calibri"/>
          <w:sz w:val="28"/>
          <w:szCs w:val="28"/>
          <w:lang w:eastAsia="en-US"/>
        </w:rPr>
      </w:pPr>
    </w:p>
    <w:p w:rsidR="00030334" w:rsidRPr="004C3006" w:rsidRDefault="00030334" w:rsidP="00030334">
      <w:pPr>
        <w:jc w:val="both"/>
        <w:rPr>
          <w:rFonts w:eastAsia="Calibri"/>
          <w:bCs/>
          <w:sz w:val="28"/>
          <w:szCs w:val="28"/>
          <w:lang w:eastAsia="en-US"/>
        </w:rPr>
      </w:pPr>
      <w:r w:rsidRPr="007E332B">
        <w:rPr>
          <w:rFonts w:eastAsia="Calibri"/>
          <w:sz w:val="28"/>
          <w:szCs w:val="28"/>
          <w:lang w:eastAsia="en-US"/>
        </w:rPr>
        <w:t>Об утверждении  принятия решения о применении к лицам, замещающим</w:t>
      </w:r>
      <w:r>
        <w:rPr>
          <w:rFonts w:eastAsia="Calibri"/>
          <w:sz w:val="28"/>
          <w:szCs w:val="28"/>
          <w:lang w:eastAsia="en-US"/>
        </w:rPr>
        <w:t xml:space="preserve"> отдельные муниципальные должности, мер ответственности, предусмотренных частью 7.3-1 статьи 40 Федерального закона от 06.10.2003 года № 131-ФЗ «Об общих принципах организаций местного самоуправления в Российской Федерации»</w:t>
      </w:r>
    </w:p>
    <w:p w:rsidR="00030334" w:rsidRDefault="00030334" w:rsidP="00030334">
      <w:pPr>
        <w:jc w:val="both"/>
        <w:rPr>
          <w:color w:val="000000"/>
          <w:sz w:val="28"/>
          <w:szCs w:val="28"/>
        </w:rPr>
      </w:pPr>
    </w:p>
    <w:p w:rsidR="00030334" w:rsidRDefault="00030334" w:rsidP="00030334">
      <w:pPr>
        <w:jc w:val="both"/>
        <w:rPr>
          <w:color w:val="000000"/>
          <w:sz w:val="28"/>
          <w:szCs w:val="28"/>
        </w:rPr>
      </w:pPr>
    </w:p>
    <w:p w:rsidR="00030334" w:rsidRDefault="00030334" w:rsidP="00030334">
      <w:pPr>
        <w:ind w:firstLine="709"/>
        <w:jc w:val="both"/>
        <w:rPr>
          <w:rFonts w:eastAsia="Calibri"/>
          <w:bCs/>
          <w:sz w:val="28"/>
          <w:szCs w:val="28"/>
        </w:rPr>
      </w:pPr>
      <w:r>
        <w:rPr>
          <w:sz w:val="28"/>
          <w:szCs w:val="28"/>
        </w:rPr>
        <w:t>В соответствии с частью 7.3.-2 статьи 40 Федерального закона от 06.10.2003 № 131-ФЗ «Об общих принципах организации местного самоуправления в Российской Федерации», статьей 8.1 Закона Новосибирской области от 10.11.2017 № 216-ОЗ «</w:t>
      </w:r>
      <w:r w:rsidRPr="00F949F5">
        <w:rPr>
          <w:rFonts w:eastAsiaTheme="minorHAnsi"/>
          <w:bCs/>
          <w:sz w:val="28"/>
          <w:szCs w:val="28"/>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Pr>
          <w:rFonts w:eastAsiaTheme="minorHAnsi"/>
          <w:bCs/>
          <w:sz w:val="28"/>
          <w:szCs w:val="28"/>
          <w:lang w:eastAsia="en-US"/>
        </w:rPr>
        <w:t>,</w:t>
      </w:r>
      <w:r>
        <w:rPr>
          <w:sz w:val="28"/>
          <w:szCs w:val="28"/>
        </w:rPr>
        <w:t xml:space="preserve"> на основании  Устава </w:t>
      </w:r>
      <w:r>
        <w:rPr>
          <w:rFonts w:eastAsia="Calibri"/>
          <w:bCs/>
          <w:sz w:val="28"/>
          <w:szCs w:val="28"/>
        </w:rPr>
        <w:t xml:space="preserve">сельского поселения Кыштовского сельсовета Кыштовского муниципального района Новосибирской области </w:t>
      </w:r>
      <w:r>
        <w:rPr>
          <w:sz w:val="28"/>
          <w:szCs w:val="28"/>
        </w:rPr>
        <w:t xml:space="preserve">Совет депутатов </w:t>
      </w:r>
      <w:r>
        <w:rPr>
          <w:rFonts w:eastAsia="Calibri"/>
          <w:bCs/>
          <w:sz w:val="28"/>
          <w:szCs w:val="28"/>
        </w:rPr>
        <w:t xml:space="preserve">Кыштовского сельсовета Кыштовского района Новосибирской области  </w:t>
      </w:r>
    </w:p>
    <w:p w:rsidR="00030334" w:rsidRDefault="00030334" w:rsidP="00030334">
      <w:pPr>
        <w:ind w:firstLine="709"/>
        <w:jc w:val="both"/>
        <w:rPr>
          <w:sz w:val="28"/>
          <w:szCs w:val="28"/>
        </w:rPr>
      </w:pPr>
      <w:r>
        <w:rPr>
          <w:sz w:val="28"/>
          <w:szCs w:val="28"/>
        </w:rPr>
        <w:t>РЕШИЛ:</w:t>
      </w:r>
    </w:p>
    <w:p w:rsidR="00030334" w:rsidRPr="007E332B" w:rsidRDefault="00030334" w:rsidP="00030334">
      <w:pPr>
        <w:ind w:firstLine="709"/>
        <w:jc w:val="both"/>
        <w:rPr>
          <w:sz w:val="28"/>
          <w:szCs w:val="28"/>
        </w:rPr>
      </w:pPr>
      <w:r>
        <w:rPr>
          <w:sz w:val="28"/>
          <w:szCs w:val="28"/>
        </w:rPr>
        <w:t xml:space="preserve">1. Утвердить прилагаемый Порядок принятия решения о применении к лицам, замещающим отдельные муниципальные должности </w:t>
      </w:r>
      <w:r>
        <w:rPr>
          <w:rFonts w:eastAsia="Calibri"/>
          <w:bCs/>
          <w:sz w:val="28"/>
          <w:szCs w:val="28"/>
        </w:rPr>
        <w:t>администрации Кыштовского сельсовета Кыштовского района Новосибирской области</w:t>
      </w:r>
      <w:r>
        <w:rPr>
          <w:i/>
          <w:sz w:val="28"/>
          <w:szCs w:val="28"/>
        </w:rPr>
        <w:t>,</w:t>
      </w:r>
      <w:r>
        <w:rPr>
          <w:sz w:val="28"/>
          <w:szCs w:val="28"/>
        </w:rPr>
        <w:t xml:space="preserve"> мер ответственности, предусмотренных частью</w:t>
      </w:r>
      <w:r>
        <w:rPr>
          <w:sz w:val="20"/>
          <w:szCs w:val="20"/>
        </w:rPr>
        <w:t xml:space="preserve"> </w:t>
      </w:r>
      <w:r>
        <w:rPr>
          <w:sz w:val="28"/>
          <w:szCs w:val="28"/>
        </w:rPr>
        <w:t xml:space="preserve">7.3-1 статьи 40 Федерального закона от 06.10.2003 № 131-ФЗ «Об общих принципах организации местного самоуправления в Российской Федерации». </w:t>
      </w:r>
    </w:p>
    <w:p w:rsidR="00030334" w:rsidRDefault="00030334" w:rsidP="00030334">
      <w:pPr>
        <w:widowControl w:val="0"/>
        <w:autoSpaceDE w:val="0"/>
        <w:autoSpaceDN w:val="0"/>
        <w:adjustRightInd w:val="0"/>
        <w:ind w:firstLine="567"/>
        <w:jc w:val="both"/>
        <w:rPr>
          <w:sz w:val="28"/>
          <w:szCs w:val="28"/>
        </w:rPr>
      </w:pPr>
      <w:r w:rsidRPr="007E332B">
        <w:rPr>
          <w:rFonts w:eastAsiaTheme="minorHAnsi"/>
          <w:sz w:val="28"/>
          <w:szCs w:val="28"/>
          <w:lang w:eastAsia="en-US"/>
        </w:rPr>
        <w:t xml:space="preserve">2. </w:t>
      </w:r>
      <w:r w:rsidRPr="007E332B">
        <w:rPr>
          <w:sz w:val="28"/>
          <w:szCs w:val="28"/>
        </w:rPr>
        <w:t>Настоящее решение подлежит официальному опубликованию в периодическом печатном издании «Кыштовский Вестник» и на официальном сайте.</w:t>
      </w:r>
    </w:p>
    <w:p w:rsidR="00030334" w:rsidRDefault="00030334" w:rsidP="00030334">
      <w:pPr>
        <w:widowControl w:val="0"/>
        <w:autoSpaceDE w:val="0"/>
        <w:autoSpaceDN w:val="0"/>
        <w:adjustRightInd w:val="0"/>
        <w:ind w:firstLine="567"/>
        <w:jc w:val="both"/>
        <w:rPr>
          <w:sz w:val="28"/>
          <w:szCs w:val="28"/>
        </w:rPr>
      </w:pPr>
    </w:p>
    <w:p w:rsidR="00030334" w:rsidRDefault="00030334" w:rsidP="00030334">
      <w:pPr>
        <w:widowControl w:val="0"/>
        <w:autoSpaceDE w:val="0"/>
        <w:autoSpaceDN w:val="0"/>
        <w:adjustRightInd w:val="0"/>
        <w:ind w:firstLine="567"/>
        <w:jc w:val="both"/>
        <w:rPr>
          <w:sz w:val="28"/>
          <w:szCs w:val="28"/>
        </w:rPr>
      </w:pPr>
    </w:p>
    <w:p w:rsidR="00030334" w:rsidRPr="007E332B" w:rsidRDefault="00030334" w:rsidP="00030334">
      <w:pPr>
        <w:widowControl w:val="0"/>
        <w:autoSpaceDE w:val="0"/>
        <w:autoSpaceDN w:val="0"/>
        <w:adjustRightInd w:val="0"/>
        <w:ind w:firstLine="567"/>
        <w:jc w:val="both"/>
        <w:rPr>
          <w:sz w:val="28"/>
          <w:szCs w:val="28"/>
        </w:rPr>
      </w:pPr>
    </w:p>
    <w:p w:rsidR="00030334" w:rsidRPr="007E332B" w:rsidRDefault="00030334" w:rsidP="00030334">
      <w:pPr>
        <w:widowControl w:val="0"/>
        <w:autoSpaceDE w:val="0"/>
        <w:autoSpaceDN w:val="0"/>
        <w:adjustRightInd w:val="0"/>
        <w:ind w:firstLine="567"/>
        <w:jc w:val="both"/>
        <w:rPr>
          <w:sz w:val="28"/>
          <w:szCs w:val="28"/>
        </w:rPr>
      </w:pPr>
      <w:r w:rsidRPr="007E332B">
        <w:rPr>
          <w:sz w:val="28"/>
          <w:szCs w:val="28"/>
        </w:rPr>
        <w:t xml:space="preserve">3. Настоящее решение вступает в законную силу с момента его </w:t>
      </w:r>
      <w:r w:rsidRPr="007E332B">
        <w:rPr>
          <w:sz w:val="28"/>
          <w:szCs w:val="28"/>
        </w:rPr>
        <w:lastRenderedPageBreak/>
        <w:t>опубликования и подписания.</w:t>
      </w:r>
    </w:p>
    <w:p w:rsidR="00030334" w:rsidRPr="007E332B" w:rsidRDefault="00030334" w:rsidP="00030334">
      <w:pPr>
        <w:autoSpaceDE w:val="0"/>
        <w:autoSpaceDN w:val="0"/>
        <w:adjustRightInd w:val="0"/>
        <w:rPr>
          <w:rFonts w:eastAsiaTheme="minorHAnsi"/>
          <w:color w:val="000000"/>
          <w:sz w:val="28"/>
          <w:szCs w:val="28"/>
          <w:lang w:eastAsia="en-US"/>
        </w:rPr>
      </w:pPr>
    </w:p>
    <w:tbl>
      <w:tblPr>
        <w:tblStyle w:val="af8"/>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030334" w:rsidRPr="007E332B" w:rsidTr="004008DC">
        <w:tc>
          <w:tcPr>
            <w:tcW w:w="4644" w:type="dxa"/>
            <w:hideMark/>
          </w:tcPr>
          <w:p w:rsidR="00030334" w:rsidRPr="007E332B" w:rsidRDefault="00030334" w:rsidP="004008DC">
            <w:pPr>
              <w:rPr>
                <w:rFonts w:eastAsiaTheme="minorHAnsi"/>
                <w:sz w:val="28"/>
                <w:szCs w:val="28"/>
              </w:rPr>
            </w:pPr>
            <w:r w:rsidRPr="007E332B">
              <w:rPr>
                <w:rFonts w:eastAsiaTheme="minorHAnsi"/>
                <w:sz w:val="28"/>
                <w:szCs w:val="28"/>
              </w:rPr>
              <w:t>Председатель Совета депутатов</w:t>
            </w:r>
          </w:p>
          <w:p w:rsidR="00030334" w:rsidRPr="007E332B" w:rsidRDefault="00030334" w:rsidP="004008DC">
            <w:pPr>
              <w:rPr>
                <w:rFonts w:eastAsiaTheme="minorHAnsi"/>
                <w:sz w:val="28"/>
                <w:szCs w:val="28"/>
              </w:rPr>
            </w:pPr>
            <w:r w:rsidRPr="007E332B">
              <w:rPr>
                <w:rFonts w:eastAsiaTheme="minorHAnsi"/>
                <w:sz w:val="28"/>
                <w:szCs w:val="28"/>
              </w:rPr>
              <w:t>Кыштовского сельсовета Кыштовского района Новосибирской области</w:t>
            </w:r>
          </w:p>
        </w:tc>
        <w:tc>
          <w:tcPr>
            <w:tcW w:w="567" w:type="dxa"/>
          </w:tcPr>
          <w:p w:rsidR="00030334" w:rsidRPr="007E332B" w:rsidRDefault="00030334" w:rsidP="004008DC">
            <w:pPr>
              <w:rPr>
                <w:rFonts w:eastAsiaTheme="minorHAnsi"/>
                <w:sz w:val="28"/>
                <w:szCs w:val="28"/>
              </w:rPr>
            </w:pPr>
          </w:p>
        </w:tc>
        <w:tc>
          <w:tcPr>
            <w:tcW w:w="4536" w:type="dxa"/>
          </w:tcPr>
          <w:p w:rsidR="00030334" w:rsidRPr="007E332B" w:rsidRDefault="00030334" w:rsidP="004008DC">
            <w:pPr>
              <w:rPr>
                <w:rFonts w:eastAsiaTheme="minorHAnsi"/>
                <w:sz w:val="28"/>
                <w:szCs w:val="28"/>
              </w:rPr>
            </w:pPr>
            <w:r w:rsidRPr="007E332B">
              <w:rPr>
                <w:rFonts w:eastAsiaTheme="minorHAnsi"/>
                <w:sz w:val="28"/>
                <w:szCs w:val="28"/>
              </w:rPr>
              <w:t xml:space="preserve">Глава Кыштовского сельсовета Кыштовского района Новосибирской области </w:t>
            </w:r>
          </w:p>
          <w:p w:rsidR="00030334" w:rsidRPr="007E332B" w:rsidRDefault="00030334" w:rsidP="004008DC">
            <w:pPr>
              <w:rPr>
                <w:rFonts w:eastAsiaTheme="minorHAnsi"/>
                <w:sz w:val="28"/>
                <w:szCs w:val="28"/>
              </w:rPr>
            </w:pPr>
          </w:p>
        </w:tc>
      </w:tr>
      <w:tr w:rsidR="00030334" w:rsidRPr="007E332B" w:rsidTr="004008DC">
        <w:tc>
          <w:tcPr>
            <w:tcW w:w="4644" w:type="dxa"/>
          </w:tcPr>
          <w:p w:rsidR="00030334" w:rsidRPr="007E332B" w:rsidRDefault="00030334" w:rsidP="004008DC">
            <w:pPr>
              <w:jc w:val="both"/>
              <w:rPr>
                <w:rFonts w:eastAsiaTheme="minorHAnsi"/>
                <w:sz w:val="28"/>
                <w:szCs w:val="28"/>
              </w:rPr>
            </w:pPr>
          </w:p>
          <w:p w:rsidR="00030334" w:rsidRPr="007E332B" w:rsidRDefault="00030334" w:rsidP="004008DC">
            <w:pPr>
              <w:jc w:val="both"/>
              <w:rPr>
                <w:rFonts w:eastAsiaTheme="minorHAnsi"/>
                <w:sz w:val="28"/>
                <w:szCs w:val="28"/>
              </w:rPr>
            </w:pPr>
          </w:p>
          <w:p w:rsidR="00030334" w:rsidRPr="007E332B" w:rsidRDefault="00030334" w:rsidP="004008DC">
            <w:pPr>
              <w:jc w:val="both"/>
              <w:rPr>
                <w:rFonts w:eastAsiaTheme="minorHAnsi"/>
                <w:sz w:val="28"/>
                <w:szCs w:val="28"/>
              </w:rPr>
            </w:pPr>
            <w:r w:rsidRPr="007E332B">
              <w:rPr>
                <w:rFonts w:eastAsiaTheme="minorHAnsi"/>
                <w:sz w:val="28"/>
                <w:szCs w:val="28"/>
              </w:rPr>
              <w:t>_____________С.А. Беспрозва</w:t>
            </w:r>
            <w:r>
              <w:rPr>
                <w:rFonts w:eastAsiaTheme="minorHAnsi"/>
                <w:sz w:val="28"/>
                <w:szCs w:val="28"/>
              </w:rPr>
              <w:t>н</w:t>
            </w:r>
            <w:r w:rsidRPr="007E332B">
              <w:rPr>
                <w:rFonts w:eastAsiaTheme="minorHAnsi"/>
                <w:sz w:val="28"/>
                <w:szCs w:val="28"/>
              </w:rPr>
              <w:t xml:space="preserve">ных </w:t>
            </w:r>
          </w:p>
          <w:p w:rsidR="00030334" w:rsidRPr="007E332B" w:rsidRDefault="00030334" w:rsidP="004008DC">
            <w:pPr>
              <w:jc w:val="both"/>
              <w:rPr>
                <w:rFonts w:eastAsiaTheme="minorHAnsi"/>
                <w:sz w:val="28"/>
                <w:szCs w:val="28"/>
              </w:rPr>
            </w:pPr>
          </w:p>
        </w:tc>
        <w:tc>
          <w:tcPr>
            <w:tcW w:w="567" w:type="dxa"/>
          </w:tcPr>
          <w:p w:rsidR="00030334" w:rsidRPr="007E332B" w:rsidRDefault="00030334" w:rsidP="004008DC">
            <w:pPr>
              <w:jc w:val="both"/>
              <w:rPr>
                <w:rFonts w:eastAsiaTheme="minorHAnsi"/>
                <w:sz w:val="28"/>
                <w:szCs w:val="28"/>
              </w:rPr>
            </w:pPr>
          </w:p>
        </w:tc>
        <w:tc>
          <w:tcPr>
            <w:tcW w:w="4536" w:type="dxa"/>
          </w:tcPr>
          <w:p w:rsidR="00030334" w:rsidRPr="007E332B" w:rsidRDefault="00030334" w:rsidP="004008DC">
            <w:pPr>
              <w:jc w:val="both"/>
              <w:rPr>
                <w:rFonts w:eastAsiaTheme="minorHAnsi"/>
                <w:sz w:val="28"/>
                <w:szCs w:val="28"/>
              </w:rPr>
            </w:pPr>
          </w:p>
          <w:p w:rsidR="00030334" w:rsidRPr="007E332B" w:rsidRDefault="00030334" w:rsidP="004008DC">
            <w:pPr>
              <w:jc w:val="both"/>
              <w:rPr>
                <w:rFonts w:eastAsiaTheme="minorHAnsi"/>
                <w:sz w:val="28"/>
                <w:szCs w:val="28"/>
              </w:rPr>
            </w:pPr>
          </w:p>
          <w:p w:rsidR="00030334" w:rsidRPr="007E332B" w:rsidRDefault="00030334" w:rsidP="004008DC">
            <w:pPr>
              <w:jc w:val="both"/>
              <w:rPr>
                <w:rFonts w:eastAsiaTheme="minorHAnsi"/>
                <w:sz w:val="28"/>
                <w:szCs w:val="28"/>
              </w:rPr>
            </w:pPr>
            <w:r w:rsidRPr="007E332B">
              <w:rPr>
                <w:rFonts w:eastAsiaTheme="minorHAnsi"/>
                <w:sz w:val="28"/>
                <w:szCs w:val="28"/>
              </w:rPr>
              <w:t xml:space="preserve">______________ А.П. Шеломенцева </w:t>
            </w:r>
          </w:p>
          <w:p w:rsidR="00030334" w:rsidRPr="007E332B" w:rsidRDefault="00030334" w:rsidP="004008DC">
            <w:pPr>
              <w:jc w:val="both"/>
              <w:rPr>
                <w:rFonts w:eastAsiaTheme="minorHAnsi"/>
                <w:sz w:val="28"/>
                <w:szCs w:val="28"/>
              </w:rPr>
            </w:pPr>
          </w:p>
        </w:tc>
      </w:tr>
    </w:tbl>
    <w:p w:rsidR="00030334" w:rsidRPr="007E332B" w:rsidRDefault="00030334" w:rsidP="00030334"/>
    <w:p w:rsidR="00030334" w:rsidRPr="007E332B" w:rsidRDefault="00030334" w:rsidP="00030334">
      <w:pPr>
        <w:spacing w:after="160" w:line="259" w:lineRule="auto"/>
      </w:pPr>
      <w:r w:rsidRPr="007E332B">
        <w:br w:type="page"/>
      </w:r>
    </w:p>
    <w:p w:rsidR="00030334" w:rsidRDefault="00030334" w:rsidP="00030334">
      <w:pPr>
        <w:contextualSpacing/>
        <w:jc w:val="right"/>
        <w:rPr>
          <w:i/>
          <w:sz w:val="20"/>
          <w:szCs w:val="20"/>
        </w:rPr>
      </w:pPr>
    </w:p>
    <w:p w:rsidR="00030334" w:rsidRPr="007E332B" w:rsidRDefault="00030334" w:rsidP="00030334">
      <w:pPr>
        <w:ind w:firstLine="4253"/>
        <w:jc w:val="right"/>
        <w:rPr>
          <w:rFonts w:eastAsia="Calibri"/>
          <w:lang w:eastAsia="en-US"/>
        </w:rPr>
      </w:pPr>
      <w:r w:rsidRPr="007E332B">
        <w:rPr>
          <w:rFonts w:eastAsia="Calibri"/>
          <w:lang w:eastAsia="en-US"/>
        </w:rPr>
        <w:t>УТВЕРЖДЕН</w:t>
      </w:r>
    </w:p>
    <w:p w:rsidR="00030334" w:rsidRPr="007E332B" w:rsidRDefault="00030334" w:rsidP="00030334">
      <w:pPr>
        <w:tabs>
          <w:tab w:val="left" w:pos="9638"/>
        </w:tabs>
        <w:ind w:left="4253"/>
        <w:jc w:val="right"/>
        <w:rPr>
          <w:rFonts w:eastAsia="Calibri"/>
          <w:bCs/>
          <w:lang w:eastAsia="en-US"/>
        </w:rPr>
      </w:pPr>
      <w:r w:rsidRPr="007E332B">
        <w:rPr>
          <w:rFonts w:eastAsia="Calibri"/>
          <w:bCs/>
          <w:lang w:eastAsia="en-US"/>
        </w:rPr>
        <w:t xml:space="preserve">решением Совета депутатов </w:t>
      </w:r>
    </w:p>
    <w:p w:rsidR="00030334" w:rsidRPr="007E332B" w:rsidRDefault="00030334" w:rsidP="00030334">
      <w:pPr>
        <w:tabs>
          <w:tab w:val="left" w:pos="9638"/>
        </w:tabs>
        <w:ind w:left="4253"/>
        <w:jc w:val="right"/>
        <w:rPr>
          <w:rFonts w:eastAsia="Calibri"/>
          <w:lang w:eastAsia="en-US"/>
        </w:rPr>
      </w:pPr>
      <w:r w:rsidRPr="007E332B">
        <w:rPr>
          <w:rFonts w:eastAsia="Calibri"/>
          <w:bCs/>
          <w:lang w:eastAsia="en-US"/>
        </w:rPr>
        <w:t xml:space="preserve">Кыштовского сельсовета Кыштовского района Новосибирской области </w:t>
      </w:r>
    </w:p>
    <w:p w:rsidR="00030334" w:rsidRDefault="00030334" w:rsidP="00030334">
      <w:pPr>
        <w:contextualSpacing/>
        <w:jc w:val="center"/>
        <w:rPr>
          <w:sz w:val="28"/>
          <w:szCs w:val="28"/>
        </w:rPr>
      </w:pPr>
    </w:p>
    <w:p w:rsidR="00030334" w:rsidRDefault="00030334" w:rsidP="00030334">
      <w:pPr>
        <w:contextualSpacing/>
        <w:jc w:val="center"/>
        <w:rPr>
          <w:sz w:val="28"/>
          <w:szCs w:val="28"/>
        </w:rPr>
      </w:pPr>
    </w:p>
    <w:p w:rsidR="00030334" w:rsidRPr="00CD7A45" w:rsidRDefault="00030334" w:rsidP="00030334">
      <w:pPr>
        <w:contextualSpacing/>
        <w:jc w:val="center"/>
        <w:rPr>
          <w:b/>
          <w:sz w:val="28"/>
          <w:szCs w:val="28"/>
        </w:rPr>
      </w:pPr>
      <w:r w:rsidRPr="00CD7A45">
        <w:rPr>
          <w:b/>
          <w:sz w:val="28"/>
          <w:szCs w:val="28"/>
        </w:rPr>
        <w:t>ПОРЯДОК</w:t>
      </w:r>
    </w:p>
    <w:p w:rsidR="00030334" w:rsidRPr="007E332B" w:rsidRDefault="00030334" w:rsidP="00030334">
      <w:pPr>
        <w:contextualSpacing/>
        <w:jc w:val="center"/>
        <w:rPr>
          <w:b/>
          <w:i/>
          <w:sz w:val="28"/>
          <w:szCs w:val="28"/>
        </w:rPr>
      </w:pPr>
      <w:r w:rsidRPr="007E332B">
        <w:rPr>
          <w:b/>
          <w:sz w:val="28"/>
          <w:szCs w:val="28"/>
        </w:rPr>
        <w:t xml:space="preserve">принятия решения о применении к лицам, замещающим отдельные муниципальные должности </w:t>
      </w:r>
      <w:r w:rsidRPr="007E332B">
        <w:rPr>
          <w:rFonts w:eastAsia="Calibri"/>
          <w:b/>
          <w:bCs/>
          <w:sz w:val="28"/>
          <w:szCs w:val="28"/>
        </w:rPr>
        <w:t xml:space="preserve">администрации Кыштовского сельсовета Кыштовского района Новосибирской области </w:t>
      </w:r>
      <w:r w:rsidRPr="007E332B">
        <w:rPr>
          <w:b/>
          <w:sz w:val="28"/>
          <w:szCs w:val="28"/>
        </w:rPr>
        <w:t xml:space="preserve"> мер </w:t>
      </w:r>
    </w:p>
    <w:p w:rsidR="00030334" w:rsidRPr="007E332B" w:rsidRDefault="00030334" w:rsidP="00030334">
      <w:pPr>
        <w:contextualSpacing/>
        <w:jc w:val="center"/>
        <w:rPr>
          <w:b/>
          <w:sz w:val="28"/>
          <w:szCs w:val="28"/>
        </w:rPr>
      </w:pPr>
      <w:r w:rsidRPr="007E332B">
        <w:rPr>
          <w:b/>
          <w:sz w:val="28"/>
          <w:szCs w:val="28"/>
        </w:rPr>
        <w:t xml:space="preserve">ответственности, предусмотренных частью 7.3-1 статьи 40 Федерального </w:t>
      </w:r>
    </w:p>
    <w:p w:rsidR="00030334" w:rsidRPr="007E332B" w:rsidRDefault="00030334" w:rsidP="00030334">
      <w:pPr>
        <w:contextualSpacing/>
        <w:jc w:val="center"/>
        <w:rPr>
          <w:b/>
          <w:sz w:val="28"/>
          <w:szCs w:val="28"/>
        </w:rPr>
      </w:pPr>
      <w:r w:rsidRPr="007E332B">
        <w:rPr>
          <w:b/>
          <w:sz w:val="28"/>
          <w:szCs w:val="28"/>
        </w:rPr>
        <w:t>закона от 06.10.2003 № 131-ФЗ «Об общих принципах организации местного самоуправления в Российской Федерации»</w:t>
      </w:r>
    </w:p>
    <w:p w:rsidR="00030334" w:rsidRDefault="00030334" w:rsidP="00030334">
      <w:pPr>
        <w:contextualSpacing/>
        <w:jc w:val="center"/>
        <w:rPr>
          <w:sz w:val="28"/>
          <w:szCs w:val="28"/>
        </w:rPr>
      </w:pPr>
    </w:p>
    <w:p w:rsidR="00030334" w:rsidRDefault="00030334" w:rsidP="00030334">
      <w:pPr>
        <w:ind w:firstLine="709"/>
        <w:contextualSpacing/>
        <w:jc w:val="both"/>
        <w:rPr>
          <w:sz w:val="28"/>
          <w:szCs w:val="28"/>
        </w:rPr>
      </w:pPr>
      <w:r>
        <w:rPr>
          <w:sz w:val="28"/>
          <w:szCs w:val="28"/>
        </w:rPr>
        <w:t>1. </w:t>
      </w:r>
      <w:r w:rsidRPr="001B2D4C">
        <w:rPr>
          <w:sz w:val="28"/>
          <w:szCs w:val="28"/>
        </w:rPr>
        <w:t>Настоящи</w:t>
      </w:r>
      <w:r>
        <w:rPr>
          <w:sz w:val="28"/>
          <w:szCs w:val="28"/>
        </w:rPr>
        <w:t>й</w:t>
      </w:r>
      <w:r w:rsidRPr="001B2D4C">
        <w:rPr>
          <w:sz w:val="28"/>
          <w:szCs w:val="28"/>
        </w:rPr>
        <w:t xml:space="preserve"> Поряд</w:t>
      </w:r>
      <w:r>
        <w:rPr>
          <w:sz w:val="28"/>
          <w:szCs w:val="28"/>
        </w:rPr>
        <w:t>о</w:t>
      </w:r>
      <w:r w:rsidRPr="001B2D4C">
        <w:rPr>
          <w:sz w:val="28"/>
          <w:szCs w:val="28"/>
        </w:rPr>
        <w:t xml:space="preserve">к </w:t>
      </w:r>
      <w:r>
        <w:rPr>
          <w:sz w:val="28"/>
          <w:szCs w:val="28"/>
        </w:rPr>
        <w:t>определяет</w:t>
      </w:r>
      <w:r w:rsidRPr="001B2D4C">
        <w:rPr>
          <w:sz w:val="28"/>
          <w:szCs w:val="28"/>
        </w:rPr>
        <w:t xml:space="preserve"> процедур</w:t>
      </w:r>
      <w:r>
        <w:rPr>
          <w:sz w:val="28"/>
          <w:szCs w:val="28"/>
        </w:rPr>
        <w:t xml:space="preserve">у принятия решения о применении к главе </w:t>
      </w:r>
      <w:r>
        <w:rPr>
          <w:rFonts w:eastAsia="Calibri"/>
          <w:bCs/>
          <w:sz w:val="28"/>
          <w:szCs w:val="28"/>
        </w:rPr>
        <w:t>администрации Кыштовского сельсовета Кыштовского района Новосибирской области</w:t>
      </w:r>
      <w:r w:rsidRPr="002E4833">
        <w:rPr>
          <w:sz w:val="28"/>
          <w:szCs w:val="28"/>
        </w:rPr>
        <w:t xml:space="preserve"> депутату Совета депутатов </w:t>
      </w:r>
      <w:r>
        <w:rPr>
          <w:rFonts w:eastAsia="Calibri"/>
          <w:bCs/>
          <w:sz w:val="28"/>
          <w:szCs w:val="28"/>
        </w:rPr>
        <w:t>Кыштовского сельсовета Кыштовского района Новосибирской области</w:t>
      </w:r>
      <w:r w:rsidRPr="002E4833">
        <w:rPr>
          <w:sz w:val="28"/>
          <w:szCs w:val="28"/>
        </w:rPr>
        <w:t>, исполняющему свои полномочия на постоянной или непостоянной основе (далее вместе – лицо, замещающее муниципальную должность; лица, замещающие муниципальную должность),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w:t>
      </w:r>
      <w:r w:rsidRPr="00AE1973">
        <w:rPr>
          <w:sz w:val="28"/>
          <w:szCs w:val="28"/>
        </w:rPr>
        <w:t xml:space="preserve"> характера своих супруги (супруга) и несовершеннолетних детей</w:t>
      </w:r>
      <w:r>
        <w:rPr>
          <w:sz w:val="28"/>
          <w:szCs w:val="28"/>
        </w:rPr>
        <w:t xml:space="preserve"> (далее – сведения о доходах)</w:t>
      </w:r>
      <w:r w:rsidRPr="00AE1973">
        <w:rPr>
          <w:sz w:val="28"/>
          <w:szCs w:val="28"/>
        </w:rPr>
        <w:t>, если искажение этих сведений является несущественным,</w:t>
      </w:r>
      <w:r>
        <w:rPr>
          <w:sz w:val="28"/>
          <w:szCs w:val="28"/>
        </w:rPr>
        <w:t xml:space="preserve"> </w:t>
      </w:r>
      <w:r w:rsidRPr="001B2D4C">
        <w:rPr>
          <w:sz w:val="28"/>
          <w:szCs w:val="28"/>
        </w:rPr>
        <w:t>мер ответственности,</w:t>
      </w:r>
      <w:r>
        <w:rPr>
          <w:sz w:val="28"/>
          <w:szCs w:val="28"/>
        </w:rPr>
        <w:t xml:space="preserve"> </w:t>
      </w:r>
      <w:r w:rsidRPr="001B2D4C">
        <w:rPr>
          <w:sz w:val="28"/>
          <w:szCs w:val="28"/>
        </w:rPr>
        <w:t>предусмотренных частью 7.3-1 с</w:t>
      </w:r>
      <w:r>
        <w:rPr>
          <w:sz w:val="28"/>
          <w:szCs w:val="28"/>
        </w:rPr>
        <w:t>татьи 40 Федерального закона от </w:t>
      </w:r>
      <w:r w:rsidRPr="001B2D4C">
        <w:rPr>
          <w:sz w:val="28"/>
          <w:szCs w:val="28"/>
        </w:rPr>
        <w:t>06.10.2003 №</w:t>
      </w:r>
      <w:r>
        <w:rPr>
          <w:sz w:val="28"/>
          <w:szCs w:val="28"/>
        </w:rPr>
        <w:t> </w:t>
      </w:r>
      <w:r w:rsidRPr="001B2D4C">
        <w:rPr>
          <w:sz w:val="28"/>
          <w:szCs w:val="28"/>
        </w:rPr>
        <w:t>131-ФЗ «Об общих принципах организации местного самоуправления в Российской Федерации»</w:t>
      </w:r>
      <w:r>
        <w:rPr>
          <w:sz w:val="28"/>
          <w:szCs w:val="28"/>
        </w:rPr>
        <w:t xml:space="preserve"> (далее – меры ответственности).</w:t>
      </w:r>
    </w:p>
    <w:p w:rsidR="00030334" w:rsidRDefault="00030334" w:rsidP="00030334">
      <w:pPr>
        <w:ind w:firstLine="709"/>
        <w:contextualSpacing/>
        <w:jc w:val="both"/>
        <w:rPr>
          <w:sz w:val="28"/>
          <w:szCs w:val="28"/>
        </w:rPr>
      </w:pPr>
      <w:r>
        <w:rPr>
          <w:sz w:val="28"/>
          <w:szCs w:val="28"/>
        </w:rPr>
        <w:t>2. Решение о применении меры ответственности к лицу, замещающему муниципальную должность, представившему недостоверные и неполные сведения о доходах,</w:t>
      </w:r>
      <w:r w:rsidRPr="004327A8">
        <w:t xml:space="preserve"> </w:t>
      </w:r>
      <w:r w:rsidRPr="004327A8">
        <w:rPr>
          <w:sz w:val="28"/>
          <w:szCs w:val="28"/>
        </w:rPr>
        <w:t xml:space="preserve">если искажение этих сведений является несущественным </w:t>
      </w:r>
      <w:r>
        <w:rPr>
          <w:sz w:val="28"/>
          <w:szCs w:val="28"/>
        </w:rPr>
        <w:t>(далее – решение о применении меры ответственности), принимается Советом депута</w:t>
      </w:r>
      <w:r w:rsidRPr="0076678A">
        <w:rPr>
          <w:sz w:val="28"/>
          <w:szCs w:val="28"/>
        </w:rPr>
        <w:t xml:space="preserve">тов </w:t>
      </w:r>
      <w:r>
        <w:rPr>
          <w:rFonts w:eastAsia="Calibri"/>
          <w:bCs/>
          <w:sz w:val="28"/>
          <w:szCs w:val="28"/>
        </w:rPr>
        <w:t>Кыштовского сельсовета Кыштовского района Новосибирской области</w:t>
      </w:r>
      <w:r>
        <w:rPr>
          <w:sz w:val="28"/>
          <w:szCs w:val="28"/>
        </w:rPr>
        <w:t>.</w:t>
      </w:r>
    </w:p>
    <w:p w:rsidR="00030334" w:rsidRPr="00D92443" w:rsidRDefault="00030334" w:rsidP="00030334">
      <w:pPr>
        <w:ind w:firstLine="709"/>
        <w:contextualSpacing/>
        <w:jc w:val="both"/>
        <w:rPr>
          <w:sz w:val="28"/>
          <w:szCs w:val="28"/>
        </w:rPr>
      </w:pPr>
      <w:r>
        <w:rPr>
          <w:sz w:val="28"/>
          <w:szCs w:val="28"/>
        </w:rPr>
        <w:t>3. Основанием для рассмотрения вопроса о принятии решения</w:t>
      </w:r>
      <w:r w:rsidRPr="00141392">
        <w:rPr>
          <w:sz w:val="28"/>
          <w:szCs w:val="28"/>
        </w:rPr>
        <w:t xml:space="preserve"> </w:t>
      </w:r>
      <w:r w:rsidRPr="0046108A">
        <w:rPr>
          <w:sz w:val="28"/>
          <w:szCs w:val="28"/>
        </w:rPr>
        <w:t>о применении меры ответственности</w:t>
      </w:r>
      <w:r>
        <w:rPr>
          <w:sz w:val="28"/>
          <w:szCs w:val="28"/>
        </w:rPr>
        <w:t xml:space="preserve"> является </w:t>
      </w:r>
      <w:r w:rsidRPr="00D537CC">
        <w:rPr>
          <w:sz w:val="28"/>
          <w:szCs w:val="28"/>
        </w:rPr>
        <w:t>информация Губернатора Новосибирской области</w:t>
      </w:r>
      <w:r>
        <w:rPr>
          <w:sz w:val="28"/>
          <w:szCs w:val="28"/>
        </w:rPr>
        <w:t xml:space="preserve">, поступившая в Совет депутатов </w:t>
      </w:r>
      <w:r>
        <w:rPr>
          <w:rFonts w:eastAsia="Calibri"/>
          <w:bCs/>
          <w:sz w:val="28"/>
          <w:szCs w:val="28"/>
        </w:rPr>
        <w:t>Кыштовского сельсовета Кыштовского района Новосибирской области</w:t>
      </w:r>
      <w:r>
        <w:rPr>
          <w:sz w:val="28"/>
          <w:szCs w:val="28"/>
        </w:rPr>
        <w:t xml:space="preserve"> в </w:t>
      </w:r>
      <w:r w:rsidRPr="0046108A">
        <w:rPr>
          <w:sz w:val="28"/>
          <w:szCs w:val="28"/>
        </w:rPr>
        <w:t xml:space="preserve">соответствии </w:t>
      </w:r>
      <w:r>
        <w:rPr>
          <w:sz w:val="28"/>
          <w:szCs w:val="28"/>
        </w:rPr>
        <w:t xml:space="preserve">с </w:t>
      </w:r>
      <w:r w:rsidRPr="0046108A">
        <w:rPr>
          <w:sz w:val="28"/>
          <w:szCs w:val="28"/>
        </w:rPr>
        <w:t>частью 2 статьи 8.1 Закона</w:t>
      </w:r>
      <w:r>
        <w:rPr>
          <w:sz w:val="28"/>
          <w:szCs w:val="28"/>
        </w:rPr>
        <w:t xml:space="preserve"> </w:t>
      </w:r>
      <w:r w:rsidRPr="00BA73B0">
        <w:rPr>
          <w:sz w:val="28"/>
          <w:szCs w:val="28"/>
        </w:rPr>
        <w:t xml:space="preserve">Новосибирской области от 10.11.2017 </w:t>
      </w:r>
      <w:r>
        <w:rPr>
          <w:sz w:val="28"/>
          <w:szCs w:val="28"/>
        </w:rPr>
        <w:t>№ </w:t>
      </w:r>
      <w:r w:rsidRPr="00BA73B0">
        <w:rPr>
          <w:sz w:val="28"/>
          <w:szCs w:val="28"/>
        </w:rPr>
        <w:t>216-ОЗ</w:t>
      </w:r>
      <w:r>
        <w:rPr>
          <w:sz w:val="28"/>
          <w:szCs w:val="28"/>
        </w:rPr>
        <w:t xml:space="preserve"> «</w:t>
      </w:r>
      <w:r w:rsidRPr="00D92443">
        <w:rPr>
          <w:rFonts w:eastAsiaTheme="minorHAnsi"/>
          <w:bCs/>
          <w:sz w:val="28"/>
          <w:szCs w:val="28"/>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D92443" w:rsidDel="00336F0D">
        <w:rPr>
          <w:sz w:val="28"/>
          <w:szCs w:val="28"/>
        </w:rPr>
        <w:t xml:space="preserve"> </w:t>
      </w:r>
      <w:r w:rsidRPr="00D92443">
        <w:rPr>
          <w:sz w:val="28"/>
          <w:szCs w:val="28"/>
        </w:rPr>
        <w:t>(далее – Закон Новосибирской области</w:t>
      </w:r>
      <w:r>
        <w:rPr>
          <w:sz w:val="28"/>
          <w:szCs w:val="28"/>
        </w:rPr>
        <w:t xml:space="preserve"> «</w:t>
      </w:r>
      <w:r w:rsidRPr="00D92443">
        <w:rPr>
          <w:rFonts w:eastAsiaTheme="minorHAnsi"/>
          <w:bCs/>
          <w:sz w:val="28"/>
          <w:szCs w:val="28"/>
          <w:lang w:eastAsia="en-US"/>
        </w:rPr>
        <w:t xml:space="preserve">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w:t>
      </w:r>
      <w:r w:rsidRPr="00D92443">
        <w:rPr>
          <w:rFonts w:eastAsiaTheme="minorHAnsi"/>
          <w:bCs/>
          <w:sz w:val="28"/>
          <w:szCs w:val="28"/>
          <w:lang w:eastAsia="en-US"/>
        </w:rPr>
        <w:lastRenderedPageBreak/>
        <w:t>изменений в Закон Новосибирской области «О муниципальной службе в Новосибирской области»</w:t>
      </w:r>
      <w:r w:rsidRPr="00D92443">
        <w:rPr>
          <w:sz w:val="28"/>
          <w:szCs w:val="28"/>
        </w:rPr>
        <w:t>).</w:t>
      </w:r>
    </w:p>
    <w:p w:rsidR="00030334" w:rsidRDefault="00030334" w:rsidP="00030334">
      <w:pPr>
        <w:ind w:firstLine="709"/>
        <w:contextualSpacing/>
        <w:jc w:val="both"/>
        <w:rPr>
          <w:sz w:val="28"/>
          <w:szCs w:val="28"/>
        </w:rPr>
      </w:pPr>
      <w:r>
        <w:rPr>
          <w:sz w:val="28"/>
          <w:szCs w:val="28"/>
        </w:rPr>
        <w:t>4. И</w:t>
      </w:r>
      <w:r w:rsidRPr="004F6E1D">
        <w:rPr>
          <w:sz w:val="28"/>
          <w:szCs w:val="28"/>
        </w:rPr>
        <w:t>нформация Губернатора Новосибирской области</w:t>
      </w:r>
      <w:r>
        <w:rPr>
          <w:sz w:val="28"/>
          <w:szCs w:val="28"/>
        </w:rPr>
        <w:t xml:space="preserve">, указанная в пункте 3 настоящего Порядка, не позднее рабочего дня, следующего за днем ее поступления, регистрируется в порядке, установленном Советом депутатов </w:t>
      </w:r>
      <w:r>
        <w:rPr>
          <w:rFonts w:eastAsia="Calibri"/>
          <w:bCs/>
          <w:sz w:val="28"/>
          <w:szCs w:val="28"/>
        </w:rPr>
        <w:t>Кыштовского сельсовета Кыштовского района Новосибирской области</w:t>
      </w:r>
      <w:r>
        <w:rPr>
          <w:rFonts w:eastAsia="Calibri"/>
          <w:bCs/>
          <w:i/>
          <w:sz w:val="28"/>
          <w:szCs w:val="28"/>
        </w:rPr>
        <w:t xml:space="preserve">, </w:t>
      </w:r>
      <w:r>
        <w:rPr>
          <w:sz w:val="28"/>
          <w:szCs w:val="28"/>
        </w:rPr>
        <w:t>и в течение трех рабочих дней со дня регистрации направляется в комиссию</w:t>
      </w:r>
      <w:r w:rsidRPr="0087678C">
        <w:rPr>
          <w:sz w:val="28"/>
          <w:szCs w:val="28"/>
        </w:rPr>
        <w:t xml:space="preserve"> </w:t>
      </w:r>
      <w:r>
        <w:rPr>
          <w:sz w:val="28"/>
          <w:szCs w:val="28"/>
        </w:rPr>
        <w:t xml:space="preserve">по соблюдению лицами, замещающими муниципальные должности, ограничений, запретов и исполнению ими обязанностей, установленных законодательством Российской Федерации о противодействии коррупции, в администрации </w:t>
      </w:r>
      <w:r>
        <w:rPr>
          <w:rFonts w:eastAsia="Calibri"/>
          <w:bCs/>
          <w:sz w:val="28"/>
          <w:szCs w:val="28"/>
        </w:rPr>
        <w:t>Кыштовского сельсовета Кыштовского района Новосибирской области</w:t>
      </w:r>
      <w:r w:rsidRPr="006428FB">
        <w:rPr>
          <w:rFonts w:eastAsia="Calibri"/>
          <w:bCs/>
          <w:i/>
          <w:sz w:val="28"/>
          <w:szCs w:val="28"/>
        </w:rPr>
        <w:t xml:space="preserve"> </w:t>
      </w:r>
      <w:r>
        <w:rPr>
          <w:sz w:val="28"/>
          <w:szCs w:val="28"/>
        </w:rPr>
        <w:t xml:space="preserve">(далее – комиссия), для предварительного рассмотрения и выработки рекомендаций по вопросу принятия решения </w:t>
      </w:r>
      <w:r w:rsidRPr="00715F37">
        <w:rPr>
          <w:sz w:val="28"/>
          <w:szCs w:val="28"/>
        </w:rPr>
        <w:t>о применении меры ответственности</w:t>
      </w:r>
      <w:r>
        <w:rPr>
          <w:rStyle w:val="afb"/>
          <w:sz w:val="28"/>
          <w:szCs w:val="28"/>
        </w:rPr>
        <w:footnoteReference w:id="1"/>
      </w:r>
      <w:r>
        <w:rPr>
          <w:sz w:val="28"/>
          <w:szCs w:val="28"/>
        </w:rPr>
        <w:t xml:space="preserve">. </w:t>
      </w:r>
    </w:p>
    <w:p w:rsidR="00030334" w:rsidRDefault="00030334" w:rsidP="00030334">
      <w:pPr>
        <w:ind w:firstLine="709"/>
        <w:contextualSpacing/>
        <w:jc w:val="both"/>
        <w:rPr>
          <w:sz w:val="28"/>
          <w:szCs w:val="28"/>
        </w:rPr>
      </w:pPr>
      <w:r>
        <w:rPr>
          <w:sz w:val="28"/>
          <w:szCs w:val="28"/>
        </w:rPr>
        <w:t xml:space="preserve">В течение трех рабочих дней после дня проведения заседания комиссии протокол заседания комиссии/выписка из протокола </w:t>
      </w:r>
      <w:r w:rsidRPr="007E332B">
        <w:rPr>
          <w:sz w:val="28"/>
          <w:szCs w:val="28"/>
        </w:rPr>
        <w:t>(решение комиссии)</w:t>
      </w:r>
      <w:r w:rsidRPr="007E332B">
        <w:rPr>
          <w:rStyle w:val="afb"/>
          <w:sz w:val="28"/>
          <w:szCs w:val="28"/>
        </w:rPr>
        <w:footnoteReference w:id="2"/>
      </w:r>
      <w:r w:rsidRPr="0076678A">
        <w:rPr>
          <w:sz w:val="28"/>
          <w:szCs w:val="28"/>
        </w:rPr>
        <w:t xml:space="preserve"> направляется </w:t>
      </w:r>
      <w:r>
        <w:rPr>
          <w:sz w:val="28"/>
          <w:szCs w:val="28"/>
        </w:rPr>
        <w:t xml:space="preserve">председателю Совета депутатов </w:t>
      </w:r>
      <w:r>
        <w:rPr>
          <w:rFonts w:eastAsia="Calibri"/>
          <w:bCs/>
          <w:sz w:val="28"/>
          <w:szCs w:val="28"/>
        </w:rPr>
        <w:t>Кыштовского сельсовета Кыштовского района Новосибирской области</w:t>
      </w:r>
      <w:r w:rsidRPr="0034774D">
        <w:rPr>
          <w:rFonts w:eastAsia="Calibri"/>
          <w:bCs/>
          <w:i/>
          <w:sz w:val="28"/>
          <w:szCs w:val="28"/>
        </w:rPr>
        <w:t xml:space="preserve"> </w:t>
      </w:r>
      <w:r>
        <w:rPr>
          <w:sz w:val="28"/>
          <w:szCs w:val="28"/>
        </w:rPr>
        <w:t xml:space="preserve">для включения в повестку дня заседания Совета депутатов </w:t>
      </w:r>
      <w:r>
        <w:rPr>
          <w:rFonts w:eastAsia="Calibri"/>
          <w:bCs/>
          <w:sz w:val="28"/>
          <w:szCs w:val="28"/>
        </w:rPr>
        <w:t>Кыштовского сельсовета Кыштовского района Новосибирской области</w:t>
      </w:r>
      <w:r>
        <w:rPr>
          <w:sz w:val="28"/>
          <w:szCs w:val="28"/>
        </w:rPr>
        <w:t xml:space="preserve"> вопроса, касающегося принятия решения о применении меры ответственности.</w:t>
      </w:r>
    </w:p>
    <w:p w:rsidR="00030334" w:rsidRDefault="00030334" w:rsidP="00030334">
      <w:pPr>
        <w:ind w:firstLine="709"/>
        <w:contextualSpacing/>
        <w:jc w:val="both"/>
        <w:rPr>
          <w:sz w:val="28"/>
          <w:szCs w:val="28"/>
        </w:rPr>
      </w:pPr>
      <w:r w:rsidRPr="00D41EBE">
        <w:rPr>
          <w:sz w:val="28"/>
          <w:szCs w:val="28"/>
        </w:rPr>
        <w:t xml:space="preserve">5. Заседание Совета депутатов </w:t>
      </w:r>
      <w:r>
        <w:rPr>
          <w:rFonts w:eastAsia="Calibri"/>
          <w:bCs/>
          <w:sz w:val="28"/>
          <w:szCs w:val="28"/>
        </w:rPr>
        <w:t>Кыштовского сельсовета Кыштовского района Новосибирской области</w:t>
      </w:r>
      <w:r w:rsidRPr="00D41EBE">
        <w:rPr>
          <w:sz w:val="28"/>
          <w:szCs w:val="28"/>
        </w:rPr>
        <w:t xml:space="preserve"> проводится в течение 30 рабочих дней после дня проведения заседания комиссии, но не позднее шести месяцев со дня поступления информации Губернатора Новосибирской области, указанной в пункте 3 настоящего Порядка, не считая периода временной нетрудоспособности лица, замещающего муниципальную должность, в отношении которого рассматривается вопрос о применении меры ответственности, а также периода пребывания его в отпуске.</w:t>
      </w:r>
    </w:p>
    <w:p w:rsidR="00030334" w:rsidRDefault="00030334" w:rsidP="00030334">
      <w:pPr>
        <w:ind w:firstLine="709"/>
        <w:contextualSpacing/>
        <w:jc w:val="both"/>
        <w:rPr>
          <w:sz w:val="28"/>
          <w:szCs w:val="28"/>
        </w:rPr>
      </w:pPr>
      <w:r>
        <w:rPr>
          <w:sz w:val="28"/>
          <w:szCs w:val="28"/>
        </w:rPr>
        <w:t xml:space="preserve">Лицо, замещающее муниципальную должность, в отношении которого Советом депутатов </w:t>
      </w:r>
      <w:r>
        <w:rPr>
          <w:rFonts w:eastAsia="Calibri"/>
          <w:bCs/>
          <w:sz w:val="28"/>
          <w:szCs w:val="28"/>
        </w:rPr>
        <w:t>Кыштовского сельсовета Кыштовского района Новосибирской области</w:t>
      </w:r>
      <w:r w:rsidRPr="0034774D">
        <w:rPr>
          <w:rFonts w:eastAsia="Calibri"/>
          <w:bCs/>
          <w:sz w:val="28"/>
          <w:szCs w:val="28"/>
        </w:rPr>
        <w:t xml:space="preserve"> </w:t>
      </w:r>
      <w:r>
        <w:rPr>
          <w:sz w:val="28"/>
          <w:szCs w:val="28"/>
        </w:rPr>
        <w:t xml:space="preserve">рассматривается вопрос о принятии решения о применении меры ответственности, не позднее трех рабочих дней до дня заседания Совета депутатов </w:t>
      </w:r>
      <w:r>
        <w:rPr>
          <w:rFonts w:eastAsia="Calibri"/>
          <w:bCs/>
          <w:sz w:val="28"/>
          <w:szCs w:val="28"/>
        </w:rPr>
        <w:t>Кыштовского сельсовета Кыштовского района Новосибирской области</w:t>
      </w:r>
      <w:r>
        <w:rPr>
          <w:sz w:val="28"/>
          <w:szCs w:val="28"/>
        </w:rPr>
        <w:t xml:space="preserve"> письменно уведомляется </w:t>
      </w:r>
      <w:r w:rsidRPr="00C04EBC">
        <w:rPr>
          <w:sz w:val="28"/>
          <w:szCs w:val="28"/>
        </w:rPr>
        <w:t>о дате, времени и месте рассмотрения</w:t>
      </w:r>
      <w:r>
        <w:rPr>
          <w:sz w:val="28"/>
          <w:szCs w:val="28"/>
        </w:rPr>
        <w:t xml:space="preserve"> в отношении него данного вопроса.</w:t>
      </w:r>
    </w:p>
    <w:p w:rsidR="00030334" w:rsidRPr="002E4833" w:rsidRDefault="00030334" w:rsidP="00030334">
      <w:pPr>
        <w:ind w:firstLine="709"/>
        <w:contextualSpacing/>
        <w:jc w:val="both"/>
        <w:rPr>
          <w:sz w:val="28"/>
          <w:szCs w:val="28"/>
        </w:rPr>
      </w:pPr>
      <w:r w:rsidRPr="002E4833">
        <w:rPr>
          <w:sz w:val="28"/>
          <w:szCs w:val="28"/>
        </w:rPr>
        <w:t xml:space="preserve">При рассмотрении Советом депутатов вопроса о </w:t>
      </w:r>
      <w:r>
        <w:rPr>
          <w:sz w:val="28"/>
          <w:szCs w:val="28"/>
        </w:rPr>
        <w:t xml:space="preserve">принятии решения о </w:t>
      </w:r>
      <w:r w:rsidRPr="002E4833">
        <w:rPr>
          <w:sz w:val="28"/>
          <w:szCs w:val="28"/>
        </w:rPr>
        <w:t>применении меры ответственности, лицу, замещающему муниципальную должность, в отношении которого рассматривается вопрос, обеспечивается возможность дачи устных и/или письменных объяснений, представления дополнительных документов и материалов по факту (фактам) недостоверности или неполноты сведений о доходах.</w:t>
      </w:r>
    </w:p>
    <w:p w:rsidR="00030334" w:rsidRDefault="00030334" w:rsidP="00030334">
      <w:pPr>
        <w:ind w:firstLine="709"/>
        <w:contextualSpacing/>
        <w:jc w:val="both"/>
        <w:rPr>
          <w:sz w:val="28"/>
          <w:szCs w:val="28"/>
        </w:rPr>
      </w:pPr>
      <w:r>
        <w:rPr>
          <w:sz w:val="28"/>
          <w:szCs w:val="28"/>
        </w:rPr>
        <w:t xml:space="preserve">6. Рассмотрение Советом депутатов </w:t>
      </w:r>
      <w:r>
        <w:rPr>
          <w:rFonts w:eastAsia="Calibri"/>
          <w:bCs/>
          <w:sz w:val="28"/>
          <w:szCs w:val="28"/>
        </w:rPr>
        <w:t>Кыштовского сельсовета Кыштовского района Новосибирской области</w:t>
      </w:r>
      <w:r>
        <w:rPr>
          <w:sz w:val="28"/>
          <w:szCs w:val="28"/>
        </w:rPr>
        <w:t xml:space="preserve"> вопроса о принятии решения </w:t>
      </w:r>
      <w:r w:rsidRPr="001B15C1">
        <w:rPr>
          <w:sz w:val="28"/>
          <w:szCs w:val="28"/>
        </w:rPr>
        <w:t>о применении меры ответственности</w:t>
      </w:r>
      <w:r>
        <w:rPr>
          <w:sz w:val="28"/>
          <w:szCs w:val="28"/>
        </w:rPr>
        <w:t xml:space="preserve"> </w:t>
      </w:r>
      <w:r w:rsidRPr="009D6BB0">
        <w:rPr>
          <w:sz w:val="28"/>
          <w:szCs w:val="28"/>
        </w:rPr>
        <w:t>проводится</w:t>
      </w:r>
      <w:r>
        <w:rPr>
          <w:sz w:val="28"/>
          <w:szCs w:val="28"/>
        </w:rPr>
        <w:t>, как правило,</w:t>
      </w:r>
      <w:r w:rsidRPr="009D6BB0">
        <w:rPr>
          <w:sz w:val="28"/>
          <w:szCs w:val="28"/>
        </w:rPr>
        <w:t xml:space="preserve"> </w:t>
      </w:r>
      <w:r>
        <w:rPr>
          <w:sz w:val="28"/>
          <w:szCs w:val="28"/>
        </w:rPr>
        <w:t>в присутствии лица, замещающего муниципальную должность, в отношении которого рассматривается данный вопрос.</w:t>
      </w:r>
    </w:p>
    <w:p w:rsidR="00030334" w:rsidRDefault="00030334" w:rsidP="00030334">
      <w:pPr>
        <w:autoSpaceDE w:val="0"/>
        <w:autoSpaceDN w:val="0"/>
        <w:adjustRightInd w:val="0"/>
        <w:ind w:firstLine="709"/>
        <w:jc w:val="both"/>
        <w:rPr>
          <w:sz w:val="28"/>
          <w:szCs w:val="28"/>
        </w:rPr>
      </w:pPr>
      <w:r>
        <w:rPr>
          <w:sz w:val="28"/>
          <w:szCs w:val="28"/>
        </w:rPr>
        <w:lastRenderedPageBreak/>
        <w:t xml:space="preserve">Заседание Совета депутатов </w:t>
      </w:r>
      <w:r>
        <w:rPr>
          <w:rFonts w:eastAsia="Calibri"/>
          <w:bCs/>
          <w:sz w:val="28"/>
          <w:szCs w:val="28"/>
        </w:rPr>
        <w:t>Кыштовского сельсовета Кыштовского района Новосибирской области</w:t>
      </w:r>
      <w:r w:rsidRPr="0034774D">
        <w:rPr>
          <w:rFonts w:eastAsia="Calibri"/>
          <w:bCs/>
          <w:sz w:val="28"/>
          <w:szCs w:val="28"/>
        </w:rPr>
        <w:t xml:space="preserve"> </w:t>
      </w:r>
      <w:r>
        <w:rPr>
          <w:sz w:val="28"/>
          <w:szCs w:val="28"/>
        </w:rPr>
        <w:t>может проводиться в отсутствие лица, замещающего муниципальную должность, в случае поступления от него письменного обращения о намерении лично не присутствовать на заседании, а также в случае его неявки при надлежащем способе его уведомления.</w:t>
      </w:r>
    </w:p>
    <w:p w:rsidR="00030334" w:rsidRPr="002E4833" w:rsidRDefault="00030334" w:rsidP="00030334">
      <w:pPr>
        <w:ind w:firstLine="709"/>
        <w:contextualSpacing/>
        <w:jc w:val="both"/>
        <w:rPr>
          <w:sz w:val="28"/>
          <w:szCs w:val="28"/>
        </w:rPr>
      </w:pPr>
      <w:r w:rsidRPr="002E4833">
        <w:rPr>
          <w:sz w:val="28"/>
          <w:szCs w:val="28"/>
        </w:rPr>
        <w:t>7. При принятии решения о применении меры ответственности учитываются:</w:t>
      </w:r>
    </w:p>
    <w:p w:rsidR="00030334" w:rsidRDefault="00030334" w:rsidP="00030334">
      <w:pPr>
        <w:ind w:firstLine="709"/>
        <w:contextualSpacing/>
        <w:jc w:val="both"/>
        <w:rPr>
          <w:sz w:val="28"/>
          <w:szCs w:val="28"/>
        </w:rPr>
      </w:pPr>
      <w:r w:rsidRPr="002E4833">
        <w:rPr>
          <w:sz w:val="28"/>
          <w:szCs w:val="28"/>
        </w:rPr>
        <w:t>характер и тяжесть допущенного нарушения при представлении сведений о доходах;</w:t>
      </w:r>
      <w:r w:rsidRPr="00BC2BCB">
        <w:rPr>
          <w:sz w:val="28"/>
          <w:szCs w:val="28"/>
        </w:rPr>
        <w:t xml:space="preserve"> </w:t>
      </w:r>
    </w:p>
    <w:p w:rsidR="00030334" w:rsidRDefault="00030334" w:rsidP="00030334">
      <w:pPr>
        <w:ind w:firstLine="709"/>
        <w:contextualSpacing/>
        <w:jc w:val="both"/>
        <w:rPr>
          <w:sz w:val="28"/>
          <w:szCs w:val="28"/>
        </w:rPr>
      </w:pPr>
      <w:r w:rsidRPr="00BC2BCB">
        <w:rPr>
          <w:sz w:val="28"/>
          <w:szCs w:val="28"/>
        </w:rPr>
        <w:t>обстоятельства,</w:t>
      </w:r>
      <w:r>
        <w:rPr>
          <w:sz w:val="28"/>
          <w:szCs w:val="28"/>
        </w:rPr>
        <w:t xml:space="preserve"> при которых допущено нарушение;</w:t>
      </w:r>
      <w:r w:rsidRPr="00BC2BCB">
        <w:rPr>
          <w:sz w:val="28"/>
          <w:szCs w:val="28"/>
        </w:rPr>
        <w:t xml:space="preserve"> </w:t>
      </w:r>
    </w:p>
    <w:p w:rsidR="00030334" w:rsidRDefault="00030334" w:rsidP="00030334">
      <w:pPr>
        <w:ind w:firstLine="709"/>
        <w:contextualSpacing/>
        <w:jc w:val="both"/>
        <w:rPr>
          <w:sz w:val="28"/>
          <w:szCs w:val="28"/>
        </w:rPr>
      </w:pPr>
      <w:r w:rsidRPr="00BC2BCB">
        <w:rPr>
          <w:sz w:val="28"/>
          <w:szCs w:val="28"/>
        </w:rPr>
        <w:t xml:space="preserve">наличие смягчающих или отягчающих обстоятельств; </w:t>
      </w:r>
    </w:p>
    <w:p w:rsidR="00030334" w:rsidRDefault="00030334" w:rsidP="00030334">
      <w:pPr>
        <w:ind w:firstLine="709"/>
        <w:contextualSpacing/>
        <w:jc w:val="both"/>
        <w:rPr>
          <w:sz w:val="28"/>
          <w:szCs w:val="28"/>
        </w:rPr>
      </w:pPr>
      <w:r w:rsidRPr="00BC2BCB">
        <w:rPr>
          <w:sz w:val="28"/>
          <w:szCs w:val="28"/>
        </w:rPr>
        <w:t xml:space="preserve">степень вины </w:t>
      </w:r>
      <w:r>
        <w:rPr>
          <w:sz w:val="28"/>
          <w:szCs w:val="28"/>
        </w:rPr>
        <w:t>лица, замещающего муниципальную должность;</w:t>
      </w:r>
      <w:r w:rsidRPr="00BC2BCB">
        <w:rPr>
          <w:sz w:val="28"/>
          <w:szCs w:val="28"/>
        </w:rPr>
        <w:t xml:space="preserve"> </w:t>
      </w:r>
    </w:p>
    <w:p w:rsidR="00030334" w:rsidRDefault="00030334" w:rsidP="00030334">
      <w:pPr>
        <w:ind w:firstLine="709"/>
        <w:contextualSpacing/>
        <w:jc w:val="both"/>
        <w:rPr>
          <w:sz w:val="28"/>
          <w:szCs w:val="28"/>
        </w:rPr>
      </w:pPr>
      <w:r w:rsidRPr="00BC2BCB">
        <w:rPr>
          <w:sz w:val="28"/>
          <w:szCs w:val="28"/>
        </w:rPr>
        <w:t>принятие</w:t>
      </w:r>
      <w:r w:rsidRPr="00110AAB">
        <w:t xml:space="preserve"> </w:t>
      </w:r>
      <w:r w:rsidRPr="00110AAB">
        <w:rPr>
          <w:sz w:val="28"/>
          <w:szCs w:val="28"/>
        </w:rPr>
        <w:t>лиц</w:t>
      </w:r>
      <w:r>
        <w:rPr>
          <w:sz w:val="28"/>
          <w:szCs w:val="28"/>
        </w:rPr>
        <w:t>ом, замещающим муниципальную должность,</w:t>
      </w:r>
      <w:r w:rsidRPr="00BC2BCB">
        <w:rPr>
          <w:sz w:val="28"/>
          <w:szCs w:val="28"/>
        </w:rPr>
        <w:t xml:space="preserve"> ранее мер, направленных на пред</w:t>
      </w:r>
      <w:r>
        <w:rPr>
          <w:sz w:val="28"/>
          <w:szCs w:val="28"/>
        </w:rPr>
        <w:t>отвращение совершения им нарушения;</w:t>
      </w:r>
      <w:r w:rsidRPr="00BC2BCB">
        <w:rPr>
          <w:sz w:val="28"/>
          <w:szCs w:val="28"/>
        </w:rPr>
        <w:t xml:space="preserve"> </w:t>
      </w:r>
    </w:p>
    <w:p w:rsidR="00030334" w:rsidRDefault="00030334" w:rsidP="00030334">
      <w:pPr>
        <w:ind w:firstLine="709"/>
        <w:contextualSpacing/>
        <w:jc w:val="both"/>
        <w:rPr>
          <w:sz w:val="28"/>
          <w:szCs w:val="28"/>
        </w:rPr>
      </w:pPr>
      <w:r w:rsidRPr="00BC2BCB">
        <w:rPr>
          <w:sz w:val="28"/>
          <w:szCs w:val="28"/>
        </w:rPr>
        <w:t>иные обстоятельства, свидетельствующие о характере и тяжести совершенного нарушения;</w:t>
      </w:r>
      <w:r w:rsidRPr="0000037A">
        <w:rPr>
          <w:sz w:val="28"/>
          <w:szCs w:val="28"/>
        </w:rPr>
        <w:t xml:space="preserve"> </w:t>
      </w:r>
    </w:p>
    <w:p w:rsidR="00030334" w:rsidRDefault="00030334" w:rsidP="00030334">
      <w:pPr>
        <w:ind w:firstLine="709"/>
        <w:contextualSpacing/>
        <w:jc w:val="both"/>
        <w:rPr>
          <w:sz w:val="28"/>
          <w:szCs w:val="28"/>
        </w:rPr>
      </w:pPr>
      <w:r w:rsidRPr="0000037A">
        <w:rPr>
          <w:sz w:val="28"/>
          <w:szCs w:val="28"/>
        </w:rPr>
        <w:t>соблюдение лицом</w:t>
      </w:r>
      <w:r>
        <w:rPr>
          <w:sz w:val="28"/>
          <w:szCs w:val="28"/>
        </w:rPr>
        <w:t>, замещающим муниципальную должность,</w:t>
      </w:r>
      <w:r w:rsidRPr="0000037A">
        <w:rPr>
          <w:sz w:val="28"/>
          <w:szCs w:val="28"/>
        </w:rPr>
        <w:t xml:space="preserve"> ограничений, запретов, исполнение </w:t>
      </w:r>
      <w:r>
        <w:rPr>
          <w:sz w:val="28"/>
          <w:szCs w:val="28"/>
        </w:rPr>
        <w:t xml:space="preserve">других </w:t>
      </w:r>
      <w:r w:rsidRPr="0000037A">
        <w:rPr>
          <w:sz w:val="28"/>
          <w:szCs w:val="28"/>
        </w:rPr>
        <w:t xml:space="preserve">обязанностей, которые установлены </w:t>
      </w:r>
      <w:r>
        <w:rPr>
          <w:sz w:val="28"/>
          <w:szCs w:val="28"/>
        </w:rPr>
        <w:t>ф</w:t>
      </w:r>
      <w:r w:rsidRPr="0000037A">
        <w:rPr>
          <w:sz w:val="28"/>
          <w:szCs w:val="28"/>
        </w:rPr>
        <w:t>едеральным</w:t>
      </w:r>
      <w:r>
        <w:rPr>
          <w:sz w:val="28"/>
          <w:szCs w:val="28"/>
        </w:rPr>
        <w:t>и законами</w:t>
      </w:r>
      <w:r w:rsidRPr="0000037A">
        <w:rPr>
          <w:sz w:val="28"/>
          <w:szCs w:val="28"/>
        </w:rPr>
        <w:t xml:space="preserve"> </w:t>
      </w:r>
      <w:r>
        <w:rPr>
          <w:sz w:val="28"/>
          <w:szCs w:val="28"/>
        </w:rPr>
        <w:t>от </w:t>
      </w:r>
      <w:r w:rsidRPr="00B62EC9">
        <w:rPr>
          <w:sz w:val="28"/>
          <w:szCs w:val="28"/>
        </w:rPr>
        <w:t xml:space="preserve">25.12.2008 </w:t>
      </w:r>
      <w:r>
        <w:rPr>
          <w:sz w:val="28"/>
          <w:szCs w:val="28"/>
        </w:rPr>
        <w:t>№ </w:t>
      </w:r>
      <w:r w:rsidRPr="00B62EC9">
        <w:rPr>
          <w:sz w:val="28"/>
          <w:szCs w:val="28"/>
        </w:rPr>
        <w:t xml:space="preserve">273-ФЗ </w:t>
      </w:r>
      <w:r>
        <w:rPr>
          <w:sz w:val="28"/>
          <w:szCs w:val="28"/>
        </w:rPr>
        <w:t>«</w:t>
      </w:r>
      <w:r w:rsidRPr="00B62EC9">
        <w:rPr>
          <w:sz w:val="28"/>
          <w:szCs w:val="28"/>
        </w:rPr>
        <w:t>О</w:t>
      </w:r>
      <w:r>
        <w:rPr>
          <w:sz w:val="28"/>
          <w:szCs w:val="28"/>
        </w:rPr>
        <w:t xml:space="preserve"> </w:t>
      </w:r>
      <w:r w:rsidRPr="00B62EC9">
        <w:rPr>
          <w:sz w:val="28"/>
          <w:szCs w:val="28"/>
        </w:rPr>
        <w:t>противодействии коррупции</w:t>
      </w:r>
      <w:r>
        <w:rPr>
          <w:sz w:val="28"/>
          <w:szCs w:val="28"/>
        </w:rPr>
        <w:t>»,</w:t>
      </w:r>
      <w:r w:rsidRPr="0000037A">
        <w:rPr>
          <w:sz w:val="28"/>
          <w:szCs w:val="28"/>
        </w:rPr>
        <w:t xml:space="preserve"> </w:t>
      </w:r>
      <w:r w:rsidRPr="00110AAB">
        <w:rPr>
          <w:sz w:val="28"/>
          <w:szCs w:val="28"/>
        </w:rPr>
        <w:t xml:space="preserve">от 03.12.2012 </w:t>
      </w:r>
      <w:r>
        <w:rPr>
          <w:sz w:val="28"/>
          <w:szCs w:val="28"/>
        </w:rPr>
        <w:t>№ </w:t>
      </w:r>
      <w:r w:rsidRPr="00110AAB">
        <w:rPr>
          <w:sz w:val="28"/>
          <w:szCs w:val="28"/>
        </w:rPr>
        <w:t>230-ФЗ</w:t>
      </w:r>
      <w:r>
        <w:rPr>
          <w:sz w:val="28"/>
          <w:szCs w:val="28"/>
        </w:rPr>
        <w:t xml:space="preserve"> «</w:t>
      </w:r>
      <w:r w:rsidRPr="00110AAB">
        <w:rPr>
          <w:sz w:val="28"/>
          <w:szCs w:val="28"/>
        </w:rPr>
        <w:t>О контроле за соответствием расходов лиц, замещающих государственные д</w:t>
      </w:r>
      <w:r>
        <w:rPr>
          <w:sz w:val="28"/>
          <w:szCs w:val="28"/>
        </w:rPr>
        <w:t xml:space="preserve">олжности, и иных лиц их доходам», </w:t>
      </w:r>
      <w:r w:rsidRPr="0000037A">
        <w:rPr>
          <w:sz w:val="28"/>
          <w:szCs w:val="28"/>
        </w:rPr>
        <w:t>от 07.05.2013 №</w:t>
      </w:r>
      <w:r>
        <w:rPr>
          <w:sz w:val="28"/>
          <w:szCs w:val="28"/>
        </w:rPr>
        <w:t> 79-ФЗ «О </w:t>
      </w:r>
      <w:r w:rsidRPr="0000037A">
        <w:rPr>
          <w:sz w:val="28"/>
          <w:szCs w:val="28"/>
        </w:rPr>
        <w:t>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30334" w:rsidRPr="0061163D" w:rsidRDefault="00030334" w:rsidP="00030334">
      <w:pPr>
        <w:ind w:firstLine="709"/>
        <w:contextualSpacing/>
        <w:jc w:val="both"/>
        <w:rPr>
          <w:sz w:val="28"/>
          <w:szCs w:val="28"/>
        </w:rPr>
      </w:pPr>
      <w:r>
        <w:rPr>
          <w:sz w:val="28"/>
          <w:szCs w:val="28"/>
        </w:rPr>
        <w:t>8. </w:t>
      </w:r>
      <w:r w:rsidRPr="0061163D">
        <w:rPr>
          <w:sz w:val="28"/>
          <w:szCs w:val="28"/>
        </w:rPr>
        <w:t xml:space="preserve">К </w:t>
      </w:r>
      <w:r>
        <w:rPr>
          <w:sz w:val="28"/>
          <w:szCs w:val="28"/>
        </w:rPr>
        <w:t>лицу, замещающему муниципальную должность</w:t>
      </w:r>
      <w:r w:rsidRPr="0061163D">
        <w:rPr>
          <w:sz w:val="28"/>
          <w:szCs w:val="28"/>
        </w:rPr>
        <w:t>, предст</w:t>
      </w:r>
      <w:r w:rsidRPr="0076678A">
        <w:rPr>
          <w:sz w:val="28"/>
          <w:szCs w:val="28"/>
        </w:rPr>
        <w:t xml:space="preserve">авившему </w:t>
      </w:r>
      <w:r w:rsidRPr="0061163D">
        <w:rPr>
          <w:sz w:val="28"/>
          <w:szCs w:val="28"/>
        </w:rPr>
        <w:t xml:space="preserve">недостоверные или неполные сведения о </w:t>
      </w:r>
      <w:r>
        <w:rPr>
          <w:sz w:val="28"/>
          <w:szCs w:val="28"/>
        </w:rPr>
        <w:t>доходах</w:t>
      </w:r>
      <w:r w:rsidRPr="0061163D">
        <w:rPr>
          <w:sz w:val="28"/>
          <w:szCs w:val="28"/>
        </w:rPr>
        <w:t>, если искажение этих сведений является несущественным, могут быть применены следующие меры ответственности:</w:t>
      </w:r>
    </w:p>
    <w:p w:rsidR="00030334" w:rsidRPr="0061163D" w:rsidRDefault="00030334" w:rsidP="00030334">
      <w:pPr>
        <w:ind w:firstLine="709"/>
        <w:contextualSpacing/>
        <w:jc w:val="both"/>
        <w:rPr>
          <w:sz w:val="28"/>
          <w:szCs w:val="28"/>
        </w:rPr>
      </w:pPr>
      <w:r w:rsidRPr="0061163D">
        <w:rPr>
          <w:sz w:val="28"/>
          <w:szCs w:val="28"/>
        </w:rPr>
        <w:t>1)</w:t>
      </w:r>
      <w:r>
        <w:rPr>
          <w:sz w:val="28"/>
          <w:szCs w:val="28"/>
        </w:rPr>
        <w:t> </w:t>
      </w:r>
      <w:r w:rsidRPr="0061163D">
        <w:rPr>
          <w:sz w:val="28"/>
          <w:szCs w:val="28"/>
        </w:rPr>
        <w:t>предупреждение;</w:t>
      </w:r>
    </w:p>
    <w:p w:rsidR="00030334" w:rsidRPr="00436F36" w:rsidRDefault="00030334" w:rsidP="00030334">
      <w:pPr>
        <w:ind w:firstLine="709"/>
        <w:contextualSpacing/>
        <w:jc w:val="both"/>
        <w:rPr>
          <w:sz w:val="28"/>
          <w:szCs w:val="28"/>
        </w:rPr>
      </w:pPr>
      <w:r w:rsidRPr="00436F36">
        <w:rPr>
          <w:sz w:val="28"/>
          <w:szCs w:val="28"/>
        </w:rPr>
        <w:t xml:space="preserve">2) освобождение депутата Совета депутатов </w:t>
      </w:r>
      <w:r>
        <w:rPr>
          <w:rFonts w:eastAsia="Calibri"/>
          <w:bCs/>
          <w:sz w:val="28"/>
          <w:szCs w:val="28"/>
        </w:rPr>
        <w:t>Кыштовского сельсовета Кыштовского района Новосибирской области</w:t>
      </w:r>
      <w:r w:rsidRPr="00436F36">
        <w:rPr>
          <w:rFonts w:eastAsia="Calibri"/>
          <w:bCs/>
          <w:i/>
          <w:sz w:val="28"/>
          <w:szCs w:val="28"/>
        </w:rPr>
        <w:t xml:space="preserve"> </w:t>
      </w:r>
      <w:r w:rsidRPr="00436F36">
        <w:rPr>
          <w:sz w:val="28"/>
          <w:szCs w:val="28"/>
        </w:rPr>
        <w:t xml:space="preserve">от должности в Совете депутатов </w:t>
      </w:r>
      <w:r>
        <w:rPr>
          <w:rFonts w:eastAsia="Calibri"/>
          <w:bCs/>
          <w:sz w:val="28"/>
          <w:szCs w:val="28"/>
        </w:rPr>
        <w:t>Кыштовского сельсовета Кыштовского района Новосибирской области</w:t>
      </w:r>
      <w:r w:rsidRPr="00436F36">
        <w:rPr>
          <w:sz w:val="28"/>
          <w:szCs w:val="28"/>
        </w:rPr>
        <w:t xml:space="preserve"> с лишением права занимать должности в Совете депутатов </w:t>
      </w:r>
      <w:r>
        <w:rPr>
          <w:rFonts w:eastAsia="Calibri"/>
          <w:bCs/>
          <w:sz w:val="28"/>
          <w:szCs w:val="28"/>
        </w:rPr>
        <w:t>Кыштовского сельсовета Кыштовского района Новосибирской области</w:t>
      </w:r>
      <w:r w:rsidRPr="00436F36">
        <w:rPr>
          <w:sz w:val="28"/>
          <w:szCs w:val="28"/>
        </w:rPr>
        <w:t xml:space="preserve"> до прекращения срока его полномочий;</w:t>
      </w:r>
    </w:p>
    <w:p w:rsidR="00030334" w:rsidRPr="00436F36" w:rsidRDefault="00030334" w:rsidP="00030334">
      <w:pPr>
        <w:ind w:firstLine="709"/>
        <w:contextualSpacing/>
        <w:jc w:val="both"/>
        <w:rPr>
          <w:sz w:val="28"/>
          <w:szCs w:val="28"/>
        </w:rPr>
      </w:pPr>
      <w:r w:rsidRPr="00436F36">
        <w:rPr>
          <w:sz w:val="28"/>
          <w:szCs w:val="28"/>
        </w:rPr>
        <w:t xml:space="preserve">3) освобождение </w:t>
      </w:r>
      <w:r>
        <w:rPr>
          <w:sz w:val="28"/>
          <w:szCs w:val="28"/>
        </w:rPr>
        <w:t xml:space="preserve">депутата Совета депутатов </w:t>
      </w:r>
      <w:r>
        <w:rPr>
          <w:rFonts w:eastAsia="Calibri"/>
          <w:bCs/>
          <w:sz w:val="28"/>
          <w:szCs w:val="28"/>
        </w:rPr>
        <w:t>Кыштовского сельсовета Кыштовского района Новосибирской области</w:t>
      </w:r>
      <w:r w:rsidRPr="00436F36">
        <w:rPr>
          <w:sz w:val="28"/>
          <w:szCs w:val="28"/>
        </w:rPr>
        <w:t xml:space="preserve">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030334" w:rsidRPr="00436F36" w:rsidRDefault="00030334" w:rsidP="00030334">
      <w:pPr>
        <w:ind w:firstLine="709"/>
        <w:contextualSpacing/>
        <w:jc w:val="both"/>
        <w:rPr>
          <w:sz w:val="28"/>
          <w:szCs w:val="28"/>
        </w:rPr>
      </w:pPr>
      <w:r w:rsidRPr="00436F36">
        <w:rPr>
          <w:sz w:val="28"/>
          <w:szCs w:val="28"/>
        </w:rPr>
        <w:t xml:space="preserve">4) запрет занимать должности в Совете депутатов </w:t>
      </w:r>
      <w:r>
        <w:rPr>
          <w:rFonts w:eastAsia="Calibri"/>
          <w:bCs/>
          <w:sz w:val="28"/>
          <w:szCs w:val="28"/>
        </w:rPr>
        <w:t>Кыштовского сельсовета Кыштовского района Новосибирской области</w:t>
      </w:r>
      <w:r w:rsidRPr="00436F36">
        <w:rPr>
          <w:sz w:val="28"/>
          <w:szCs w:val="28"/>
        </w:rPr>
        <w:t xml:space="preserve"> до прекращения срока его полномочий;</w:t>
      </w:r>
    </w:p>
    <w:p w:rsidR="00030334" w:rsidRDefault="00030334" w:rsidP="00030334">
      <w:pPr>
        <w:ind w:firstLine="709"/>
        <w:contextualSpacing/>
        <w:jc w:val="both"/>
        <w:rPr>
          <w:sz w:val="28"/>
          <w:szCs w:val="28"/>
        </w:rPr>
      </w:pPr>
      <w:r w:rsidRPr="00436F36">
        <w:rPr>
          <w:sz w:val="28"/>
          <w:szCs w:val="28"/>
        </w:rPr>
        <w:t>5) запрет исполнять полномочия на постоянной основе до прекращения срока его полномочий.</w:t>
      </w:r>
    </w:p>
    <w:p w:rsidR="00030334" w:rsidRDefault="00030334" w:rsidP="00030334">
      <w:pPr>
        <w:ind w:firstLine="709"/>
        <w:contextualSpacing/>
        <w:jc w:val="both"/>
        <w:rPr>
          <w:sz w:val="28"/>
          <w:szCs w:val="28"/>
        </w:rPr>
      </w:pPr>
      <w:r>
        <w:rPr>
          <w:sz w:val="28"/>
          <w:szCs w:val="28"/>
        </w:rPr>
        <w:t xml:space="preserve">9. К депутату Совета депутатов </w:t>
      </w:r>
      <w:r>
        <w:rPr>
          <w:rFonts w:eastAsia="Calibri"/>
          <w:bCs/>
          <w:sz w:val="28"/>
          <w:szCs w:val="28"/>
        </w:rPr>
        <w:t>Кыштовского сельсовета Кыштовского района Новосибирской области</w:t>
      </w:r>
      <w:r>
        <w:rPr>
          <w:sz w:val="28"/>
          <w:szCs w:val="28"/>
        </w:rPr>
        <w:t xml:space="preserve"> могут быть применены меры ответственности, указанные в подпунктах 1-5 пункта 8 настоящего Порядка.</w:t>
      </w:r>
    </w:p>
    <w:p w:rsidR="00030334" w:rsidRDefault="00030334" w:rsidP="00030334">
      <w:pPr>
        <w:ind w:firstLine="709"/>
        <w:contextualSpacing/>
        <w:jc w:val="both"/>
        <w:rPr>
          <w:sz w:val="28"/>
          <w:szCs w:val="28"/>
        </w:rPr>
      </w:pPr>
      <w:r w:rsidRPr="004F7C08">
        <w:rPr>
          <w:i/>
          <w:sz w:val="28"/>
          <w:szCs w:val="28"/>
        </w:rPr>
        <w:lastRenderedPageBreak/>
        <w:t>Вариант 1:</w:t>
      </w:r>
      <w:r>
        <w:rPr>
          <w:sz w:val="28"/>
          <w:szCs w:val="28"/>
        </w:rPr>
        <w:t xml:space="preserve"> К</w:t>
      </w:r>
      <w:r w:rsidRPr="00F262DF">
        <w:rPr>
          <w:sz w:val="28"/>
          <w:szCs w:val="28"/>
        </w:rPr>
        <w:t xml:space="preserve"> главе</w:t>
      </w:r>
      <w:r>
        <w:rPr>
          <w:sz w:val="28"/>
          <w:szCs w:val="28"/>
        </w:rPr>
        <w:t xml:space="preserve"> </w:t>
      </w:r>
      <w:r>
        <w:rPr>
          <w:rFonts w:eastAsia="Calibri"/>
          <w:bCs/>
          <w:sz w:val="28"/>
          <w:szCs w:val="28"/>
        </w:rPr>
        <w:t>администрации Кыштовского сельсовета Кыштовского района Новосибирской области</w:t>
      </w:r>
      <w:r>
        <w:rPr>
          <w:sz w:val="28"/>
          <w:szCs w:val="28"/>
        </w:rPr>
        <w:t xml:space="preserve"> может быть применена мера ответственности, предусмотренная подпунктом 1 пункта 8 настоящего Порядка</w:t>
      </w:r>
      <w:r>
        <w:rPr>
          <w:rStyle w:val="afb"/>
          <w:sz w:val="28"/>
          <w:szCs w:val="28"/>
        </w:rPr>
        <w:footnoteReference w:id="3"/>
      </w:r>
      <w:r>
        <w:rPr>
          <w:sz w:val="28"/>
          <w:szCs w:val="28"/>
        </w:rPr>
        <w:t>.</w:t>
      </w:r>
    </w:p>
    <w:p w:rsidR="00030334" w:rsidRDefault="00030334" w:rsidP="00030334">
      <w:pPr>
        <w:ind w:firstLine="709"/>
        <w:contextualSpacing/>
        <w:jc w:val="both"/>
        <w:rPr>
          <w:sz w:val="28"/>
          <w:szCs w:val="28"/>
        </w:rPr>
      </w:pPr>
      <w:r w:rsidRPr="004F7C08">
        <w:rPr>
          <w:i/>
          <w:sz w:val="28"/>
          <w:szCs w:val="28"/>
        </w:rPr>
        <w:t>Вариант 2:</w:t>
      </w:r>
      <w:r>
        <w:rPr>
          <w:sz w:val="28"/>
          <w:szCs w:val="28"/>
        </w:rPr>
        <w:t xml:space="preserve"> </w:t>
      </w:r>
      <w:r w:rsidRPr="00F262DF">
        <w:rPr>
          <w:sz w:val="28"/>
          <w:szCs w:val="28"/>
        </w:rPr>
        <w:t>К главе</w:t>
      </w:r>
      <w:r>
        <w:rPr>
          <w:sz w:val="28"/>
          <w:szCs w:val="28"/>
        </w:rPr>
        <w:t xml:space="preserve"> </w:t>
      </w:r>
      <w:r>
        <w:rPr>
          <w:rFonts w:eastAsia="Calibri"/>
          <w:bCs/>
          <w:sz w:val="28"/>
          <w:szCs w:val="28"/>
        </w:rPr>
        <w:t xml:space="preserve"> администрации Кыштовского сельсовета Кыштовского района Новосибирской области</w:t>
      </w:r>
      <w:r>
        <w:rPr>
          <w:sz w:val="28"/>
          <w:szCs w:val="28"/>
        </w:rPr>
        <w:t>, могут быть применены меры ответственности, предусмотренные подпунктами 1, 3, 5 пункта 8 настоящего Порядка</w:t>
      </w:r>
      <w:r>
        <w:rPr>
          <w:rStyle w:val="afb"/>
          <w:sz w:val="28"/>
          <w:szCs w:val="28"/>
        </w:rPr>
        <w:footnoteReference w:id="4"/>
      </w:r>
      <w:r>
        <w:rPr>
          <w:sz w:val="28"/>
          <w:szCs w:val="28"/>
        </w:rPr>
        <w:t>.</w:t>
      </w:r>
    </w:p>
    <w:p w:rsidR="00030334" w:rsidRDefault="00030334" w:rsidP="00030334">
      <w:pPr>
        <w:ind w:firstLine="709"/>
        <w:contextualSpacing/>
        <w:jc w:val="both"/>
        <w:rPr>
          <w:sz w:val="28"/>
          <w:szCs w:val="28"/>
        </w:rPr>
      </w:pPr>
      <w:r>
        <w:rPr>
          <w:sz w:val="28"/>
          <w:szCs w:val="28"/>
        </w:rPr>
        <w:t>10. </w:t>
      </w:r>
      <w:r w:rsidRPr="00357D17">
        <w:rPr>
          <w:sz w:val="28"/>
          <w:szCs w:val="28"/>
        </w:rPr>
        <w:t xml:space="preserve">Решение </w:t>
      </w:r>
      <w:r>
        <w:rPr>
          <w:sz w:val="28"/>
          <w:szCs w:val="28"/>
        </w:rPr>
        <w:t xml:space="preserve">Совета депутатов </w:t>
      </w:r>
      <w:r>
        <w:rPr>
          <w:rFonts w:eastAsia="Calibri"/>
          <w:bCs/>
          <w:sz w:val="28"/>
          <w:szCs w:val="28"/>
        </w:rPr>
        <w:t xml:space="preserve"> Кыштовского сельсовета Кыштовского района Новосибирской области</w:t>
      </w:r>
      <w:r>
        <w:rPr>
          <w:sz w:val="28"/>
          <w:szCs w:val="28"/>
        </w:rPr>
        <w:t xml:space="preserve"> о применении меры ответственности принимается </w:t>
      </w:r>
      <w:r w:rsidRPr="00613874">
        <w:rPr>
          <w:sz w:val="28"/>
          <w:szCs w:val="28"/>
        </w:rPr>
        <w:t xml:space="preserve">в порядке, установленном Регламентом </w:t>
      </w:r>
      <w:r w:rsidRPr="00357D17">
        <w:rPr>
          <w:sz w:val="28"/>
          <w:szCs w:val="28"/>
        </w:rPr>
        <w:t>Совет</w:t>
      </w:r>
      <w:r>
        <w:rPr>
          <w:sz w:val="28"/>
          <w:szCs w:val="28"/>
        </w:rPr>
        <w:t>а</w:t>
      </w:r>
      <w:r w:rsidRPr="00357D17">
        <w:rPr>
          <w:sz w:val="28"/>
          <w:szCs w:val="28"/>
        </w:rPr>
        <w:t xml:space="preserve"> депутатов</w:t>
      </w:r>
      <w:r>
        <w:rPr>
          <w:sz w:val="28"/>
          <w:szCs w:val="28"/>
        </w:rPr>
        <w:t xml:space="preserve"> </w:t>
      </w:r>
      <w:r>
        <w:rPr>
          <w:rFonts w:eastAsia="Calibri"/>
          <w:bCs/>
          <w:sz w:val="28"/>
          <w:szCs w:val="28"/>
        </w:rPr>
        <w:t xml:space="preserve"> Кыштовского сельсовета Кыштовского района Новосибирской области</w:t>
      </w:r>
      <w:r>
        <w:rPr>
          <w:sz w:val="28"/>
          <w:szCs w:val="28"/>
        </w:rPr>
        <w:t xml:space="preserve"> открытым голосованием </w:t>
      </w:r>
      <w:r w:rsidRPr="00613874">
        <w:rPr>
          <w:sz w:val="28"/>
          <w:szCs w:val="28"/>
        </w:rPr>
        <w:t xml:space="preserve">большинством </w:t>
      </w:r>
      <w:r>
        <w:rPr>
          <w:sz w:val="28"/>
          <w:szCs w:val="28"/>
        </w:rPr>
        <w:t>голосов от числа депутатов, присутствующих</w:t>
      </w:r>
      <w:r w:rsidRPr="00613874">
        <w:rPr>
          <w:sz w:val="28"/>
          <w:szCs w:val="28"/>
        </w:rPr>
        <w:t xml:space="preserve"> </w:t>
      </w:r>
      <w:r>
        <w:rPr>
          <w:sz w:val="28"/>
          <w:szCs w:val="28"/>
        </w:rPr>
        <w:t>на заседании.</w:t>
      </w:r>
    </w:p>
    <w:p w:rsidR="00030334" w:rsidRPr="000877B3" w:rsidRDefault="00030334" w:rsidP="00030334">
      <w:pPr>
        <w:ind w:firstLine="709"/>
        <w:contextualSpacing/>
        <w:jc w:val="both"/>
        <w:rPr>
          <w:sz w:val="28"/>
          <w:szCs w:val="28"/>
        </w:rPr>
      </w:pPr>
      <w:r w:rsidRPr="000877B3">
        <w:rPr>
          <w:sz w:val="28"/>
          <w:szCs w:val="28"/>
        </w:rPr>
        <w:t>Депутат, в отношении котор</w:t>
      </w:r>
      <w:r>
        <w:rPr>
          <w:sz w:val="28"/>
          <w:szCs w:val="28"/>
        </w:rPr>
        <w:t xml:space="preserve">ого рассматривается вопрос, </w:t>
      </w:r>
      <w:r w:rsidRPr="000877B3">
        <w:rPr>
          <w:sz w:val="28"/>
          <w:szCs w:val="28"/>
        </w:rPr>
        <w:t xml:space="preserve">в голосовании не участвует. </w:t>
      </w:r>
    </w:p>
    <w:p w:rsidR="00030334" w:rsidRDefault="00030334" w:rsidP="00030334">
      <w:pPr>
        <w:ind w:firstLine="709"/>
        <w:contextualSpacing/>
        <w:jc w:val="both"/>
        <w:rPr>
          <w:sz w:val="28"/>
          <w:szCs w:val="28"/>
        </w:rPr>
      </w:pPr>
      <w:r w:rsidRPr="000877B3">
        <w:rPr>
          <w:sz w:val="28"/>
          <w:szCs w:val="28"/>
        </w:rPr>
        <w:t xml:space="preserve">Председательствующий на заседании Совета депутатов </w:t>
      </w:r>
      <w:r>
        <w:rPr>
          <w:rFonts w:eastAsia="Calibri"/>
          <w:bCs/>
          <w:sz w:val="28"/>
          <w:szCs w:val="28"/>
        </w:rPr>
        <w:t xml:space="preserve"> Кыштовского сельсовета Кыштовского района Новосибирской области</w:t>
      </w:r>
      <w:r w:rsidRPr="000877B3">
        <w:rPr>
          <w:sz w:val="28"/>
          <w:szCs w:val="28"/>
        </w:rPr>
        <w:t xml:space="preserve"> в отношении которого рассматривается вопрос, обязан до начала рассмотрения</w:t>
      </w:r>
      <w:r>
        <w:rPr>
          <w:sz w:val="28"/>
          <w:szCs w:val="28"/>
        </w:rPr>
        <w:t xml:space="preserve"> </w:t>
      </w:r>
      <w:r w:rsidRPr="000877B3">
        <w:rPr>
          <w:sz w:val="28"/>
          <w:szCs w:val="28"/>
        </w:rPr>
        <w:t>передать ведение заседания на весь период рассмотрения вопроса другому лицу в порядке, установленн</w:t>
      </w:r>
      <w:r>
        <w:rPr>
          <w:sz w:val="28"/>
          <w:szCs w:val="28"/>
        </w:rPr>
        <w:t xml:space="preserve">ом Регламентом Совета депутатов </w:t>
      </w:r>
      <w:r>
        <w:rPr>
          <w:rFonts w:eastAsia="Calibri"/>
          <w:bCs/>
          <w:sz w:val="28"/>
          <w:szCs w:val="28"/>
        </w:rPr>
        <w:t>Кыштовского сельсовета Кыштовского района Новосибирской области.</w:t>
      </w:r>
    </w:p>
    <w:p w:rsidR="00030334" w:rsidRDefault="00030334" w:rsidP="00030334">
      <w:pPr>
        <w:ind w:firstLine="709"/>
        <w:contextualSpacing/>
        <w:jc w:val="both"/>
        <w:rPr>
          <w:sz w:val="28"/>
          <w:szCs w:val="28"/>
        </w:rPr>
      </w:pPr>
      <w:r>
        <w:rPr>
          <w:sz w:val="28"/>
          <w:szCs w:val="28"/>
        </w:rPr>
        <w:t>11. </w:t>
      </w:r>
      <w:r w:rsidRPr="00357D17">
        <w:rPr>
          <w:sz w:val="28"/>
          <w:szCs w:val="28"/>
        </w:rPr>
        <w:t xml:space="preserve">Решение </w:t>
      </w:r>
      <w:r>
        <w:rPr>
          <w:sz w:val="28"/>
          <w:szCs w:val="28"/>
        </w:rPr>
        <w:t xml:space="preserve">Совета депутатов </w:t>
      </w:r>
      <w:r>
        <w:rPr>
          <w:rFonts w:eastAsia="Calibri"/>
          <w:bCs/>
          <w:sz w:val="28"/>
          <w:szCs w:val="28"/>
        </w:rPr>
        <w:t xml:space="preserve"> Кыштовского сельсовета Кыштовского района Новосибирской области</w:t>
      </w:r>
      <w:r>
        <w:rPr>
          <w:sz w:val="28"/>
          <w:szCs w:val="28"/>
        </w:rPr>
        <w:t xml:space="preserve"> о применении меры ответственности</w:t>
      </w:r>
      <w:r w:rsidRPr="00D83DED">
        <w:rPr>
          <w:sz w:val="28"/>
          <w:szCs w:val="28"/>
        </w:rPr>
        <w:t xml:space="preserve"> </w:t>
      </w:r>
      <w:r w:rsidRPr="00085C6E">
        <w:rPr>
          <w:sz w:val="28"/>
          <w:szCs w:val="28"/>
        </w:rPr>
        <w:t xml:space="preserve">должно </w:t>
      </w:r>
      <w:r w:rsidRPr="0054450F">
        <w:rPr>
          <w:sz w:val="28"/>
          <w:szCs w:val="28"/>
        </w:rPr>
        <w:t>содержать:</w:t>
      </w:r>
    </w:p>
    <w:p w:rsidR="00030334" w:rsidRDefault="00030334" w:rsidP="00030334">
      <w:pPr>
        <w:ind w:firstLine="709"/>
        <w:contextualSpacing/>
        <w:jc w:val="both"/>
        <w:rPr>
          <w:sz w:val="28"/>
          <w:szCs w:val="28"/>
        </w:rPr>
      </w:pPr>
      <w:r>
        <w:rPr>
          <w:sz w:val="28"/>
          <w:szCs w:val="28"/>
        </w:rPr>
        <w:t>1) </w:t>
      </w:r>
      <w:r w:rsidRPr="0054450F">
        <w:rPr>
          <w:sz w:val="28"/>
          <w:szCs w:val="28"/>
        </w:rPr>
        <w:t>фамилию, имя, отчество</w:t>
      </w:r>
      <w:r>
        <w:rPr>
          <w:sz w:val="28"/>
          <w:szCs w:val="28"/>
        </w:rPr>
        <w:t xml:space="preserve"> </w:t>
      </w:r>
      <w:r w:rsidRPr="0054450F">
        <w:rPr>
          <w:sz w:val="28"/>
          <w:szCs w:val="28"/>
        </w:rPr>
        <w:t>(последнее - при наличии)</w:t>
      </w:r>
      <w:r>
        <w:rPr>
          <w:sz w:val="28"/>
          <w:szCs w:val="28"/>
        </w:rPr>
        <w:t xml:space="preserve"> лица, замещающего муниципальную должность, в отношении которого принято решение</w:t>
      </w:r>
      <w:r w:rsidRPr="0054450F">
        <w:rPr>
          <w:sz w:val="28"/>
          <w:szCs w:val="28"/>
        </w:rPr>
        <w:t>;</w:t>
      </w:r>
    </w:p>
    <w:p w:rsidR="00030334" w:rsidRDefault="00030334" w:rsidP="00030334">
      <w:pPr>
        <w:ind w:firstLine="709"/>
        <w:contextualSpacing/>
        <w:jc w:val="both"/>
        <w:rPr>
          <w:sz w:val="28"/>
          <w:szCs w:val="28"/>
        </w:rPr>
      </w:pPr>
      <w:r>
        <w:rPr>
          <w:sz w:val="28"/>
          <w:szCs w:val="28"/>
        </w:rPr>
        <w:t xml:space="preserve">2) наименование муниципальной </w:t>
      </w:r>
      <w:r w:rsidRPr="0054450F">
        <w:rPr>
          <w:sz w:val="28"/>
          <w:szCs w:val="28"/>
        </w:rPr>
        <w:t>должност</w:t>
      </w:r>
      <w:r>
        <w:rPr>
          <w:sz w:val="28"/>
          <w:szCs w:val="28"/>
        </w:rPr>
        <w:t>и лица, в отношении которого принято решение</w:t>
      </w:r>
      <w:r w:rsidRPr="0054450F">
        <w:rPr>
          <w:sz w:val="28"/>
          <w:szCs w:val="28"/>
        </w:rPr>
        <w:t>;</w:t>
      </w:r>
    </w:p>
    <w:p w:rsidR="00030334" w:rsidRDefault="00030334" w:rsidP="00030334">
      <w:pPr>
        <w:ind w:firstLine="709"/>
        <w:contextualSpacing/>
        <w:jc w:val="both"/>
        <w:rPr>
          <w:sz w:val="28"/>
          <w:szCs w:val="28"/>
        </w:rPr>
      </w:pPr>
      <w:r>
        <w:rPr>
          <w:sz w:val="28"/>
          <w:szCs w:val="28"/>
        </w:rPr>
        <w:t xml:space="preserve">3) реквизиты </w:t>
      </w:r>
      <w:r w:rsidRPr="00CE4079">
        <w:rPr>
          <w:sz w:val="28"/>
          <w:szCs w:val="28"/>
        </w:rPr>
        <w:t>информации Губернатора Новосибирской области, указанной в пункте 3 настоящего Порядка</w:t>
      </w:r>
      <w:r w:rsidRPr="0054450F">
        <w:rPr>
          <w:sz w:val="28"/>
          <w:szCs w:val="28"/>
        </w:rPr>
        <w:t>;</w:t>
      </w:r>
    </w:p>
    <w:p w:rsidR="00030334" w:rsidRDefault="00030334" w:rsidP="00030334">
      <w:pPr>
        <w:ind w:firstLine="709"/>
        <w:contextualSpacing/>
        <w:jc w:val="both"/>
        <w:rPr>
          <w:sz w:val="28"/>
          <w:szCs w:val="28"/>
        </w:rPr>
      </w:pPr>
      <w:r>
        <w:rPr>
          <w:sz w:val="28"/>
          <w:szCs w:val="28"/>
        </w:rPr>
        <w:t>4) конкретную</w:t>
      </w:r>
      <w:r w:rsidRPr="0054450F">
        <w:rPr>
          <w:sz w:val="28"/>
          <w:szCs w:val="28"/>
        </w:rPr>
        <w:t xml:space="preserve"> мер</w:t>
      </w:r>
      <w:r>
        <w:rPr>
          <w:sz w:val="28"/>
          <w:szCs w:val="28"/>
        </w:rPr>
        <w:t>у</w:t>
      </w:r>
      <w:r w:rsidRPr="0054450F">
        <w:rPr>
          <w:sz w:val="28"/>
          <w:szCs w:val="28"/>
        </w:rPr>
        <w:t xml:space="preserve"> ответственности с обоснованием </w:t>
      </w:r>
      <w:r>
        <w:rPr>
          <w:sz w:val="28"/>
          <w:szCs w:val="28"/>
        </w:rPr>
        <w:t xml:space="preserve">ее </w:t>
      </w:r>
      <w:r w:rsidRPr="0054450F">
        <w:rPr>
          <w:sz w:val="28"/>
          <w:szCs w:val="28"/>
        </w:rPr>
        <w:t>применения</w:t>
      </w:r>
      <w:r>
        <w:rPr>
          <w:sz w:val="28"/>
          <w:szCs w:val="28"/>
        </w:rPr>
        <w:t xml:space="preserve"> и </w:t>
      </w:r>
      <w:r w:rsidRPr="0054450F">
        <w:rPr>
          <w:sz w:val="28"/>
          <w:szCs w:val="28"/>
        </w:rPr>
        <w:t>указание</w:t>
      </w:r>
      <w:r>
        <w:rPr>
          <w:sz w:val="28"/>
          <w:szCs w:val="28"/>
        </w:rPr>
        <w:t>м</w:t>
      </w:r>
      <w:r w:rsidRPr="0054450F">
        <w:rPr>
          <w:sz w:val="28"/>
          <w:szCs w:val="28"/>
        </w:rPr>
        <w:t xml:space="preserve"> основания</w:t>
      </w:r>
      <w:r>
        <w:rPr>
          <w:sz w:val="28"/>
          <w:szCs w:val="28"/>
        </w:rPr>
        <w:t xml:space="preserve"> </w:t>
      </w:r>
      <w:r w:rsidRPr="0054450F">
        <w:rPr>
          <w:sz w:val="28"/>
          <w:szCs w:val="28"/>
        </w:rPr>
        <w:t>–</w:t>
      </w:r>
      <w:r>
        <w:rPr>
          <w:sz w:val="28"/>
          <w:szCs w:val="28"/>
        </w:rPr>
        <w:t xml:space="preserve"> </w:t>
      </w:r>
      <w:r w:rsidRPr="0054450F">
        <w:rPr>
          <w:sz w:val="28"/>
          <w:szCs w:val="28"/>
        </w:rPr>
        <w:t>част</w:t>
      </w:r>
      <w:r>
        <w:rPr>
          <w:sz w:val="28"/>
          <w:szCs w:val="28"/>
        </w:rPr>
        <w:t>и</w:t>
      </w:r>
      <w:r w:rsidRPr="0054450F">
        <w:rPr>
          <w:sz w:val="28"/>
          <w:szCs w:val="28"/>
        </w:rPr>
        <w:t xml:space="preserve"> 7.3-1 статьи 40 Федерального закона от 06.10.2003 №</w:t>
      </w:r>
      <w:r>
        <w:rPr>
          <w:sz w:val="28"/>
          <w:szCs w:val="28"/>
        </w:rPr>
        <w:t> </w:t>
      </w:r>
      <w:r w:rsidRPr="0054450F">
        <w:rPr>
          <w:sz w:val="28"/>
          <w:szCs w:val="28"/>
        </w:rPr>
        <w:t>131-ФЗ «Об общих принципах организации местного самоуправления в Российской Федерации», стать</w:t>
      </w:r>
      <w:r>
        <w:rPr>
          <w:sz w:val="28"/>
          <w:szCs w:val="28"/>
        </w:rPr>
        <w:t>и</w:t>
      </w:r>
      <w:r w:rsidRPr="0054450F">
        <w:rPr>
          <w:sz w:val="28"/>
          <w:szCs w:val="28"/>
        </w:rPr>
        <w:t xml:space="preserve"> </w:t>
      </w:r>
      <w:r>
        <w:rPr>
          <w:sz w:val="28"/>
          <w:szCs w:val="28"/>
        </w:rPr>
        <w:t>8.1</w:t>
      </w:r>
      <w:r w:rsidRPr="0054450F">
        <w:rPr>
          <w:sz w:val="28"/>
          <w:szCs w:val="28"/>
        </w:rPr>
        <w:t xml:space="preserve"> Закона Новосибирской области</w:t>
      </w:r>
      <w:r>
        <w:rPr>
          <w:sz w:val="28"/>
          <w:szCs w:val="28"/>
        </w:rPr>
        <w:t xml:space="preserve"> «</w:t>
      </w:r>
      <w:r w:rsidRPr="00D92443">
        <w:rPr>
          <w:rFonts w:eastAsiaTheme="minorHAnsi"/>
          <w:bCs/>
          <w:sz w:val="28"/>
          <w:szCs w:val="28"/>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54450F">
        <w:rPr>
          <w:sz w:val="28"/>
          <w:szCs w:val="28"/>
        </w:rPr>
        <w:t>;</w:t>
      </w:r>
    </w:p>
    <w:p w:rsidR="00030334" w:rsidRPr="0054450F" w:rsidRDefault="00030334" w:rsidP="00030334">
      <w:pPr>
        <w:ind w:firstLine="709"/>
        <w:contextualSpacing/>
        <w:jc w:val="both"/>
        <w:rPr>
          <w:sz w:val="28"/>
          <w:szCs w:val="28"/>
        </w:rPr>
      </w:pPr>
      <w:r>
        <w:rPr>
          <w:sz w:val="28"/>
          <w:szCs w:val="28"/>
        </w:rPr>
        <w:t>5</w:t>
      </w:r>
      <w:r w:rsidRPr="0054450F">
        <w:rPr>
          <w:sz w:val="28"/>
          <w:szCs w:val="28"/>
        </w:rPr>
        <w:t>)</w:t>
      </w:r>
      <w:r>
        <w:rPr>
          <w:sz w:val="28"/>
          <w:szCs w:val="28"/>
        </w:rPr>
        <w:t> </w:t>
      </w:r>
      <w:r w:rsidRPr="0054450F">
        <w:rPr>
          <w:sz w:val="28"/>
          <w:szCs w:val="28"/>
        </w:rPr>
        <w:t xml:space="preserve">срок действия меры ответственности (при </w:t>
      </w:r>
      <w:r>
        <w:rPr>
          <w:sz w:val="28"/>
          <w:szCs w:val="28"/>
        </w:rPr>
        <w:t>его установлении</w:t>
      </w:r>
      <w:r w:rsidRPr="0054450F">
        <w:rPr>
          <w:sz w:val="28"/>
          <w:szCs w:val="28"/>
        </w:rPr>
        <w:t>).</w:t>
      </w:r>
      <w:r>
        <w:rPr>
          <w:sz w:val="28"/>
          <w:szCs w:val="28"/>
        </w:rPr>
        <w:t xml:space="preserve"> </w:t>
      </w:r>
    </w:p>
    <w:p w:rsidR="00030334" w:rsidRDefault="00030334" w:rsidP="00030334">
      <w:pPr>
        <w:ind w:firstLine="709"/>
        <w:contextualSpacing/>
        <w:jc w:val="both"/>
        <w:rPr>
          <w:sz w:val="28"/>
          <w:szCs w:val="28"/>
        </w:rPr>
      </w:pPr>
      <w:r>
        <w:rPr>
          <w:sz w:val="28"/>
          <w:szCs w:val="28"/>
        </w:rPr>
        <w:t>12. </w:t>
      </w:r>
      <w:r w:rsidRPr="00085C6E">
        <w:rPr>
          <w:sz w:val="28"/>
          <w:szCs w:val="28"/>
        </w:rPr>
        <w:t xml:space="preserve">Копия решения </w:t>
      </w:r>
      <w:r>
        <w:rPr>
          <w:sz w:val="28"/>
          <w:szCs w:val="28"/>
        </w:rPr>
        <w:t xml:space="preserve">Совета депутатов </w:t>
      </w:r>
      <w:r>
        <w:rPr>
          <w:rFonts w:eastAsia="Calibri"/>
          <w:bCs/>
          <w:sz w:val="28"/>
          <w:szCs w:val="28"/>
        </w:rPr>
        <w:t>Кыштовского сельсовета Кыштовского района Новосибирской области</w:t>
      </w:r>
      <w:r>
        <w:rPr>
          <w:sz w:val="28"/>
          <w:szCs w:val="28"/>
        </w:rPr>
        <w:t xml:space="preserve"> о применении меры ответственности с соблюдением </w:t>
      </w:r>
      <w:r w:rsidRPr="00085C6E">
        <w:rPr>
          <w:sz w:val="28"/>
          <w:szCs w:val="28"/>
        </w:rPr>
        <w:t xml:space="preserve">законодательства Российской Федерации о персональных данных </w:t>
      </w:r>
      <w:r>
        <w:rPr>
          <w:sz w:val="28"/>
          <w:szCs w:val="28"/>
        </w:rPr>
        <w:t>и об иной охраняемой законом тайне:</w:t>
      </w:r>
    </w:p>
    <w:p w:rsidR="00030334" w:rsidRPr="00CD4CA4" w:rsidRDefault="00030334" w:rsidP="00030334">
      <w:pPr>
        <w:ind w:firstLine="709"/>
        <w:contextualSpacing/>
        <w:jc w:val="both"/>
        <w:rPr>
          <w:sz w:val="28"/>
          <w:szCs w:val="28"/>
        </w:rPr>
      </w:pPr>
      <w:r>
        <w:rPr>
          <w:sz w:val="28"/>
          <w:szCs w:val="28"/>
        </w:rPr>
        <w:t>1) направляется Губернатору Новосибирской области</w:t>
      </w:r>
      <w:r w:rsidRPr="00085C6E">
        <w:rPr>
          <w:sz w:val="28"/>
          <w:szCs w:val="28"/>
        </w:rPr>
        <w:t xml:space="preserve"> </w:t>
      </w:r>
      <w:r>
        <w:rPr>
          <w:sz w:val="28"/>
          <w:szCs w:val="28"/>
        </w:rPr>
        <w:noBreakHyphen/>
        <w:t xml:space="preserve"> </w:t>
      </w:r>
      <w:r w:rsidRPr="00085C6E">
        <w:rPr>
          <w:sz w:val="28"/>
          <w:szCs w:val="28"/>
        </w:rPr>
        <w:t xml:space="preserve">в течение пяти рабочих дней </w:t>
      </w:r>
      <w:r>
        <w:rPr>
          <w:sz w:val="28"/>
          <w:szCs w:val="28"/>
        </w:rPr>
        <w:t>после</w:t>
      </w:r>
      <w:r w:rsidRPr="00085C6E">
        <w:rPr>
          <w:sz w:val="28"/>
          <w:szCs w:val="28"/>
        </w:rPr>
        <w:t xml:space="preserve"> дня его принятия</w:t>
      </w:r>
      <w:r w:rsidRPr="00CD4CA4">
        <w:rPr>
          <w:sz w:val="28"/>
          <w:szCs w:val="28"/>
        </w:rPr>
        <w:t>;</w:t>
      </w:r>
    </w:p>
    <w:p w:rsidR="00030334" w:rsidRPr="00CD4CA4" w:rsidRDefault="00030334" w:rsidP="00030334">
      <w:pPr>
        <w:ind w:firstLine="709"/>
        <w:contextualSpacing/>
        <w:jc w:val="both"/>
        <w:rPr>
          <w:sz w:val="28"/>
          <w:szCs w:val="28"/>
        </w:rPr>
      </w:pPr>
      <w:r>
        <w:rPr>
          <w:sz w:val="28"/>
          <w:szCs w:val="28"/>
        </w:rPr>
        <w:lastRenderedPageBreak/>
        <w:t>2) вручается под роспись лицу</w:t>
      </w:r>
      <w:r w:rsidRPr="0062118A">
        <w:rPr>
          <w:sz w:val="28"/>
          <w:szCs w:val="28"/>
        </w:rPr>
        <w:t>, замещающе</w:t>
      </w:r>
      <w:r>
        <w:rPr>
          <w:sz w:val="28"/>
          <w:szCs w:val="28"/>
        </w:rPr>
        <w:t>му</w:t>
      </w:r>
      <w:r w:rsidRPr="0062118A">
        <w:rPr>
          <w:sz w:val="28"/>
          <w:szCs w:val="28"/>
        </w:rPr>
        <w:t xml:space="preserve"> муниципальную должность</w:t>
      </w:r>
      <w:r>
        <w:rPr>
          <w:sz w:val="28"/>
          <w:szCs w:val="28"/>
        </w:rPr>
        <w:t xml:space="preserve"> </w:t>
      </w:r>
      <w:r>
        <w:rPr>
          <w:sz w:val="28"/>
          <w:szCs w:val="28"/>
        </w:rPr>
        <w:noBreakHyphen/>
      </w:r>
      <w:r w:rsidRPr="0062118A">
        <w:rPr>
          <w:sz w:val="28"/>
          <w:szCs w:val="28"/>
        </w:rPr>
        <w:t xml:space="preserve"> в течение трех рабочих дней </w:t>
      </w:r>
      <w:r>
        <w:rPr>
          <w:sz w:val="28"/>
          <w:szCs w:val="28"/>
        </w:rPr>
        <w:t>после</w:t>
      </w:r>
      <w:r w:rsidRPr="0062118A">
        <w:rPr>
          <w:sz w:val="28"/>
          <w:szCs w:val="28"/>
        </w:rPr>
        <w:t xml:space="preserve"> дня </w:t>
      </w:r>
      <w:r>
        <w:rPr>
          <w:sz w:val="28"/>
          <w:szCs w:val="28"/>
        </w:rPr>
        <w:t xml:space="preserve">его </w:t>
      </w:r>
      <w:r w:rsidRPr="0062118A">
        <w:rPr>
          <w:sz w:val="28"/>
          <w:szCs w:val="28"/>
        </w:rPr>
        <w:t>принятия</w:t>
      </w:r>
      <w:r w:rsidRPr="00CD4CA4">
        <w:rPr>
          <w:sz w:val="28"/>
          <w:szCs w:val="28"/>
        </w:rPr>
        <w:t>;</w:t>
      </w:r>
    </w:p>
    <w:p w:rsidR="00030334" w:rsidRDefault="00030334" w:rsidP="00030334">
      <w:pPr>
        <w:ind w:firstLine="709"/>
        <w:contextualSpacing/>
        <w:jc w:val="both"/>
        <w:rPr>
          <w:sz w:val="28"/>
          <w:szCs w:val="28"/>
        </w:rPr>
      </w:pPr>
      <w:r w:rsidRPr="0062118A">
        <w:rPr>
          <w:sz w:val="28"/>
          <w:szCs w:val="28"/>
        </w:rPr>
        <w:t>1</w:t>
      </w:r>
      <w:r>
        <w:rPr>
          <w:sz w:val="28"/>
          <w:szCs w:val="28"/>
        </w:rPr>
        <w:t>3. </w:t>
      </w:r>
      <w:r w:rsidRPr="0062118A">
        <w:rPr>
          <w:sz w:val="28"/>
          <w:szCs w:val="28"/>
        </w:rPr>
        <w:t xml:space="preserve">Лицо, замещающее муниципальную должность, </w:t>
      </w:r>
      <w:r>
        <w:rPr>
          <w:sz w:val="28"/>
          <w:szCs w:val="28"/>
        </w:rPr>
        <w:t xml:space="preserve">в отношении которого принято решение о применении меры ответственности, </w:t>
      </w:r>
      <w:r w:rsidRPr="0062118A">
        <w:rPr>
          <w:sz w:val="28"/>
          <w:szCs w:val="28"/>
        </w:rPr>
        <w:t xml:space="preserve">вправе </w:t>
      </w:r>
      <w:r>
        <w:rPr>
          <w:sz w:val="28"/>
          <w:szCs w:val="28"/>
        </w:rPr>
        <w:t xml:space="preserve">его </w:t>
      </w:r>
      <w:r w:rsidRPr="0062118A">
        <w:rPr>
          <w:sz w:val="28"/>
          <w:szCs w:val="28"/>
        </w:rPr>
        <w:t>обжаловать в судебном порядке.</w:t>
      </w:r>
    </w:p>
    <w:p w:rsidR="00030334" w:rsidRDefault="00030334" w:rsidP="00030334"/>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Pr="00FF44FE" w:rsidRDefault="00030334" w:rsidP="00030334">
      <w:pPr>
        <w:tabs>
          <w:tab w:val="left" w:pos="7770"/>
        </w:tabs>
      </w:pPr>
      <w:r w:rsidRPr="00FF44FE">
        <w:t xml:space="preserve">  </w:t>
      </w:r>
      <w:r w:rsidRPr="00FF44FE">
        <w:rPr>
          <w:b/>
          <w:noProof/>
        </w:rPr>
        <w:t xml:space="preserve">                                                                    </w:t>
      </w:r>
      <w:r w:rsidRPr="00FF44FE">
        <w:rPr>
          <w:b/>
          <w:noProof/>
        </w:rPr>
        <w:drawing>
          <wp:inline distT="0" distB="0" distL="0" distR="0">
            <wp:extent cx="695325" cy="84772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Pr>
          <w:b/>
          <w:noProof/>
        </w:rPr>
        <w:tab/>
      </w:r>
    </w:p>
    <w:p w:rsidR="00030334" w:rsidRPr="00FF44FE" w:rsidRDefault="00030334" w:rsidP="00030334">
      <w:r w:rsidRPr="00FF44FE">
        <w:t xml:space="preserve">                        </w:t>
      </w:r>
    </w:p>
    <w:p w:rsidR="00030334" w:rsidRPr="00FF44FE" w:rsidRDefault="00030334" w:rsidP="00030334">
      <w:pPr>
        <w:jc w:val="center"/>
        <w:rPr>
          <w:sz w:val="28"/>
          <w:szCs w:val="28"/>
        </w:rPr>
      </w:pPr>
      <w:r w:rsidRPr="00FF44FE">
        <w:rPr>
          <w:b/>
          <w:bCs/>
          <w:spacing w:val="-1"/>
          <w:sz w:val="28"/>
          <w:szCs w:val="28"/>
        </w:rPr>
        <w:t>СОВЕТ ДЕПУТАТОВ</w:t>
      </w:r>
    </w:p>
    <w:p w:rsidR="00030334" w:rsidRPr="00FF44FE" w:rsidRDefault="00030334" w:rsidP="00030334">
      <w:pPr>
        <w:shd w:val="clear" w:color="auto" w:fill="FFFFFF"/>
        <w:jc w:val="center"/>
        <w:rPr>
          <w:b/>
          <w:bCs/>
          <w:spacing w:val="-1"/>
          <w:sz w:val="28"/>
          <w:szCs w:val="28"/>
        </w:rPr>
      </w:pPr>
      <w:r w:rsidRPr="00FF44FE">
        <w:rPr>
          <w:b/>
          <w:bCs/>
          <w:spacing w:val="-1"/>
          <w:sz w:val="28"/>
          <w:szCs w:val="28"/>
        </w:rPr>
        <w:t>КЫШТОВСКОГО СЕЛЬСОВЕТА</w:t>
      </w:r>
    </w:p>
    <w:p w:rsidR="00030334" w:rsidRPr="00FF44FE" w:rsidRDefault="00030334" w:rsidP="00030334">
      <w:pPr>
        <w:shd w:val="clear" w:color="auto" w:fill="FFFFFF"/>
        <w:jc w:val="center"/>
        <w:rPr>
          <w:sz w:val="28"/>
          <w:szCs w:val="28"/>
        </w:rPr>
      </w:pPr>
      <w:r w:rsidRPr="00FF44FE">
        <w:rPr>
          <w:b/>
          <w:bCs/>
          <w:spacing w:val="-2"/>
          <w:sz w:val="28"/>
          <w:szCs w:val="28"/>
        </w:rPr>
        <w:t>КЫШТОВСКОГО РАЙОНА НОВОСИБИРСКОЙ ОБЛАСТИ</w:t>
      </w:r>
    </w:p>
    <w:p w:rsidR="00030334" w:rsidRPr="00FF44FE" w:rsidRDefault="00030334" w:rsidP="00030334">
      <w:pPr>
        <w:shd w:val="clear" w:color="auto" w:fill="FFFFFF"/>
        <w:jc w:val="center"/>
        <w:rPr>
          <w:sz w:val="28"/>
          <w:szCs w:val="28"/>
        </w:rPr>
      </w:pPr>
      <w:r>
        <w:rPr>
          <w:sz w:val="28"/>
          <w:szCs w:val="28"/>
        </w:rPr>
        <w:t>Шестого</w:t>
      </w:r>
      <w:r w:rsidRPr="00FF44FE">
        <w:rPr>
          <w:sz w:val="28"/>
          <w:szCs w:val="28"/>
        </w:rPr>
        <w:t xml:space="preserve"> созыва</w:t>
      </w:r>
    </w:p>
    <w:p w:rsidR="00030334" w:rsidRPr="00FF44FE" w:rsidRDefault="00030334" w:rsidP="00030334">
      <w:pPr>
        <w:shd w:val="clear" w:color="auto" w:fill="FFFFFF"/>
        <w:jc w:val="center"/>
        <w:rPr>
          <w:sz w:val="28"/>
          <w:szCs w:val="28"/>
        </w:rPr>
      </w:pPr>
      <w:r w:rsidRPr="00FF44FE">
        <w:rPr>
          <w:b/>
          <w:bCs/>
          <w:spacing w:val="-4"/>
          <w:w w:val="128"/>
          <w:sz w:val="28"/>
          <w:szCs w:val="28"/>
        </w:rPr>
        <w:t>РЕШЕНИЕ</w:t>
      </w:r>
    </w:p>
    <w:p w:rsidR="00030334" w:rsidRPr="00FF44FE" w:rsidRDefault="00030334" w:rsidP="00030334">
      <w:pPr>
        <w:shd w:val="clear" w:color="auto" w:fill="FFFFFF"/>
        <w:jc w:val="center"/>
        <w:rPr>
          <w:sz w:val="28"/>
          <w:szCs w:val="28"/>
        </w:rPr>
      </w:pPr>
      <w:r>
        <w:rPr>
          <w:sz w:val="28"/>
          <w:szCs w:val="28"/>
        </w:rPr>
        <w:t>(Двенадцатая сессия)</w:t>
      </w:r>
    </w:p>
    <w:p w:rsidR="00030334" w:rsidRPr="00FF44FE" w:rsidRDefault="00030334" w:rsidP="00030334">
      <w:pPr>
        <w:shd w:val="clear" w:color="auto" w:fill="FFFFFF"/>
        <w:jc w:val="center"/>
        <w:rPr>
          <w:sz w:val="28"/>
          <w:szCs w:val="28"/>
        </w:rPr>
      </w:pPr>
    </w:p>
    <w:p w:rsidR="00030334" w:rsidRDefault="00030334" w:rsidP="00030334">
      <w:pPr>
        <w:rPr>
          <w:sz w:val="28"/>
          <w:szCs w:val="28"/>
        </w:rPr>
      </w:pPr>
      <w:r>
        <w:rPr>
          <w:sz w:val="28"/>
          <w:szCs w:val="28"/>
        </w:rPr>
        <w:t xml:space="preserve"> «23» августа </w:t>
      </w:r>
      <w:r w:rsidRPr="00FF44FE">
        <w:rPr>
          <w:sz w:val="28"/>
          <w:szCs w:val="28"/>
        </w:rPr>
        <w:t>2021г.</w:t>
      </w:r>
      <w:r w:rsidRPr="00FF44FE">
        <w:rPr>
          <w:sz w:val="28"/>
          <w:szCs w:val="28"/>
        </w:rPr>
        <w:tab/>
        <w:t xml:space="preserve">      </w:t>
      </w:r>
      <w:r>
        <w:rPr>
          <w:sz w:val="28"/>
          <w:szCs w:val="28"/>
        </w:rPr>
        <w:t xml:space="preserve">                                                                      № 4</w:t>
      </w:r>
      <w:r w:rsidRPr="00FF44FE">
        <w:rPr>
          <w:sz w:val="28"/>
          <w:szCs w:val="28"/>
        </w:rPr>
        <w:t xml:space="preserve">                                                   </w:t>
      </w:r>
    </w:p>
    <w:p w:rsidR="00030334" w:rsidRPr="00FF44FE" w:rsidRDefault="00030334" w:rsidP="00030334">
      <w:pPr>
        <w:rPr>
          <w:sz w:val="28"/>
          <w:szCs w:val="28"/>
        </w:rPr>
      </w:pPr>
      <w:r w:rsidRPr="00FF44FE">
        <w:rPr>
          <w:sz w:val="28"/>
          <w:szCs w:val="28"/>
        </w:rPr>
        <w:t xml:space="preserve">  с. Кыштовка                          </w:t>
      </w:r>
    </w:p>
    <w:p w:rsidR="00030334" w:rsidRPr="00FF44FE" w:rsidRDefault="00030334" w:rsidP="00030334">
      <w:pPr>
        <w:rPr>
          <w:sz w:val="28"/>
          <w:szCs w:val="28"/>
        </w:rPr>
      </w:pPr>
    </w:p>
    <w:p w:rsidR="00030334" w:rsidRPr="00FF44FE" w:rsidRDefault="00030334" w:rsidP="00030334">
      <w:pPr>
        <w:rPr>
          <w:sz w:val="28"/>
          <w:szCs w:val="28"/>
        </w:rPr>
      </w:pPr>
    </w:p>
    <w:p w:rsidR="00030334" w:rsidRPr="00D21C13" w:rsidRDefault="00030334" w:rsidP="00030334">
      <w:pPr>
        <w:jc w:val="center"/>
        <w:rPr>
          <w:b/>
          <w:bCs/>
          <w:sz w:val="28"/>
          <w:szCs w:val="28"/>
        </w:rPr>
      </w:pPr>
      <w:r w:rsidRPr="00D21C13">
        <w:rPr>
          <w:b/>
          <w:bCs/>
          <w:sz w:val="28"/>
          <w:szCs w:val="28"/>
        </w:rPr>
        <w:t>О внесении изменений в решение Совета депутатов Кыштовского сельсовета Кыштовского района Новосибирской области от 18.01.2017 г. №4 «Об утверждении Правил по обеспечению благоустройства территории муниципального образования села Кыштовки Кыштовского района Новосибирской области»</w:t>
      </w:r>
    </w:p>
    <w:p w:rsidR="00030334" w:rsidRDefault="00030334" w:rsidP="00030334">
      <w:pPr>
        <w:jc w:val="both"/>
        <w:rPr>
          <w:color w:val="000000"/>
          <w:sz w:val="28"/>
          <w:szCs w:val="28"/>
        </w:rPr>
      </w:pPr>
    </w:p>
    <w:p w:rsidR="00030334" w:rsidRPr="00FF44FE" w:rsidRDefault="00030334" w:rsidP="00030334">
      <w:pPr>
        <w:ind w:firstLine="709"/>
        <w:jc w:val="both"/>
        <w:rPr>
          <w:bCs/>
          <w:sz w:val="28"/>
          <w:szCs w:val="28"/>
        </w:rPr>
      </w:pPr>
      <w:r>
        <w:rPr>
          <w:bCs/>
          <w:sz w:val="28"/>
          <w:szCs w:val="28"/>
        </w:rPr>
        <w:t xml:space="preserve">В соответствии с </w:t>
      </w:r>
      <w:r w:rsidRPr="00FF44FE">
        <w:rPr>
          <w:bCs/>
          <w:sz w:val="28"/>
          <w:szCs w:val="28"/>
        </w:rPr>
        <w:t>Федеральным</w:t>
      </w:r>
      <w:r>
        <w:rPr>
          <w:bCs/>
          <w:sz w:val="28"/>
          <w:szCs w:val="28"/>
        </w:rPr>
        <w:t xml:space="preserve"> </w:t>
      </w:r>
      <w:r w:rsidRPr="00FF44FE">
        <w:rPr>
          <w:bCs/>
          <w:sz w:val="28"/>
          <w:szCs w:val="28"/>
        </w:rPr>
        <w:t>законом № 131-ФЗ от 06.10.2003 года «Об общих принципах организации местного самоуправления в Российской Федерации»,</w:t>
      </w:r>
      <w:r>
        <w:rPr>
          <w:bCs/>
          <w:sz w:val="28"/>
          <w:szCs w:val="28"/>
        </w:rPr>
        <w:t xml:space="preserve"> и в целях приведения Устава Кыштовского сельсовета в соответствии с действующим законодательством Совета депутатов Кыштовского сельсовета Кыштовского района Новосибирской области </w:t>
      </w:r>
    </w:p>
    <w:p w:rsidR="00030334" w:rsidRPr="00FF44FE" w:rsidRDefault="00030334" w:rsidP="00030334">
      <w:pPr>
        <w:ind w:firstLine="709"/>
        <w:jc w:val="both"/>
        <w:rPr>
          <w:bCs/>
          <w:sz w:val="28"/>
          <w:szCs w:val="28"/>
        </w:rPr>
      </w:pPr>
      <w:r w:rsidRPr="00FF44FE">
        <w:rPr>
          <w:bCs/>
          <w:sz w:val="28"/>
          <w:szCs w:val="28"/>
        </w:rPr>
        <w:t xml:space="preserve"> </w:t>
      </w:r>
    </w:p>
    <w:p w:rsidR="00030334" w:rsidRPr="00D21C13" w:rsidRDefault="00030334" w:rsidP="00030334">
      <w:pPr>
        <w:ind w:firstLine="709"/>
        <w:jc w:val="both"/>
        <w:rPr>
          <w:b/>
          <w:sz w:val="28"/>
          <w:szCs w:val="28"/>
        </w:rPr>
      </w:pPr>
      <w:r w:rsidRPr="00D21C13">
        <w:rPr>
          <w:b/>
          <w:sz w:val="28"/>
          <w:szCs w:val="28"/>
        </w:rPr>
        <w:t>РЕШИЛ:</w:t>
      </w:r>
    </w:p>
    <w:p w:rsidR="00030334" w:rsidRDefault="00030334" w:rsidP="00030334">
      <w:pPr>
        <w:numPr>
          <w:ilvl w:val="0"/>
          <w:numId w:val="23"/>
        </w:numPr>
        <w:autoSpaceDE w:val="0"/>
        <w:autoSpaceDN w:val="0"/>
        <w:adjustRightInd w:val="0"/>
        <w:rPr>
          <w:rFonts w:eastAsia="Lucida Sans Unicode"/>
          <w:bCs/>
          <w:kern w:val="1"/>
          <w:sz w:val="28"/>
          <w:szCs w:val="28"/>
          <w:lang/>
        </w:rPr>
      </w:pPr>
      <w:r>
        <w:rPr>
          <w:sz w:val="28"/>
          <w:szCs w:val="28"/>
        </w:rPr>
        <w:t xml:space="preserve">Дополнить пунктом </w:t>
      </w:r>
      <w:r w:rsidRPr="003A1854">
        <w:rPr>
          <w:sz w:val="28"/>
          <w:szCs w:val="28"/>
        </w:rPr>
        <w:t>«</w:t>
      </w:r>
      <w:r w:rsidRPr="003A1854">
        <w:rPr>
          <w:rFonts w:eastAsia="Lucida Sans Unicode"/>
          <w:bCs/>
          <w:kern w:val="1"/>
          <w:sz w:val="28"/>
          <w:szCs w:val="28"/>
          <w:lang/>
        </w:rPr>
        <w:t xml:space="preserve">31. Определение </w:t>
      </w:r>
      <w:r>
        <w:rPr>
          <w:rFonts w:eastAsia="Lucida Sans Unicode"/>
          <w:bCs/>
          <w:kern w:val="1"/>
          <w:sz w:val="28"/>
          <w:szCs w:val="28"/>
          <w:lang/>
        </w:rPr>
        <w:t xml:space="preserve">границ прилегающих </w:t>
      </w:r>
      <w:r w:rsidRPr="003A1854">
        <w:rPr>
          <w:rFonts w:eastAsia="Lucida Sans Unicode"/>
          <w:bCs/>
          <w:kern w:val="1"/>
          <w:sz w:val="28"/>
          <w:szCs w:val="28"/>
          <w:lang/>
        </w:rPr>
        <w:t>территорий»</w:t>
      </w:r>
      <w:r>
        <w:rPr>
          <w:rFonts w:eastAsia="Lucida Sans Unicode"/>
          <w:bCs/>
          <w:kern w:val="1"/>
          <w:sz w:val="28"/>
          <w:szCs w:val="28"/>
          <w:lang/>
        </w:rPr>
        <w:t>:</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31.1 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 Расстояние от внутренней части границы прилегающей территории до внешней части границы прилегающей территории 10 метров, за исключением случаев, установленных частями 2, 4 и 5 настоящего раздела.</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31.2. Расстояние от внутренней части границы прилегающей территории до внешней части границы прилегающей территории может превышать расстояние, определенное в соответствии с частью 1 настоящего раздела, в случае заключения соглашения об установлении границ прилегающей территории между органом местного самоуправления и собственником или иным законным владельцем здания, строения, сооружения, земельного участка. Порядок заключения указанного соглашения устанавливается правилами благоустройства.</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31.3 Границы прилегающей территории определяются в зависимости от фактического использования здания, строения, сооружения, земельного участка, вида их разрешенного использования, расположения, площади.</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 xml:space="preserve">31.4 Границы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w:t>
      </w:r>
      <w:r w:rsidRPr="003A1854">
        <w:rPr>
          <w:rFonts w:eastAsia="Lucida Sans Unicode"/>
          <w:kern w:val="1"/>
          <w:sz w:val="28"/>
          <w:szCs w:val="28"/>
          <w:lang/>
        </w:rPr>
        <w:lastRenderedPageBreak/>
        <w:t>определяются в отношении многоквартирного дома, земельный участок под которым не образован или образован по его границам.</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31.5 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31.6 В случае расположения здания, строения, сооружения, земельного участка рядом с      автомобильной      дорогой      граница      прилегающей      территории      определяется:</w:t>
      </w:r>
    </w:p>
    <w:p w:rsidR="00030334" w:rsidRPr="003A1854" w:rsidRDefault="00030334" w:rsidP="00030334">
      <w:pPr>
        <w:autoSpaceDE w:val="0"/>
        <w:autoSpaceDN w:val="0"/>
        <w:adjustRightInd w:val="0"/>
        <w:ind w:left="102" w:firstLine="709"/>
        <w:jc w:val="both"/>
        <w:rPr>
          <w:rFonts w:eastAsia="Lucida Sans Unicode"/>
          <w:kern w:val="1"/>
          <w:sz w:val="28"/>
          <w:szCs w:val="28"/>
          <w:lang/>
        </w:rPr>
      </w:pPr>
      <w:r w:rsidRPr="003A1854">
        <w:rPr>
          <w:rFonts w:eastAsia="Lucida Sans Unicode"/>
          <w:kern w:val="1"/>
          <w:sz w:val="28"/>
          <w:szCs w:val="28"/>
          <w:lang/>
        </w:rPr>
        <w:t>1) до края тротуара, прилегающего к автомобильной дороге, при условии, что такое расстояние не превышает максимальное расстояние, установленное в соответствии с частью 1 настоящего раздела;</w:t>
      </w:r>
    </w:p>
    <w:p w:rsidR="00030334" w:rsidRPr="003A1854" w:rsidRDefault="00030334" w:rsidP="00030334">
      <w:pPr>
        <w:autoSpaceDE w:val="0"/>
        <w:autoSpaceDN w:val="0"/>
        <w:adjustRightInd w:val="0"/>
        <w:ind w:left="102" w:firstLine="709"/>
        <w:jc w:val="both"/>
        <w:rPr>
          <w:rFonts w:eastAsia="Lucida Sans Unicode"/>
          <w:kern w:val="1"/>
          <w:sz w:val="28"/>
          <w:szCs w:val="28"/>
          <w:lang/>
        </w:rPr>
      </w:pPr>
      <w:r w:rsidRPr="003A1854">
        <w:rPr>
          <w:rFonts w:eastAsia="Lucida Sans Unicode"/>
          <w:kern w:val="1"/>
          <w:sz w:val="28"/>
          <w:szCs w:val="28"/>
          <w:lang/>
        </w:rPr>
        <w:t>2)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максимальное расстояние, установленное в соответствии с частью 1 настоящего раздела.</w:t>
      </w:r>
    </w:p>
    <w:p w:rsidR="00030334" w:rsidRPr="003A1854" w:rsidRDefault="00030334" w:rsidP="00030334">
      <w:pPr>
        <w:autoSpaceDE w:val="0"/>
        <w:autoSpaceDN w:val="0"/>
        <w:adjustRightInd w:val="0"/>
        <w:ind w:left="102" w:firstLine="709"/>
        <w:jc w:val="both"/>
        <w:rPr>
          <w:rFonts w:eastAsia="Lucida Sans Unicode"/>
          <w:kern w:val="1"/>
          <w:sz w:val="28"/>
          <w:szCs w:val="28"/>
          <w:lang/>
        </w:rPr>
      </w:pPr>
      <w:r w:rsidRPr="003A1854">
        <w:rPr>
          <w:rFonts w:eastAsia="Lucida Sans Unicode"/>
          <w:kern w:val="1"/>
          <w:sz w:val="28"/>
          <w:szCs w:val="28"/>
          <w:lang/>
        </w:rPr>
        <w:t>31.7 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31.8 При</w:t>
      </w:r>
      <w:r w:rsidRPr="003A1854">
        <w:rPr>
          <w:rFonts w:eastAsia="Lucida Sans Unicode"/>
          <w:kern w:val="1"/>
          <w:sz w:val="28"/>
          <w:szCs w:val="28"/>
          <w:lang/>
        </w:rPr>
        <w:tab/>
        <w:t>определении</w:t>
      </w:r>
      <w:r w:rsidRPr="003A1854">
        <w:rPr>
          <w:rFonts w:eastAsia="Lucida Sans Unicode"/>
          <w:kern w:val="1"/>
          <w:sz w:val="28"/>
          <w:szCs w:val="28"/>
          <w:lang/>
        </w:rPr>
        <w:tab/>
        <w:t>границ</w:t>
      </w:r>
      <w:r w:rsidRPr="003A1854">
        <w:rPr>
          <w:rFonts w:eastAsia="Lucida Sans Unicode"/>
          <w:kern w:val="1"/>
          <w:sz w:val="28"/>
          <w:szCs w:val="28"/>
          <w:lang/>
        </w:rPr>
        <w:tab/>
        <w:t>прилегающей</w:t>
      </w:r>
      <w:r w:rsidRPr="003A1854">
        <w:rPr>
          <w:rFonts w:eastAsia="Lucida Sans Unicode"/>
          <w:kern w:val="1"/>
          <w:sz w:val="28"/>
          <w:szCs w:val="28"/>
          <w:lang/>
        </w:rPr>
        <w:tab/>
        <w:t>территории не</w:t>
      </w:r>
      <w:r w:rsidRPr="003A1854">
        <w:rPr>
          <w:rFonts w:eastAsia="Lucida Sans Unicode"/>
          <w:kern w:val="1"/>
          <w:sz w:val="28"/>
          <w:szCs w:val="28"/>
          <w:lang/>
        </w:rPr>
        <w:tab/>
        <w:t>допускается:</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1)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p>
    <w:p w:rsidR="00030334" w:rsidRPr="003A1854" w:rsidRDefault="00030334" w:rsidP="00030334">
      <w:pPr>
        <w:autoSpaceDE w:val="0"/>
        <w:autoSpaceDN w:val="0"/>
        <w:adjustRightInd w:val="0"/>
        <w:ind w:left="-278" w:firstLine="709"/>
        <w:jc w:val="both"/>
        <w:rPr>
          <w:rFonts w:eastAsia="Lucida Sans Unicode"/>
          <w:kern w:val="1"/>
          <w:sz w:val="28"/>
          <w:szCs w:val="28"/>
          <w:lang/>
        </w:rPr>
      </w:pPr>
      <w:r w:rsidRPr="003A1854">
        <w:rPr>
          <w:rFonts w:eastAsia="Lucida Sans Unicode"/>
          <w:kern w:val="1"/>
          <w:sz w:val="28"/>
          <w:szCs w:val="28"/>
          <w:lang/>
        </w:rPr>
        <w:t>2) пересечение границ прилегающих территорий, за исключением случая установления общих смежных границ прилегающих территорий.</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31.9 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более максимального расстояния, установленного в соответствии с частью 1 настоящего раздела.</w:t>
      </w:r>
    </w:p>
    <w:p w:rsidR="00030334" w:rsidRPr="008B5A5B"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31.10 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p>
    <w:p w:rsidR="00030334" w:rsidRPr="00E44866" w:rsidRDefault="00030334" w:rsidP="00030334">
      <w:pPr>
        <w:autoSpaceDE w:val="0"/>
        <w:autoSpaceDN w:val="0"/>
        <w:adjustRightInd w:val="0"/>
        <w:ind w:left="900"/>
        <w:rPr>
          <w:rFonts w:eastAsia="Lucida Sans Unicode"/>
          <w:kern w:val="1"/>
          <w:sz w:val="28"/>
          <w:szCs w:val="28"/>
          <w:highlight w:val="yellow"/>
          <w:lang/>
        </w:rPr>
      </w:pPr>
    </w:p>
    <w:p w:rsidR="00030334" w:rsidRPr="00FF44FE" w:rsidRDefault="00030334" w:rsidP="00030334">
      <w:pPr>
        <w:ind w:firstLine="709"/>
        <w:jc w:val="both"/>
        <w:rPr>
          <w:sz w:val="28"/>
          <w:szCs w:val="28"/>
        </w:rPr>
      </w:pPr>
      <w:r>
        <w:rPr>
          <w:sz w:val="28"/>
          <w:szCs w:val="28"/>
        </w:rPr>
        <w:t xml:space="preserve"> </w:t>
      </w:r>
      <w:r w:rsidRPr="00FF44FE">
        <w:rPr>
          <w:sz w:val="28"/>
          <w:szCs w:val="28"/>
        </w:rPr>
        <w:t>2. Настоящее решение подлежит официальному опубликованию в периодическом печатном издании «Кыштовский Вестник» и на официальном сайте.</w:t>
      </w:r>
    </w:p>
    <w:p w:rsidR="00030334" w:rsidRPr="00FF44FE" w:rsidRDefault="00030334" w:rsidP="00030334">
      <w:pPr>
        <w:widowControl w:val="0"/>
        <w:autoSpaceDE w:val="0"/>
        <w:autoSpaceDN w:val="0"/>
        <w:adjustRightInd w:val="0"/>
        <w:ind w:firstLine="567"/>
        <w:jc w:val="both"/>
        <w:rPr>
          <w:sz w:val="28"/>
          <w:szCs w:val="28"/>
        </w:rPr>
      </w:pPr>
      <w:r w:rsidRPr="00FF44FE">
        <w:rPr>
          <w:sz w:val="28"/>
          <w:szCs w:val="28"/>
        </w:rPr>
        <w:t>3. Настоящее решение вступает в законную силу с момента его опубликования и подписания.</w:t>
      </w:r>
    </w:p>
    <w:p w:rsidR="00030334" w:rsidRPr="00FF44FE" w:rsidRDefault="00030334" w:rsidP="00030334">
      <w:pPr>
        <w:autoSpaceDE w:val="0"/>
        <w:autoSpaceDN w:val="0"/>
        <w:adjustRightInd w:val="0"/>
        <w:rPr>
          <w:color w:val="000000"/>
          <w:sz w:val="28"/>
          <w:szCs w:val="28"/>
        </w:rPr>
      </w:pPr>
    </w:p>
    <w:tbl>
      <w:tblPr>
        <w:tblW w:w="9747" w:type="dxa"/>
        <w:tblLook w:val="04A0" w:firstRow="1" w:lastRow="0" w:firstColumn="1" w:lastColumn="0" w:noHBand="0" w:noVBand="1"/>
      </w:tblPr>
      <w:tblGrid>
        <w:gridCol w:w="4644"/>
        <w:gridCol w:w="567"/>
        <w:gridCol w:w="4536"/>
      </w:tblGrid>
      <w:tr w:rsidR="00030334" w:rsidRPr="00FF44FE" w:rsidTr="004008DC">
        <w:tc>
          <w:tcPr>
            <w:tcW w:w="4644" w:type="dxa"/>
            <w:shd w:val="clear" w:color="auto" w:fill="auto"/>
            <w:hideMark/>
          </w:tcPr>
          <w:p w:rsidR="00030334" w:rsidRPr="003A1854" w:rsidRDefault="00030334" w:rsidP="004008DC">
            <w:pPr>
              <w:rPr>
                <w:sz w:val="28"/>
                <w:szCs w:val="28"/>
              </w:rPr>
            </w:pPr>
            <w:r w:rsidRPr="003A1854">
              <w:rPr>
                <w:sz w:val="28"/>
                <w:szCs w:val="28"/>
              </w:rPr>
              <w:t>Председатель Совета депутатов</w:t>
            </w:r>
          </w:p>
          <w:p w:rsidR="00030334" w:rsidRPr="003A1854" w:rsidRDefault="00030334" w:rsidP="004008DC">
            <w:pPr>
              <w:rPr>
                <w:sz w:val="28"/>
                <w:szCs w:val="28"/>
              </w:rPr>
            </w:pPr>
            <w:r w:rsidRPr="003A1854">
              <w:rPr>
                <w:sz w:val="28"/>
                <w:szCs w:val="28"/>
              </w:rPr>
              <w:t>Кыштовского сельсовета Кыштовского района Новосибирской области</w:t>
            </w:r>
          </w:p>
        </w:tc>
        <w:tc>
          <w:tcPr>
            <w:tcW w:w="567" w:type="dxa"/>
            <w:shd w:val="clear" w:color="auto" w:fill="auto"/>
          </w:tcPr>
          <w:p w:rsidR="00030334" w:rsidRPr="003A1854" w:rsidRDefault="00030334" w:rsidP="004008DC">
            <w:pPr>
              <w:rPr>
                <w:sz w:val="28"/>
                <w:szCs w:val="28"/>
              </w:rPr>
            </w:pPr>
          </w:p>
        </w:tc>
        <w:tc>
          <w:tcPr>
            <w:tcW w:w="4536" w:type="dxa"/>
            <w:shd w:val="clear" w:color="auto" w:fill="auto"/>
          </w:tcPr>
          <w:p w:rsidR="00030334" w:rsidRPr="003A1854" w:rsidRDefault="00030334" w:rsidP="004008DC">
            <w:pPr>
              <w:rPr>
                <w:sz w:val="28"/>
                <w:szCs w:val="28"/>
              </w:rPr>
            </w:pPr>
            <w:r w:rsidRPr="003A1854">
              <w:rPr>
                <w:sz w:val="28"/>
                <w:szCs w:val="28"/>
              </w:rPr>
              <w:t xml:space="preserve">Глава Кыштовского сельсовета Кыштовского района Новосибирской области </w:t>
            </w:r>
          </w:p>
          <w:p w:rsidR="00030334" w:rsidRPr="003A1854" w:rsidRDefault="00030334" w:rsidP="004008DC">
            <w:pPr>
              <w:rPr>
                <w:sz w:val="28"/>
                <w:szCs w:val="28"/>
              </w:rPr>
            </w:pPr>
          </w:p>
        </w:tc>
      </w:tr>
      <w:tr w:rsidR="00030334" w:rsidRPr="00FF44FE" w:rsidTr="004008DC">
        <w:tc>
          <w:tcPr>
            <w:tcW w:w="4644" w:type="dxa"/>
            <w:shd w:val="clear" w:color="auto" w:fill="auto"/>
          </w:tcPr>
          <w:p w:rsidR="00030334" w:rsidRPr="003A1854" w:rsidRDefault="00030334" w:rsidP="004008DC">
            <w:pPr>
              <w:jc w:val="both"/>
              <w:rPr>
                <w:sz w:val="28"/>
                <w:szCs w:val="28"/>
              </w:rPr>
            </w:pPr>
          </w:p>
          <w:p w:rsidR="00030334" w:rsidRPr="003A1854" w:rsidRDefault="00030334" w:rsidP="004008DC">
            <w:pPr>
              <w:jc w:val="both"/>
              <w:rPr>
                <w:sz w:val="28"/>
                <w:szCs w:val="28"/>
              </w:rPr>
            </w:pPr>
          </w:p>
          <w:p w:rsidR="00030334" w:rsidRPr="003A1854" w:rsidRDefault="00030334" w:rsidP="004008DC">
            <w:pPr>
              <w:jc w:val="both"/>
              <w:rPr>
                <w:sz w:val="28"/>
                <w:szCs w:val="28"/>
              </w:rPr>
            </w:pPr>
            <w:r w:rsidRPr="003A1854">
              <w:rPr>
                <w:sz w:val="28"/>
                <w:szCs w:val="28"/>
              </w:rPr>
              <w:t xml:space="preserve">_____________С.А. Беспрозваных </w:t>
            </w:r>
          </w:p>
          <w:p w:rsidR="00030334" w:rsidRPr="003A1854" w:rsidRDefault="00030334" w:rsidP="004008DC">
            <w:pPr>
              <w:jc w:val="both"/>
              <w:rPr>
                <w:sz w:val="28"/>
                <w:szCs w:val="28"/>
              </w:rPr>
            </w:pPr>
          </w:p>
        </w:tc>
        <w:tc>
          <w:tcPr>
            <w:tcW w:w="567" w:type="dxa"/>
            <w:shd w:val="clear" w:color="auto" w:fill="auto"/>
          </w:tcPr>
          <w:p w:rsidR="00030334" w:rsidRPr="003A1854" w:rsidRDefault="00030334" w:rsidP="004008DC">
            <w:pPr>
              <w:jc w:val="both"/>
              <w:rPr>
                <w:sz w:val="28"/>
                <w:szCs w:val="28"/>
              </w:rPr>
            </w:pPr>
          </w:p>
        </w:tc>
        <w:tc>
          <w:tcPr>
            <w:tcW w:w="4536" w:type="dxa"/>
            <w:shd w:val="clear" w:color="auto" w:fill="auto"/>
          </w:tcPr>
          <w:p w:rsidR="00030334" w:rsidRPr="003A1854" w:rsidRDefault="00030334" w:rsidP="004008DC">
            <w:pPr>
              <w:jc w:val="both"/>
              <w:rPr>
                <w:sz w:val="28"/>
                <w:szCs w:val="28"/>
              </w:rPr>
            </w:pPr>
          </w:p>
          <w:p w:rsidR="00030334" w:rsidRPr="003A1854" w:rsidRDefault="00030334" w:rsidP="004008DC">
            <w:pPr>
              <w:jc w:val="both"/>
              <w:rPr>
                <w:sz w:val="28"/>
                <w:szCs w:val="28"/>
              </w:rPr>
            </w:pPr>
          </w:p>
          <w:p w:rsidR="00030334" w:rsidRPr="003A1854" w:rsidRDefault="00030334" w:rsidP="004008DC">
            <w:pPr>
              <w:jc w:val="both"/>
              <w:rPr>
                <w:sz w:val="28"/>
                <w:szCs w:val="28"/>
              </w:rPr>
            </w:pPr>
            <w:r w:rsidRPr="003A1854">
              <w:rPr>
                <w:sz w:val="28"/>
                <w:szCs w:val="28"/>
              </w:rPr>
              <w:t xml:space="preserve">______________ А.П. Шеломенцева </w:t>
            </w:r>
          </w:p>
          <w:p w:rsidR="00030334" w:rsidRPr="003A1854" w:rsidRDefault="00030334" w:rsidP="004008DC">
            <w:pPr>
              <w:jc w:val="both"/>
              <w:rPr>
                <w:sz w:val="28"/>
                <w:szCs w:val="28"/>
              </w:rPr>
            </w:pPr>
          </w:p>
        </w:tc>
      </w:tr>
    </w:tbl>
    <w:p w:rsidR="00030334" w:rsidRDefault="00030334" w:rsidP="00030334">
      <w:pPr>
        <w:pStyle w:val="ConsPlusTitle"/>
        <w:widowControl/>
        <w:rPr>
          <w:noProof/>
        </w:rPr>
      </w:pPr>
    </w:p>
    <w:p w:rsidR="00030334" w:rsidRDefault="00030334" w:rsidP="00030334">
      <w:pPr>
        <w:pStyle w:val="ConsPlusTitle"/>
        <w:widowControl/>
        <w:rPr>
          <w:noProof/>
        </w:rPr>
      </w:pPr>
    </w:p>
    <w:p w:rsidR="00030334" w:rsidRDefault="00030334" w:rsidP="00030334">
      <w:pPr>
        <w:pStyle w:val="ConsPlusTitle"/>
        <w:widowControl/>
        <w:rPr>
          <w:rFonts w:ascii="Times New Roman" w:hAnsi="Times New Roman" w:cs="Times New Roman"/>
          <w:sz w:val="28"/>
          <w:szCs w:val="28"/>
        </w:rPr>
      </w:pPr>
    </w:p>
    <w:p w:rsidR="00030334" w:rsidRDefault="00030334" w:rsidP="00030334">
      <w:pPr>
        <w:pStyle w:val="ConsPlusTitle"/>
        <w:widowControl/>
        <w:rPr>
          <w:rFonts w:ascii="Times New Roman" w:hAnsi="Times New Roman" w:cs="Times New Roman"/>
          <w:sz w:val="28"/>
          <w:szCs w:val="28"/>
        </w:rPr>
      </w:pPr>
    </w:p>
    <w:p w:rsidR="00030334" w:rsidRDefault="00030334" w:rsidP="00030334">
      <w:pPr>
        <w:pStyle w:val="ConsPlusTitle"/>
        <w:widowControl/>
        <w:jc w:val="right"/>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Default="00030334" w:rsidP="00030334">
      <w:pPr>
        <w:pStyle w:val="ConsPlusTitle"/>
        <w:widowControl/>
        <w:jc w:val="center"/>
        <w:rPr>
          <w:rFonts w:ascii="Times New Roman" w:hAnsi="Times New Roman" w:cs="Times New Roman"/>
          <w:sz w:val="28"/>
          <w:szCs w:val="28"/>
        </w:rPr>
      </w:pPr>
    </w:p>
    <w:p w:rsidR="00030334" w:rsidRPr="00405EE8" w:rsidRDefault="00030334" w:rsidP="00030334">
      <w:pPr>
        <w:pStyle w:val="ConsPlusTitle"/>
        <w:widowControl/>
        <w:jc w:val="center"/>
        <w:rPr>
          <w:rFonts w:ascii="Times New Roman" w:hAnsi="Times New Roman" w:cs="Times New Roman"/>
          <w:sz w:val="28"/>
          <w:szCs w:val="28"/>
        </w:rPr>
      </w:pPr>
      <w:r>
        <w:rPr>
          <w:rFonts w:ascii="Times New Roman" w:hAnsi="Times New Roman" w:cs="Times New Roman"/>
          <w:sz w:val="28"/>
          <w:szCs w:val="28"/>
        </w:rPr>
        <w:t>Правила по обеспечению</w:t>
      </w:r>
      <w:r w:rsidRPr="00405EE8">
        <w:rPr>
          <w:rFonts w:ascii="Times New Roman" w:hAnsi="Times New Roman" w:cs="Times New Roman"/>
          <w:sz w:val="28"/>
          <w:szCs w:val="28"/>
        </w:rPr>
        <w:t xml:space="preserve"> благоустройства</w:t>
      </w:r>
    </w:p>
    <w:p w:rsidR="00030334" w:rsidRPr="00405EE8" w:rsidRDefault="00030334" w:rsidP="00030334">
      <w:pPr>
        <w:pStyle w:val="ConsPlusTitle"/>
        <w:widowControl/>
        <w:ind w:firstLine="567"/>
        <w:jc w:val="center"/>
        <w:rPr>
          <w:rFonts w:ascii="Times New Roman" w:hAnsi="Times New Roman" w:cs="Times New Roman"/>
          <w:sz w:val="28"/>
          <w:szCs w:val="28"/>
        </w:rPr>
      </w:pPr>
      <w:r w:rsidRPr="00405EE8">
        <w:rPr>
          <w:rFonts w:ascii="Times New Roman" w:hAnsi="Times New Roman" w:cs="Times New Roman"/>
          <w:sz w:val="28"/>
          <w:szCs w:val="28"/>
        </w:rPr>
        <w:t xml:space="preserve">территории муниципального образования села </w:t>
      </w:r>
      <w:r>
        <w:rPr>
          <w:rFonts w:ascii="Times New Roman" w:hAnsi="Times New Roman" w:cs="Times New Roman"/>
          <w:sz w:val="28"/>
          <w:szCs w:val="28"/>
        </w:rPr>
        <w:t>Кыштовка Кыштовского района Новосибирской области</w:t>
      </w:r>
    </w:p>
    <w:p w:rsidR="00030334" w:rsidRPr="00405EE8" w:rsidRDefault="00030334" w:rsidP="00030334">
      <w:pPr>
        <w:autoSpaceDE w:val="0"/>
        <w:autoSpaceDN w:val="0"/>
        <w:adjustRightInd w:val="0"/>
        <w:ind w:firstLine="567"/>
        <w:jc w:val="both"/>
        <w:outlineLvl w:val="1"/>
        <w:rPr>
          <w:b/>
          <w:sz w:val="28"/>
          <w:szCs w:val="28"/>
          <w:u w:val="single"/>
        </w:rPr>
      </w:pPr>
    </w:p>
    <w:p w:rsidR="00030334" w:rsidRDefault="00030334" w:rsidP="00030334">
      <w:pPr>
        <w:autoSpaceDE w:val="0"/>
        <w:autoSpaceDN w:val="0"/>
        <w:adjustRightInd w:val="0"/>
        <w:ind w:firstLine="567"/>
        <w:jc w:val="center"/>
        <w:outlineLvl w:val="1"/>
        <w:rPr>
          <w:b/>
          <w:sz w:val="28"/>
          <w:szCs w:val="28"/>
        </w:rPr>
      </w:pPr>
      <w:r w:rsidRPr="00CC2F4A">
        <w:rPr>
          <w:b/>
          <w:sz w:val="28"/>
          <w:szCs w:val="28"/>
        </w:rPr>
        <w:t>1. Общие положения</w:t>
      </w:r>
    </w:p>
    <w:p w:rsidR="00030334" w:rsidRPr="00CC2F4A" w:rsidRDefault="00030334" w:rsidP="00030334">
      <w:pPr>
        <w:autoSpaceDE w:val="0"/>
        <w:autoSpaceDN w:val="0"/>
        <w:adjustRightInd w:val="0"/>
        <w:ind w:firstLine="567"/>
        <w:jc w:val="center"/>
        <w:outlineLvl w:val="1"/>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 Настоящие Правила разработаны с целью благоустройства территории муниципального образования села </w:t>
      </w:r>
      <w:r>
        <w:rPr>
          <w:sz w:val="28"/>
          <w:szCs w:val="28"/>
        </w:rPr>
        <w:t>Кыштовка</w:t>
      </w:r>
      <w:r w:rsidRPr="00405EE8">
        <w:rPr>
          <w:sz w:val="28"/>
          <w:szCs w:val="28"/>
        </w:rPr>
        <w:t>, в соответствии с Федеральным законом от 06.10.2003</w:t>
      </w:r>
      <w:r>
        <w:rPr>
          <w:sz w:val="28"/>
          <w:szCs w:val="28"/>
        </w:rPr>
        <w:t xml:space="preserve"> </w:t>
      </w:r>
      <w:r w:rsidRPr="00405EE8">
        <w:rPr>
          <w:sz w:val="28"/>
          <w:szCs w:val="28"/>
        </w:rPr>
        <w:t>№</w:t>
      </w:r>
      <w:r>
        <w:rPr>
          <w:sz w:val="28"/>
          <w:szCs w:val="28"/>
        </w:rPr>
        <w:t xml:space="preserve"> </w:t>
      </w:r>
      <w:r w:rsidRPr="00405EE8">
        <w:rPr>
          <w:sz w:val="28"/>
          <w:szCs w:val="28"/>
        </w:rPr>
        <w:t xml:space="preserve">131-ФЗ «Об общих принципах организации местного самоуправления в Российской Федерации», </w:t>
      </w:r>
      <w:r>
        <w:rPr>
          <w:sz w:val="28"/>
          <w:szCs w:val="28"/>
        </w:rPr>
        <w:t>приказом</w:t>
      </w:r>
      <w:r w:rsidRPr="00405EE8">
        <w:rPr>
          <w:sz w:val="28"/>
          <w:szCs w:val="28"/>
        </w:rPr>
        <w:t xml:space="preserve"> Министерства строительства и жилищно-коммунального хозяйства Российской Федерации «</w:t>
      </w:r>
      <w:r>
        <w:rPr>
          <w:sz w:val="28"/>
          <w:szCs w:val="28"/>
        </w:rPr>
        <w:t>Об утверждении методических рекомендаций для подготовки правил</w:t>
      </w:r>
      <w:r w:rsidRPr="00405EE8">
        <w:rPr>
          <w:sz w:val="28"/>
          <w:szCs w:val="28"/>
        </w:rPr>
        <w:t xml:space="preserve"> благоустройства территорий поселений</w:t>
      </w:r>
      <w:r>
        <w:rPr>
          <w:sz w:val="28"/>
          <w:szCs w:val="28"/>
        </w:rPr>
        <w:t>, городских округов, внутригородских районов</w:t>
      </w:r>
      <w:r w:rsidRPr="00405EE8">
        <w:rPr>
          <w:sz w:val="28"/>
          <w:szCs w:val="28"/>
        </w:rPr>
        <w:t>» от 1</w:t>
      </w:r>
      <w:r>
        <w:rPr>
          <w:sz w:val="28"/>
          <w:szCs w:val="28"/>
        </w:rPr>
        <w:t>3</w:t>
      </w:r>
      <w:r w:rsidRPr="00405EE8">
        <w:rPr>
          <w:sz w:val="28"/>
          <w:szCs w:val="28"/>
        </w:rPr>
        <w:t>.0</w:t>
      </w:r>
      <w:r>
        <w:rPr>
          <w:sz w:val="28"/>
          <w:szCs w:val="28"/>
        </w:rPr>
        <w:t>4</w:t>
      </w:r>
      <w:r w:rsidRPr="00405EE8">
        <w:rPr>
          <w:sz w:val="28"/>
          <w:szCs w:val="28"/>
        </w:rPr>
        <w:t>.2017 года</w:t>
      </w:r>
      <w:r>
        <w:rPr>
          <w:sz w:val="28"/>
          <w:szCs w:val="28"/>
        </w:rPr>
        <w:t xml:space="preserve"> №711/пр</w:t>
      </w:r>
      <w:r w:rsidRPr="00405EE8">
        <w:rPr>
          <w:sz w:val="28"/>
          <w:szCs w:val="28"/>
        </w:rPr>
        <w:t xml:space="preserve">, Уставом муниципального образования села </w:t>
      </w:r>
      <w:r>
        <w:rPr>
          <w:sz w:val="28"/>
          <w:szCs w:val="28"/>
        </w:rPr>
        <w:t>Кыштовка Кыштовского района Новосибирской области</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 Правила устанавливают единые нормы и требования в сфере обеспечения внешнего благоустройства, санитарного содержания территории и определяют порядок выполнения работ по уборке, содержанию объектов, мест производства земляных, ремонтных и иных видов работ, содержанию ограждений, зданий, </w:t>
      </w:r>
      <w:r w:rsidRPr="00405EE8">
        <w:rPr>
          <w:sz w:val="28"/>
          <w:szCs w:val="28"/>
        </w:rPr>
        <w:lastRenderedPageBreak/>
        <w:t xml:space="preserve">включая прилегающие территории, а также внутренних производственных территорий, обязательные к исполнению для юридических и физических лиц, являющихся собственниками, владельцами, пользователями расположенных на территории муниципального образования села </w:t>
      </w:r>
      <w:r>
        <w:rPr>
          <w:sz w:val="28"/>
          <w:szCs w:val="28"/>
        </w:rPr>
        <w:t>Кыштовка</w:t>
      </w:r>
      <w:r w:rsidRPr="00405EE8">
        <w:rPr>
          <w:sz w:val="28"/>
          <w:szCs w:val="28"/>
        </w:rPr>
        <w:t xml:space="preserve"> земельных участков, зданий, строений и сооружений. </w:t>
      </w:r>
    </w:p>
    <w:p w:rsidR="00030334" w:rsidRDefault="00030334" w:rsidP="00030334">
      <w:pPr>
        <w:autoSpaceDE w:val="0"/>
        <w:autoSpaceDN w:val="0"/>
        <w:adjustRightInd w:val="0"/>
        <w:ind w:firstLine="567"/>
        <w:jc w:val="both"/>
        <w:rPr>
          <w:sz w:val="28"/>
          <w:szCs w:val="28"/>
        </w:rPr>
      </w:pPr>
      <w:r w:rsidRPr="00405EE8">
        <w:rPr>
          <w:sz w:val="28"/>
          <w:szCs w:val="28"/>
        </w:rPr>
        <w:t xml:space="preserve">3. Организация работ по благоустройству и содержанию территории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 xml:space="preserve"> обеспечивается собственниками и (или) уполномоченными ими лицами, являющимися пользователями земельных участков, зданий, строений и сооружений, если иное не установлено законодательством.</w:t>
      </w:r>
    </w:p>
    <w:p w:rsidR="00030334" w:rsidRPr="00405EE8" w:rsidRDefault="00030334" w:rsidP="00030334">
      <w:pPr>
        <w:autoSpaceDE w:val="0"/>
        <w:autoSpaceDN w:val="0"/>
        <w:adjustRightInd w:val="0"/>
        <w:ind w:firstLine="567"/>
        <w:jc w:val="both"/>
        <w:rPr>
          <w:sz w:val="28"/>
          <w:szCs w:val="28"/>
        </w:rPr>
      </w:pPr>
      <w:r w:rsidRPr="00C40B6D">
        <w:rPr>
          <w:sz w:val="28"/>
          <w:szCs w:val="28"/>
        </w:rPr>
        <w:t>4. Законом Новосибирской области от 04.03.2019 № 347-ОЗ «О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w:t>
      </w:r>
    </w:p>
    <w:p w:rsidR="00030334" w:rsidRPr="00405EE8" w:rsidRDefault="00030334" w:rsidP="00030334">
      <w:pPr>
        <w:autoSpaceDE w:val="0"/>
        <w:autoSpaceDN w:val="0"/>
        <w:adjustRightInd w:val="0"/>
        <w:ind w:firstLine="567"/>
        <w:jc w:val="both"/>
        <w:outlineLvl w:val="1"/>
        <w:rPr>
          <w:b/>
          <w:sz w:val="28"/>
          <w:szCs w:val="28"/>
        </w:rPr>
      </w:pPr>
    </w:p>
    <w:p w:rsidR="00030334" w:rsidRDefault="00030334" w:rsidP="00030334">
      <w:pPr>
        <w:autoSpaceDE w:val="0"/>
        <w:autoSpaceDN w:val="0"/>
        <w:adjustRightInd w:val="0"/>
        <w:ind w:firstLine="567"/>
        <w:jc w:val="center"/>
        <w:outlineLvl w:val="1"/>
        <w:rPr>
          <w:b/>
          <w:sz w:val="28"/>
          <w:szCs w:val="28"/>
        </w:rPr>
      </w:pPr>
      <w:r w:rsidRPr="00CC2F4A">
        <w:rPr>
          <w:b/>
          <w:sz w:val="28"/>
          <w:szCs w:val="28"/>
        </w:rPr>
        <w:t>2. Основные понятия</w:t>
      </w:r>
    </w:p>
    <w:p w:rsidR="00030334" w:rsidRPr="00CC2F4A" w:rsidRDefault="00030334" w:rsidP="00030334">
      <w:pPr>
        <w:autoSpaceDE w:val="0"/>
        <w:autoSpaceDN w:val="0"/>
        <w:adjustRightInd w:val="0"/>
        <w:ind w:firstLine="567"/>
        <w:jc w:val="center"/>
        <w:outlineLvl w:val="1"/>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b/>
          <w:sz w:val="28"/>
          <w:szCs w:val="28"/>
        </w:rPr>
        <w:t>Автомобильная дорога</w:t>
      </w:r>
      <w:r w:rsidRPr="00405EE8">
        <w:rPr>
          <w:sz w:val="28"/>
          <w:szCs w:val="28"/>
        </w:rPr>
        <w:t xml:space="preserve"> - объект транспортной инфраструктуры, предназначенный для движения транспортных средств и включающий в себя земельные участки в границах полосы отводов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благоустройства автомобильных дорог.</w:t>
      </w:r>
    </w:p>
    <w:p w:rsidR="00030334" w:rsidRPr="00405EE8" w:rsidRDefault="00030334" w:rsidP="00030334">
      <w:pPr>
        <w:autoSpaceDE w:val="0"/>
        <w:autoSpaceDN w:val="0"/>
        <w:adjustRightInd w:val="0"/>
        <w:ind w:firstLine="567"/>
        <w:jc w:val="both"/>
        <w:rPr>
          <w:sz w:val="28"/>
          <w:szCs w:val="28"/>
        </w:rPr>
      </w:pPr>
      <w:r w:rsidRPr="00405EE8">
        <w:rPr>
          <w:b/>
          <w:sz w:val="28"/>
          <w:szCs w:val="28"/>
        </w:rPr>
        <w:t>Бестарный вывоз отходов</w:t>
      </w:r>
      <w:r w:rsidRPr="00405EE8">
        <w:rPr>
          <w:sz w:val="28"/>
          <w:szCs w:val="28"/>
        </w:rPr>
        <w:t xml:space="preserve"> - вывоз отходов, складируемых в специально отведенных местах, осуществляемый ручным способом уборки.</w:t>
      </w:r>
    </w:p>
    <w:p w:rsidR="00030334" w:rsidRPr="00405EE8" w:rsidRDefault="00030334" w:rsidP="00030334">
      <w:pPr>
        <w:autoSpaceDE w:val="0"/>
        <w:autoSpaceDN w:val="0"/>
        <w:adjustRightInd w:val="0"/>
        <w:ind w:firstLine="567"/>
        <w:jc w:val="both"/>
        <w:rPr>
          <w:sz w:val="28"/>
          <w:szCs w:val="28"/>
        </w:rPr>
      </w:pPr>
      <w:r w:rsidRPr="00405EE8">
        <w:rPr>
          <w:b/>
          <w:sz w:val="28"/>
          <w:szCs w:val="28"/>
        </w:rPr>
        <w:t>Благоустройство</w:t>
      </w:r>
      <w:r w:rsidRPr="00405EE8">
        <w:rPr>
          <w:sz w:val="28"/>
          <w:szCs w:val="28"/>
        </w:rPr>
        <w:t xml:space="preserve"> - комплекс проводимых на территории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 xml:space="preserve"> работ и мероприятий, направленных на обеспечение и улучшение санитарного и эстетического состояния, повышение комфортности проживания, обеспечение безопасности среды проживания его жителей, а также непосредственно деятельность физических и юридических лиц, индивидуальных предпринимателей по созданию и обеспечению благоприятных условий проживания в границах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b/>
          <w:sz w:val="28"/>
          <w:szCs w:val="28"/>
        </w:rPr>
        <w:t>Благоустройство территорий</w:t>
      </w:r>
      <w:r w:rsidRPr="00405EE8">
        <w:rPr>
          <w:sz w:val="28"/>
          <w:szCs w:val="28"/>
        </w:rPr>
        <w:t xml:space="preserve"> - комплекс мероприятий по инженерной подготовке и обеспечению безопасности, озеленению, устройству твердых и естественных покрытий, освещению, размещению малых архитектурных форм и объектов монументального искусства, проводимых с целью повышения качества жизни населения и привлекательности территории.</w:t>
      </w:r>
    </w:p>
    <w:p w:rsidR="00030334" w:rsidRPr="00405EE8" w:rsidRDefault="00030334" w:rsidP="00030334">
      <w:pPr>
        <w:autoSpaceDE w:val="0"/>
        <w:autoSpaceDN w:val="0"/>
        <w:adjustRightInd w:val="0"/>
        <w:ind w:firstLine="567"/>
        <w:jc w:val="both"/>
        <w:rPr>
          <w:sz w:val="28"/>
          <w:szCs w:val="28"/>
        </w:rPr>
      </w:pPr>
      <w:r w:rsidRPr="00405EE8">
        <w:rPr>
          <w:b/>
          <w:sz w:val="28"/>
          <w:szCs w:val="28"/>
        </w:rPr>
        <w:t>Брошенные транспортные средства</w:t>
      </w:r>
      <w:r w:rsidRPr="00405EE8">
        <w:rPr>
          <w:sz w:val="28"/>
          <w:szCs w:val="28"/>
        </w:rPr>
        <w:t xml:space="preserve"> - транспортное средство технически неисправное, разукомплектованное, непригодное к эксплуатации, от которого собственник в установленном законом порядке отказался или собственник неизвестен, и установить его законными способами не представляется возможным.</w:t>
      </w:r>
    </w:p>
    <w:p w:rsidR="00030334" w:rsidRPr="00405EE8" w:rsidRDefault="00030334" w:rsidP="00030334">
      <w:pPr>
        <w:autoSpaceDE w:val="0"/>
        <w:autoSpaceDN w:val="0"/>
        <w:adjustRightInd w:val="0"/>
        <w:ind w:firstLine="567"/>
        <w:jc w:val="both"/>
        <w:rPr>
          <w:sz w:val="28"/>
          <w:szCs w:val="28"/>
        </w:rPr>
      </w:pPr>
      <w:r w:rsidRPr="00405EE8">
        <w:rPr>
          <w:b/>
          <w:sz w:val="28"/>
          <w:szCs w:val="28"/>
        </w:rPr>
        <w:t>Благоустройство участка</w:t>
      </w:r>
      <w:r w:rsidRPr="00405EE8">
        <w:rPr>
          <w:sz w:val="28"/>
          <w:szCs w:val="28"/>
        </w:rPr>
        <w:t xml:space="preserve"> - комплекс мероприятий, обеспечивающих доступность посетителей и включающих: создание искусственного ландшафта (озеленение), мощение дорожек для пешеходов и проезжей части, устройство наружного освещения, создание зон отдыха и развлечений на участке, а также информационное обеспечение посетителей.</w:t>
      </w:r>
    </w:p>
    <w:p w:rsidR="00030334" w:rsidRPr="00405EE8" w:rsidRDefault="00030334" w:rsidP="00030334">
      <w:pPr>
        <w:autoSpaceDE w:val="0"/>
        <w:autoSpaceDN w:val="0"/>
        <w:adjustRightInd w:val="0"/>
        <w:ind w:firstLine="567"/>
        <w:jc w:val="both"/>
        <w:rPr>
          <w:sz w:val="28"/>
          <w:szCs w:val="28"/>
        </w:rPr>
      </w:pPr>
      <w:r w:rsidRPr="00405EE8">
        <w:rPr>
          <w:b/>
          <w:sz w:val="28"/>
          <w:szCs w:val="28"/>
        </w:rPr>
        <w:lastRenderedPageBreak/>
        <w:t>Владелец</w:t>
      </w:r>
      <w:r w:rsidRPr="00405EE8">
        <w:rPr>
          <w:sz w:val="28"/>
          <w:szCs w:val="28"/>
        </w:rPr>
        <w:t xml:space="preserve"> - физическое или юридическое лицо независимо от организационно-правовой формы, индивидуальный предприниматель, имеющее в собственности или ином вещном праве имущество.</w:t>
      </w:r>
    </w:p>
    <w:p w:rsidR="00030334" w:rsidRPr="00405EE8" w:rsidRDefault="00030334" w:rsidP="00030334">
      <w:pPr>
        <w:autoSpaceDE w:val="0"/>
        <w:autoSpaceDN w:val="0"/>
        <w:adjustRightInd w:val="0"/>
        <w:ind w:firstLine="567"/>
        <w:jc w:val="both"/>
        <w:rPr>
          <w:sz w:val="28"/>
          <w:szCs w:val="28"/>
        </w:rPr>
      </w:pPr>
      <w:r w:rsidRPr="00405EE8">
        <w:rPr>
          <w:b/>
          <w:sz w:val="28"/>
          <w:szCs w:val="28"/>
        </w:rPr>
        <w:t>Визуальная информация</w:t>
      </w:r>
      <w:r w:rsidRPr="00405EE8">
        <w:rPr>
          <w:sz w:val="28"/>
          <w:szCs w:val="28"/>
        </w:rPr>
        <w:t xml:space="preserve"> - информация в виде надписей, рисунков, фотографий, плакатов, объявлений, афиш, листовок, напечатанных на бумаге или изготовленных с использованием синтетических материалов, видео и т. п.</w:t>
      </w:r>
    </w:p>
    <w:p w:rsidR="00030334" w:rsidRPr="00405EE8" w:rsidRDefault="00030334" w:rsidP="00030334">
      <w:pPr>
        <w:autoSpaceDE w:val="0"/>
        <w:autoSpaceDN w:val="0"/>
        <w:adjustRightInd w:val="0"/>
        <w:ind w:firstLine="567"/>
        <w:jc w:val="both"/>
        <w:rPr>
          <w:sz w:val="28"/>
          <w:szCs w:val="28"/>
        </w:rPr>
      </w:pPr>
      <w:r w:rsidRPr="00405EE8">
        <w:rPr>
          <w:b/>
          <w:sz w:val="28"/>
          <w:szCs w:val="28"/>
        </w:rPr>
        <w:t>Входная группа</w:t>
      </w:r>
      <w:r w:rsidRPr="00405EE8">
        <w:rPr>
          <w:sz w:val="28"/>
          <w:szCs w:val="28"/>
        </w:rPr>
        <w:t xml:space="preserve"> - комплекс устройств и функциональных частей благоустройства при входе в здание.</w:t>
      </w:r>
    </w:p>
    <w:p w:rsidR="00030334" w:rsidRPr="00405EE8" w:rsidRDefault="00030334" w:rsidP="00030334">
      <w:pPr>
        <w:autoSpaceDE w:val="0"/>
        <w:autoSpaceDN w:val="0"/>
        <w:adjustRightInd w:val="0"/>
        <w:ind w:firstLine="567"/>
        <w:jc w:val="both"/>
        <w:rPr>
          <w:sz w:val="28"/>
          <w:szCs w:val="28"/>
        </w:rPr>
      </w:pPr>
      <w:r w:rsidRPr="00405EE8">
        <w:rPr>
          <w:b/>
          <w:sz w:val="28"/>
          <w:szCs w:val="28"/>
        </w:rPr>
        <w:t>Вывоз твердых бытовых отходов (крупногабаритного мусора</w:t>
      </w:r>
      <w:r w:rsidRPr="00405EE8">
        <w:rPr>
          <w:sz w:val="28"/>
          <w:szCs w:val="28"/>
        </w:rPr>
        <w:t>) - система удаления отходов со специально оборудованных мест сбора отходов посредством специализированного и другого специально оборудованного транспорта.</w:t>
      </w:r>
    </w:p>
    <w:p w:rsidR="00030334" w:rsidRPr="00405EE8" w:rsidRDefault="00030334" w:rsidP="00030334">
      <w:pPr>
        <w:autoSpaceDE w:val="0"/>
        <w:autoSpaceDN w:val="0"/>
        <w:adjustRightInd w:val="0"/>
        <w:ind w:firstLine="567"/>
        <w:jc w:val="both"/>
        <w:rPr>
          <w:sz w:val="28"/>
          <w:szCs w:val="28"/>
        </w:rPr>
      </w:pPr>
      <w:r w:rsidRPr="00405EE8">
        <w:rPr>
          <w:b/>
          <w:sz w:val="28"/>
          <w:szCs w:val="28"/>
        </w:rPr>
        <w:t>Газон</w:t>
      </w:r>
      <w:r w:rsidRPr="00405EE8">
        <w:rPr>
          <w:sz w:val="28"/>
          <w:szCs w:val="28"/>
        </w:rPr>
        <w:t xml:space="preserve"> - объект благоустройства, участок с растительным грунтом, имеющий зеленые насаждения естественного или искусственного происхождения.</w:t>
      </w:r>
    </w:p>
    <w:p w:rsidR="00030334" w:rsidRPr="00405EE8" w:rsidRDefault="00030334" w:rsidP="00030334">
      <w:pPr>
        <w:autoSpaceDE w:val="0"/>
        <w:autoSpaceDN w:val="0"/>
        <w:adjustRightInd w:val="0"/>
        <w:ind w:firstLine="567"/>
        <w:jc w:val="both"/>
        <w:rPr>
          <w:sz w:val="28"/>
          <w:szCs w:val="28"/>
        </w:rPr>
      </w:pPr>
      <w:r w:rsidRPr="00405EE8">
        <w:rPr>
          <w:b/>
          <w:sz w:val="28"/>
          <w:szCs w:val="28"/>
        </w:rPr>
        <w:t>Гостевые стоянки</w:t>
      </w:r>
      <w:r w:rsidRPr="00405EE8">
        <w:rPr>
          <w:sz w:val="28"/>
          <w:szCs w:val="28"/>
        </w:rPr>
        <w:t xml:space="preserve"> (заездные карманы) - открытые площадки, предназначенные для парковки легковых автомобилей посетителей жилых домов, объектов сферы услуг, в том числе торговых центров, комплексов, магазинов, розничных рынков и ярмарок, объектов бытового обслуживания населения, павильонов, киосков и т. д.</w:t>
      </w:r>
    </w:p>
    <w:p w:rsidR="00030334" w:rsidRPr="00405EE8" w:rsidRDefault="00030334" w:rsidP="00030334">
      <w:pPr>
        <w:autoSpaceDE w:val="0"/>
        <w:autoSpaceDN w:val="0"/>
        <w:adjustRightInd w:val="0"/>
        <w:ind w:firstLine="567"/>
        <w:jc w:val="both"/>
        <w:rPr>
          <w:sz w:val="28"/>
          <w:szCs w:val="28"/>
        </w:rPr>
      </w:pPr>
      <w:r w:rsidRPr="00405EE8">
        <w:rPr>
          <w:b/>
          <w:sz w:val="28"/>
          <w:szCs w:val="28"/>
        </w:rPr>
        <w:t>Гаражи-стоянки</w:t>
      </w:r>
      <w:r w:rsidRPr="00405EE8">
        <w:rPr>
          <w:sz w:val="28"/>
          <w:szCs w:val="28"/>
        </w:rPr>
        <w:t xml:space="preserve"> - автостоянки закрытого типа, предназначенные для хранения автомобилей, не имеющие оборудования для технического обслуживания автомобилей, за исключением простейших устройств: смотровых ям, эстакад.</w:t>
      </w:r>
    </w:p>
    <w:p w:rsidR="00030334" w:rsidRPr="00405EE8" w:rsidRDefault="00030334" w:rsidP="00030334">
      <w:pPr>
        <w:autoSpaceDE w:val="0"/>
        <w:autoSpaceDN w:val="0"/>
        <w:adjustRightInd w:val="0"/>
        <w:ind w:firstLine="567"/>
        <w:jc w:val="both"/>
        <w:rPr>
          <w:sz w:val="28"/>
          <w:szCs w:val="28"/>
        </w:rPr>
      </w:pPr>
      <w:r w:rsidRPr="00405EE8">
        <w:rPr>
          <w:b/>
          <w:sz w:val="28"/>
          <w:szCs w:val="28"/>
        </w:rPr>
        <w:t>График вывоза отходов</w:t>
      </w:r>
      <w:r w:rsidRPr="00405EE8">
        <w:rPr>
          <w:sz w:val="28"/>
          <w:szCs w:val="28"/>
        </w:rPr>
        <w:t xml:space="preserve"> - документ, определяющий периодичность вывоза отходов, с указанием адреса точки сбора отходов, объема вывоза отходов и времени вывоза.</w:t>
      </w:r>
    </w:p>
    <w:p w:rsidR="00030334" w:rsidRPr="00405EE8" w:rsidRDefault="00030334" w:rsidP="00030334">
      <w:pPr>
        <w:autoSpaceDE w:val="0"/>
        <w:autoSpaceDN w:val="0"/>
        <w:adjustRightInd w:val="0"/>
        <w:ind w:firstLine="567"/>
        <w:jc w:val="both"/>
        <w:rPr>
          <w:sz w:val="28"/>
          <w:szCs w:val="28"/>
        </w:rPr>
      </w:pPr>
      <w:r w:rsidRPr="00405EE8">
        <w:rPr>
          <w:b/>
          <w:sz w:val="28"/>
          <w:szCs w:val="28"/>
        </w:rPr>
        <w:t>Придомовая территория</w:t>
      </w:r>
      <w:r w:rsidRPr="00405EE8">
        <w:rPr>
          <w:sz w:val="28"/>
          <w:szCs w:val="28"/>
        </w:rPr>
        <w:t xml:space="preserve"> -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законодательства о градостроительной деятельности. </w:t>
      </w:r>
    </w:p>
    <w:p w:rsidR="00030334" w:rsidRPr="00405EE8" w:rsidRDefault="00030334" w:rsidP="00030334">
      <w:pPr>
        <w:autoSpaceDE w:val="0"/>
        <w:autoSpaceDN w:val="0"/>
        <w:adjustRightInd w:val="0"/>
        <w:ind w:firstLine="567"/>
        <w:jc w:val="both"/>
        <w:rPr>
          <w:sz w:val="28"/>
          <w:szCs w:val="28"/>
        </w:rPr>
      </w:pPr>
      <w:r w:rsidRPr="00405EE8">
        <w:rPr>
          <w:b/>
          <w:sz w:val="28"/>
          <w:szCs w:val="28"/>
        </w:rPr>
        <w:t>Договор на сбор, использование, обезвреживание, транспортировку и размещение отходов производства и потребления (договор на вывоз отходов)</w:t>
      </w:r>
      <w:r w:rsidRPr="00405EE8">
        <w:rPr>
          <w:sz w:val="28"/>
          <w:szCs w:val="28"/>
        </w:rPr>
        <w:t xml:space="preserve"> - письменное соглашение между заказчиком и специализированным хозяйствующим субъектом, закрепляющее периодичность и объем вывоза отходов, адрес точки их складирования с указанием способа оказания услуги, а также иные обязательства, предусмотренные гражданским законодательством.</w:t>
      </w:r>
    </w:p>
    <w:p w:rsidR="00030334" w:rsidRPr="00405EE8" w:rsidRDefault="00030334" w:rsidP="00030334">
      <w:pPr>
        <w:autoSpaceDE w:val="0"/>
        <w:autoSpaceDN w:val="0"/>
        <w:adjustRightInd w:val="0"/>
        <w:ind w:firstLine="567"/>
        <w:jc w:val="both"/>
        <w:rPr>
          <w:sz w:val="28"/>
          <w:szCs w:val="28"/>
        </w:rPr>
      </w:pPr>
      <w:r w:rsidRPr="00405EE8">
        <w:rPr>
          <w:b/>
          <w:sz w:val="28"/>
          <w:szCs w:val="28"/>
        </w:rPr>
        <w:t>Дорожные сооружения</w:t>
      </w:r>
      <w:r w:rsidRPr="00405EE8">
        <w:rPr>
          <w:sz w:val="28"/>
          <w:szCs w:val="28"/>
        </w:rPr>
        <w:t xml:space="preserve"> - сооружения, являющиеся конструктивными элементами дороги: искусственные сооружения (мосты, путепроводы, эстакады, трубы, тоннели и др.), защитные сооружения (снегозащитные лесонасаждения, постоянные снегозащитные заборы, шумозащитные устройства, устройства для защиты дорог от снежных лавин и обвалов и др.), элементы обустройства дорог (остановочные и посадочные площадки и павильоны для пассажиров), площадки отдыха, специальные площадки для остановки или стоянки автомобилей и т.д.</w:t>
      </w:r>
    </w:p>
    <w:p w:rsidR="00030334" w:rsidRPr="00405EE8" w:rsidRDefault="00030334" w:rsidP="00030334">
      <w:pPr>
        <w:autoSpaceDE w:val="0"/>
        <w:autoSpaceDN w:val="0"/>
        <w:adjustRightInd w:val="0"/>
        <w:ind w:firstLine="567"/>
        <w:jc w:val="both"/>
        <w:rPr>
          <w:sz w:val="28"/>
          <w:szCs w:val="28"/>
        </w:rPr>
      </w:pPr>
      <w:r w:rsidRPr="00405EE8">
        <w:rPr>
          <w:b/>
          <w:sz w:val="28"/>
          <w:szCs w:val="28"/>
        </w:rPr>
        <w:t>Жидкие бытовые отходы (далее - ЖБО)</w:t>
      </w:r>
      <w:r w:rsidRPr="00405EE8">
        <w:rPr>
          <w:sz w:val="28"/>
          <w:szCs w:val="28"/>
        </w:rPr>
        <w:t xml:space="preserve"> - хозяйственно-бытовые стоки от жилых и общественных зданий, образовавшиеся в процессе производства и потребления.</w:t>
      </w:r>
    </w:p>
    <w:p w:rsidR="00030334" w:rsidRPr="00405EE8" w:rsidRDefault="00030334" w:rsidP="00030334">
      <w:pPr>
        <w:autoSpaceDE w:val="0"/>
        <w:autoSpaceDN w:val="0"/>
        <w:adjustRightInd w:val="0"/>
        <w:ind w:firstLine="567"/>
        <w:jc w:val="both"/>
        <w:rPr>
          <w:sz w:val="28"/>
          <w:szCs w:val="28"/>
        </w:rPr>
      </w:pPr>
      <w:r w:rsidRPr="00405EE8">
        <w:rPr>
          <w:b/>
          <w:sz w:val="28"/>
          <w:szCs w:val="28"/>
        </w:rPr>
        <w:t>Жилищный фонд</w:t>
      </w:r>
      <w:r w:rsidRPr="00405EE8">
        <w:rPr>
          <w:sz w:val="28"/>
          <w:szCs w:val="28"/>
        </w:rPr>
        <w:t xml:space="preserve"> - совокупность всех жилых помещений, находящихся на территории Российской Федерации.</w:t>
      </w:r>
    </w:p>
    <w:p w:rsidR="00030334" w:rsidRPr="00405EE8" w:rsidRDefault="00030334" w:rsidP="00030334">
      <w:pPr>
        <w:autoSpaceDE w:val="0"/>
        <w:autoSpaceDN w:val="0"/>
        <w:adjustRightInd w:val="0"/>
        <w:ind w:firstLine="567"/>
        <w:jc w:val="both"/>
        <w:rPr>
          <w:sz w:val="28"/>
          <w:szCs w:val="28"/>
        </w:rPr>
      </w:pPr>
      <w:r w:rsidRPr="00405EE8">
        <w:rPr>
          <w:b/>
          <w:sz w:val="28"/>
          <w:szCs w:val="28"/>
        </w:rPr>
        <w:lastRenderedPageBreak/>
        <w:t>Жилищный, жилищно-строительный кооператив (ЖК, ЖСК)</w:t>
      </w:r>
      <w:r w:rsidRPr="00405EE8">
        <w:rPr>
          <w:sz w:val="28"/>
          <w:szCs w:val="28"/>
        </w:rPr>
        <w:t xml:space="preserve"> - добровольное объединение граждан и (или) юридических лиц на основе членства в целях удовлетворения потребностей граждан в жилье, а также управления многоквартирным домом.</w:t>
      </w:r>
    </w:p>
    <w:p w:rsidR="00030334" w:rsidRPr="00405EE8" w:rsidRDefault="00030334" w:rsidP="00030334">
      <w:pPr>
        <w:autoSpaceDE w:val="0"/>
        <w:autoSpaceDN w:val="0"/>
        <w:adjustRightInd w:val="0"/>
        <w:ind w:firstLine="567"/>
        <w:jc w:val="both"/>
        <w:rPr>
          <w:sz w:val="28"/>
          <w:szCs w:val="28"/>
        </w:rPr>
      </w:pPr>
      <w:r w:rsidRPr="00405EE8">
        <w:rPr>
          <w:b/>
          <w:sz w:val="28"/>
          <w:szCs w:val="28"/>
        </w:rPr>
        <w:t>Захоронение отходов</w:t>
      </w:r>
      <w:r w:rsidRPr="00405EE8">
        <w:rPr>
          <w:sz w:val="28"/>
          <w:szCs w:val="28"/>
        </w:rPr>
        <w:t xml:space="preserve"> - изоляция отходов, не подлежащих дальнейшему использованию, в специальных хранилищах в целях предотвращения попадания вредных веществ в окружающую среду.</w:t>
      </w:r>
    </w:p>
    <w:p w:rsidR="00030334" w:rsidRPr="00405EE8" w:rsidRDefault="00030334" w:rsidP="00030334">
      <w:pPr>
        <w:autoSpaceDE w:val="0"/>
        <w:autoSpaceDN w:val="0"/>
        <w:adjustRightInd w:val="0"/>
        <w:ind w:firstLine="567"/>
        <w:jc w:val="both"/>
        <w:rPr>
          <w:sz w:val="28"/>
          <w:szCs w:val="28"/>
        </w:rPr>
      </w:pPr>
      <w:r w:rsidRPr="00405EE8">
        <w:rPr>
          <w:b/>
          <w:sz w:val="28"/>
          <w:szCs w:val="28"/>
        </w:rPr>
        <w:t>Земляные работы</w:t>
      </w:r>
      <w:r w:rsidRPr="00405EE8">
        <w:rPr>
          <w:sz w:val="28"/>
          <w:szCs w:val="28"/>
        </w:rPr>
        <w:t xml:space="preserve"> - работы, связанные с нарушением элементов внешнего благоустройства и естественного ландшафта территории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b/>
          <w:sz w:val="28"/>
          <w:szCs w:val="28"/>
        </w:rPr>
        <w:t>Зеленые насаждения</w:t>
      </w:r>
      <w:r w:rsidRPr="00405EE8">
        <w:rPr>
          <w:sz w:val="28"/>
          <w:szCs w:val="28"/>
        </w:rPr>
        <w:t xml:space="preserve"> - совокупность древесных, кустарниковых и травянистых растений на определенной территории.</w:t>
      </w:r>
    </w:p>
    <w:p w:rsidR="00030334" w:rsidRPr="00405EE8" w:rsidRDefault="00030334" w:rsidP="00030334">
      <w:pPr>
        <w:autoSpaceDE w:val="0"/>
        <w:autoSpaceDN w:val="0"/>
        <w:adjustRightInd w:val="0"/>
        <w:ind w:firstLine="567"/>
        <w:jc w:val="both"/>
        <w:rPr>
          <w:sz w:val="28"/>
          <w:szCs w:val="28"/>
        </w:rPr>
      </w:pPr>
      <w:r w:rsidRPr="00405EE8">
        <w:rPr>
          <w:b/>
          <w:sz w:val="28"/>
          <w:szCs w:val="28"/>
        </w:rPr>
        <w:t>Землепользователи</w:t>
      </w:r>
      <w:r w:rsidRPr="00405EE8">
        <w:rPr>
          <w:sz w:val="28"/>
          <w:szCs w:val="28"/>
        </w:rPr>
        <w:t xml:space="preserve"> - лица, владеющие и пользующиеся земельными участками на праве постоянного (бессрочного) пользования или на праве безвозмездного срочного пользования</w:t>
      </w:r>
      <w:r>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b/>
          <w:sz w:val="28"/>
          <w:szCs w:val="28"/>
        </w:rPr>
        <w:t>Имущество общего пользования</w:t>
      </w:r>
      <w:r w:rsidRPr="00405EE8">
        <w:rPr>
          <w:sz w:val="28"/>
          <w:szCs w:val="28"/>
        </w:rPr>
        <w:t xml:space="preserve"> - имущество (в том числе земельные участки), предназначенное для обеспечения в пределах территории садоводческого, огороднического или дачного некоммерческого объединения потребностей членов такого некоммерческого объединения в проходе, проезде, водоснабжении и водоотведении, электроснабжении, газоснабжении, теплоснабжении, охране, организации отдыха и иных потребностей (дороги, водонапорные башни, общие ворота и заборы, котельные, детские и спортивные площадки, </w:t>
      </w:r>
      <w:r w:rsidRPr="00405EE8">
        <w:rPr>
          <w:b/>
          <w:sz w:val="28"/>
          <w:szCs w:val="28"/>
        </w:rPr>
        <w:t>площадки для сбора мусора</w:t>
      </w:r>
      <w:r w:rsidRPr="00405EE8">
        <w:rPr>
          <w:sz w:val="28"/>
          <w:szCs w:val="28"/>
        </w:rPr>
        <w:t>, противопожарные сооружения и тому подобное).</w:t>
      </w:r>
    </w:p>
    <w:p w:rsidR="00030334" w:rsidRPr="00405EE8" w:rsidRDefault="00030334" w:rsidP="00030334">
      <w:pPr>
        <w:autoSpaceDE w:val="0"/>
        <w:autoSpaceDN w:val="0"/>
        <w:adjustRightInd w:val="0"/>
        <w:ind w:firstLine="567"/>
        <w:jc w:val="both"/>
        <w:rPr>
          <w:sz w:val="28"/>
          <w:szCs w:val="28"/>
        </w:rPr>
      </w:pPr>
      <w:r w:rsidRPr="00405EE8">
        <w:rPr>
          <w:b/>
          <w:sz w:val="28"/>
          <w:szCs w:val="28"/>
        </w:rPr>
        <w:t>Использование отходов</w:t>
      </w:r>
      <w:r w:rsidRPr="00405EE8">
        <w:rPr>
          <w:sz w:val="28"/>
          <w:szCs w:val="28"/>
        </w:rPr>
        <w:t xml:space="preserve"> - применение отходов для производства товаров (продукции), выполнения работ, оказания услуг или для получения энергии.</w:t>
      </w:r>
    </w:p>
    <w:p w:rsidR="00030334" w:rsidRPr="00405EE8" w:rsidRDefault="00030334" w:rsidP="00030334">
      <w:pPr>
        <w:autoSpaceDE w:val="0"/>
        <w:autoSpaceDN w:val="0"/>
        <w:adjustRightInd w:val="0"/>
        <w:ind w:firstLine="567"/>
        <w:jc w:val="both"/>
        <w:rPr>
          <w:sz w:val="28"/>
          <w:szCs w:val="28"/>
        </w:rPr>
      </w:pPr>
      <w:r w:rsidRPr="00405EE8">
        <w:rPr>
          <w:b/>
          <w:sz w:val="28"/>
          <w:szCs w:val="28"/>
        </w:rPr>
        <w:t>Капитальный ремонт здания (сооружения, оборудования, коммуникаций, объектов жилищно-коммунального назначения)</w:t>
      </w:r>
      <w:r w:rsidRPr="00405EE8">
        <w:rPr>
          <w:sz w:val="28"/>
          <w:szCs w:val="28"/>
        </w:rPr>
        <w:t xml:space="preserve"> - ремонт, выполняемый для восстановления ресурса здания (сооружения, оборудования, коммуникаций, объектов жилищно-коммунального назначения) с заменой или восстановлением любых составных частей, включая базовые.</w:t>
      </w:r>
    </w:p>
    <w:p w:rsidR="00030334" w:rsidRPr="00405EE8" w:rsidRDefault="00030334" w:rsidP="00030334">
      <w:pPr>
        <w:autoSpaceDE w:val="0"/>
        <w:autoSpaceDN w:val="0"/>
        <w:adjustRightInd w:val="0"/>
        <w:ind w:firstLine="567"/>
        <w:jc w:val="both"/>
        <w:rPr>
          <w:sz w:val="28"/>
          <w:szCs w:val="28"/>
        </w:rPr>
      </w:pPr>
      <w:r w:rsidRPr="00405EE8">
        <w:rPr>
          <w:b/>
          <w:sz w:val="28"/>
          <w:szCs w:val="28"/>
        </w:rPr>
        <w:t>Территориальное общественное самоуправление (ТОС)</w:t>
      </w:r>
      <w:r w:rsidRPr="00405EE8">
        <w:rPr>
          <w:sz w:val="28"/>
          <w:szCs w:val="28"/>
        </w:rPr>
        <w:t xml:space="preserve"> -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 Границы территории, на которой осуществляется территориальное общественное самоуправление, устанавливаются представительным органом поселения по предложению населения, проживающего на данной территории.</w:t>
      </w:r>
    </w:p>
    <w:p w:rsidR="00030334" w:rsidRPr="00405EE8" w:rsidRDefault="00030334" w:rsidP="00030334">
      <w:pPr>
        <w:autoSpaceDE w:val="0"/>
        <w:autoSpaceDN w:val="0"/>
        <w:adjustRightInd w:val="0"/>
        <w:ind w:firstLine="567"/>
        <w:jc w:val="both"/>
        <w:rPr>
          <w:sz w:val="28"/>
          <w:szCs w:val="28"/>
        </w:rPr>
      </w:pPr>
      <w:r w:rsidRPr="00405EE8">
        <w:rPr>
          <w:b/>
          <w:sz w:val="28"/>
          <w:szCs w:val="28"/>
        </w:rPr>
        <w:t>Контейнер</w:t>
      </w:r>
      <w:r w:rsidRPr="00405EE8">
        <w:rPr>
          <w:sz w:val="28"/>
          <w:szCs w:val="28"/>
        </w:rPr>
        <w:t xml:space="preserve"> - стандартная емкость объемом до 1,5 куб. м для сбора твердых бытовых отходов.</w:t>
      </w:r>
    </w:p>
    <w:p w:rsidR="00030334" w:rsidRPr="00405EE8" w:rsidRDefault="00030334" w:rsidP="00030334">
      <w:pPr>
        <w:autoSpaceDE w:val="0"/>
        <w:autoSpaceDN w:val="0"/>
        <w:adjustRightInd w:val="0"/>
        <w:ind w:firstLine="567"/>
        <w:jc w:val="both"/>
        <w:rPr>
          <w:sz w:val="28"/>
          <w:szCs w:val="28"/>
        </w:rPr>
      </w:pPr>
      <w:r w:rsidRPr="00405EE8">
        <w:rPr>
          <w:b/>
          <w:sz w:val="28"/>
          <w:szCs w:val="28"/>
        </w:rPr>
        <w:t>Контейнерная площадка</w:t>
      </w:r>
      <w:r w:rsidRPr="00405EE8">
        <w:rPr>
          <w:sz w:val="28"/>
          <w:szCs w:val="28"/>
        </w:rPr>
        <w:t xml:space="preserve"> - оборудованная специальным образом площадка для установки контейнера(ов) или бункера-накопителя (ей).</w:t>
      </w:r>
    </w:p>
    <w:p w:rsidR="00030334" w:rsidRPr="00405EE8" w:rsidRDefault="00030334" w:rsidP="00030334">
      <w:pPr>
        <w:autoSpaceDE w:val="0"/>
        <w:autoSpaceDN w:val="0"/>
        <w:adjustRightInd w:val="0"/>
        <w:ind w:firstLine="567"/>
        <w:jc w:val="both"/>
        <w:rPr>
          <w:sz w:val="28"/>
          <w:szCs w:val="28"/>
        </w:rPr>
      </w:pPr>
      <w:r w:rsidRPr="00405EE8">
        <w:rPr>
          <w:b/>
          <w:sz w:val="28"/>
          <w:szCs w:val="28"/>
        </w:rPr>
        <w:t>Крупногабаритный мусор (далее - КГМ</w:t>
      </w:r>
      <w:r w:rsidRPr="00405EE8">
        <w:rPr>
          <w:sz w:val="28"/>
          <w:szCs w:val="28"/>
        </w:rPr>
        <w:t>) - отходы потребления и хозяйственной деятельности (бытовая техника, мебель и др.), утратившие свои потребительские свойства, по размеру и характеру не помещающиеся в контейнер или размещаемые на специально отведенных площадках.</w:t>
      </w:r>
    </w:p>
    <w:p w:rsidR="00030334" w:rsidRPr="00405EE8" w:rsidRDefault="00030334" w:rsidP="00030334">
      <w:pPr>
        <w:autoSpaceDE w:val="0"/>
        <w:autoSpaceDN w:val="0"/>
        <w:adjustRightInd w:val="0"/>
        <w:ind w:firstLine="567"/>
        <w:jc w:val="both"/>
        <w:rPr>
          <w:sz w:val="28"/>
          <w:szCs w:val="28"/>
        </w:rPr>
      </w:pPr>
      <w:r w:rsidRPr="00405EE8">
        <w:rPr>
          <w:b/>
          <w:sz w:val="28"/>
          <w:szCs w:val="28"/>
        </w:rPr>
        <w:t>Комплексное обслуживание контейнерной площадки</w:t>
      </w:r>
      <w:r w:rsidRPr="00405EE8">
        <w:rPr>
          <w:sz w:val="28"/>
          <w:szCs w:val="28"/>
        </w:rPr>
        <w:t xml:space="preserve"> - обслуживание контейнерной площадки юридическим лицом, включающее следующие виды работ: опорожнение контейнеров для сбора ТБО, очистка внутри контейнерной площадки и прилегающей территории в радиусе 5-ти метров от края площадки, </w:t>
      </w:r>
      <w:r w:rsidRPr="00405EE8">
        <w:rPr>
          <w:sz w:val="28"/>
          <w:szCs w:val="28"/>
        </w:rPr>
        <w:lastRenderedPageBreak/>
        <w:t>полный вывоз складированных на площадке отходов, в том числе отходов, образующихся при строительстве, ремонте, реконструкции строений (строительный мусор), древесного спила, крупногабаритного мусора.</w:t>
      </w:r>
    </w:p>
    <w:p w:rsidR="00030334" w:rsidRPr="00405EE8" w:rsidRDefault="00030334" w:rsidP="00030334">
      <w:pPr>
        <w:autoSpaceDE w:val="0"/>
        <w:autoSpaceDN w:val="0"/>
        <w:adjustRightInd w:val="0"/>
        <w:ind w:firstLine="567"/>
        <w:jc w:val="both"/>
        <w:rPr>
          <w:sz w:val="28"/>
          <w:szCs w:val="28"/>
        </w:rPr>
      </w:pPr>
      <w:r w:rsidRPr="00405EE8">
        <w:rPr>
          <w:b/>
          <w:sz w:val="28"/>
          <w:szCs w:val="28"/>
        </w:rPr>
        <w:t>Компенсационное озеленение</w:t>
      </w:r>
      <w:r w:rsidRPr="00405EE8">
        <w:rPr>
          <w:sz w:val="28"/>
          <w:szCs w:val="28"/>
        </w:rPr>
        <w:t xml:space="preserve"> - воспроизводство зеленых насаждений взамен уничтоженных или поврежденных.</w:t>
      </w:r>
    </w:p>
    <w:p w:rsidR="00030334" w:rsidRPr="00405EE8" w:rsidRDefault="00030334" w:rsidP="00030334">
      <w:pPr>
        <w:autoSpaceDE w:val="0"/>
        <w:autoSpaceDN w:val="0"/>
        <w:adjustRightInd w:val="0"/>
        <w:ind w:firstLine="567"/>
        <w:jc w:val="both"/>
        <w:rPr>
          <w:sz w:val="28"/>
          <w:szCs w:val="28"/>
        </w:rPr>
      </w:pPr>
      <w:r w:rsidRPr="00405EE8">
        <w:rPr>
          <w:b/>
          <w:sz w:val="28"/>
          <w:szCs w:val="28"/>
        </w:rPr>
        <w:t>Капитальный ремонт дорожного покрытия</w:t>
      </w:r>
      <w:r w:rsidRPr="00405EE8">
        <w:rPr>
          <w:sz w:val="28"/>
          <w:szCs w:val="28"/>
        </w:rPr>
        <w:t xml:space="preserve"> - комплекс работ, при котором производится полное восстановление и повышение работоспособности дорожной одежды и покрытия, земляного полотна и дорожных сооружений, осуществляется смена изношенных конструкций и деталей или замена их на наиболее прочные и долговечные, повышение геометрических параметров дороги с учетом роста интенсивности движения и осевых нагрузок автомобилей в пределах норм, соответствующих категории, установленной для ремонтируемой дороги, без увеличения ширины земляного полотна на основном протяжении дороги.</w:t>
      </w:r>
    </w:p>
    <w:p w:rsidR="00030334" w:rsidRPr="00405EE8" w:rsidRDefault="00030334" w:rsidP="00030334">
      <w:pPr>
        <w:autoSpaceDE w:val="0"/>
        <w:autoSpaceDN w:val="0"/>
        <w:adjustRightInd w:val="0"/>
        <w:ind w:firstLine="567"/>
        <w:jc w:val="both"/>
        <w:rPr>
          <w:sz w:val="28"/>
          <w:szCs w:val="28"/>
        </w:rPr>
      </w:pPr>
      <w:r w:rsidRPr="00405EE8">
        <w:rPr>
          <w:b/>
          <w:sz w:val="28"/>
          <w:szCs w:val="28"/>
        </w:rPr>
        <w:t>Малые архитектурные формы</w:t>
      </w:r>
      <w:r w:rsidRPr="00405EE8">
        <w:rPr>
          <w:sz w:val="28"/>
          <w:szCs w:val="28"/>
        </w:rPr>
        <w:t xml:space="preserve"> - различные по характеру и назначению типы сооружений или иные объекты, дополняющие и детализирующие архитектурно-градостроительную или садово-парковую композицию, а также являющиеся элементами оборудования и благоустройства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b/>
          <w:sz w:val="28"/>
          <w:szCs w:val="28"/>
        </w:rPr>
        <w:t>Места массового пребывания людей</w:t>
      </w:r>
      <w:r w:rsidRPr="00405EE8">
        <w:rPr>
          <w:sz w:val="28"/>
          <w:szCs w:val="28"/>
        </w:rPr>
        <w:t xml:space="preserve"> - территории, на которых возможно одновременное скопление большого количества людей: подходы к вокзалам, остановки транспорта, территории рынков, ярмарок, торговых зон, торговых центров, кинотеатров, городские площади, скверы, парки, стадионы и т.п.</w:t>
      </w:r>
    </w:p>
    <w:p w:rsidR="00030334" w:rsidRPr="00405EE8" w:rsidRDefault="00030334" w:rsidP="00030334">
      <w:pPr>
        <w:autoSpaceDE w:val="0"/>
        <w:autoSpaceDN w:val="0"/>
        <w:adjustRightInd w:val="0"/>
        <w:ind w:firstLine="567"/>
        <w:jc w:val="both"/>
        <w:rPr>
          <w:sz w:val="28"/>
          <w:szCs w:val="28"/>
        </w:rPr>
      </w:pPr>
      <w:r w:rsidRPr="00405EE8">
        <w:rPr>
          <w:b/>
          <w:sz w:val="28"/>
          <w:szCs w:val="28"/>
        </w:rPr>
        <w:t>Места (территории) общего пользования</w:t>
      </w:r>
      <w:r w:rsidRPr="00405EE8">
        <w:rPr>
          <w:sz w:val="28"/>
          <w:szCs w:val="28"/>
        </w:rPr>
        <w:t xml:space="preserve"> - территории, которыми беспрепятственно пользуется неограниченный круг лиц (в том числе парки, скверы, рощи, сады, бульвары, площади, улицы, набережные).</w:t>
      </w:r>
    </w:p>
    <w:p w:rsidR="00030334" w:rsidRPr="00405EE8" w:rsidRDefault="00030334" w:rsidP="00030334">
      <w:pPr>
        <w:autoSpaceDE w:val="0"/>
        <w:autoSpaceDN w:val="0"/>
        <w:adjustRightInd w:val="0"/>
        <w:ind w:firstLine="567"/>
        <w:jc w:val="both"/>
        <w:rPr>
          <w:sz w:val="28"/>
          <w:szCs w:val="28"/>
        </w:rPr>
      </w:pPr>
      <w:r>
        <w:rPr>
          <w:b/>
          <w:sz w:val="28"/>
          <w:szCs w:val="28"/>
        </w:rPr>
        <w:t>Металлический тент типа «ракушка» или «пенал»</w:t>
      </w:r>
      <w:r w:rsidRPr="00405EE8">
        <w:rPr>
          <w:sz w:val="28"/>
          <w:szCs w:val="28"/>
        </w:rPr>
        <w:t xml:space="preserve"> - нестационарный объект движимого имущества, принадлежащий юридическому или физическому лицу, предназначенный для укрытия транспортного средства, размещаемый на территории населенного пункта без проведения подготовительных работ капитального характера.</w:t>
      </w:r>
    </w:p>
    <w:p w:rsidR="00030334" w:rsidRPr="00405EE8" w:rsidRDefault="00030334" w:rsidP="00030334">
      <w:pPr>
        <w:autoSpaceDE w:val="0"/>
        <w:autoSpaceDN w:val="0"/>
        <w:adjustRightInd w:val="0"/>
        <w:ind w:firstLine="567"/>
        <w:jc w:val="both"/>
        <w:rPr>
          <w:sz w:val="28"/>
          <w:szCs w:val="28"/>
        </w:rPr>
      </w:pPr>
      <w:r w:rsidRPr="00405EE8">
        <w:rPr>
          <w:b/>
          <w:sz w:val="28"/>
          <w:szCs w:val="28"/>
        </w:rPr>
        <w:t>Мусор</w:t>
      </w:r>
      <w:r w:rsidRPr="00405EE8">
        <w:rPr>
          <w:sz w:val="28"/>
          <w:szCs w:val="28"/>
        </w:rPr>
        <w:t xml:space="preserve"> - мелкие неоднородные сухие или влажные отходы.</w:t>
      </w:r>
    </w:p>
    <w:p w:rsidR="00030334" w:rsidRPr="00405EE8" w:rsidRDefault="00030334" w:rsidP="00030334">
      <w:pPr>
        <w:autoSpaceDE w:val="0"/>
        <w:autoSpaceDN w:val="0"/>
        <w:adjustRightInd w:val="0"/>
        <w:ind w:firstLine="567"/>
        <w:jc w:val="both"/>
        <w:rPr>
          <w:sz w:val="28"/>
          <w:szCs w:val="28"/>
        </w:rPr>
      </w:pPr>
      <w:r w:rsidRPr="00405EE8">
        <w:rPr>
          <w:b/>
          <w:sz w:val="28"/>
          <w:szCs w:val="28"/>
        </w:rPr>
        <w:t>Мусоросборники</w:t>
      </w:r>
      <w:r w:rsidRPr="00405EE8">
        <w:rPr>
          <w:sz w:val="28"/>
          <w:szCs w:val="28"/>
        </w:rPr>
        <w:t xml:space="preserve"> - съемные ящики, с плотными стенками и крышками, окрашенными стойкими красителями, предназначенные для складирования отходов.</w:t>
      </w:r>
    </w:p>
    <w:p w:rsidR="00030334" w:rsidRPr="00405EE8" w:rsidRDefault="00030334" w:rsidP="00030334">
      <w:pPr>
        <w:autoSpaceDE w:val="0"/>
        <w:autoSpaceDN w:val="0"/>
        <w:adjustRightInd w:val="0"/>
        <w:ind w:firstLine="567"/>
        <w:jc w:val="both"/>
        <w:rPr>
          <w:sz w:val="28"/>
          <w:szCs w:val="28"/>
        </w:rPr>
      </w:pPr>
      <w:r w:rsidRPr="00405EE8">
        <w:rPr>
          <w:b/>
          <w:sz w:val="28"/>
          <w:szCs w:val="28"/>
        </w:rPr>
        <w:t>Наледь</w:t>
      </w:r>
      <w:r w:rsidRPr="00405EE8">
        <w:rPr>
          <w:sz w:val="28"/>
          <w:szCs w:val="28"/>
        </w:rPr>
        <w:t xml:space="preserve"> - тонкий слой льда, образующийся в результате таяния снега при перепадах температуры (образуется на крышах, тротуарах, дорожном полотне и т. д.).</w:t>
      </w:r>
    </w:p>
    <w:p w:rsidR="00030334" w:rsidRPr="00405EE8" w:rsidRDefault="00030334" w:rsidP="00030334">
      <w:pPr>
        <w:autoSpaceDE w:val="0"/>
        <w:autoSpaceDN w:val="0"/>
        <w:adjustRightInd w:val="0"/>
        <w:ind w:firstLine="567"/>
        <w:jc w:val="both"/>
        <w:rPr>
          <w:sz w:val="28"/>
          <w:szCs w:val="28"/>
        </w:rPr>
      </w:pPr>
      <w:r w:rsidRPr="00405EE8">
        <w:rPr>
          <w:b/>
          <w:sz w:val="28"/>
          <w:szCs w:val="28"/>
        </w:rPr>
        <w:t>Несанкционированная свалка мусора</w:t>
      </w:r>
      <w:r w:rsidRPr="00405EE8">
        <w:rPr>
          <w:sz w:val="28"/>
          <w:szCs w:val="28"/>
        </w:rPr>
        <w:t xml:space="preserve"> - самовольный (несанкционированный) сброс (размещение) или складирование твердых бытовых отходов, крупногабаритного мусора, отходов производства и строительства, другого мусора, образовавшегося в процессе деятельности юридических, должностных или физических лиц на территории используемой, но не предназначенной для размещения на ней отходов.</w:t>
      </w:r>
    </w:p>
    <w:p w:rsidR="00030334" w:rsidRPr="00405EE8" w:rsidRDefault="00030334" w:rsidP="00030334">
      <w:pPr>
        <w:autoSpaceDE w:val="0"/>
        <w:autoSpaceDN w:val="0"/>
        <w:adjustRightInd w:val="0"/>
        <w:ind w:firstLine="567"/>
        <w:jc w:val="both"/>
        <w:rPr>
          <w:sz w:val="28"/>
          <w:szCs w:val="28"/>
        </w:rPr>
      </w:pPr>
      <w:r w:rsidRPr="00405EE8">
        <w:rPr>
          <w:b/>
          <w:sz w:val="28"/>
          <w:szCs w:val="28"/>
        </w:rPr>
        <w:t>Ночное время</w:t>
      </w:r>
      <w:r w:rsidRPr="00405EE8">
        <w:rPr>
          <w:sz w:val="28"/>
          <w:szCs w:val="28"/>
        </w:rPr>
        <w:t xml:space="preserve"> - период времени с 22.00 до 6.00 часов.</w:t>
      </w:r>
    </w:p>
    <w:p w:rsidR="00030334" w:rsidRPr="00405EE8" w:rsidRDefault="00030334" w:rsidP="00030334">
      <w:pPr>
        <w:autoSpaceDE w:val="0"/>
        <w:autoSpaceDN w:val="0"/>
        <w:adjustRightInd w:val="0"/>
        <w:ind w:firstLine="567"/>
        <w:jc w:val="both"/>
        <w:rPr>
          <w:sz w:val="28"/>
          <w:szCs w:val="28"/>
        </w:rPr>
      </w:pPr>
      <w:r w:rsidRPr="00405EE8">
        <w:rPr>
          <w:b/>
          <w:sz w:val="28"/>
          <w:szCs w:val="28"/>
        </w:rPr>
        <w:t>Нормируемый комплекс элементов благоустройства</w:t>
      </w:r>
      <w:r w:rsidRPr="00405EE8">
        <w:rPr>
          <w:sz w:val="28"/>
          <w:szCs w:val="28"/>
        </w:rPr>
        <w:t xml:space="preserve"> - необходимое минимальное сочетание элементов благоустройства для создания на территории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 xml:space="preserve"> экологически благоприятной и безопасной, удобной и привлекательной среды. Нормируемый комплекс элементов благоустройства устанавливается в составе местных норм и правил благоустройства территории органом местного самоуправления.</w:t>
      </w:r>
    </w:p>
    <w:p w:rsidR="00030334" w:rsidRPr="00405EE8" w:rsidRDefault="00030334" w:rsidP="00030334">
      <w:pPr>
        <w:autoSpaceDE w:val="0"/>
        <w:autoSpaceDN w:val="0"/>
        <w:adjustRightInd w:val="0"/>
        <w:ind w:firstLine="567"/>
        <w:jc w:val="both"/>
        <w:rPr>
          <w:sz w:val="28"/>
          <w:szCs w:val="28"/>
        </w:rPr>
      </w:pPr>
      <w:r w:rsidRPr="00405EE8">
        <w:rPr>
          <w:b/>
          <w:sz w:val="28"/>
          <w:szCs w:val="28"/>
        </w:rPr>
        <w:lastRenderedPageBreak/>
        <w:t>Некапитальные сооружения</w:t>
      </w:r>
      <w:r w:rsidRPr="00405EE8">
        <w:rPr>
          <w:sz w:val="28"/>
          <w:szCs w:val="28"/>
        </w:rPr>
        <w:t xml:space="preserve"> - сооружения сезонного или вспомогательного назначения, в том числе летние павильоны, небольшие склады, торговые павильоны из легковозводимых конструкций, металлоконструкций без заглубленных фундаментов, теплицы, парники, беседки и другие подобные сооружения, в том числе объекты мелкорозничной торговли, включая тонары, машины и прицепы, с которых ведется торговля, объекты попутного бытового обслуживания и питания, остановочные павильоны, наземные туалетные кабины, другие объекты некапитального характера.</w:t>
      </w:r>
    </w:p>
    <w:p w:rsidR="00030334" w:rsidRPr="00405EE8" w:rsidRDefault="00030334" w:rsidP="00030334">
      <w:pPr>
        <w:autoSpaceDE w:val="0"/>
        <w:autoSpaceDN w:val="0"/>
        <w:adjustRightInd w:val="0"/>
        <w:ind w:firstLine="567"/>
        <w:jc w:val="both"/>
        <w:rPr>
          <w:sz w:val="28"/>
          <w:szCs w:val="28"/>
        </w:rPr>
      </w:pPr>
      <w:r w:rsidRPr="00405EE8">
        <w:rPr>
          <w:b/>
          <w:sz w:val="28"/>
          <w:szCs w:val="28"/>
        </w:rPr>
        <w:t>Огородный земельный участок</w:t>
      </w:r>
      <w:r w:rsidRPr="00405EE8">
        <w:rPr>
          <w:sz w:val="28"/>
          <w:szCs w:val="28"/>
        </w:rPr>
        <w:t xml:space="preserve"> - земельный участок, предоставленный гражданину или приобретенный им для выращивания ягодных, овощных, бахчевых или иных сельскохозяйственных культур и картофеля (с правом или без права возведения некапитального жилого строения и хозяйственных строений и сооружений в зависимости от разрешенного использования земельного участка, определенного при зонировании территории);</w:t>
      </w:r>
    </w:p>
    <w:p w:rsidR="00030334" w:rsidRPr="00405EE8" w:rsidRDefault="00030334" w:rsidP="00030334">
      <w:pPr>
        <w:autoSpaceDE w:val="0"/>
        <w:autoSpaceDN w:val="0"/>
        <w:adjustRightInd w:val="0"/>
        <w:ind w:firstLine="567"/>
        <w:jc w:val="both"/>
        <w:rPr>
          <w:sz w:val="28"/>
          <w:szCs w:val="28"/>
        </w:rPr>
      </w:pPr>
      <w:r w:rsidRPr="00405EE8">
        <w:rPr>
          <w:b/>
          <w:sz w:val="28"/>
          <w:szCs w:val="28"/>
        </w:rPr>
        <w:t>Объект размещения отходов</w:t>
      </w:r>
      <w:r w:rsidRPr="00405EE8">
        <w:rPr>
          <w:sz w:val="28"/>
          <w:szCs w:val="28"/>
        </w:rPr>
        <w:t xml:space="preserve"> - специально оборудованное сооружение, предназначенное для размещения отходов (полигон, шламохранилище и другое).</w:t>
      </w:r>
    </w:p>
    <w:p w:rsidR="00030334" w:rsidRPr="00405EE8" w:rsidRDefault="00030334" w:rsidP="00030334">
      <w:pPr>
        <w:autoSpaceDE w:val="0"/>
        <w:autoSpaceDN w:val="0"/>
        <w:adjustRightInd w:val="0"/>
        <w:ind w:firstLine="567"/>
        <w:jc w:val="both"/>
        <w:rPr>
          <w:sz w:val="28"/>
          <w:szCs w:val="28"/>
        </w:rPr>
      </w:pPr>
      <w:r w:rsidRPr="00405EE8">
        <w:rPr>
          <w:b/>
          <w:sz w:val="28"/>
          <w:szCs w:val="28"/>
        </w:rPr>
        <w:t>Объекты (средства) наружного освещения</w:t>
      </w:r>
      <w:r w:rsidRPr="00405EE8">
        <w:rPr>
          <w:sz w:val="28"/>
          <w:szCs w:val="28"/>
        </w:rPr>
        <w:t xml:space="preserve"> - осветительные приборы наружного освещения (светильники, прожекторы), которые могут устанавливаться на улицах, площадях, в подземных пешеходных переходах, в транспортных тоннелях, на специально предназначенных для такого освещения опорах, стенах, перекрытиях зданий и сооружений, парапетах, ограждениях мостов и транспортных эстакад, на металлических, железобетонных и других конструкциях зданий и сооружений и в иных местах общего пользования.</w:t>
      </w:r>
    </w:p>
    <w:p w:rsidR="00030334" w:rsidRPr="00405EE8" w:rsidRDefault="00030334" w:rsidP="00030334">
      <w:pPr>
        <w:autoSpaceDE w:val="0"/>
        <w:autoSpaceDN w:val="0"/>
        <w:adjustRightInd w:val="0"/>
        <w:ind w:firstLine="567"/>
        <w:jc w:val="both"/>
        <w:rPr>
          <w:sz w:val="28"/>
          <w:szCs w:val="28"/>
        </w:rPr>
      </w:pPr>
      <w:r w:rsidRPr="00405EE8">
        <w:rPr>
          <w:b/>
          <w:sz w:val="28"/>
          <w:szCs w:val="28"/>
        </w:rPr>
        <w:t>Общественные пространства</w:t>
      </w:r>
      <w:r w:rsidRPr="00405EE8">
        <w:rPr>
          <w:sz w:val="28"/>
          <w:szCs w:val="28"/>
        </w:rPr>
        <w:t xml:space="preserve"> - это территории муниципального образования села </w:t>
      </w:r>
      <w:r>
        <w:rPr>
          <w:sz w:val="28"/>
          <w:szCs w:val="28"/>
        </w:rPr>
        <w:t>Кыштовка</w:t>
      </w:r>
      <w:r w:rsidRPr="00405EE8">
        <w:rPr>
          <w:sz w:val="28"/>
          <w:szCs w:val="28"/>
        </w:rPr>
        <w:t xml:space="preserve">, которые постоянно доступны для населения в том числе площади, набережные, улицы, пешеходные зоны, скверы, парки. Статус общественного пространства предполагает отсутствие платы за посещение. Общественные пространства могут использоваться резидентами и гостями муниципального образования села </w:t>
      </w:r>
      <w:r>
        <w:rPr>
          <w:sz w:val="28"/>
          <w:szCs w:val="28"/>
        </w:rPr>
        <w:t>Кыштовка</w:t>
      </w:r>
      <w:r w:rsidRPr="00405EE8">
        <w:rPr>
          <w:sz w:val="28"/>
          <w:szCs w:val="28"/>
        </w:rPr>
        <w:t xml:space="preserve"> в различных целях, в том числе для общения, отдыха, занятия спортом, образования, проведения собраний граждан, осуществления предпринимательской деятельности, с учетом требований действующего законодательства. </w:t>
      </w:r>
    </w:p>
    <w:p w:rsidR="00030334" w:rsidRPr="00405EE8" w:rsidRDefault="00030334" w:rsidP="00030334">
      <w:pPr>
        <w:autoSpaceDE w:val="0"/>
        <w:autoSpaceDN w:val="0"/>
        <w:adjustRightInd w:val="0"/>
        <w:ind w:firstLine="567"/>
        <w:jc w:val="both"/>
        <w:rPr>
          <w:sz w:val="28"/>
          <w:szCs w:val="28"/>
        </w:rPr>
      </w:pPr>
      <w:r w:rsidRPr="00405EE8">
        <w:rPr>
          <w:b/>
          <w:sz w:val="28"/>
          <w:szCs w:val="28"/>
        </w:rPr>
        <w:t>Объекты благоустройства территории</w:t>
      </w:r>
      <w:r w:rsidRPr="00405EE8">
        <w:rPr>
          <w:sz w:val="28"/>
          <w:szCs w:val="28"/>
        </w:rPr>
        <w:t xml:space="preserve"> - территории муниципального образования села </w:t>
      </w:r>
      <w:r>
        <w:rPr>
          <w:sz w:val="28"/>
          <w:szCs w:val="28"/>
        </w:rPr>
        <w:t>Кыштовка</w:t>
      </w:r>
      <w:r w:rsidRPr="00405EE8">
        <w:rPr>
          <w:sz w:val="28"/>
          <w:szCs w:val="28"/>
        </w:rPr>
        <w:t xml:space="preserve">, на которых осуществляется деятельность по благоустройству, в том числе площадки отдыха, открытые функционально-планировочные образования общественных центров, дворы, кварталы, водные объекты и гидротехнические сооружения, природные комплексы, особо охраняемые природные территории, эксплуатируемые кровли и озелененные участки крыш, линейные объекты дорожной сети, объекты ландшафтной архитектуры, другие территории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b/>
          <w:sz w:val="28"/>
          <w:szCs w:val="28"/>
        </w:rPr>
        <w:t>Объекты благоустройства</w:t>
      </w:r>
      <w:r w:rsidRPr="00405EE8">
        <w:rPr>
          <w:sz w:val="28"/>
          <w:szCs w:val="28"/>
        </w:rPr>
        <w:t xml:space="preserve"> - к объектам благоустройства относятся:</w:t>
      </w:r>
    </w:p>
    <w:p w:rsidR="00030334" w:rsidRPr="00405EE8" w:rsidRDefault="00030334" w:rsidP="00030334">
      <w:pPr>
        <w:autoSpaceDE w:val="0"/>
        <w:autoSpaceDN w:val="0"/>
        <w:adjustRightInd w:val="0"/>
        <w:ind w:firstLine="567"/>
        <w:jc w:val="both"/>
        <w:rPr>
          <w:sz w:val="28"/>
          <w:szCs w:val="28"/>
        </w:rPr>
      </w:pPr>
      <w:r w:rsidRPr="00405EE8">
        <w:rPr>
          <w:sz w:val="28"/>
          <w:szCs w:val="28"/>
        </w:rPr>
        <w:t>- дороги, тротуары, пешеходные и велосипедные дорожки, водоотводные сооружения, дорожные ограждающие устройства;</w:t>
      </w:r>
    </w:p>
    <w:p w:rsidR="00030334" w:rsidRPr="00405EE8" w:rsidRDefault="00030334" w:rsidP="00030334">
      <w:pPr>
        <w:autoSpaceDE w:val="0"/>
        <w:autoSpaceDN w:val="0"/>
        <w:adjustRightInd w:val="0"/>
        <w:ind w:firstLine="567"/>
        <w:jc w:val="both"/>
        <w:rPr>
          <w:sz w:val="28"/>
          <w:szCs w:val="28"/>
        </w:rPr>
      </w:pPr>
      <w:r w:rsidRPr="00405EE8">
        <w:rPr>
          <w:sz w:val="28"/>
          <w:szCs w:val="28"/>
        </w:rPr>
        <w:t>- мосты, путепроводы, виадуки, трубы, транспортные и пешеходные тоннели;</w:t>
      </w:r>
    </w:p>
    <w:p w:rsidR="00030334" w:rsidRPr="00405EE8" w:rsidRDefault="00030334" w:rsidP="00030334">
      <w:pPr>
        <w:autoSpaceDE w:val="0"/>
        <w:autoSpaceDN w:val="0"/>
        <w:adjustRightInd w:val="0"/>
        <w:ind w:firstLine="567"/>
        <w:jc w:val="both"/>
        <w:rPr>
          <w:sz w:val="28"/>
          <w:szCs w:val="28"/>
        </w:rPr>
      </w:pPr>
      <w:r w:rsidRPr="00405EE8">
        <w:rPr>
          <w:sz w:val="28"/>
          <w:szCs w:val="28"/>
        </w:rPr>
        <w:t>- объекты инженерной защиты населенных пунктов: береговые сооружения и укрепления, набережные защитные дамбы, противооползневые и противообвальные сооружения, дренажные устройства и штольни, закрытые водостоки и водовыпуски, насосные станции;</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 зеленые насаждения: парки, скверы, сады общего пользования, зеленые насаждения на улицах и дорогах, газоны и элементы малых архитектурных форм на них;</w:t>
      </w:r>
    </w:p>
    <w:p w:rsidR="00030334" w:rsidRPr="00405EE8" w:rsidRDefault="00030334" w:rsidP="00030334">
      <w:pPr>
        <w:autoSpaceDE w:val="0"/>
        <w:autoSpaceDN w:val="0"/>
        <w:adjustRightInd w:val="0"/>
        <w:ind w:firstLine="567"/>
        <w:jc w:val="both"/>
        <w:rPr>
          <w:sz w:val="28"/>
          <w:szCs w:val="28"/>
        </w:rPr>
      </w:pPr>
      <w:r w:rsidRPr="00405EE8">
        <w:rPr>
          <w:sz w:val="28"/>
          <w:szCs w:val="28"/>
        </w:rPr>
        <w:t>- малые архитектурные формы:</w:t>
      </w:r>
    </w:p>
    <w:p w:rsidR="00030334" w:rsidRPr="00405EE8" w:rsidRDefault="00030334" w:rsidP="00030334">
      <w:pPr>
        <w:autoSpaceDE w:val="0"/>
        <w:autoSpaceDN w:val="0"/>
        <w:adjustRightInd w:val="0"/>
        <w:ind w:firstLine="567"/>
        <w:jc w:val="both"/>
        <w:rPr>
          <w:sz w:val="28"/>
          <w:szCs w:val="28"/>
        </w:rPr>
      </w:pPr>
      <w:r w:rsidRPr="00405EE8">
        <w:rPr>
          <w:sz w:val="28"/>
          <w:szCs w:val="28"/>
        </w:rPr>
        <w:t>- уличное освещение;</w:t>
      </w:r>
    </w:p>
    <w:p w:rsidR="00030334" w:rsidRPr="00405EE8" w:rsidRDefault="00030334" w:rsidP="00030334">
      <w:pPr>
        <w:autoSpaceDE w:val="0"/>
        <w:autoSpaceDN w:val="0"/>
        <w:adjustRightInd w:val="0"/>
        <w:ind w:firstLine="567"/>
        <w:jc w:val="both"/>
        <w:rPr>
          <w:sz w:val="28"/>
          <w:szCs w:val="28"/>
        </w:rPr>
      </w:pPr>
      <w:r w:rsidRPr="00405EE8">
        <w:rPr>
          <w:sz w:val="28"/>
          <w:szCs w:val="28"/>
        </w:rPr>
        <w:t>- сооружения санитарной уборки населенных пунктов: полигоны для захоронения бытовых и других отходов (свалки), заводы по промышленной переработке отходов, мусороперегрузочные станции, поля ассенизации и компостирования, сливные станции, скотомогильники, общественные туалеты;</w:t>
      </w:r>
    </w:p>
    <w:p w:rsidR="00030334" w:rsidRPr="00405EE8" w:rsidRDefault="00030334" w:rsidP="00030334">
      <w:pPr>
        <w:autoSpaceDE w:val="0"/>
        <w:autoSpaceDN w:val="0"/>
        <w:adjustRightInd w:val="0"/>
        <w:ind w:firstLine="567"/>
        <w:jc w:val="both"/>
        <w:rPr>
          <w:sz w:val="28"/>
          <w:szCs w:val="28"/>
        </w:rPr>
      </w:pPr>
      <w:r w:rsidRPr="00405EE8">
        <w:rPr>
          <w:sz w:val="28"/>
          <w:szCs w:val="28"/>
        </w:rPr>
        <w:t>- пляжи и переправы;</w:t>
      </w:r>
    </w:p>
    <w:p w:rsidR="00030334" w:rsidRPr="00405EE8" w:rsidRDefault="00030334" w:rsidP="00030334">
      <w:pPr>
        <w:autoSpaceDE w:val="0"/>
        <w:autoSpaceDN w:val="0"/>
        <w:adjustRightInd w:val="0"/>
        <w:ind w:firstLine="567"/>
        <w:jc w:val="both"/>
        <w:rPr>
          <w:sz w:val="28"/>
          <w:szCs w:val="28"/>
        </w:rPr>
      </w:pPr>
      <w:r w:rsidRPr="00405EE8">
        <w:rPr>
          <w:sz w:val="28"/>
          <w:szCs w:val="28"/>
        </w:rPr>
        <w:t>- элементы простейшего водоснабжения: шахтные и металлические колодцы, открытые водоемы, используемые для заправки поливомоечных машин, противопожарные водоемы;</w:t>
      </w:r>
    </w:p>
    <w:p w:rsidR="00030334" w:rsidRPr="00405EE8" w:rsidRDefault="00030334" w:rsidP="00030334">
      <w:pPr>
        <w:autoSpaceDE w:val="0"/>
        <w:autoSpaceDN w:val="0"/>
        <w:adjustRightInd w:val="0"/>
        <w:ind w:firstLine="567"/>
        <w:jc w:val="both"/>
        <w:rPr>
          <w:sz w:val="28"/>
          <w:szCs w:val="28"/>
        </w:rPr>
      </w:pPr>
      <w:r w:rsidRPr="00405EE8">
        <w:rPr>
          <w:sz w:val="28"/>
          <w:szCs w:val="28"/>
        </w:rPr>
        <w:t>- кладбища.</w:t>
      </w:r>
    </w:p>
    <w:p w:rsidR="00030334" w:rsidRPr="00405EE8" w:rsidRDefault="00030334" w:rsidP="00030334">
      <w:pPr>
        <w:autoSpaceDE w:val="0"/>
        <w:autoSpaceDN w:val="0"/>
        <w:adjustRightInd w:val="0"/>
        <w:ind w:firstLine="567"/>
        <w:jc w:val="both"/>
        <w:rPr>
          <w:sz w:val="28"/>
          <w:szCs w:val="28"/>
        </w:rPr>
      </w:pPr>
      <w:r w:rsidRPr="00405EE8">
        <w:rPr>
          <w:b/>
          <w:sz w:val="28"/>
          <w:szCs w:val="28"/>
        </w:rPr>
        <w:t>Озелененные территории</w:t>
      </w:r>
      <w:r w:rsidRPr="00405EE8">
        <w:rPr>
          <w:sz w:val="28"/>
          <w:szCs w:val="28"/>
        </w:rPr>
        <w:t xml:space="preserve"> - часть территории природного комплекса, на которой располагаются искусственно созданные садово-парковые компле</w:t>
      </w:r>
      <w:r>
        <w:rPr>
          <w:sz w:val="28"/>
          <w:szCs w:val="28"/>
        </w:rPr>
        <w:t>ксы и объекты: парк, сад, сквер</w:t>
      </w:r>
      <w:r w:rsidRPr="00405EE8">
        <w:rPr>
          <w:sz w:val="28"/>
          <w:szCs w:val="28"/>
        </w:rPr>
        <w:t>; застроенные территории жилого, общественного, делового, коммунального, производственного назначения, в пределах которой часть поверхности занята растительным покровом.</w:t>
      </w:r>
    </w:p>
    <w:p w:rsidR="00030334" w:rsidRPr="00405EE8" w:rsidRDefault="00030334" w:rsidP="00030334">
      <w:pPr>
        <w:autoSpaceDE w:val="0"/>
        <w:autoSpaceDN w:val="0"/>
        <w:adjustRightInd w:val="0"/>
        <w:ind w:firstLine="567"/>
        <w:jc w:val="both"/>
        <w:rPr>
          <w:sz w:val="28"/>
          <w:szCs w:val="28"/>
        </w:rPr>
      </w:pPr>
      <w:r w:rsidRPr="00405EE8">
        <w:rPr>
          <w:b/>
          <w:sz w:val="28"/>
          <w:szCs w:val="28"/>
        </w:rPr>
        <w:t>Отведенная территория</w:t>
      </w:r>
      <w:r w:rsidRPr="00405EE8">
        <w:rPr>
          <w:sz w:val="28"/>
          <w:szCs w:val="28"/>
        </w:rPr>
        <w:t xml:space="preserve"> - земельный участок, принадлежащий юридическим или физическим лицам на праве собственности или ином вещном праве, аренды или безвозмездного срочного пользования.</w:t>
      </w:r>
    </w:p>
    <w:p w:rsidR="00030334" w:rsidRPr="00405EE8" w:rsidRDefault="00030334" w:rsidP="00030334">
      <w:pPr>
        <w:autoSpaceDE w:val="0"/>
        <w:autoSpaceDN w:val="0"/>
        <w:adjustRightInd w:val="0"/>
        <w:ind w:firstLine="567"/>
        <w:jc w:val="both"/>
        <w:rPr>
          <w:sz w:val="28"/>
          <w:szCs w:val="28"/>
        </w:rPr>
      </w:pPr>
      <w:r w:rsidRPr="00405EE8">
        <w:rPr>
          <w:b/>
          <w:sz w:val="28"/>
          <w:szCs w:val="28"/>
        </w:rPr>
        <w:t>Отходы производства и потребления (далее - отходы)</w:t>
      </w:r>
      <w:r w:rsidRPr="00405EE8">
        <w:rPr>
          <w:sz w:val="28"/>
          <w:szCs w:val="28"/>
        </w:rPr>
        <w:t xml:space="preserve"> - остатки сырья, материалов, полуфабрикатов, иных изделий или продуктов, которые образовались в процессе производства или потребления, а также товары (продукция), утратившие свои потребительские свойства.</w:t>
      </w:r>
    </w:p>
    <w:p w:rsidR="00030334" w:rsidRPr="00405EE8" w:rsidRDefault="00030334" w:rsidP="00030334">
      <w:pPr>
        <w:autoSpaceDE w:val="0"/>
        <w:autoSpaceDN w:val="0"/>
        <w:adjustRightInd w:val="0"/>
        <w:ind w:firstLine="567"/>
        <w:jc w:val="both"/>
        <w:rPr>
          <w:sz w:val="28"/>
          <w:szCs w:val="28"/>
        </w:rPr>
      </w:pPr>
      <w:r w:rsidRPr="00405EE8">
        <w:rPr>
          <w:b/>
          <w:sz w:val="28"/>
          <w:szCs w:val="28"/>
        </w:rPr>
        <w:t>Охрана зеленых насаждений</w:t>
      </w:r>
      <w:r w:rsidRPr="00405EE8">
        <w:rPr>
          <w:sz w:val="28"/>
          <w:szCs w:val="28"/>
        </w:rPr>
        <w:t xml:space="preserve"> - система административно-правовых, организационно-хозяйственных, экономических, архитектурно-планировочных и агрономических мероприятий, направленных на сохранение, восстановление или улучшение выполнения насаждениями определенных функций.</w:t>
      </w:r>
    </w:p>
    <w:p w:rsidR="00030334" w:rsidRPr="00405EE8" w:rsidRDefault="00030334" w:rsidP="00030334">
      <w:pPr>
        <w:autoSpaceDE w:val="0"/>
        <w:autoSpaceDN w:val="0"/>
        <w:adjustRightInd w:val="0"/>
        <w:ind w:firstLine="567"/>
        <w:jc w:val="both"/>
        <w:rPr>
          <w:sz w:val="28"/>
          <w:szCs w:val="28"/>
        </w:rPr>
      </w:pPr>
      <w:r w:rsidRPr="00405EE8">
        <w:rPr>
          <w:b/>
          <w:sz w:val="28"/>
          <w:szCs w:val="28"/>
        </w:rPr>
        <w:t>Парк</w:t>
      </w:r>
      <w:r w:rsidRPr="00405EE8">
        <w:rPr>
          <w:sz w:val="28"/>
          <w:szCs w:val="28"/>
        </w:rPr>
        <w:t xml:space="preserve"> - озелененная территория общего пользования от 10 га, представляющая собой самостоятельный архитектурно-ландшафтный объект. В зависимости от преобладающих элементов ландшафтной композиции и функций выделяют луговой, нагорный, водный, детский, спортивный, этнографический парки и др.</w:t>
      </w:r>
    </w:p>
    <w:p w:rsidR="00030334" w:rsidRPr="00405EE8" w:rsidRDefault="00030334" w:rsidP="00030334">
      <w:pPr>
        <w:autoSpaceDE w:val="0"/>
        <w:autoSpaceDN w:val="0"/>
        <w:adjustRightInd w:val="0"/>
        <w:ind w:firstLine="567"/>
        <w:jc w:val="both"/>
        <w:rPr>
          <w:sz w:val="28"/>
          <w:szCs w:val="28"/>
        </w:rPr>
      </w:pPr>
      <w:r w:rsidRPr="00405EE8">
        <w:rPr>
          <w:b/>
          <w:sz w:val="28"/>
          <w:szCs w:val="28"/>
        </w:rPr>
        <w:t>Подвал</w:t>
      </w:r>
      <w:r w:rsidRPr="00405EE8">
        <w:rPr>
          <w:sz w:val="28"/>
          <w:szCs w:val="28"/>
        </w:rPr>
        <w:t xml:space="preserve"> - этаж при отметке пола помещений ниже планировочной отметки земли более чем на половину высоты помещения.</w:t>
      </w:r>
    </w:p>
    <w:p w:rsidR="00030334" w:rsidRPr="00405EE8" w:rsidRDefault="00030334" w:rsidP="00030334">
      <w:pPr>
        <w:autoSpaceDE w:val="0"/>
        <w:autoSpaceDN w:val="0"/>
        <w:adjustRightInd w:val="0"/>
        <w:ind w:firstLine="567"/>
        <w:jc w:val="both"/>
        <w:rPr>
          <w:sz w:val="28"/>
          <w:szCs w:val="28"/>
        </w:rPr>
      </w:pPr>
      <w:r w:rsidRPr="00405EE8">
        <w:rPr>
          <w:b/>
          <w:sz w:val="28"/>
          <w:szCs w:val="28"/>
        </w:rPr>
        <w:t>Подтопление</w:t>
      </w:r>
      <w:r w:rsidRPr="00405EE8">
        <w:rPr>
          <w:sz w:val="28"/>
          <w:szCs w:val="28"/>
        </w:rPr>
        <w:t xml:space="preserve"> - подъем уровня грунтовых вод, вызванный повышением горизонтов воды в реках.</w:t>
      </w:r>
    </w:p>
    <w:p w:rsidR="00030334" w:rsidRPr="00405EE8" w:rsidRDefault="00030334" w:rsidP="00030334">
      <w:pPr>
        <w:autoSpaceDE w:val="0"/>
        <w:autoSpaceDN w:val="0"/>
        <w:adjustRightInd w:val="0"/>
        <w:ind w:firstLine="567"/>
        <w:jc w:val="both"/>
        <w:rPr>
          <w:sz w:val="28"/>
          <w:szCs w:val="28"/>
        </w:rPr>
      </w:pPr>
      <w:r w:rsidRPr="00405EE8">
        <w:rPr>
          <w:b/>
          <w:sz w:val="28"/>
          <w:szCs w:val="28"/>
        </w:rPr>
        <w:t>Подъезд жилого дома</w:t>
      </w:r>
      <w:r w:rsidRPr="00405EE8">
        <w:rPr>
          <w:sz w:val="28"/>
          <w:szCs w:val="28"/>
        </w:rPr>
        <w:t xml:space="preserve"> - нежилое помещение общего пользования, предназначенное для обслуживания, использования и обеспечения доступа к жилым и нежилым помещениям, находящееся в общедолевой собственности собственников многоквартирного жилого дома.</w:t>
      </w:r>
    </w:p>
    <w:p w:rsidR="00030334" w:rsidRPr="00405EE8" w:rsidRDefault="00030334" w:rsidP="00030334">
      <w:pPr>
        <w:autoSpaceDE w:val="0"/>
        <w:autoSpaceDN w:val="0"/>
        <w:adjustRightInd w:val="0"/>
        <w:ind w:firstLine="567"/>
        <w:jc w:val="both"/>
        <w:rPr>
          <w:sz w:val="28"/>
          <w:szCs w:val="28"/>
        </w:rPr>
      </w:pPr>
      <w:r w:rsidRPr="00405EE8">
        <w:rPr>
          <w:b/>
          <w:sz w:val="28"/>
          <w:szCs w:val="28"/>
        </w:rPr>
        <w:t>Придомовая территория</w:t>
      </w:r>
      <w:r w:rsidRPr="00405EE8">
        <w:rPr>
          <w:sz w:val="28"/>
          <w:szCs w:val="28"/>
        </w:rPr>
        <w:t xml:space="preserve"> - оформленный в установленном законодательством порядке земельный участок, на котором расположен многоквартирный жилой дом с элементами озеленения и благоустройства, включая территории, предназначенные для организации площадок отдыха взрослого населения, игр детей, для занятий физкультурой, для хозяйственных целей, стоянок для автомашин, зеленых насаждений, создания пешеходных дорожек, проездов.</w:t>
      </w:r>
    </w:p>
    <w:p w:rsidR="00030334" w:rsidRPr="00405EE8" w:rsidRDefault="00030334" w:rsidP="00030334">
      <w:pPr>
        <w:autoSpaceDE w:val="0"/>
        <w:autoSpaceDN w:val="0"/>
        <w:adjustRightInd w:val="0"/>
        <w:ind w:firstLine="567"/>
        <w:jc w:val="both"/>
        <w:rPr>
          <w:sz w:val="28"/>
          <w:szCs w:val="28"/>
        </w:rPr>
      </w:pPr>
      <w:r w:rsidRPr="00405EE8">
        <w:rPr>
          <w:b/>
          <w:sz w:val="28"/>
          <w:szCs w:val="28"/>
        </w:rPr>
        <w:lastRenderedPageBreak/>
        <w:t>Прилегающая территория</w:t>
      </w:r>
      <w:r w:rsidRPr="00405EE8">
        <w:rPr>
          <w:sz w:val="28"/>
          <w:szCs w:val="28"/>
        </w:rPr>
        <w:t xml:space="preserve"> - территория шириной 5 метров, непосредственно примыкающая к границам земельного участка, здания, сооружения, ограждения, строительной площадки, объектам торговли, объектам потребительского рынка, рекламы и иным объектам, находящимся в собственности или пользовании у юридических и физических лиц, индивидуальных предпринимателей.</w:t>
      </w:r>
    </w:p>
    <w:p w:rsidR="00030334" w:rsidRPr="00405EE8" w:rsidRDefault="00030334" w:rsidP="00030334">
      <w:pPr>
        <w:autoSpaceDE w:val="0"/>
        <w:autoSpaceDN w:val="0"/>
        <w:adjustRightInd w:val="0"/>
        <w:ind w:firstLine="567"/>
        <w:jc w:val="both"/>
        <w:rPr>
          <w:sz w:val="28"/>
          <w:szCs w:val="28"/>
        </w:rPr>
      </w:pPr>
      <w:r w:rsidRPr="00405EE8">
        <w:rPr>
          <w:b/>
          <w:sz w:val="28"/>
          <w:szCs w:val="28"/>
        </w:rPr>
        <w:t>Площадь</w:t>
      </w:r>
      <w:r w:rsidRPr="00405EE8">
        <w:rPr>
          <w:sz w:val="28"/>
          <w:szCs w:val="28"/>
        </w:rPr>
        <w:t xml:space="preserve"> - большая территория, расположенная в населенном пункте, на пересечении нескольких дорог и улиц, имеющая твердое покрытие (асфальтобетонное, плитка и т.д.), с наличием разнообразных архитектурных форм, мемориального комплекса, является местом отдыха, проведения массовых мероприятий.</w:t>
      </w:r>
    </w:p>
    <w:p w:rsidR="00030334" w:rsidRPr="00405EE8" w:rsidRDefault="00030334" w:rsidP="00030334">
      <w:pPr>
        <w:autoSpaceDE w:val="0"/>
        <w:autoSpaceDN w:val="0"/>
        <w:adjustRightInd w:val="0"/>
        <w:ind w:firstLine="567"/>
        <w:jc w:val="both"/>
        <w:rPr>
          <w:sz w:val="28"/>
          <w:szCs w:val="28"/>
        </w:rPr>
      </w:pPr>
      <w:r w:rsidRPr="00405EE8">
        <w:rPr>
          <w:b/>
          <w:sz w:val="28"/>
          <w:szCs w:val="28"/>
        </w:rPr>
        <w:t>Повреждение зеленых насаждений</w:t>
      </w:r>
      <w:r w:rsidRPr="00405EE8">
        <w:rPr>
          <w:sz w:val="28"/>
          <w:szCs w:val="28"/>
        </w:rPr>
        <w:t xml:space="preserve"> - механическое, химическое и иное повреждение надземной части и корневой системы зеленых насаждений, не влекущее прекращение роста и развития.</w:t>
      </w:r>
    </w:p>
    <w:p w:rsidR="00030334" w:rsidRPr="00405EE8" w:rsidRDefault="00030334" w:rsidP="00030334">
      <w:pPr>
        <w:autoSpaceDE w:val="0"/>
        <w:autoSpaceDN w:val="0"/>
        <w:adjustRightInd w:val="0"/>
        <w:ind w:firstLine="567"/>
        <w:jc w:val="both"/>
        <w:rPr>
          <w:sz w:val="28"/>
          <w:szCs w:val="28"/>
        </w:rPr>
      </w:pPr>
      <w:r w:rsidRPr="00405EE8">
        <w:rPr>
          <w:b/>
          <w:sz w:val="28"/>
          <w:szCs w:val="28"/>
        </w:rPr>
        <w:t>Полигон захоронения отходов</w:t>
      </w:r>
      <w:r w:rsidRPr="00405EE8">
        <w:rPr>
          <w:sz w:val="28"/>
          <w:szCs w:val="28"/>
        </w:rPr>
        <w:t xml:space="preserve"> - ограниченная территория, предназначенная и при необходимости специально оборудованная для захоронения отходов, исключения воздействия захороненных отходов на незащищенных людей и окружающую природную среду.</w:t>
      </w:r>
    </w:p>
    <w:p w:rsidR="00030334" w:rsidRPr="00405EE8" w:rsidRDefault="00030334" w:rsidP="00030334">
      <w:pPr>
        <w:autoSpaceDE w:val="0"/>
        <w:autoSpaceDN w:val="0"/>
        <w:adjustRightInd w:val="0"/>
        <w:ind w:firstLine="567"/>
        <w:jc w:val="both"/>
        <w:rPr>
          <w:sz w:val="28"/>
          <w:szCs w:val="28"/>
        </w:rPr>
      </w:pPr>
      <w:r w:rsidRPr="00405EE8">
        <w:rPr>
          <w:b/>
          <w:sz w:val="28"/>
          <w:szCs w:val="28"/>
        </w:rPr>
        <w:t>Полоса отвода автомобильной дороги</w:t>
      </w:r>
      <w:r w:rsidRPr="00405EE8">
        <w:rPr>
          <w:sz w:val="28"/>
          <w:szCs w:val="28"/>
        </w:rPr>
        <w:t xml:space="preserve"> -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объекты дорожного сервиса.</w:t>
      </w:r>
    </w:p>
    <w:p w:rsidR="00030334" w:rsidRPr="00405EE8" w:rsidRDefault="00030334" w:rsidP="00030334">
      <w:pPr>
        <w:autoSpaceDE w:val="0"/>
        <w:autoSpaceDN w:val="0"/>
        <w:adjustRightInd w:val="0"/>
        <w:ind w:firstLine="567"/>
        <w:jc w:val="both"/>
        <w:rPr>
          <w:sz w:val="28"/>
          <w:szCs w:val="28"/>
        </w:rPr>
      </w:pPr>
      <w:r w:rsidRPr="00405EE8">
        <w:rPr>
          <w:b/>
          <w:sz w:val="28"/>
          <w:szCs w:val="28"/>
        </w:rPr>
        <w:t xml:space="preserve">Порядок </w:t>
      </w:r>
      <w:r w:rsidRPr="00405EE8">
        <w:rPr>
          <w:sz w:val="28"/>
          <w:szCs w:val="28"/>
        </w:rPr>
        <w:t>- качественное состояние объекта, территории, места производства различных видов работ, приведенных (находящихся) к требованиям нормативных правовых актов органов государственной власти и местного самоуправления в сфере санитарно-эпидемиологических правил и благоустройства.</w:t>
      </w:r>
    </w:p>
    <w:p w:rsidR="00030334" w:rsidRPr="00405EE8" w:rsidRDefault="00030334" w:rsidP="00030334">
      <w:pPr>
        <w:autoSpaceDE w:val="0"/>
        <w:autoSpaceDN w:val="0"/>
        <w:adjustRightInd w:val="0"/>
        <w:ind w:firstLine="567"/>
        <w:jc w:val="both"/>
        <w:rPr>
          <w:sz w:val="28"/>
          <w:szCs w:val="28"/>
        </w:rPr>
      </w:pPr>
      <w:r w:rsidRPr="00405EE8">
        <w:rPr>
          <w:b/>
          <w:sz w:val="28"/>
          <w:szCs w:val="28"/>
        </w:rPr>
        <w:t>Приведение в порядок</w:t>
      </w:r>
      <w:r w:rsidRPr="00405EE8">
        <w:rPr>
          <w:sz w:val="28"/>
          <w:szCs w:val="28"/>
        </w:rPr>
        <w:t xml:space="preserve"> - действия, осуществляемые физическими, должностными, юридическими лицами и предпринимателями без образования юридического лица, по выполнению требований законодательства к надлежащему содержанию объектов, сооружений, территорий, производству различных видов работ, санитарной очистке территорий, охране окружающей среды и (или) принятию мер по восстановлению чистоты и порядка в соответствии со складывающейся обстановкой.</w:t>
      </w:r>
    </w:p>
    <w:p w:rsidR="00030334" w:rsidRPr="00405EE8" w:rsidRDefault="00030334" w:rsidP="00030334">
      <w:pPr>
        <w:autoSpaceDE w:val="0"/>
        <w:autoSpaceDN w:val="0"/>
        <w:adjustRightInd w:val="0"/>
        <w:ind w:firstLine="567"/>
        <w:jc w:val="both"/>
        <w:rPr>
          <w:sz w:val="28"/>
          <w:szCs w:val="28"/>
        </w:rPr>
      </w:pPr>
      <w:r w:rsidRPr="00405EE8">
        <w:rPr>
          <w:b/>
          <w:sz w:val="28"/>
          <w:szCs w:val="28"/>
        </w:rPr>
        <w:t>Придорожные полосы автомобильной дороги</w:t>
      </w:r>
      <w:r w:rsidRPr="00405EE8">
        <w:rPr>
          <w:sz w:val="28"/>
          <w:szCs w:val="28"/>
        </w:rPr>
        <w:t xml:space="preserve"> -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
    <w:p w:rsidR="00030334" w:rsidRPr="00405EE8" w:rsidRDefault="00030334" w:rsidP="00030334">
      <w:pPr>
        <w:autoSpaceDE w:val="0"/>
        <w:autoSpaceDN w:val="0"/>
        <w:adjustRightInd w:val="0"/>
        <w:ind w:firstLine="567"/>
        <w:jc w:val="both"/>
        <w:rPr>
          <w:sz w:val="28"/>
          <w:szCs w:val="28"/>
        </w:rPr>
      </w:pPr>
      <w:r w:rsidRPr="00405EE8">
        <w:rPr>
          <w:b/>
          <w:sz w:val="28"/>
          <w:szCs w:val="28"/>
        </w:rPr>
        <w:t>Проезд</w:t>
      </w:r>
      <w:r w:rsidRPr="00405EE8">
        <w:rPr>
          <w:sz w:val="28"/>
          <w:szCs w:val="28"/>
        </w:rPr>
        <w:t xml:space="preserve"> - дорога, примыкающая к проезжим частям жилых и магистральных улиц, разворотным площадкам.</w:t>
      </w:r>
    </w:p>
    <w:p w:rsidR="00030334" w:rsidRPr="00405EE8" w:rsidRDefault="00030334" w:rsidP="00030334">
      <w:pPr>
        <w:autoSpaceDE w:val="0"/>
        <w:autoSpaceDN w:val="0"/>
        <w:adjustRightInd w:val="0"/>
        <w:ind w:firstLine="567"/>
        <w:jc w:val="both"/>
        <w:rPr>
          <w:sz w:val="28"/>
          <w:szCs w:val="28"/>
        </w:rPr>
      </w:pPr>
      <w:r w:rsidRPr="00405EE8">
        <w:rPr>
          <w:b/>
          <w:sz w:val="28"/>
          <w:szCs w:val="28"/>
        </w:rPr>
        <w:t>Проект благоустройства</w:t>
      </w:r>
      <w:r w:rsidRPr="00405EE8">
        <w:rPr>
          <w:sz w:val="28"/>
          <w:szCs w:val="28"/>
        </w:rPr>
        <w:t xml:space="preserve">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rsidR="00030334" w:rsidRPr="00405EE8" w:rsidRDefault="00030334" w:rsidP="00030334">
      <w:pPr>
        <w:autoSpaceDE w:val="0"/>
        <w:autoSpaceDN w:val="0"/>
        <w:adjustRightInd w:val="0"/>
        <w:ind w:firstLine="567"/>
        <w:jc w:val="both"/>
        <w:rPr>
          <w:sz w:val="28"/>
          <w:szCs w:val="28"/>
        </w:rPr>
      </w:pPr>
      <w:r w:rsidRPr="00405EE8">
        <w:rPr>
          <w:b/>
          <w:sz w:val="28"/>
          <w:szCs w:val="28"/>
        </w:rPr>
        <w:t>Развитие объекта благоустройства</w:t>
      </w:r>
      <w:r w:rsidRPr="00405EE8">
        <w:rPr>
          <w:sz w:val="28"/>
          <w:szCs w:val="28"/>
        </w:rPr>
        <w:t xml:space="preserve"> - осуществление работ, направленных на создание новых или повышение качественного состояния существующих объектов благоустройства, их отдельных элементов.</w:t>
      </w:r>
    </w:p>
    <w:p w:rsidR="00030334" w:rsidRPr="00405EE8" w:rsidRDefault="00030334" w:rsidP="00030334">
      <w:pPr>
        <w:autoSpaceDE w:val="0"/>
        <w:autoSpaceDN w:val="0"/>
        <w:adjustRightInd w:val="0"/>
        <w:ind w:firstLine="567"/>
        <w:jc w:val="both"/>
        <w:rPr>
          <w:sz w:val="28"/>
          <w:szCs w:val="28"/>
        </w:rPr>
      </w:pPr>
      <w:r w:rsidRPr="00405EE8">
        <w:rPr>
          <w:b/>
          <w:sz w:val="28"/>
          <w:szCs w:val="28"/>
        </w:rPr>
        <w:t>Размещение отходов</w:t>
      </w:r>
      <w:r w:rsidRPr="00405EE8">
        <w:rPr>
          <w:sz w:val="28"/>
          <w:szCs w:val="28"/>
        </w:rPr>
        <w:t xml:space="preserve"> - хранение и захоронение отходов.</w:t>
      </w:r>
    </w:p>
    <w:p w:rsidR="00030334" w:rsidRPr="00405EE8" w:rsidRDefault="00030334" w:rsidP="00030334">
      <w:pPr>
        <w:autoSpaceDE w:val="0"/>
        <w:autoSpaceDN w:val="0"/>
        <w:adjustRightInd w:val="0"/>
        <w:ind w:firstLine="567"/>
        <w:jc w:val="both"/>
        <w:rPr>
          <w:sz w:val="28"/>
          <w:szCs w:val="28"/>
        </w:rPr>
      </w:pPr>
      <w:r w:rsidRPr="00405EE8">
        <w:rPr>
          <w:b/>
          <w:sz w:val="28"/>
          <w:szCs w:val="28"/>
        </w:rPr>
        <w:lastRenderedPageBreak/>
        <w:t xml:space="preserve">Рекламораспространитель </w:t>
      </w:r>
      <w:r w:rsidRPr="00405EE8">
        <w:rPr>
          <w:sz w:val="28"/>
          <w:szCs w:val="28"/>
        </w:rPr>
        <w:t>- лицо, осуществляющее распространение рекламы любым способом, в любой форме и с использованием любых средств.</w:t>
      </w:r>
    </w:p>
    <w:p w:rsidR="00030334" w:rsidRPr="00405EE8" w:rsidRDefault="00030334" w:rsidP="00030334">
      <w:pPr>
        <w:autoSpaceDE w:val="0"/>
        <w:autoSpaceDN w:val="0"/>
        <w:adjustRightInd w:val="0"/>
        <w:ind w:firstLine="567"/>
        <w:jc w:val="both"/>
        <w:rPr>
          <w:sz w:val="28"/>
          <w:szCs w:val="28"/>
        </w:rPr>
      </w:pPr>
      <w:r w:rsidRPr="00405EE8">
        <w:rPr>
          <w:b/>
          <w:sz w:val="28"/>
          <w:szCs w:val="28"/>
        </w:rPr>
        <w:t>Рекламодатель</w:t>
      </w:r>
      <w:r w:rsidRPr="00405EE8">
        <w:rPr>
          <w:sz w:val="28"/>
          <w:szCs w:val="28"/>
        </w:rPr>
        <w:t xml:space="preserve"> - изготовитель или продавец товара, либо иное определившее объект рекламирования и (или) содержание рекламы лицо.</w:t>
      </w:r>
    </w:p>
    <w:p w:rsidR="00030334" w:rsidRPr="00405EE8" w:rsidRDefault="00030334" w:rsidP="00030334">
      <w:pPr>
        <w:autoSpaceDE w:val="0"/>
        <w:autoSpaceDN w:val="0"/>
        <w:adjustRightInd w:val="0"/>
        <w:ind w:firstLine="567"/>
        <w:jc w:val="both"/>
        <w:rPr>
          <w:sz w:val="28"/>
          <w:szCs w:val="28"/>
        </w:rPr>
      </w:pPr>
      <w:r w:rsidRPr="00405EE8">
        <w:rPr>
          <w:b/>
          <w:sz w:val="28"/>
          <w:szCs w:val="28"/>
        </w:rPr>
        <w:t>Садоводческое, огородническое или дачное некоммерческое объединение граждан (садоводческое, огородническое или дачное некоммерческое товарищество, садоводческий, огороднический или дачный потребительский кооператив, садоводческое, огородническое или дачное некоммерческое партнерство)</w:t>
      </w:r>
      <w:r w:rsidRPr="00405EE8">
        <w:rPr>
          <w:sz w:val="28"/>
          <w:szCs w:val="28"/>
        </w:rPr>
        <w:t xml:space="preserve"> - некоммерческая организация, учрежденная гражданами на добровольных началах для содействия ее членам в решении общих социально-хозяйственных задач ведения садоводства, огородничества и дачного хозяйства (далее - садоводческое, огородническое или дачное некоммерческое объединение);</w:t>
      </w:r>
    </w:p>
    <w:p w:rsidR="00030334" w:rsidRPr="00405EE8" w:rsidRDefault="00030334" w:rsidP="00030334">
      <w:pPr>
        <w:autoSpaceDE w:val="0"/>
        <w:autoSpaceDN w:val="0"/>
        <w:adjustRightInd w:val="0"/>
        <w:ind w:firstLine="567"/>
        <w:jc w:val="both"/>
        <w:rPr>
          <w:sz w:val="28"/>
          <w:szCs w:val="28"/>
        </w:rPr>
      </w:pPr>
      <w:r w:rsidRPr="00405EE8">
        <w:rPr>
          <w:b/>
          <w:sz w:val="28"/>
          <w:szCs w:val="28"/>
        </w:rPr>
        <w:t>Садовый земельный участок</w:t>
      </w:r>
      <w:r w:rsidRPr="00405EE8">
        <w:rPr>
          <w:sz w:val="28"/>
          <w:szCs w:val="28"/>
        </w:rPr>
        <w:t xml:space="preserve"> - земельный участок, предоставленный гражданину или приобретенный им для выращивания плодовых, ягодных, овощных, бахчевых или иных сельскохозяйственных культур и картофеля, а также для отдыха (с правом возведения жилого строения без права регистрации проживания в нем и хозяйственных строений и сооружений);</w:t>
      </w:r>
    </w:p>
    <w:p w:rsidR="00030334" w:rsidRPr="00405EE8" w:rsidRDefault="00030334" w:rsidP="00030334">
      <w:pPr>
        <w:autoSpaceDE w:val="0"/>
        <w:autoSpaceDN w:val="0"/>
        <w:adjustRightInd w:val="0"/>
        <w:ind w:firstLine="567"/>
        <w:jc w:val="both"/>
        <w:rPr>
          <w:sz w:val="28"/>
          <w:szCs w:val="28"/>
        </w:rPr>
      </w:pPr>
      <w:r w:rsidRPr="00405EE8">
        <w:rPr>
          <w:b/>
          <w:sz w:val="28"/>
          <w:szCs w:val="28"/>
        </w:rPr>
        <w:t>Санитарная очистка территории</w:t>
      </w:r>
      <w:r w:rsidRPr="00405EE8">
        <w:rPr>
          <w:sz w:val="28"/>
          <w:szCs w:val="28"/>
        </w:rPr>
        <w:t xml:space="preserve"> - комплекс организационных и технических мероприятий по сбору, транспортировке и размещению отходов производства и потребления, образующихся на территории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b/>
          <w:sz w:val="28"/>
          <w:szCs w:val="28"/>
        </w:rPr>
        <w:t>Санитарное содержание территорий</w:t>
      </w:r>
      <w:r w:rsidRPr="00405EE8">
        <w:rPr>
          <w:sz w:val="28"/>
          <w:szCs w:val="28"/>
        </w:rPr>
        <w:t xml:space="preserve"> - комплекс мероприятий, направленных на обеспечение экологического и санитарно-эпидемиологического благополучия населения.</w:t>
      </w:r>
    </w:p>
    <w:p w:rsidR="00030334" w:rsidRPr="00405EE8" w:rsidRDefault="00030334" w:rsidP="00030334">
      <w:pPr>
        <w:autoSpaceDE w:val="0"/>
        <w:autoSpaceDN w:val="0"/>
        <w:adjustRightInd w:val="0"/>
        <w:ind w:firstLine="567"/>
        <w:jc w:val="both"/>
        <w:rPr>
          <w:sz w:val="28"/>
          <w:szCs w:val="28"/>
        </w:rPr>
      </w:pPr>
      <w:r w:rsidRPr="00405EE8">
        <w:rPr>
          <w:b/>
          <w:sz w:val="28"/>
          <w:szCs w:val="28"/>
        </w:rPr>
        <w:t>Сбор отходов</w:t>
      </w:r>
      <w:r w:rsidRPr="00405EE8">
        <w:rPr>
          <w:sz w:val="28"/>
          <w:szCs w:val="28"/>
        </w:rPr>
        <w:t xml:space="preserve"> - прием или поступление отходов от физических и юридических лиц в целях дальнейшего использования, обезвреживания, транспортирования, размещения таких отходов.</w:t>
      </w:r>
    </w:p>
    <w:p w:rsidR="00030334" w:rsidRPr="00405EE8" w:rsidRDefault="00030334" w:rsidP="00030334">
      <w:pPr>
        <w:autoSpaceDE w:val="0"/>
        <w:autoSpaceDN w:val="0"/>
        <w:adjustRightInd w:val="0"/>
        <w:ind w:firstLine="567"/>
        <w:jc w:val="both"/>
        <w:rPr>
          <w:sz w:val="28"/>
          <w:szCs w:val="28"/>
        </w:rPr>
      </w:pPr>
      <w:r w:rsidRPr="00405EE8">
        <w:rPr>
          <w:b/>
          <w:sz w:val="28"/>
          <w:szCs w:val="28"/>
        </w:rPr>
        <w:t>Сквер</w:t>
      </w:r>
      <w:r w:rsidRPr="00405EE8">
        <w:rPr>
          <w:sz w:val="28"/>
          <w:szCs w:val="28"/>
        </w:rPr>
        <w:t xml:space="preserve"> - компактная озелененная территория, предназначенная для повседневного кратковременного отдыха и транзитного пешеходного передвижения населения, размером, как правило, от 0,5 до 2,0 га.</w:t>
      </w:r>
    </w:p>
    <w:p w:rsidR="00030334" w:rsidRPr="00405EE8" w:rsidRDefault="00030334" w:rsidP="00030334">
      <w:pPr>
        <w:autoSpaceDE w:val="0"/>
        <w:autoSpaceDN w:val="0"/>
        <w:adjustRightInd w:val="0"/>
        <w:ind w:firstLine="567"/>
        <w:jc w:val="both"/>
        <w:rPr>
          <w:sz w:val="28"/>
          <w:szCs w:val="28"/>
        </w:rPr>
      </w:pPr>
      <w:r w:rsidRPr="00405EE8">
        <w:rPr>
          <w:b/>
          <w:sz w:val="28"/>
          <w:szCs w:val="28"/>
        </w:rPr>
        <w:t>Свалка</w:t>
      </w:r>
      <w:r w:rsidRPr="00405EE8">
        <w:rPr>
          <w:sz w:val="28"/>
          <w:szCs w:val="28"/>
        </w:rPr>
        <w:t xml:space="preserve"> - территория местонахождения отходов производства и потребления, твердо-бытовых отходов и крупногабаритного мусора, использование которых в течение обозримого срока не предполагается.</w:t>
      </w:r>
    </w:p>
    <w:p w:rsidR="00030334" w:rsidRPr="00405EE8" w:rsidRDefault="00030334" w:rsidP="00030334">
      <w:pPr>
        <w:autoSpaceDE w:val="0"/>
        <w:autoSpaceDN w:val="0"/>
        <w:adjustRightInd w:val="0"/>
        <w:ind w:firstLine="567"/>
        <w:jc w:val="both"/>
        <w:rPr>
          <w:sz w:val="28"/>
          <w:szCs w:val="28"/>
        </w:rPr>
      </w:pPr>
      <w:r w:rsidRPr="00405EE8">
        <w:rPr>
          <w:b/>
          <w:sz w:val="28"/>
          <w:szCs w:val="28"/>
        </w:rPr>
        <w:t>Стихийная свалка</w:t>
      </w:r>
      <w:r w:rsidRPr="00405EE8">
        <w:rPr>
          <w:sz w:val="28"/>
          <w:szCs w:val="28"/>
        </w:rPr>
        <w:t xml:space="preserve"> - скопление твердых бытовых отходов (ТБО) и крупногабаритного мусора (КГМ), возникшее в результате самовольного сброса, по объему до 30 куб. м на территории площадью до 50 кв. метров.</w:t>
      </w:r>
    </w:p>
    <w:p w:rsidR="00030334" w:rsidRPr="00405EE8" w:rsidRDefault="00030334" w:rsidP="00030334">
      <w:pPr>
        <w:autoSpaceDE w:val="0"/>
        <w:autoSpaceDN w:val="0"/>
        <w:adjustRightInd w:val="0"/>
        <w:ind w:firstLine="567"/>
        <w:jc w:val="both"/>
        <w:rPr>
          <w:sz w:val="28"/>
          <w:szCs w:val="28"/>
        </w:rPr>
      </w:pPr>
      <w:r w:rsidRPr="00405EE8">
        <w:rPr>
          <w:b/>
          <w:sz w:val="28"/>
          <w:szCs w:val="28"/>
        </w:rPr>
        <w:t>Складирование отходов</w:t>
      </w:r>
      <w:r w:rsidRPr="00405EE8">
        <w:rPr>
          <w:sz w:val="28"/>
          <w:szCs w:val="28"/>
        </w:rPr>
        <w:t xml:space="preserve"> - деятельность, связанная с упорядоченным размещением отходов в помещениях, сооружениях, на отведенных для этого участках территории в целях контролируемого хранения в течение определенного интервала времени.</w:t>
      </w:r>
    </w:p>
    <w:p w:rsidR="00030334" w:rsidRPr="00405EE8" w:rsidRDefault="00030334" w:rsidP="00030334">
      <w:pPr>
        <w:autoSpaceDE w:val="0"/>
        <w:autoSpaceDN w:val="0"/>
        <w:adjustRightInd w:val="0"/>
        <w:ind w:firstLine="567"/>
        <w:jc w:val="both"/>
        <w:rPr>
          <w:sz w:val="28"/>
          <w:szCs w:val="28"/>
        </w:rPr>
      </w:pPr>
      <w:r w:rsidRPr="00405EE8">
        <w:rPr>
          <w:b/>
          <w:sz w:val="28"/>
          <w:szCs w:val="28"/>
        </w:rPr>
        <w:t>Снегосвалка</w:t>
      </w:r>
      <w:r w:rsidRPr="00405EE8">
        <w:rPr>
          <w:sz w:val="28"/>
          <w:szCs w:val="28"/>
        </w:rPr>
        <w:t xml:space="preserve"> - земельный участок, специально отведенный под вывоз на него снежной массы.</w:t>
      </w:r>
    </w:p>
    <w:p w:rsidR="00030334" w:rsidRPr="00405EE8" w:rsidRDefault="00030334" w:rsidP="00030334">
      <w:pPr>
        <w:autoSpaceDE w:val="0"/>
        <w:autoSpaceDN w:val="0"/>
        <w:adjustRightInd w:val="0"/>
        <w:ind w:firstLine="567"/>
        <w:jc w:val="both"/>
        <w:rPr>
          <w:sz w:val="28"/>
          <w:szCs w:val="28"/>
        </w:rPr>
      </w:pPr>
      <w:r w:rsidRPr="00405EE8">
        <w:rPr>
          <w:b/>
          <w:sz w:val="28"/>
          <w:szCs w:val="28"/>
        </w:rPr>
        <w:t>Содержание автомобильных дорог</w:t>
      </w:r>
      <w:r w:rsidRPr="00405EE8">
        <w:rPr>
          <w:sz w:val="28"/>
          <w:szCs w:val="28"/>
        </w:rPr>
        <w:t xml:space="preserve"> - комплекс работ по поддержанию надлежащего технического состояния автомобильных дорог, оценке технического состояния, а также по организации и обеспечению безопасности дорожного движения.</w:t>
      </w:r>
    </w:p>
    <w:p w:rsidR="00030334" w:rsidRPr="00405EE8" w:rsidRDefault="00030334" w:rsidP="00030334">
      <w:pPr>
        <w:autoSpaceDE w:val="0"/>
        <w:autoSpaceDN w:val="0"/>
        <w:adjustRightInd w:val="0"/>
        <w:ind w:firstLine="567"/>
        <w:jc w:val="both"/>
        <w:rPr>
          <w:sz w:val="28"/>
          <w:szCs w:val="28"/>
        </w:rPr>
      </w:pPr>
      <w:r w:rsidRPr="00405EE8">
        <w:rPr>
          <w:b/>
          <w:sz w:val="28"/>
          <w:szCs w:val="28"/>
        </w:rPr>
        <w:t>Содержание территории</w:t>
      </w:r>
      <w:r w:rsidRPr="00405EE8">
        <w:rPr>
          <w:sz w:val="28"/>
          <w:szCs w:val="28"/>
        </w:rPr>
        <w:t xml:space="preserve"> - комплекс мероприятий, проводимых на отведенной и прилегающей территориях, связанный с поддержанием чистоты и порядка на земельном участке.</w:t>
      </w:r>
    </w:p>
    <w:p w:rsidR="00030334" w:rsidRPr="00405EE8" w:rsidRDefault="00030334" w:rsidP="00030334">
      <w:pPr>
        <w:autoSpaceDE w:val="0"/>
        <w:autoSpaceDN w:val="0"/>
        <w:adjustRightInd w:val="0"/>
        <w:ind w:firstLine="567"/>
        <w:jc w:val="both"/>
        <w:rPr>
          <w:sz w:val="28"/>
          <w:szCs w:val="28"/>
        </w:rPr>
      </w:pPr>
      <w:r w:rsidRPr="00405EE8">
        <w:rPr>
          <w:b/>
          <w:sz w:val="28"/>
          <w:szCs w:val="28"/>
        </w:rPr>
        <w:lastRenderedPageBreak/>
        <w:t>Сосульки</w:t>
      </w:r>
      <w:r w:rsidRPr="00405EE8">
        <w:rPr>
          <w:sz w:val="28"/>
          <w:szCs w:val="28"/>
        </w:rPr>
        <w:t xml:space="preserve"> - обледеневшая жидкость в виде удлиненного конуса, образовавшаяся при стоке с крыш, козырьков, балконов, водосточных труб и т. д.</w:t>
      </w:r>
    </w:p>
    <w:p w:rsidR="00030334" w:rsidRPr="00405EE8" w:rsidRDefault="00030334" w:rsidP="00030334">
      <w:pPr>
        <w:autoSpaceDE w:val="0"/>
        <w:autoSpaceDN w:val="0"/>
        <w:adjustRightInd w:val="0"/>
        <w:ind w:firstLine="567"/>
        <w:jc w:val="both"/>
        <w:rPr>
          <w:sz w:val="28"/>
          <w:szCs w:val="28"/>
        </w:rPr>
      </w:pPr>
      <w:r w:rsidRPr="00405EE8">
        <w:rPr>
          <w:b/>
          <w:sz w:val="28"/>
          <w:szCs w:val="28"/>
        </w:rPr>
        <w:t>Специализированный хозяйствующий субъект</w:t>
      </w:r>
      <w:r w:rsidRPr="00405EE8">
        <w:rPr>
          <w:sz w:val="28"/>
          <w:szCs w:val="28"/>
        </w:rPr>
        <w:t xml:space="preserve"> - юридическое лицо независимо от организационно-правовой формы или индивидуальный предприниматель, имеющий в распоряжении специализированный транспорт и оборудование для выполнения определенного вида деятельности.</w:t>
      </w:r>
    </w:p>
    <w:p w:rsidR="00030334" w:rsidRPr="00405EE8" w:rsidRDefault="00030334" w:rsidP="00030334">
      <w:pPr>
        <w:autoSpaceDE w:val="0"/>
        <w:autoSpaceDN w:val="0"/>
        <w:adjustRightInd w:val="0"/>
        <w:ind w:firstLine="567"/>
        <w:jc w:val="both"/>
        <w:rPr>
          <w:sz w:val="28"/>
          <w:szCs w:val="28"/>
        </w:rPr>
      </w:pPr>
      <w:r w:rsidRPr="00405EE8">
        <w:rPr>
          <w:b/>
          <w:sz w:val="28"/>
          <w:szCs w:val="28"/>
        </w:rPr>
        <w:t>Средства наружной рекламы и информации</w:t>
      </w:r>
      <w:r w:rsidRPr="00405EE8">
        <w:rPr>
          <w:sz w:val="28"/>
          <w:szCs w:val="28"/>
        </w:rPr>
        <w:t xml:space="preserve"> - конструкции для размещения рекламной (рекламные конструкции, рекламоносители) и (или) нерекламной (вывески) информации, предназначенной для неопределенного круга лиц. К ним относятся различные носители рекламных и информационных сообщений, присоединенные к зданиям, сооружениям, земельным участкам, транспортным средствам и иным объектам и рассчитанные на визуальное восприятие, а именно: крышные установки, панно, щитовые установки, электронные табло, экраны, кронштейны, маркизы, штендеры, перетяжки, строительные сетки, проекционное и иное, предназначенное для проекции рекламы на любые поверхности, оборудование, воздушные шары, аэростаты и т. п.</w:t>
      </w:r>
    </w:p>
    <w:p w:rsidR="00030334" w:rsidRPr="00405EE8" w:rsidRDefault="00030334" w:rsidP="00030334">
      <w:pPr>
        <w:autoSpaceDE w:val="0"/>
        <w:autoSpaceDN w:val="0"/>
        <w:adjustRightInd w:val="0"/>
        <w:ind w:firstLine="567"/>
        <w:jc w:val="both"/>
        <w:rPr>
          <w:sz w:val="28"/>
          <w:szCs w:val="28"/>
        </w:rPr>
      </w:pPr>
      <w:r w:rsidRPr="00405EE8">
        <w:rPr>
          <w:b/>
          <w:sz w:val="28"/>
          <w:szCs w:val="28"/>
        </w:rPr>
        <w:t>Срыв графика вывоза отходов</w:t>
      </w:r>
      <w:r w:rsidRPr="00405EE8">
        <w:rPr>
          <w:sz w:val="28"/>
          <w:szCs w:val="28"/>
        </w:rPr>
        <w:t xml:space="preserve"> - несоблюдение специализированным хозяйствующим субъектом установленного графика вывоза отходов.</w:t>
      </w:r>
    </w:p>
    <w:p w:rsidR="00030334" w:rsidRPr="00405EE8" w:rsidRDefault="00030334" w:rsidP="00030334">
      <w:pPr>
        <w:autoSpaceDE w:val="0"/>
        <w:autoSpaceDN w:val="0"/>
        <w:adjustRightInd w:val="0"/>
        <w:ind w:firstLine="567"/>
        <w:jc w:val="both"/>
        <w:rPr>
          <w:sz w:val="28"/>
          <w:szCs w:val="28"/>
        </w:rPr>
      </w:pPr>
      <w:r w:rsidRPr="00405EE8">
        <w:rPr>
          <w:b/>
          <w:sz w:val="28"/>
          <w:szCs w:val="28"/>
        </w:rPr>
        <w:t>Содержание объекта благоустройства</w:t>
      </w:r>
      <w:r w:rsidRPr="00405EE8">
        <w:rPr>
          <w:sz w:val="28"/>
          <w:szCs w:val="28"/>
        </w:rPr>
        <w:t xml:space="preserve"> - поддержание в надлежащем техническом, физическом, эстетическом состоянии объектов благоустройства, их отдельных элементов.</w:t>
      </w:r>
    </w:p>
    <w:p w:rsidR="00030334" w:rsidRPr="00405EE8" w:rsidRDefault="00030334" w:rsidP="00030334">
      <w:pPr>
        <w:autoSpaceDE w:val="0"/>
        <w:autoSpaceDN w:val="0"/>
        <w:adjustRightInd w:val="0"/>
        <w:ind w:firstLine="567"/>
        <w:jc w:val="both"/>
        <w:rPr>
          <w:sz w:val="28"/>
          <w:szCs w:val="28"/>
        </w:rPr>
      </w:pPr>
      <w:r w:rsidRPr="00405EE8">
        <w:rPr>
          <w:b/>
          <w:sz w:val="28"/>
          <w:szCs w:val="28"/>
        </w:rPr>
        <w:t xml:space="preserve">Субъекты муниципального образования села </w:t>
      </w:r>
      <w:r>
        <w:rPr>
          <w:b/>
          <w:sz w:val="28"/>
          <w:szCs w:val="28"/>
        </w:rPr>
        <w:t>Кыштовка</w:t>
      </w:r>
      <w:r w:rsidRPr="00405EE8">
        <w:rPr>
          <w:sz w:val="28"/>
          <w:szCs w:val="28"/>
        </w:rPr>
        <w:t xml:space="preserve"> - жители населенного пункта, их сообщества, представители общественных, деловых организаций, органов власти и других субъектов социально-экономической жизни, участвующие и влияющие на развитие населенного пункта.</w:t>
      </w:r>
    </w:p>
    <w:p w:rsidR="00030334" w:rsidRPr="00405EE8" w:rsidRDefault="00030334" w:rsidP="00030334">
      <w:pPr>
        <w:autoSpaceDE w:val="0"/>
        <w:autoSpaceDN w:val="0"/>
        <w:adjustRightInd w:val="0"/>
        <w:ind w:firstLine="567"/>
        <w:jc w:val="both"/>
        <w:rPr>
          <w:sz w:val="28"/>
          <w:szCs w:val="28"/>
        </w:rPr>
      </w:pPr>
      <w:r w:rsidRPr="00405EE8">
        <w:rPr>
          <w:b/>
          <w:sz w:val="28"/>
          <w:szCs w:val="28"/>
        </w:rPr>
        <w:t>Тарный вывоз отходов</w:t>
      </w:r>
      <w:r w:rsidRPr="00405EE8">
        <w:rPr>
          <w:sz w:val="28"/>
          <w:szCs w:val="28"/>
        </w:rPr>
        <w:t xml:space="preserve"> - вывоз специализированным автотранспортом отходов, складируемых в контейнеры или бункеры-накопители.</w:t>
      </w:r>
    </w:p>
    <w:p w:rsidR="00030334" w:rsidRPr="00405EE8" w:rsidRDefault="00030334" w:rsidP="00030334">
      <w:pPr>
        <w:autoSpaceDE w:val="0"/>
        <w:autoSpaceDN w:val="0"/>
        <w:adjustRightInd w:val="0"/>
        <w:ind w:firstLine="567"/>
        <w:jc w:val="both"/>
        <w:rPr>
          <w:sz w:val="28"/>
          <w:szCs w:val="28"/>
        </w:rPr>
      </w:pPr>
      <w:r w:rsidRPr="00405EE8">
        <w:rPr>
          <w:b/>
          <w:sz w:val="28"/>
          <w:szCs w:val="28"/>
        </w:rPr>
        <w:t>Транспортирование отходов</w:t>
      </w:r>
      <w:r w:rsidRPr="00405EE8">
        <w:rPr>
          <w:sz w:val="28"/>
          <w:szCs w:val="28"/>
        </w:rPr>
        <w:t xml:space="preserve"> - перемещение отходов с помощью транспортных средств вне границ земельного участка, находящегося в собственности юридического лица или индивидуального предпринимателя, либо предоставленного им на иных правах.</w:t>
      </w:r>
    </w:p>
    <w:p w:rsidR="00030334" w:rsidRPr="00405EE8" w:rsidRDefault="00030334" w:rsidP="00030334">
      <w:pPr>
        <w:autoSpaceDE w:val="0"/>
        <w:autoSpaceDN w:val="0"/>
        <w:adjustRightInd w:val="0"/>
        <w:ind w:firstLine="567"/>
        <w:jc w:val="both"/>
        <w:rPr>
          <w:sz w:val="28"/>
          <w:szCs w:val="28"/>
        </w:rPr>
      </w:pPr>
      <w:r w:rsidRPr="00405EE8">
        <w:rPr>
          <w:b/>
          <w:sz w:val="28"/>
          <w:szCs w:val="28"/>
        </w:rPr>
        <w:t>Твердое покрытие</w:t>
      </w:r>
      <w:r w:rsidRPr="00405EE8">
        <w:rPr>
          <w:sz w:val="28"/>
          <w:szCs w:val="28"/>
        </w:rPr>
        <w:t xml:space="preserve"> - дорожное покрытие в составе дорожных одежд.</w:t>
      </w:r>
    </w:p>
    <w:p w:rsidR="00030334" w:rsidRPr="00405EE8" w:rsidRDefault="00030334" w:rsidP="00030334">
      <w:pPr>
        <w:autoSpaceDE w:val="0"/>
        <w:autoSpaceDN w:val="0"/>
        <w:adjustRightInd w:val="0"/>
        <w:ind w:firstLine="567"/>
        <w:jc w:val="both"/>
        <w:rPr>
          <w:sz w:val="28"/>
          <w:szCs w:val="28"/>
        </w:rPr>
      </w:pPr>
      <w:r w:rsidRPr="00405EE8">
        <w:rPr>
          <w:b/>
          <w:sz w:val="28"/>
          <w:szCs w:val="28"/>
        </w:rPr>
        <w:t>Твердые и жидкие бытовые отходы (ТБО, ЖБО)</w:t>
      </w:r>
      <w:r w:rsidRPr="00405EE8">
        <w:rPr>
          <w:sz w:val="28"/>
          <w:szCs w:val="28"/>
        </w:rPr>
        <w:t xml:space="preserve"> - отходы, образующиеся в результате жизнедеятельности населения (приготовление пищи, упаковка товаров, уборка и текущий ремонт жилых помещений, крупногабаритные предметы домашнего обихода, фекальные отходы нецентрализованной канализации и др.).</w:t>
      </w:r>
    </w:p>
    <w:p w:rsidR="00030334" w:rsidRPr="00405EE8" w:rsidRDefault="00030334" w:rsidP="00030334">
      <w:pPr>
        <w:autoSpaceDE w:val="0"/>
        <w:autoSpaceDN w:val="0"/>
        <w:adjustRightInd w:val="0"/>
        <w:ind w:firstLine="567"/>
        <w:jc w:val="both"/>
        <w:rPr>
          <w:sz w:val="28"/>
          <w:szCs w:val="28"/>
        </w:rPr>
      </w:pPr>
      <w:r w:rsidRPr="00405EE8">
        <w:rPr>
          <w:b/>
          <w:sz w:val="28"/>
          <w:szCs w:val="28"/>
        </w:rPr>
        <w:t>Территория ограниченного пользования</w:t>
      </w:r>
      <w:r w:rsidRPr="00405EE8">
        <w:rPr>
          <w:sz w:val="28"/>
          <w:szCs w:val="28"/>
        </w:rPr>
        <w:t xml:space="preserve"> - земельный участок в пределах гражданской или промышленной застройки, доступ на который для третьих лиц ограничен в соответствии с требованиями законодательства или решением его собственника.</w:t>
      </w:r>
    </w:p>
    <w:p w:rsidR="00030334" w:rsidRPr="00405EE8" w:rsidRDefault="00030334" w:rsidP="00030334">
      <w:pPr>
        <w:autoSpaceDE w:val="0"/>
        <w:autoSpaceDN w:val="0"/>
        <w:adjustRightInd w:val="0"/>
        <w:ind w:firstLine="567"/>
        <w:jc w:val="both"/>
        <w:rPr>
          <w:sz w:val="28"/>
          <w:szCs w:val="28"/>
        </w:rPr>
      </w:pPr>
      <w:r w:rsidRPr="00405EE8">
        <w:rPr>
          <w:b/>
          <w:sz w:val="28"/>
          <w:szCs w:val="28"/>
        </w:rPr>
        <w:t>Текущий ремонт зданий и сооружений</w:t>
      </w:r>
      <w:r w:rsidRPr="00405EE8">
        <w:rPr>
          <w:sz w:val="28"/>
          <w:szCs w:val="28"/>
        </w:rPr>
        <w:t xml:space="preserve"> - систематически проводимые работы по предупреждению преждевременного износа конструкций, отделки (в том числе окраски), инженерного оборудования, а также работы по устранению мелких повреждений и неисправностей.</w:t>
      </w:r>
    </w:p>
    <w:p w:rsidR="00030334" w:rsidRPr="00405EE8" w:rsidRDefault="00030334" w:rsidP="00030334">
      <w:pPr>
        <w:autoSpaceDE w:val="0"/>
        <w:autoSpaceDN w:val="0"/>
        <w:adjustRightInd w:val="0"/>
        <w:ind w:firstLine="567"/>
        <w:jc w:val="both"/>
        <w:rPr>
          <w:sz w:val="28"/>
          <w:szCs w:val="28"/>
        </w:rPr>
      </w:pPr>
      <w:r w:rsidRPr="00405EE8">
        <w:rPr>
          <w:b/>
          <w:sz w:val="28"/>
          <w:szCs w:val="28"/>
        </w:rPr>
        <w:t>Тротуар</w:t>
      </w:r>
      <w:r w:rsidRPr="00405EE8">
        <w:rPr>
          <w:sz w:val="28"/>
          <w:szCs w:val="28"/>
        </w:rPr>
        <w:t xml:space="preserve"> - элемент дороги, предназначенный для движения пешеходов и примыкающий к проезжей части или отделенный от нее газоном.</w:t>
      </w:r>
    </w:p>
    <w:p w:rsidR="00030334" w:rsidRPr="00405EE8" w:rsidRDefault="00030334" w:rsidP="00030334">
      <w:pPr>
        <w:autoSpaceDE w:val="0"/>
        <w:autoSpaceDN w:val="0"/>
        <w:adjustRightInd w:val="0"/>
        <w:ind w:firstLine="567"/>
        <w:jc w:val="both"/>
        <w:rPr>
          <w:sz w:val="28"/>
          <w:szCs w:val="28"/>
        </w:rPr>
      </w:pPr>
      <w:r w:rsidRPr="00405EE8">
        <w:rPr>
          <w:b/>
          <w:sz w:val="28"/>
          <w:szCs w:val="28"/>
        </w:rPr>
        <w:lastRenderedPageBreak/>
        <w:t>Типовое ограждение</w:t>
      </w:r>
      <w:r w:rsidRPr="00405EE8">
        <w:rPr>
          <w:sz w:val="28"/>
          <w:szCs w:val="28"/>
        </w:rPr>
        <w:t xml:space="preserve"> - прочные, устойчивые, сплошные, без видимых повреждений ограждения, препятствующие случайному попаданию людей на объекты, представляющие повышенную опасность.</w:t>
      </w:r>
    </w:p>
    <w:p w:rsidR="00030334" w:rsidRPr="00405EE8" w:rsidRDefault="00030334" w:rsidP="00030334">
      <w:pPr>
        <w:autoSpaceDE w:val="0"/>
        <w:autoSpaceDN w:val="0"/>
        <w:adjustRightInd w:val="0"/>
        <w:ind w:firstLine="567"/>
        <w:jc w:val="both"/>
        <w:rPr>
          <w:sz w:val="28"/>
          <w:szCs w:val="28"/>
        </w:rPr>
      </w:pPr>
      <w:r w:rsidRPr="00405EE8">
        <w:rPr>
          <w:b/>
          <w:sz w:val="28"/>
          <w:szCs w:val="28"/>
        </w:rPr>
        <w:t>Уборка территории</w:t>
      </w:r>
      <w:r w:rsidRPr="00405EE8">
        <w:rPr>
          <w:sz w:val="28"/>
          <w:szCs w:val="28"/>
        </w:rPr>
        <w:t xml:space="preserve"> - комплекс мероприятий, связанных с регулярной очисткой территории от грязи, мусора, снега, льда, смета, сбором и вывозом в специально отведенные для этого места отходов производства и потребления и (или) другого мусора, а также иных мероприятий, направленных на обеспечение экологического и санитарно-эпидемиологического благополучия населения.</w:t>
      </w:r>
    </w:p>
    <w:p w:rsidR="00030334" w:rsidRPr="00405EE8" w:rsidRDefault="00030334" w:rsidP="00030334">
      <w:pPr>
        <w:autoSpaceDE w:val="0"/>
        <w:autoSpaceDN w:val="0"/>
        <w:adjustRightInd w:val="0"/>
        <w:ind w:firstLine="567"/>
        <w:jc w:val="both"/>
        <w:rPr>
          <w:sz w:val="28"/>
          <w:szCs w:val="28"/>
        </w:rPr>
      </w:pPr>
      <w:r w:rsidRPr="00405EE8">
        <w:rPr>
          <w:b/>
          <w:sz w:val="28"/>
          <w:szCs w:val="28"/>
        </w:rPr>
        <w:t>Утилизация отходов</w:t>
      </w:r>
      <w:r w:rsidRPr="00405EE8">
        <w:rPr>
          <w:sz w:val="28"/>
          <w:szCs w:val="28"/>
        </w:rPr>
        <w:t xml:space="preserve"> - деятельность, связанная с использованием отходов на этапах их технологического цикла, и (или) обеспечение повторного (вторичного) использования или переработки списанных изделий.</w:t>
      </w:r>
    </w:p>
    <w:p w:rsidR="00030334" w:rsidRPr="00405EE8" w:rsidRDefault="00030334" w:rsidP="00030334">
      <w:pPr>
        <w:autoSpaceDE w:val="0"/>
        <w:autoSpaceDN w:val="0"/>
        <w:adjustRightInd w:val="0"/>
        <w:ind w:firstLine="567"/>
        <w:jc w:val="both"/>
        <w:rPr>
          <w:sz w:val="28"/>
          <w:szCs w:val="28"/>
        </w:rPr>
      </w:pPr>
      <w:r w:rsidRPr="00405EE8">
        <w:rPr>
          <w:b/>
          <w:sz w:val="28"/>
          <w:szCs w:val="28"/>
        </w:rPr>
        <w:t>Уличное оборудование</w:t>
      </w:r>
      <w:r w:rsidRPr="00405EE8">
        <w:rPr>
          <w:sz w:val="28"/>
          <w:szCs w:val="28"/>
        </w:rPr>
        <w:t xml:space="preserve"> - составная часть внешнего благоустройства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 xml:space="preserve"> (оборудование для мелкорозничной торговли и летних кафе, остановки общественного транспорта, гостевые стоянки автомобилей, парковки, хозяйственное и санитарно-техническое оборудование, рекламные и информационные объекты, кабины общественных туалетов, беседки, мусоросборники и т. п.).</w:t>
      </w:r>
    </w:p>
    <w:p w:rsidR="00030334" w:rsidRPr="00405EE8" w:rsidRDefault="00030334" w:rsidP="00030334">
      <w:pPr>
        <w:autoSpaceDE w:val="0"/>
        <w:autoSpaceDN w:val="0"/>
        <w:adjustRightInd w:val="0"/>
        <w:ind w:firstLine="567"/>
        <w:jc w:val="both"/>
        <w:rPr>
          <w:sz w:val="28"/>
          <w:szCs w:val="28"/>
        </w:rPr>
      </w:pPr>
      <w:r w:rsidRPr="00405EE8">
        <w:rPr>
          <w:b/>
          <w:sz w:val="28"/>
          <w:szCs w:val="28"/>
        </w:rPr>
        <w:t>Уполномоченные лица</w:t>
      </w:r>
      <w:r w:rsidRPr="00405EE8">
        <w:rPr>
          <w:sz w:val="28"/>
          <w:szCs w:val="28"/>
        </w:rPr>
        <w:t xml:space="preserve"> - лица, заключившие имущественный договор, при котором собственность передаётся во временное владение, пользование или только во временное пользование; объектом имущественного договора признаются движимые и недвижимые вещи, в том числе: земельные участки, предприятия, здания, сооружения, оборудование, транспортные средства и другие вещи, не теряющие своих натуральных свойств в процессе их использования.</w:t>
      </w:r>
    </w:p>
    <w:p w:rsidR="00030334" w:rsidRPr="00405EE8" w:rsidRDefault="00030334" w:rsidP="00030334">
      <w:pPr>
        <w:autoSpaceDE w:val="0"/>
        <w:autoSpaceDN w:val="0"/>
        <w:adjustRightInd w:val="0"/>
        <w:ind w:firstLine="567"/>
        <w:jc w:val="both"/>
        <w:rPr>
          <w:sz w:val="28"/>
          <w:szCs w:val="28"/>
        </w:rPr>
      </w:pPr>
      <w:r w:rsidRPr="00405EE8">
        <w:rPr>
          <w:b/>
          <w:sz w:val="28"/>
          <w:szCs w:val="28"/>
        </w:rPr>
        <w:t>Управляющая организация</w:t>
      </w:r>
      <w:r w:rsidRPr="00405EE8">
        <w:rPr>
          <w:sz w:val="28"/>
          <w:szCs w:val="28"/>
        </w:rPr>
        <w:t xml:space="preserve"> - организация (или индивидуальный предприниматель), осуществляющая управление многоквартирным домом и его обслуживание независимо от организационно-правовой формы (управляющая организация, товарищество собственников жилья (ТСЖ), жилищно-строительный кооператив (ЖСК).</w:t>
      </w:r>
    </w:p>
    <w:p w:rsidR="00030334" w:rsidRPr="00405EE8" w:rsidRDefault="00030334" w:rsidP="00030334">
      <w:pPr>
        <w:autoSpaceDE w:val="0"/>
        <w:autoSpaceDN w:val="0"/>
        <w:adjustRightInd w:val="0"/>
        <w:ind w:firstLine="567"/>
        <w:jc w:val="both"/>
        <w:rPr>
          <w:sz w:val="28"/>
          <w:szCs w:val="28"/>
        </w:rPr>
      </w:pPr>
      <w:r w:rsidRPr="00405EE8">
        <w:rPr>
          <w:b/>
          <w:sz w:val="28"/>
          <w:szCs w:val="28"/>
        </w:rPr>
        <w:t xml:space="preserve">Улица </w:t>
      </w:r>
      <w:r w:rsidRPr="00405EE8">
        <w:rPr>
          <w:sz w:val="28"/>
          <w:szCs w:val="28"/>
        </w:rPr>
        <w:t xml:space="preserve">-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 находящаяся в пределах муниципального образования села </w:t>
      </w:r>
      <w:r>
        <w:rPr>
          <w:sz w:val="28"/>
          <w:szCs w:val="28"/>
        </w:rPr>
        <w:t>Кыштовка</w:t>
      </w:r>
      <w:r w:rsidRPr="00405EE8">
        <w:rPr>
          <w:sz w:val="28"/>
          <w:szCs w:val="28"/>
        </w:rPr>
        <w:t>, в том числе магистральная дорога скоростного и регулируемого движения, пешеходная и парковая дорога, дорога в научно-производственных, промышленных и коммунально-складских зонах (районах).</w:t>
      </w:r>
    </w:p>
    <w:p w:rsidR="00030334" w:rsidRPr="00405EE8" w:rsidRDefault="00030334" w:rsidP="00030334">
      <w:pPr>
        <w:autoSpaceDE w:val="0"/>
        <w:autoSpaceDN w:val="0"/>
        <w:adjustRightInd w:val="0"/>
        <w:ind w:firstLine="567"/>
        <w:jc w:val="both"/>
        <w:rPr>
          <w:sz w:val="28"/>
          <w:szCs w:val="28"/>
        </w:rPr>
      </w:pPr>
      <w:r w:rsidRPr="00405EE8">
        <w:rPr>
          <w:b/>
          <w:sz w:val="28"/>
          <w:szCs w:val="28"/>
        </w:rPr>
        <w:t>Элементы благоустройства территории</w:t>
      </w:r>
      <w:r w:rsidRPr="00405EE8">
        <w:rPr>
          <w:sz w:val="28"/>
          <w:szCs w:val="28"/>
        </w:rPr>
        <w:t xml:space="preserve"> - декоративные, технические, планировочные, конструктивные решения, элементы ландшафта,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 а также система организации субъектов городской среды.</w:t>
      </w:r>
    </w:p>
    <w:p w:rsidR="00030334" w:rsidRPr="00405EE8" w:rsidRDefault="00030334" w:rsidP="00030334">
      <w:pPr>
        <w:autoSpaceDE w:val="0"/>
        <w:autoSpaceDN w:val="0"/>
        <w:adjustRightInd w:val="0"/>
        <w:ind w:firstLine="567"/>
        <w:jc w:val="both"/>
        <w:rPr>
          <w:sz w:val="28"/>
          <w:szCs w:val="28"/>
        </w:rPr>
      </w:pPr>
      <w:r w:rsidRPr="00405EE8">
        <w:rPr>
          <w:b/>
          <w:sz w:val="28"/>
          <w:szCs w:val="28"/>
        </w:rPr>
        <w:t>Уборка территорий</w:t>
      </w:r>
      <w:r w:rsidRPr="00405EE8">
        <w:rPr>
          <w:sz w:val="28"/>
          <w:szCs w:val="28"/>
        </w:rPr>
        <w:t xml:space="preserve"> - виды деятельности, связанные со сбором, вывозом в специально отведенные места отходов производства и потребления, другого мусора, снега, мероприятия, направленные на обеспечение экологического и санитарно-эпидемиологического благополучия населения и охрану окружающей среды</w:t>
      </w:r>
    </w:p>
    <w:p w:rsidR="00030334" w:rsidRPr="00405EE8" w:rsidRDefault="00030334" w:rsidP="00030334">
      <w:pPr>
        <w:autoSpaceDE w:val="0"/>
        <w:autoSpaceDN w:val="0"/>
        <w:adjustRightInd w:val="0"/>
        <w:ind w:firstLine="567"/>
        <w:jc w:val="both"/>
        <w:rPr>
          <w:sz w:val="28"/>
          <w:szCs w:val="28"/>
        </w:rPr>
      </w:pPr>
      <w:r w:rsidRPr="00405EE8">
        <w:rPr>
          <w:b/>
          <w:sz w:val="28"/>
          <w:szCs w:val="28"/>
        </w:rPr>
        <w:t>Уничтожение зеленых насаждений</w:t>
      </w:r>
      <w:r w:rsidRPr="00405EE8">
        <w:rPr>
          <w:sz w:val="28"/>
          <w:szCs w:val="28"/>
        </w:rPr>
        <w:t xml:space="preserve"> - повреждение зеленых насаждений, повлекшее прекращение роста и развития.</w:t>
      </w:r>
    </w:p>
    <w:p w:rsidR="00030334" w:rsidRPr="00405EE8" w:rsidRDefault="00030334" w:rsidP="00030334">
      <w:pPr>
        <w:autoSpaceDE w:val="0"/>
        <w:autoSpaceDN w:val="0"/>
        <w:adjustRightInd w:val="0"/>
        <w:ind w:firstLine="567"/>
        <w:jc w:val="both"/>
        <w:rPr>
          <w:sz w:val="28"/>
          <w:szCs w:val="28"/>
        </w:rPr>
      </w:pPr>
      <w:r w:rsidRPr="00405EE8">
        <w:rPr>
          <w:b/>
          <w:sz w:val="28"/>
          <w:szCs w:val="28"/>
        </w:rPr>
        <w:t>Уход за зелеными насаждениями</w:t>
      </w:r>
      <w:r w:rsidRPr="00405EE8">
        <w:rPr>
          <w:sz w:val="28"/>
          <w:szCs w:val="28"/>
        </w:rPr>
        <w:t xml:space="preserve"> - система мероприятий, направленных на содержание и выращивание зеленых насаждений.</w:t>
      </w:r>
    </w:p>
    <w:p w:rsidR="00030334" w:rsidRPr="00405EE8" w:rsidRDefault="00030334" w:rsidP="00030334">
      <w:pPr>
        <w:autoSpaceDE w:val="0"/>
        <w:autoSpaceDN w:val="0"/>
        <w:adjustRightInd w:val="0"/>
        <w:ind w:firstLine="567"/>
        <w:jc w:val="both"/>
        <w:rPr>
          <w:sz w:val="28"/>
          <w:szCs w:val="28"/>
        </w:rPr>
      </w:pPr>
      <w:r w:rsidRPr="00405EE8">
        <w:rPr>
          <w:b/>
          <w:sz w:val="28"/>
          <w:szCs w:val="28"/>
        </w:rPr>
        <w:lastRenderedPageBreak/>
        <w:t>Фасад здания</w:t>
      </w:r>
      <w:r w:rsidRPr="00405EE8">
        <w:rPr>
          <w:sz w:val="28"/>
          <w:szCs w:val="28"/>
        </w:rPr>
        <w:t xml:space="preserve"> - наружная сторона здания или сооружения. Различают главный фасад, уличный фасад, дворовой фасад, боковой фасад.</w:t>
      </w:r>
    </w:p>
    <w:p w:rsidR="00030334" w:rsidRPr="00405EE8" w:rsidRDefault="00030334" w:rsidP="00030334">
      <w:pPr>
        <w:autoSpaceDE w:val="0"/>
        <w:autoSpaceDN w:val="0"/>
        <w:adjustRightInd w:val="0"/>
        <w:ind w:firstLine="567"/>
        <w:jc w:val="both"/>
        <w:rPr>
          <w:sz w:val="28"/>
          <w:szCs w:val="28"/>
        </w:rPr>
      </w:pPr>
      <w:r w:rsidRPr="00405EE8">
        <w:rPr>
          <w:b/>
          <w:sz w:val="28"/>
          <w:szCs w:val="28"/>
        </w:rPr>
        <w:t>Хранение отходов</w:t>
      </w:r>
      <w:r w:rsidRPr="00405EE8">
        <w:rPr>
          <w:sz w:val="28"/>
          <w:szCs w:val="28"/>
        </w:rPr>
        <w:t xml:space="preserve"> - содержание отходов в объектах размещения отходов в целях их последующего захоронения, обезвреживания или использования.</w:t>
      </w:r>
    </w:p>
    <w:p w:rsidR="00030334" w:rsidRPr="00405EE8" w:rsidRDefault="00030334" w:rsidP="00030334">
      <w:pPr>
        <w:autoSpaceDE w:val="0"/>
        <w:autoSpaceDN w:val="0"/>
        <w:adjustRightInd w:val="0"/>
        <w:ind w:firstLine="567"/>
        <w:jc w:val="both"/>
        <w:rPr>
          <w:sz w:val="28"/>
          <w:szCs w:val="28"/>
        </w:rPr>
      </w:pPr>
      <w:r w:rsidRPr="00405EE8">
        <w:rPr>
          <w:b/>
          <w:sz w:val="28"/>
          <w:szCs w:val="28"/>
        </w:rPr>
        <w:t>Хозяйствующий субъект</w:t>
      </w:r>
      <w:r w:rsidRPr="00405EE8">
        <w:rPr>
          <w:sz w:val="28"/>
          <w:szCs w:val="28"/>
        </w:rPr>
        <w:t xml:space="preserve"> - индивидуальный предприниматель, коммерческая организация, а также некоммерческая организация, осуществляющая деятельность, приносящую ей доход.</w:t>
      </w:r>
    </w:p>
    <w:p w:rsidR="00030334" w:rsidRPr="00405EE8" w:rsidRDefault="00030334" w:rsidP="00030334">
      <w:pPr>
        <w:autoSpaceDE w:val="0"/>
        <w:autoSpaceDN w:val="0"/>
        <w:adjustRightInd w:val="0"/>
        <w:ind w:firstLine="567"/>
        <w:jc w:val="both"/>
        <w:rPr>
          <w:sz w:val="28"/>
          <w:szCs w:val="28"/>
        </w:rPr>
      </w:pPr>
      <w:r w:rsidRPr="00405EE8">
        <w:rPr>
          <w:b/>
          <w:sz w:val="28"/>
          <w:szCs w:val="28"/>
        </w:rPr>
        <w:t>Частное домовладение</w:t>
      </w:r>
      <w:r w:rsidRPr="00405EE8">
        <w:rPr>
          <w:sz w:val="28"/>
          <w:szCs w:val="28"/>
        </w:rPr>
        <w:t xml:space="preserve"> - совокупность принадлежащих гражданину на праве частной собственности жилого дома, подсобных построек (гаража, сарая, теплиц и др.), расположенных на обособленном земельном участке, находящемся во владении и пользовании у соответствующего лица на основании права собственности или на ином законном основании.</w:t>
      </w:r>
    </w:p>
    <w:p w:rsidR="00030334" w:rsidRPr="00405EE8" w:rsidRDefault="00030334" w:rsidP="00030334">
      <w:pPr>
        <w:autoSpaceDE w:val="0"/>
        <w:autoSpaceDN w:val="0"/>
        <w:adjustRightInd w:val="0"/>
        <w:ind w:firstLine="567"/>
        <w:jc w:val="both"/>
        <w:rPr>
          <w:sz w:val="28"/>
          <w:szCs w:val="28"/>
        </w:rPr>
      </w:pPr>
      <w:r w:rsidRPr="00405EE8">
        <w:rPr>
          <w:b/>
          <w:sz w:val="28"/>
          <w:szCs w:val="28"/>
        </w:rPr>
        <w:t>Чистота</w:t>
      </w:r>
      <w:r w:rsidRPr="00405EE8">
        <w:rPr>
          <w:sz w:val="28"/>
          <w:szCs w:val="28"/>
        </w:rPr>
        <w:t xml:space="preserve"> - состояние земельных участков, объектов недвижимости, иных объектов, характеризующееся опрятностью, аккуратностью, безопасностью, очищенностью от грязи, посторонних предметов, бытовых, промышленных и строительных отходов, навалов мусора.</w:t>
      </w:r>
    </w:p>
    <w:p w:rsidR="00030334" w:rsidRDefault="00030334" w:rsidP="00030334">
      <w:pPr>
        <w:autoSpaceDE w:val="0"/>
        <w:autoSpaceDN w:val="0"/>
        <w:adjustRightInd w:val="0"/>
        <w:ind w:firstLine="567"/>
        <w:jc w:val="both"/>
        <w:rPr>
          <w:sz w:val="28"/>
          <w:szCs w:val="28"/>
        </w:rPr>
      </w:pPr>
      <w:r w:rsidRPr="00405EE8">
        <w:rPr>
          <w:b/>
          <w:sz w:val="28"/>
          <w:szCs w:val="28"/>
        </w:rPr>
        <w:t>Элементы благоустройства</w:t>
      </w:r>
      <w:r w:rsidRPr="00405EE8">
        <w:rPr>
          <w:sz w:val="28"/>
          <w:szCs w:val="28"/>
        </w:rPr>
        <w:t xml:space="preserve"> - объекты благоустройства, представляющие собой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праздничное оформление, используемые как составные части благоустройства.</w:t>
      </w:r>
    </w:p>
    <w:p w:rsidR="00030334" w:rsidRPr="00D21C13" w:rsidRDefault="00030334" w:rsidP="00030334">
      <w:pPr>
        <w:autoSpaceDE w:val="0"/>
        <w:autoSpaceDN w:val="0"/>
        <w:adjustRightInd w:val="0"/>
        <w:ind w:left="102" w:firstLine="709"/>
        <w:jc w:val="both"/>
        <w:rPr>
          <w:sz w:val="28"/>
          <w:szCs w:val="28"/>
        </w:rPr>
      </w:pPr>
      <w:r w:rsidRPr="00D21C13">
        <w:rPr>
          <w:b/>
          <w:bCs/>
          <w:sz w:val="28"/>
          <w:szCs w:val="28"/>
        </w:rPr>
        <w:t xml:space="preserve">Границы прилегающих территорий </w:t>
      </w:r>
      <w:r w:rsidRPr="00D21C13">
        <w:rPr>
          <w:sz w:val="28"/>
          <w:szCs w:val="28"/>
        </w:rPr>
        <w:t>- границы территории общего пользования, которые прилегают к зданию, строению, сооружению, земельному участку в случае, если такой земельный участок образован (далее - земельный участок), и границы которой определены правилами благоустройства территории Кыштовского сельсовета Кыштовского района Новосибирской области (далее - правила благоустройства) в соответствии с порядком, установленным Законом Новосибирской области от 04.03.2019 № 347-ОЗ «О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w:t>
      </w:r>
    </w:p>
    <w:p w:rsidR="00030334" w:rsidRPr="00D21C13" w:rsidRDefault="00030334" w:rsidP="00030334">
      <w:pPr>
        <w:autoSpaceDE w:val="0"/>
        <w:autoSpaceDN w:val="0"/>
        <w:adjustRightInd w:val="0"/>
        <w:ind w:left="102" w:firstLine="709"/>
        <w:jc w:val="both"/>
        <w:rPr>
          <w:sz w:val="28"/>
          <w:szCs w:val="28"/>
        </w:rPr>
      </w:pPr>
      <w:r w:rsidRPr="00D21C13">
        <w:rPr>
          <w:b/>
          <w:sz w:val="28"/>
          <w:szCs w:val="28"/>
        </w:rPr>
        <w:t>Внутренняя часть границ прилегающей территории</w:t>
      </w:r>
      <w:r w:rsidRPr="00D21C13">
        <w:rPr>
          <w:sz w:val="28"/>
          <w:szCs w:val="28"/>
        </w:rPr>
        <w:t xml:space="preserve"> - часть границ прилегающей территории, непосредственно примыкающая к зданию, строению, сооружению, границам земельного участка, в отношении которых определены границы прилегающей территории, то есть являющаяся их общей границей;</w:t>
      </w:r>
    </w:p>
    <w:p w:rsidR="00030334" w:rsidRPr="008B5A5B" w:rsidRDefault="00030334" w:rsidP="00030334">
      <w:pPr>
        <w:autoSpaceDE w:val="0"/>
        <w:autoSpaceDN w:val="0"/>
        <w:adjustRightInd w:val="0"/>
        <w:ind w:left="102" w:firstLine="709"/>
        <w:jc w:val="both"/>
        <w:rPr>
          <w:sz w:val="28"/>
          <w:szCs w:val="28"/>
        </w:rPr>
      </w:pPr>
      <w:r w:rsidRPr="00D21C13">
        <w:rPr>
          <w:b/>
          <w:sz w:val="28"/>
          <w:szCs w:val="28"/>
        </w:rPr>
        <w:t>Внешняя часть границ прилегающей территории</w:t>
      </w:r>
      <w:r w:rsidRPr="00D21C13">
        <w:rPr>
          <w:sz w:val="28"/>
          <w:szCs w:val="28"/>
        </w:rPr>
        <w:t xml:space="preserve"> - часть границ прилегающей территории, не примыкающая непосредственно к зданию, строению, сооружению, границам земельного участка, в отношении которых определены границы прилегающей территории, то есть не являющаяся их общей границей.</w:t>
      </w:r>
    </w:p>
    <w:p w:rsidR="00030334" w:rsidRPr="008B5A5B" w:rsidRDefault="00030334" w:rsidP="00030334">
      <w:pPr>
        <w:autoSpaceDE w:val="0"/>
        <w:autoSpaceDN w:val="0"/>
        <w:adjustRightInd w:val="0"/>
        <w:ind w:left="102" w:firstLine="709"/>
        <w:jc w:val="both"/>
        <w:rPr>
          <w:sz w:val="28"/>
          <w:szCs w:val="28"/>
        </w:rPr>
      </w:pPr>
    </w:p>
    <w:p w:rsidR="00030334" w:rsidRPr="00405EE8" w:rsidRDefault="00030334" w:rsidP="00030334">
      <w:pPr>
        <w:autoSpaceDE w:val="0"/>
        <w:autoSpaceDN w:val="0"/>
        <w:adjustRightInd w:val="0"/>
        <w:ind w:firstLine="567"/>
        <w:jc w:val="both"/>
        <w:rPr>
          <w:sz w:val="28"/>
          <w:szCs w:val="28"/>
        </w:rPr>
      </w:pPr>
    </w:p>
    <w:p w:rsidR="00030334" w:rsidRPr="00405EE8" w:rsidRDefault="00030334" w:rsidP="00030334">
      <w:pPr>
        <w:autoSpaceDE w:val="0"/>
        <w:autoSpaceDN w:val="0"/>
        <w:adjustRightInd w:val="0"/>
        <w:ind w:firstLine="567"/>
        <w:jc w:val="both"/>
        <w:rPr>
          <w:sz w:val="28"/>
          <w:szCs w:val="28"/>
        </w:rPr>
      </w:pPr>
    </w:p>
    <w:p w:rsidR="00030334" w:rsidRPr="00405EE8" w:rsidRDefault="00030334" w:rsidP="00030334">
      <w:pPr>
        <w:autoSpaceDE w:val="0"/>
        <w:autoSpaceDN w:val="0"/>
        <w:adjustRightInd w:val="0"/>
        <w:ind w:firstLine="567"/>
        <w:jc w:val="center"/>
        <w:rPr>
          <w:b/>
          <w:sz w:val="28"/>
          <w:szCs w:val="28"/>
        </w:rPr>
      </w:pPr>
      <w:r w:rsidRPr="00405EE8">
        <w:rPr>
          <w:b/>
          <w:sz w:val="28"/>
          <w:szCs w:val="28"/>
        </w:rPr>
        <w:t>Правила эксплу</w:t>
      </w:r>
      <w:r>
        <w:rPr>
          <w:b/>
          <w:sz w:val="28"/>
          <w:szCs w:val="28"/>
        </w:rPr>
        <w:t>атации объектов благоустройства</w:t>
      </w:r>
    </w:p>
    <w:p w:rsidR="00030334" w:rsidRPr="000158EE" w:rsidRDefault="00030334" w:rsidP="00030334">
      <w:pPr>
        <w:autoSpaceDE w:val="0"/>
        <w:autoSpaceDN w:val="0"/>
        <w:adjustRightInd w:val="0"/>
        <w:ind w:firstLine="567"/>
        <w:jc w:val="center"/>
        <w:rPr>
          <w:sz w:val="28"/>
          <w:szCs w:val="28"/>
        </w:rPr>
      </w:pPr>
    </w:p>
    <w:p w:rsidR="00030334" w:rsidRDefault="00030334" w:rsidP="00030334">
      <w:pPr>
        <w:autoSpaceDE w:val="0"/>
        <w:autoSpaceDN w:val="0"/>
        <w:adjustRightInd w:val="0"/>
        <w:ind w:firstLine="567"/>
        <w:jc w:val="center"/>
        <w:outlineLvl w:val="1"/>
        <w:rPr>
          <w:b/>
          <w:sz w:val="28"/>
          <w:szCs w:val="28"/>
        </w:rPr>
      </w:pPr>
      <w:r w:rsidRPr="00CC2F4A">
        <w:rPr>
          <w:b/>
          <w:sz w:val="28"/>
          <w:szCs w:val="28"/>
        </w:rPr>
        <w:t>3. Уборка территории</w:t>
      </w:r>
    </w:p>
    <w:p w:rsidR="00030334" w:rsidRPr="00CC2F4A" w:rsidRDefault="00030334" w:rsidP="00030334">
      <w:pPr>
        <w:autoSpaceDE w:val="0"/>
        <w:autoSpaceDN w:val="0"/>
        <w:adjustRightInd w:val="0"/>
        <w:ind w:firstLine="567"/>
        <w:jc w:val="center"/>
        <w:outlineLvl w:val="1"/>
        <w:rPr>
          <w:sz w:val="28"/>
          <w:szCs w:val="28"/>
        </w:rPr>
      </w:pP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3.1. Основные положения: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 xml:space="preserve">3.1.1. Все физические, юридические лица, индивидуальные предприниматели, являющихся или посредством привлечения специализированных организаций собственниками зданий (помещений в них), сооружений, включая временные сооружения, а также владеющих земельными участками на праве собственности, ином вещном праве, праве аренды, ином законном праве, обязаны осуществлять уборку прилегающей территории самостоятельно за счет собственных средств в соответствии с действующим законодательством, настоящими методическими рекомендациями. </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Обязанности по уборке и благоустройству территории возлагаются на администрацию муниципального образования села </w:t>
      </w:r>
      <w:r>
        <w:rPr>
          <w:sz w:val="28"/>
          <w:szCs w:val="28"/>
        </w:rPr>
        <w:t>Кыштовка</w:t>
      </w:r>
      <w:r w:rsidRPr="00405EE8">
        <w:rPr>
          <w:sz w:val="28"/>
          <w:szCs w:val="28"/>
        </w:rPr>
        <w:t xml:space="preserve">, если объект или земельный участок признан выморочным или поставлен на учет в качестве бесхозяйного. </w:t>
      </w:r>
    </w:p>
    <w:p w:rsidR="00030334" w:rsidRPr="00405EE8" w:rsidRDefault="00030334" w:rsidP="00030334">
      <w:pPr>
        <w:ind w:firstLine="567"/>
        <w:jc w:val="both"/>
        <w:rPr>
          <w:sz w:val="28"/>
          <w:szCs w:val="28"/>
        </w:rPr>
      </w:pPr>
      <w:r w:rsidRPr="00405EE8">
        <w:rPr>
          <w:sz w:val="28"/>
          <w:szCs w:val="28"/>
        </w:rPr>
        <w:t>Если собственник объекта или земельного участка не определен, не известен, либо его установление не представляется возможным, то обязанности, по уборке и благоустройству территории, возлагаются на администрацию поселения, на территории которого находится объект, земельный участок.</w:t>
      </w:r>
    </w:p>
    <w:p w:rsidR="00030334" w:rsidRPr="00405EE8" w:rsidRDefault="00030334" w:rsidP="00030334">
      <w:pPr>
        <w:autoSpaceDE w:val="0"/>
        <w:autoSpaceDN w:val="0"/>
        <w:adjustRightInd w:val="0"/>
        <w:ind w:firstLine="567"/>
        <w:jc w:val="both"/>
        <w:rPr>
          <w:sz w:val="28"/>
          <w:szCs w:val="28"/>
        </w:rPr>
      </w:pPr>
      <w:r w:rsidRPr="00405EE8">
        <w:rPr>
          <w:sz w:val="28"/>
          <w:szCs w:val="28"/>
        </w:rPr>
        <w:t>Сбор, использование, обезвреживание, транспортировка и размещение отходов производства и потребления (далее - отходы) осуществляется за счет собственных денежных средств юридическими и физическими лицами, в том числе и собственниками (владельцами) частных домовладений, индивидуальными предпринимателями и иными хозяйствующими субъектами на основании заключенных договоров со специализированными хозяйствующими субъектами, имеющими лицензию на данные виды деятельности и документ об установлении или образовании отходов и лимиты на их размещение.</w:t>
      </w:r>
    </w:p>
    <w:p w:rsidR="00030334" w:rsidRPr="00405EE8" w:rsidRDefault="00030334" w:rsidP="00030334">
      <w:pPr>
        <w:autoSpaceDE w:val="0"/>
        <w:autoSpaceDN w:val="0"/>
        <w:adjustRightInd w:val="0"/>
        <w:ind w:firstLine="567"/>
        <w:jc w:val="both"/>
        <w:rPr>
          <w:sz w:val="28"/>
          <w:szCs w:val="28"/>
        </w:rPr>
      </w:pPr>
      <w:r w:rsidRPr="00405EE8">
        <w:rPr>
          <w:sz w:val="28"/>
          <w:szCs w:val="28"/>
        </w:rPr>
        <w:t>Физические и юридические лица, независимо от их организационно-правовой формы, являющиеся собственниками земельных участков, зданий, строений и сооружений, встроенных нежилых помещений или их арендаторами (пользователями), если это предусмотрено договором между собственником и арендатором (пользователем), а также лица, оказывающие услуги по управлению и обслуживанию (управляющие и обслуживающие организации), обязаны иметь договоры на вывоз отходов из жилых домов, организаций, предприятий и учреждений со специализированными организациями.</w:t>
      </w:r>
    </w:p>
    <w:p w:rsidR="00030334" w:rsidRPr="00405EE8" w:rsidRDefault="00030334" w:rsidP="00030334">
      <w:pPr>
        <w:autoSpaceDE w:val="0"/>
        <w:autoSpaceDN w:val="0"/>
        <w:adjustRightInd w:val="0"/>
        <w:ind w:firstLine="567"/>
        <w:jc w:val="both"/>
        <w:rPr>
          <w:sz w:val="28"/>
          <w:szCs w:val="28"/>
        </w:rPr>
      </w:pPr>
      <w:r w:rsidRPr="00405EE8">
        <w:rPr>
          <w:sz w:val="28"/>
          <w:szCs w:val="28"/>
        </w:rPr>
        <w:t>Передача отходов на размещение допускается специализированным хозяйствующим субъектам, имеющим лицензию на данный вид деятельности (либо на основании договора на размещение отходов со специализированным хозяйствующим субъектом), нормативы образования отходов и лимиты на их размещение.</w:t>
      </w:r>
    </w:p>
    <w:p w:rsidR="00030334" w:rsidRPr="00405EE8" w:rsidRDefault="00030334" w:rsidP="00030334">
      <w:pPr>
        <w:autoSpaceDE w:val="0"/>
        <w:autoSpaceDN w:val="0"/>
        <w:adjustRightInd w:val="0"/>
        <w:ind w:firstLine="567"/>
        <w:jc w:val="both"/>
        <w:rPr>
          <w:sz w:val="28"/>
          <w:szCs w:val="28"/>
        </w:rPr>
      </w:pPr>
      <w:r w:rsidRPr="00405EE8">
        <w:rPr>
          <w:sz w:val="28"/>
          <w:szCs w:val="28"/>
        </w:rPr>
        <w:t>Договоры на вывоз отходов должны заключаться на основе количественных показателей организаций и предприятий, характеризующих накопление отходов (величина торговой площади, количество учащихся, количество коек и т.д.), подтвержденных соответствующими документами.</w:t>
      </w:r>
    </w:p>
    <w:p w:rsidR="00030334" w:rsidRPr="00405EE8" w:rsidRDefault="00030334" w:rsidP="00030334">
      <w:pPr>
        <w:autoSpaceDE w:val="0"/>
        <w:autoSpaceDN w:val="0"/>
        <w:adjustRightInd w:val="0"/>
        <w:ind w:firstLine="567"/>
        <w:jc w:val="both"/>
        <w:rPr>
          <w:sz w:val="28"/>
          <w:szCs w:val="28"/>
        </w:rPr>
      </w:pPr>
      <w:r w:rsidRPr="00405EE8">
        <w:rPr>
          <w:sz w:val="28"/>
          <w:szCs w:val="28"/>
        </w:rPr>
        <w:t>Заказ на услуги по вывозу отходов оформляется в письменной форме путем составления договора. Копия указанного документа должна выдаваться в обязательном порядке потребителю услуг.</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3.1.2. Не допускается выброс отходов и (или) их сжигание на территории муниципального образования села </w:t>
      </w:r>
      <w:r>
        <w:rPr>
          <w:sz w:val="28"/>
          <w:szCs w:val="28"/>
        </w:rPr>
        <w:t>Кыштовка</w:t>
      </w:r>
      <w:r w:rsidRPr="00405EE8">
        <w:rPr>
          <w:sz w:val="28"/>
          <w:szCs w:val="28"/>
        </w:rPr>
        <w:t>, в том числе на контейнерных площадках, контейнерах, урнах для сбора отходов.</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3.2. Организация сбора отходов:</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3.2.1. Все юридические лица и иные хозяйствующие субъекты должны иметь свои контейнеры на контейнерных площадках, размещенные согласно </w:t>
      </w:r>
      <w:r w:rsidRPr="00405EE8">
        <w:rPr>
          <w:sz w:val="28"/>
          <w:szCs w:val="28"/>
        </w:rPr>
        <w:lastRenderedPageBreak/>
        <w:t>техническому паспорту на строение, и (или) бункеры-накопители или договоры на складирование отходов на контейнерных площадках с их владельцами.</w:t>
      </w:r>
    </w:p>
    <w:p w:rsidR="00030334" w:rsidRPr="00405EE8" w:rsidRDefault="00030334" w:rsidP="00030334">
      <w:pPr>
        <w:autoSpaceDE w:val="0"/>
        <w:autoSpaceDN w:val="0"/>
        <w:adjustRightInd w:val="0"/>
        <w:ind w:firstLine="567"/>
        <w:jc w:val="both"/>
        <w:rPr>
          <w:sz w:val="28"/>
          <w:szCs w:val="28"/>
        </w:rPr>
      </w:pPr>
      <w:r w:rsidRPr="00405EE8">
        <w:rPr>
          <w:sz w:val="28"/>
          <w:szCs w:val="28"/>
        </w:rPr>
        <w:t>Складирование отходов должно осуществляться только в эти контейнеры. Запрещается складирование отходов в других местах.</w:t>
      </w:r>
    </w:p>
    <w:p w:rsidR="00030334" w:rsidRPr="00405EE8" w:rsidRDefault="00030334" w:rsidP="00030334">
      <w:pPr>
        <w:autoSpaceDE w:val="0"/>
        <w:autoSpaceDN w:val="0"/>
        <w:adjustRightInd w:val="0"/>
        <w:ind w:firstLine="567"/>
        <w:jc w:val="both"/>
        <w:rPr>
          <w:sz w:val="28"/>
          <w:szCs w:val="28"/>
        </w:rPr>
      </w:pPr>
      <w:r w:rsidRPr="00405EE8">
        <w:rPr>
          <w:sz w:val="28"/>
          <w:szCs w:val="28"/>
        </w:rPr>
        <w:t>В контейнеры для сбора отходов запрещается выброс трупов животных, птиц, горюче-смазочных материалов, автошин, аккумуляторов, металлолома, других биологических отходов, крупногабаритных отходов и строительного мусора, а также выбор вторичного сырья и пищевых отходов из контейнеров.</w:t>
      </w:r>
    </w:p>
    <w:p w:rsidR="00030334" w:rsidRPr="00405EE8" w:rsidRDefault="00030334" w:rsidP="00030334">
      <w:pPr>
        <w:autoSpaceDE w:val="0"/>
        <w:autoSpaceDN w:val="0"/>
        <w:adjustRightInd w:val="0"/>
        <w:ind w:firstLine="567"/>
        <w:jc w:val="both"/>
        <w:rPr>
          <w:sz w:val="28"/>
          <w:szCs w:val="28"/>
        </w:rPr>
      </w:pPr>
      <w:r w:rsidRPr="00405EE8">
        <w:rPr>
          <w:sz w:val="28"/>
          <w:szCs w:val="28"/>
        </w:rPr>
        <w:t>Сбор крупногабаритного мусора осуществляется в местах, предназначенных для этих целей, обозначенных соответствующим указателем.</w:t>
      </w:r>
    </w:p>
    <w:p w:rsidR="00030334" w:rsidRPr="00405EE8" w:rsidRDefault="00030334" w:rsidP="00030334">
      <w:pPr>
        <w:autoSpaceDE w:val="0"/>
        <w:autoSpaceDN w:val="0"/>
        <w:adjustRightInd w:val="0"/>
        <w:ind w:firstLine="567"/>
        <w:jc w:val="both"/>
        <w:rPr>
          <w:sz w:val="28"/>
          <w:szCs w:val="28"/>
        </w:rPr>
      </w:pPr>
      <w:r w:rsidRPr="00405EE8">
        <w:rPr>
          <w:sz w:val="28"/>
          <w:szCs w:val="28"/>
        </w:rPr>
        <w:t>3.2.2. Контейнеры, бункеры-накопители и ограждения контейнерных площадок должны быть в технически исправном состоянии.</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3.2.3. Контейнеры, бункеры-накопители и площадки под ними должны не реже 1 раза в </w:t>
      </w:r>
      <w:r>
        <w:rPr>
          <w:sz w:val="28"/>
          <w:szCs w:val="28"/>
        </w:rPr>
        <w:t>3</w:t>
      </w:r>
      <w:r w:rsidRPr="00405EE8">
        <w:rPr>
          <w:sz w:val="28"/>
          <w:szCs w:val="28"/>
        </w:rPr>
        <w:t>0 дней (кроме зимнего периода) обрабатываться дезинфицирующими составами.</w:t>
      </w:r>
    </w:p>
    <w:p w:rsidR="00030334" w:rsidRPr="00405EE8" w:rsidRDefault="00030334" w:rsidP="00030334">
      <w:pPr>
        <w:autoSpaceDE w:val="0"/>
        <w:autoSpaceDN w:val="0"/>
        <w:adjustRightInd w:val="0"/>
        <w:ind w:firstLine="567"/>
        <w:jc w:val="both"/>
        <w:rPr>
          <w:sz w:val="28"/>
          <w:szCs w:val="28"/>
        </w:rPr>
      </w:pPr>
      <w:r w:rsidRPr="00405EE8">
        <w:rPr>
          <w:sz w:val="28"/>
          <w:szCs w:val="28"/>
        </w:rPr>
        <w:t>Обработку должны проводить организации, ответственные за содержание контейнерных площадок.</w:t>
      </w:r>
    </w:p>
    <w:p w:rsidR="00030334" w:rsidRPr="00405EE8" w:rsidRDefault="00030334" w:rsidP="00030334">
      <w:pPr>
        <w:autoSpaceDE w:val="0"/>
        <w:autoSpaceDN w:val="0"/>
        <w:adjustRightInd w:val="0"/>
        <w:ind w:firstLine="567"/>
        <w:jc w:val="both"/>
        <w:rPr>
          <w:sz w:val="28"/>
          <w:szCs w:val="28"/>
        </w:rPr>
      </w:pPr>
      <w:r w:rsidRPr="00405EE8">
        <w:rPr>
          <w:sz w:val="28"/>
          <w:szCs w:val="28"/>
        </w:rPr>
        <w:t>3.2.4. Контейнеры размещаются (устанавливаются) на специально оборудованных контейнерных площадках.</w:t>
      </w:r>
    </w:p>
    <w:p w:rsidR="00030334" w:rsidRPr="00405EE8" w:rsidRDefault="00030334" w:rsidP="00030334">
      <w:pPr>
        <w:autoSpaceDE w:val="0"/>
        <w:autoSpaceDN w:val="0"/>
        <w:adjustRightInd w:val="0"/>
        <w:ind w:firstLine="567"/>
        <w:jc w:val="both"/>
        <w:rPr>
          <w:sz w:val="28"/>
          <w:szCs w:val="28"/>
        </w:rPr>
      </w:pPr>
      <w:r w:rsidRPr="00405EE8">
        <w:rPr>
          <w:sz w:val="28"/>
          <w:szCs w:val="28"/>
        </w:rPr>
        <w:t>Запрещается устанавливать контейнеры на проезжей части, тротуарах, газонах и в проходных арках домов.</w:t>
      </w:r>
    </w:p>
    <w:p w:rsidR="00030334" w:rsidRPr="00405EE8" w:rsidRDefault="00030334" w:rsidP="00030334">
      <w:pPr>
        <w:autoSpaceDE w:val="0"/>
        <w:autoSpaceDN w:val="0"/>
        <w:adjustRightInd w:val="0"/>
        <w:ind w:firstLine="567"/>
        <w:jc w:val="both"/>
        <w:rPr>
          <w:sz w:val="28"/>
          <w:szCs w:val="28"/>
        </w:rPr>
      </w:pPr>
      <w:r w:rsidRPr="00405EE8">
        <w:rPr>
          <w:sz w:val="28"/>
          <w:szCs w:val="28"/>
        </w:rPr>
        <w:t>3.2.5. Контейнерные площадки для сбора отходов должны быть с твердым покрытием, удобным подъездом специализированного автотранспорта, иметь с трех сторон ограждение высотой не менее 1,5 м, чтобы не допускать попадания отходов на прилегающую территорию.</w:t>
      </w:r>
    </w:p>
    <w:p w:rsidR="00030334" w:rsidRPr="00405EE8" w:rsidRDefault="00030334" w:rsidP="00030334">
      <w:pPr>
        <w:autoSpaceDE w:val="0"/>
        <w:autoSpaceDN w:val="0"/>
        <w:adjustRightInd w:val="0"/>
        <w:ind w:firstLine="567"/>
        <w:jc w:val="both"/>
        <w:rPr>
          <w:sz w:val="28"/>
          <w:szCs w:val="28"/>
        </w:rPr>
      </w:pPr>
      <w:r w:rsidRPr="00405EE8">
        <w:rPr>
          <w:sz w:val="28"/>
          <w:szCs w:val="28"/>
        </w:rPr>
        <w:t>Ограждение контейнерных площадок должно выполняться из плотного (железобетонного, кирпичного, металлического) материала, не допускается выполнение ограждения из решетчатого, сетчатого или деревянного материала.</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3.2.6. Контейнерные площадки должны быть удалены от жилых домов, детских учреждений, детских игровых и спортивных площадок на расстояние не менее 20 м и не более 100 м. Размер площадок должен быть рассчитан на установку необходимого числа контейнеров, но не более 5 и место для складирования крупногабаритных бытовых отходов. </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В исключительных случаях в районах сложившейся застройки, где нет возможности соблюдения установленных разрывов, эти расстояния устанавливаются комиссией (с участием уполномоченных сотрудников администрации муниципального образования села </w:t>
      </w:r>
      <w:r>
        <w:rPr>
          <w:sz w:val="28"/>
          <w:szCs w:val="28"/>
        </w:rPr>
        <w:t>Кыштовка</w:t>
      </w:r>
      <w:r w:rsidRPr="00405EE8">
        <w:rPr>
          <w:sz w:val="28"/>
          <w:szCs w:val="28"/>
        </w:rPr>
        <w:t xml:space="preserve"> управляющей организации (или ТСЖ, ЖСК и т.п.). Акты комиссии должны утверждаться администрацией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3.2.</w:t>
      </w:r>
      <w:r>
        <w:rPr>
          <w:sz w:val="28"/>
          <w:szCs w:val="28"/>
        </w:rPr>
        <w:t>7</w:t>
      </w:r>
      <w:r w:rsidRPr="00405EE8">
        <w:rPr>
          <w:sz w:val="28"/>
          <w:szCs w:val="28"/>
        </w:rPr>
        <w:t>. Контейнерные площадки и места установки бункеров-накопителей должны быть очищены от отходов, содержаться в чистоте и порядке. Ответственность за содержание контейнерных площадок, бункеров-накопителей возлагается на юридические и физические лица, индивидуальных предпринимателей, которым соответствующие объекты жилищного фонда, нежилые здания и сооружения принадлежат на праве собственности, аренды или ином вещном праве либо в управлении которых они находятся.</w:t>
      </w:r>
    </w:p>
    <w:p w:rsidR="00030334" w:rsidRPr="00405EE8" w:rsidRDefault="00030334" w:rsidP="00030334">
      <w:pPr>
        <w:autoSpaceDE w:val="0"/>
        <w:autoSpaceDN w:val="0"/>
        <w:adjustRightInd w:val="0"/>
        <w:ind w:firstLine="567"/>
        <w:jc w:val="both"/>
        <w:rPr>
          <w:sz w:val="28"/>
          <w:szCs w:val="28"/>
        </w:rPr>
      </w:pPr>
      <w:r w:rsidRPr="00405EE8">
        <w:rPr>
          <w:sz w:val="28"/>
          <w:szCs w:val="28"/>
        </w:rPr>
        <w:t>3.2.</w:t>
      </w:r>
      <w:r>
        <w:rPr>
          <w:sz w:val="28"/>
          <w:szCs w:val="28"/>
        </w:rPr>
        <w:t>8</w:t>
      </w:r>
      <w:r w:rsidRPr="00405EE8">
        <w:rPr>
          <w:sz w:val="28"/>
          <w:szCs w:val="28"/>
        </w:rPr>
        <w:t xml:space="preserve">. Ответственность за сбор отходов в контейнеры, бункеры-накопители возлагается на юридические, и физические лица, индивидуальных предпринимателей, которым соответствующие объекты жилищного фонда, </w:t>
      </w:r>
      <w:r w:rsidRPr="00405EE8">
        <w:rPr>
          <w:sz w:val="28"/>
          <w:szCs w:val="28"/>
        </w:rPr>
        <w:lastRenderedPageBreak/>
        <w:t>нежилые здания и сооружения принадлежат на праве собственности, аренды или ином вещном праве либо в управлении которых они находятся.</w:t>
      </w:r>
    </w:p>
    <w:p w:rsidR="00030334" w:rsidRPr="00405EE8" w:rsidRDefault="00030334" w:rsidP="00030334">
      <w:pPr>
        <w:autoSpaceDE w:val="0"/>
        <w:autoSpaceDN w:val="0"/>
        <w:adjustRightInd w:val="0"/>
        <w:ind w:firstLine="567"/>
        <w:jc w:val="both"/>
        <w:rPr>
          <w:sz w:val="28"/>
          <w:szCs w:val="28"/>
        </w:rPr>
      </w:pPr>
      <w:r w:rsidRPr="00405EE8">
        <w:rPr>
          <w:sz w:val="28"/>
          <w:szCs w:val="28"/>
        </w:rPr>
        <w:t>3.2.</w:t>
      </w:r>
      <w:r>
        <w:rPr>
          <w:sz w:val="28"/>
          <w:szCs w:val="28"/>
        </w:rPr>
        <w:t>9</w:t>
      </w:r>
      <w:r w:rsidRPr="00405EE8">
        <w:rPr>
          <w:sz w:val="28"/>
          <w:szCs w:val="28"/>
        </w:rPr>
        <w:t>. Ответственность за техническое состояние контейнеров и контейнерных площадок, содержание контейнерных площадок и прилегающих к ним территорий, а также мест установки бункера-накопителя возлагается на юридические или физические лица, индивидуальных предпринимателей, которым соответствующие объекты жилищного фонда, нежилые здания и сооружения принадлежат на праве собственности, аренды или ином вещном праве либо в управлении которых они находятся.</w:t>
      </w:r>
    </w:p>
    <w:p w:rsidR="00030334" w:rsidRPr="00405EE8" w:rsidRDefault="00030334" w:rsidP="00030334">
      <w:pPr>
        <w:autoSpaceDE w:val="0"/>
        <w:autoSpaceDN w:val="0"/>
        <w:adjustRightInd w:val="0"/>
        <w:ind w:firstLine="567"/>
        <w:jc w:val="both"/>
        <w:rPr>
          <w:sz w:val="28"/>
          <w:szCs w:val="28"/>
        </w:rPr>
      </w:pPr>
      <w:r w:rsidRPr="00405EE8">
        <w:rPr>
          <w:sz w:val="28"/>
          <w:szCs w:val="28"/>
        </w:rPr>
        <w:t>3.2.1</w:t>
      </w:r>
      <w:r>
        <w:rPr>
          <w:sz w:val="28"/>
          <w:szCs w:val="28"/>
        </w:rPr>
        <w:t>0</w:t>
      </w:r>
      <w:r w:rsidRPr="00405EE8">
        <w:rPr>
          <w:sz w:val="28"/>
          <w:szCs w:val="28"/>
        </w:rPr>
        <w:t>. Юридические и физические лица, индивидуальные предприниматели, которым соответствующие объекты жилищного фонда, нежилые здания и сооружения принадлежат на праве собственности, аренды или ином вещном праве либо в управлении которых они находятся, должны обеспечить свободный подъезд к контейнерам, бункерам-накопителям, обеспечить своевременное приведение подъездных путей в нормальное эксплуатационное состояние в случаях снежных заносов, гололеда и т.п.</w:t>
      </w:r>
    </w:p>
    <w:p w:rsidR="00030334" w:rsidRPr="00405EE8" w:rsidRDefault="00030334" w:rsidP="00030334">
      <w:pPr>
        <w:autoSpaceDE w:val="0"/>
        <w:autoSpaceDN w:val="0"/>
        <w:adjustRightInd w:val="0"/>
        <w:ind w:firstLine="567"/>
        <w:jc w:val="both"/>
        <w:rPr>
          <w:sz w:val="28"/>
          <w:szCs w:val="28"/>
        </w:rPr>
      </w:pPr>
      <w:r w:rsidRPr="00405EE8">
        <w:rPr>
          <w:sz w:val="28"/>
          <w:szCs w:val="28"/>
        </w:rPr>
        <w:t>3.2.1</w:t>
      </w:r>
      <w:r>
        <w:rPr>
          <w:sz w:val="28"/>
          <w:szCs w:val="28"/>
        </w:rPr>
        <w:t>1</w:t>
      </w:r>
      <w:r w:rsidRPr="00405EE8">
        <w:rPr>
          <w:sz w:val="28"/>
          <w:szCs w:val="28"/>
        </w:rPr>
        <w:t>. Сбор и временное хранение отходов производства промышленных предприятий, образующихся в результате хозяйственной деятельности, осуществляется силами этих предприятий в специально оборудованных для этих целей местах в соответствии с санитарными нормами и правилами.</w:t>
      </w:r>
    </w:p>
    <w:p w:rsidR="00030334" w:rsidRPr="00405EE8" w:rsidRDefault="00030334" w:rsidP="00030334">
      <w:pPr>
        <w:autoSpaceDE w:val="0"/>
        <w:autoSpaceDN w:val="0"/>
        <w:adjustRightInd w:val="0"/>
        <w:ind w:firstLine="567"/>
        <w:jc w:val="both"/>
        <w:rPr>
          <w:sz w:val="28"/>
          <w:szCs w:val="28"/>
        </w:rPr>
      </w:pPr>
      <w:r w:rsidRPr="00405EE8">
        <w:rPr>
          <w:sz w:val="28"/>
          <w:szCs w:val="28"/>
        </w:rPr>
        <w:t>Складирование отходов на территории предприятия вне специально отведенных мест и превышение лимитов на их размещение запрещается.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3.2.1</w:t>
      </w:r>
      <w:r>
        <w:rPr>
          <w:sz w:val="28"/>
          <w:szCs w:val="28"/>
        </w:rPr>
        <w:t>2</w:t>
      </w:r>
      <w:r w:rsidRPr="00405EE8">
        <w:rPr>
          <w:sz w:val="28"/>
          <w:szCs w:val="28"/>
        </w:rPr>
        <w:t>. Переполнение контейнеров, бункеров-накопителей отходами не допускается.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3.2.1</w:t>
      </w:r>
      <w:r>
        <w:rPr>
          <w:sz w:val="28"/>
          <w:szCs w:val="28"/>
        </w:rPr>
        <w:t>3</w:t>
      </w:r>
      <w:r w:rsidRPr="00405EE8">
        <w:rPr>
          <w:sz w:val="28"/>
          <w:szCs w:val="28"/>
        </w:rPr>
        <w:t xml:space="preserve">. Временное складирование растительного и иного грунта разрешается только на специально отведенных участках по согласованию с администрацией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3.2.1</w:t>
      </w:r>
      <w:r>
        <w:rPr>
          <w:sz w:val="28"/>
          <w:szCs w:val="28"/>
        </w:rPr>
        <w:t>4</w:t>
      </w:r>
      <w:r w:rsidRPr="00405EE8">
        <w:rPr>
          <w:sz w:val="28"/>
          <w:szCs w:val="28"/>
        </w:rPr>
        <w:t>. Уборку отходов, просыпавшихся при выгрузке из контейнеров в мусоровоз или загрузке бункера, производят работники организации, осуществляющей вывоз отходов.</w:t>
      </w:r>
    </w:p>
    <w:p w:rsidR="00030334" w:rsidRPr="00405EE8" w:rsidRDefault="00030334" w:rsidP="00030334">
      <w:pPr>
        <w:autoSpaceDE w:val="0"/>
        <w:autoSpaceDN w:val="0"/>
        <w:adjustRightInd w:val="0"/>
        <w:ind w:firstLine="567"/>
        <w:jc w:val="both"/>
        <w:rPr>
          <w:sz w:val="28"/>
          <w:szCs w:val="28"/>
        </w:rPr>
      </w:pPr>
      <w:r w:rsidRPr="00405EE8">
        <w:rPr>
          <w:sz w:val="28"/>
          <w:szCs w:val="28"/>
        </w:rPr>
        <w:t>3.2.1</w:t>
      </w:r>
      <w:r>
        <w:rPr>
          <w:sz w:val="28"/>
          <w:szCs w:val="28"/>
        </w:rPr>
        <w:t>5</w:t>
      </w:r>
      <w:r w:rsidRPr="00405EE8">
        <w:rPr>
          <w:sz w:val="28"/>
          <w:szCs w:val="28"/>
        </w:rPr>
        <w:t xml:space="preserve">. У входа в предприятия сферы услуг, на территориях рынков и ярмарок, в парках, скверах, бульварах, зонах отдыха, у входа в учреждения образования, здравоохранения и других местах массового посещения населения, на улицах, у каждого подъезда жилых многоквартирных домов, на остановках пассажирского транспорта должны быть установлены стационарные урны. Запрещается устанавливать временные урны в виде бумажных коробок, ведер и других изделий, не предназначенных для этих целей. </w:t>
      </w:r>
    </w:p>
    <w:p w:rsidR="00030334" w:rsidRPr="00405EE8" w:rsidRDefault="00030334" w:rsidP="00030334">
      <w:pPr>
        <w:autoSpaceDE w:val="0"/>
        <w:autoSpaceDN w:val="0"/>
        <w:adjustRightInd w:val="0"/>
        <w:ind w:firstLine="567"/>
        <w:jc w:val="both"/>
        <w:rPr>
          <w:sz w:val="28"/>
          <w:szCs w:val="28"/>
        </w:rPr>
      </w:pPr>
      <w:r w:rsidRPr="00405EE8">
        <w:rPr>
          <w:sz w:val="28"/>
          <w:szCs w:val="28"/>
        </w:rPr>
        <w:t>Установку урн производит юридическое или физическое лицо, индивидуальный предприниматель, в собственности, аренде или ином вещном праве либо в управлении которых находятся данные объекты.</w:t>
      </w:r>
    </w:p>
    <w:p w:rsidR="00030334" w:rsidRPr="00405EE8" w:rsidRDefault="00030334" w:rsidP="00030334">
      <w:pPr>
        <w:autoSpaceDE w:val="0"/>
        <w:autoSpaceDN w:val="0"/>
        <w:adjustRightInd w:val="0"/>
        <w:ind w:firstLine="567"/>
        <w:jc w:val="both"/>
        <w:rPr>
          <w:sz w:val="28"/>
          <w:szCs w:val="28"/>
        </w:rPr>
      </w:pPr>
      <w:r w:rsidRPr="00405EE8">
        <w:rPr>
          <w:sz w:val="28"/>
          <w:szCs w:val="28"/>
        </w:rPr>
        <w:t>Очистка урн производится организацией, ответственной за содержание данной территории, по мере их заполнения, но не реже одного раза в день. Мойка урн производится по мере загрязнения, но не реже одного раза в неделю. Урны, расположенные на остановках пассажирского транспорта, очищаются и дезинфицируются организациями, осуществляющими уборку остановок, а урны, установленные у торговых объектов, - владельцами торговых объектов.</w:t>
      </w:r>
    </w:p>
    <w:p w:rsidR="00030334" w:rsidRPr="00405EE8" w:rsidRDefault="00030334" w:rsidP="00030334">
      <w:pPr>
        <w:autoSpaceDE w:val="0"/>
        <w:autoSpaceDN w:val="0"/>
        <w:adjustRightInd w:val="0"/>
        <w:ind w:firstLine="567"/>
        <w:jc w:val="both"/>
        <w:rPr>
          <w:sz w:val="28"/>
          <w:szCs w:val="28"/>
        </w:rPr>
      </w:pPr>
      <w:r w:rsidRPr="00405EE8">
        <w:rPr>
          <w:sz w:val="28"/>
          <w:szCs w:val="28"/>
        </w:rPr>
        <w:t>Покраска и санитарная обработка урн осуществляется организацией, ответственной за содержание данной территории, по мере необходимости.</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3.3. Организация вывоза отходов:</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3.3.1. Вывоз отходов осуществляется специализированными хозяйствующими субъектами, имеющими лицензию на соответствующий вид деятельности, нормативы образования отходов и лимиты на их размещение. Вывоз отходов должен проводиться в соответствии с графиком вывоза отходов, в котором указаны адреса точки сбора отходов, объема вывоза отходов и время вывоза.</w:t>
      </w:r>
    </w:p>
    <w:p w:rsidR="00030334" w:rsidRPr="00405EE8" w:rsidRDefault="00030334" w:rsidP="00030334">
      <w:pPr>
        <w:autoSpaceDE w:val="0"/>
        <w:autoSpaceDN w:val="0"/>
        <w:adjustRightInd w:val="0"/>
        <w:ind w:firstLine="567"/>
        <w:jc w:val="both"/>
        <w:rPr>
          <w:sz w:val="28"/>
          <w:szCs w:val="28"/>
        </w:rPr>
      </w:pPr>
      <w:r w:rsidRPr="00405EE8">
        <w:rPr>
          <w:sz w:val="28"/>
          <w:szCs w:val="28"/>
        </w:rPr>
        <w:t>В случае несоблюдения графика вывоза отходов более чем на 3 часа, ухудшения санитарной обстановки или нанесения вреда окружающей среде в населенном пункте, специализированные хозяйствующие субъекты несут ответственность в соответствии с действующим законодательством.</w:t>
      </w:r>
    </w:p>
    <w:p w:rsidR="00030334" w:rsidRPr="00405EE8" w:rsidRDefault="00030334" w:rsidP="00030334">
      <w:pPr>
        <w:autoSpaceDE w:val="0"/>
        <w:autoSpaceDN w:val="0"/>
        <w:adjustRightInd w:val="0"/>
        <w:ind w:firstLine="567"/>
        <w:jc w:val="both"/>
        <w:rPr>
          <w:sz w:val="28"/>
          <w:szCs w:val="28"/>
        </w:rPr>
      </w:pPr>
      <w:r w:rsidRPr="00405EE8">
        <w:rPr>
          <w:sz w:val="28"/>
          <w:szCs w:val="28"/>
        </w:rPr>
        <w:t>Вывоз КГМ производится по мере его образования на договорной основе с специализированным хозяйствующим субъектом либо самостоятельно, владельцами или управляющими организациями.</w:t>
      </w:r>
    </w:p>
    <w:p w:rsidR="00030334" w:rsidRPr="00405EE8" w:rsidRDefault="00030334" w:rsidP="00030334">
      <w:pPr>
        <w:autoSpaceDE w:val="0"/>
        <w:autoSpaceDN w:val="0"/>
        <w:adjustRightInd w:val="0"/>
        <w:ind w:firstLine="567"/>
        <w:jc w:val="both"/>
        <w:rPr>
          <w:sz w:val="28"/>
          <w:szCs w:val="28"/>
        </w:rPr>
      </w:pPr>
      <w:r w:rsidRPr="00405EE8">
        <w:rPr>
          <w:sz w:val="28"/>
          <w:szCs w:val="28"/>
        </w:rPr>
        <w:t>КГМ и отходы, образующиеся при строительстве, ремонте, реконструкции строений (строительный мусор) и обрезке деревьев, вывозятся на основании дополнительной заявки, если их вывоз не предусмотрен основным договором.</w:t>
      </w:r>
    </w:p>
    <w:p w:rsidR="00030334" w:rsidRPr="00405EE8" w:rsidRDefault="00030334" w:rsidP="00030334">
      <w:pPr>
        <w:autoSpaceDE w:val="0"/>
        <w:autoSpaceDN w:val="0"/>
        <w:adjustRightInd w:val="0"/>
        <w:ind w:firstLine="567"/>
        <w:jc w:val="both"/>
        <w:rPr>
          <w:sz w:val="28"/>
          <w:szCs w:val="28"/>
        </w:rPr>
      </w:pPr>
      <w:r w:rsidRPr="00405EE8">
        <w:rPr>
          <w:sz w:val="28"/>
          <w:szCs w:val="28"/>
        </w:rPr>
        <w:t>3.3.2. Организация комплексного обслуживания контейнерных площадок:</w:t>
      </w:r>
    </w:p>
    <w:p w:rsidR="00030334" w:rsidRPr="00405EE8" w:rsidRDefault="00030334" w:rsidP="00030334">
      <w:pPr>
        <w:autoSpaceDE w:val="0"/>
        <w:autoSpaceDN w:val="0"/>
        <w:adjustRightInd w:val="0"/>
        <w:ind w:firstLine="567"/>
        <w:jc w:val="both"/>
        <w:rPr>
          <w:sz w:val="28"/>
          <w:szCs w:val="28"/>
        </w:rPr>
      </w:pPr>
      <w:r w:rsidRPr="00405EE8">
        <w:rPr>
          <w:sz w:val="28"/>
          <w:szCs w:val="28"/>
        </w:rPr>
        <w:t>Комплексное обслуживание контейнерных площадок осуществляется специализированными хозяйствующими субъектами на основании договоров.</w:t>
      </w:r>
    </w:p>
    <w:p w:rsidR="00030334" w:rsidRPr="00405EE8" w:rsidRDefault="00030334" w:rsidP="00030334">
      <w:pPr>
        <w:autoSpaceDE w:val="0"/>
        <w:autoSpaceDN w:val="0"/>
        <w:adjustRightInd w:val="0"/>
        <w:ind w:firstLine="567"/>
        <w:jc w:val="both"/>
        <w:rPr>
          <w:sz w:val="28"/>
          <w:szCs w:val="28"/>
        </w:rPr>
      </w:pPr>
      <w:r w:rsidRPr="00405EE8">
        <w:rPr>
          <w:sz w:val="28"/>
          <w:szCs w:val="28"/>
        </w:rPr>
        <w:t>Комплексное обслуживание производится в соответствии с графиком, в котором указаны адреса точек сбора отходов, объем вывоза отходов и время вывоза.</w:t>
      </w:r>
    </w:p>
    <w:p w:rsidR="00030334" w:rsidRPr="00405EE8" w:rsidRDefault="00030334" w:rsidP="00030334">
      <w:pPr>
        <w:autoSpaceDE w:val="0"/>
        <w:autoSpaceDN w:val="0"/>
        <w:adjustRightInd w:val="0"/>
        <w:ind w:firstLine="567"/>
        <w:jc w:val="both"/>
        <w:rPr>
          <w:sz w:val="28"/>
          <w:szCs w:val="28"/>
        </w:rPr>
      </w:pPr>
      <w:r w:rsidRPr="00405EE8">
        <w:rPr>
          <w:sz w:val="28"/>
          <w:szCs w:val="28"/>
        </w:rPr>
        <w:t>В случае несоблюдения графика более чем на 3 часа, ухудшения санитарной обстановки или нанесения вреда окружающей среде, специализированные хозяйствующие субъекты несут ответственность в соответствии с действующим законодательством.</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3.4. Организация сбора и вывоза отходов от частных домовладений.</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3.4.1. Владельцы частных домовладений обязаны осуществлять складирование отходов в специально отведенные места, которые определяются и организовываются администрацией муниципального образования села </w:t>
      </w:r>
      <w:r>
        <w:rPr>
          <w:sz w:val="28"/>
          <w:szCs w:val="28"/>
        </w:rPr>
        <w:t>Кыштовка</w:t>
      </w:r>
      <w:r w:rsidRPr="00405EE8">
        <w:rPr>
          <w:sz w:val="28"/>
          <w:szCs w:val="28"/>
        </w:rPr>
        <w:t>. Места сбора отходов должны иметь свободные подъездные пути.</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3.4.2. Вывоз отходов с территории частных домовладений осуществляется по контейнерной или бестарной системе. Способ сбора и уборки определяет администрация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3.4.3. Владельцы частных домовладений обязаны не допускать образования свалок, загрязнений собственных и прилегающих территорий.</w:t>
      </w:r>
    </w:p>
    <w:p w:rsidR="00030334" w:rsidRPr="00405EE8" w:rsidRDefault="00030334" w:rsidP="00030334">
      <w:pPr>
        <w:autoSpaceDE w:val="0"/>
        <w:autoSpaceDN w:val="0"/>
        <w:adjustRightInd w:val="0"/>
        <w:ind w:firstLine="567"/>
        <w:jc w:val="both"/>
        <w:rPr>
          <w:sz w:val="28"/>
          <w:szCs w:val="28"/>
        </w:rPr>
      </w:pPr>
      <w:r w:rsidRPr="00405EE8">
        <w:rPr>
          <w:sz w:val="28"/>
          <w:szCs w:val="28"/>
        </w:rPr>
        <w:t>3.4.4. Вывоз отходов осуществляется специализированными хозяйствующими субъектами, имеющим</w:t>
      </w:r>
      <w:r>
        <w:rPr>
          <w:sz w:val="28"/>
          <w:szCs w:val="28"/>
        </w:rPr>
        <w:t>и</w:t>
      </w:r>
      <w:r w:rsidRPr="00405EE8">
        <w:rPr>
          <w:sz w:val="28"/>
          <w:szCs w:val="28"/>
        </w:rPr>
        <w:t xml:space="preserve"> лицензию на данный вид деятельности, нормативы образования отходов и лимиты на их размещение.</w:t>
      </w:r>
    </w:p>
    <w:p w:rsidR="00030334" w:rsidRPr="00405EE8" w:rsidRDefault="00030334" w:rsidP="00030334">
      <w:pPr>
        <w:autoSpaceDE w:val="0"/>
        <w:autoSpaceDN w:val="0"/>
        <w:adjustRightInd w:val="0"/>
        <w:ind w:firstLine="567"/>
        <w:jc w:val="both"/>
        <w:rPr>
          <w:sz w:val="28"/>
          <w:szCs w:val="28"/>
        </w:rPr>
      </w:pPr>
      <w:r w:rsidRPr="00405EE8">
        <w:rPr>
          <w:sz w:val="28"/>
          <w:szCs w:val="28"/>
        </w:rPr>
        <w:t>3.4.5. Вывоз отходов от частных домовладений осуществляется на основании договора, относящегося к публичным договорам, не требующим оформления в письменном виде, заключаемого владельцем частного домовладения со специализированным хозяйствующим субъектом. Договор на вывоз отходов считается заключенным с момента первого фактического оказания и оплаты услуг по вывозу отходов в порядке, установленном настоящими Правилами.</w:t>
      </w:r>
    </w:p>
    <w:p w:rsidR="00030334" w:rsidRPr="00405EE8" w:rsidRDefault="00030334" w:rsidP="00030334">
      <w:pPr>
        <w:autoSpaceDE w:val="0"/>
        <w:autoSpaceDN w:val="0"/>
        <w:adjustRightInd w:val="0"/>
        <w:ind w:firstLine="567"/>
        <w:jc w:val="both"/>
        <w:rPr>
          <w:sz w:val="28"/>
          <w:szCs w:val="28"/>
        </w:rPr>
      </w:pPr>
      <w:r w:rsidRPr="00405EE8">
        <w:rPr>
          <w:sz w:val="28"/>
          <w:szCs w:val="28"/>
        </w:rPr>
        <w:t>3.4.6. Вывоз отходов с территорий частных домовладений производится на основании графика вывоза отходов.</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Копии графиков по вывозу отходов с территории частных домовладений предоставляются в администрацию муниципального образования села </w:t>
      </w:r>
      <w:r>
        <w:rPr>
          <w:sz w:val="28"/>
          <w:szCs w:val="28"/>
        </w:rPr>
        <w:t>Кыштовка</w:t>
      </w:r>
      <w:r w:rsidRPr="00405EE8">
        <w:rPr>
          <w:sz w:val="28"/>
          <w:szCs w:val="28"/>
        </w:rPr>
        <w:t xml:space="preserve"> с целью осуществления контроля за его соблюдением. </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lastRenderedPageBreak/>
        <w:t>3.5. Размещение (хранение и захоронение) отходов осуществляется специализированным хозяйствующим субъектом, имеющим лицензию на осуществление данного вида деятельности (либо на основании договора на размещение со специализированным хозяйствующим субъектом), нормативы образования отходов и лимиты на их размещение.</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3.6. Организация сбора, вывоза и утилизации ртутьсодержащих отходов.</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3.6.1.</w:t>
      </w:r>
      <w:r>
        <w:rPr>
          <w:sz w:val="28"/>
          <w:szCs w:val="28"/>
        </w:rPr>
        <w:t xml:space="preserve"> </w:t>
      </w:r>
      <w:r w:rsidRPr="00405EE8">
        <w:rPr>
          <w:sz w:val="28"/>
          <w:szCs w:val="28"/>
        </w:rPr>
        <w:t>Ртутьсодержащие отходы 1 класса опасности, представляющие угрозу стойкого загрязнения окружающей среды и нанесения вреда здоровью человека, подлежат обезвреживанию на специализированных объектах по демеркуризации ртутьсодержащих отходов. К ртутьсодержащим отходам относятся изделия, устройства и приборы, содержащие ртуть, потерявшие потребительские свойства: отработавшие ртутные лампы, ртутьсодержащие трубки, ртутные вентили и термометры, приборы и брак.</w:t>
      </w:r>
    </w:p>
    <w:p w:rsidR="00030334" w:rsidRPr="00405EE8" w:rsidRDefault="00030334" w:rsidP="00030334">
      <w:pPr>
        <w:autoSpaceDE w:val="0"/>
        <w:autoSpaceDN w:val="0"/>
        <w:adjustRightInd w:val="0"/>
        <w:ind w:firstLine="567"/>
        <w:jc w:val="both"/>
        <w:outlineLvl w:val="2"/>
        <w:rPr>
          <w:sz w:val="28"/>
          <w:szCs w:val="28"/>
        </w:rPr>
      </w:pPr>
      <w:r>
        <w:rPr>
          <w:sz w:val="28"/>
          <w:szCs w:val="28"/>
        </w:rPr>
        <w:t xml:space="preserve">3.6.2. </w:t>
      </w:r>
      <w:r w:rsidRPr="00405EE8">
        <w:rPr>
          <w:sz w:val="28"/>
          <w:szCs w:val="28"/>
        </w:rPr>
        <w:t>Обезвреживание ртутьсодержащих отходов на объектах демеркуризации, а также сдача металлической ртути на специализированные предприятия, осуществляющие сбор, хранение и утилизацию данных видов отходов, производятся по договорам, заключаемым между поставщиком ртутьсодержащих отходов, ртути и приемщиком.</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3.7. Порядок сбора, накопления и хранения ртутьсодержащих отходов.</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3.7.</w:t>
      </w:r>
      <w:r>
        <w:rPr>
          <w:sz w:val="28"/>
          <w:szCs w:val="28"/>
        </w:rPr>
        <w:t xml:space="preserve">1. </w:t>
      </w:r>
      <w:r w:rsidRPr="00405EE8">
        <w:rPr>
          <w:sz w:val="28"/>
          <w:szCs w:val="28"/>
        </w:rPr>
        <w:t>Все ртутьсодержащие отходы, образующиеся в результате деятельности юридических лиц, индивидуальных предпринимателей и населения, подлежат обязательному сбору, вывозу, утилизации специализированными организациями. Категорически запрещается захоронение, уничтожение ртуть содержащих отходов вне отведенных для этого мест, загрузка ими контейнеров, бункеров - накопителей, отведенных для сбора твердых бытовых отходов и отходов производства и потребления.</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 xml:space="preserve">3.8. На территории муниципального образования села </w:t>
      </w:r>
      <w:r>
        <w:rPr>
          <w:sz w:val="28"/>
          <w:szCs w:val="28"/>
        </w:rPr>
        <w:t>Кыштовка</w:t>
      </w:r>
      <w:r w:rsidRPr="00405EE8">
        <w:rPr>
          <w:sz w:val="28"/>
          <w:szCs w:val="28"/>
        </w:rPr>
        <w:t xml:space="preserve"> запрещается:</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3.8.1. Вывоз снега, льда, мусора, твердых бытовых отходов, крупногабаритного мусора, строительного мусора, смета и иных отходов в не отведенные для этого места.</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3.8.2. Движение машин и механизмов на гусеничном ходу по дорогам с асфальто- и цементно-бетонным покрытием (за исключением случаев проведения аварийно-восстановительных работ).</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3.8.3. Заезд и парковка транспортных средств, размещение объектов строительного или производственного оборудования на газонах, цветниках, детских и спортивных площадках.</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3.8.4. Засорение и засыпка водоемов, загрязнение прилегающих к ним территорий, устройство запруд.</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 xml:space="preserve">3.8.5. Мойка транспортных средств у водоразборных колонок, колодцев, на берегах рек, озер, ручьев, иных водоемов, на тротуарах, во дворах, на детских спортивных площадках и других неотведенных для этого местах </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3.8.6. Несанкционированная свалка мусора на отведенных и (или) прилегающих территориях.</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w:t>
      </w:r>
      <w:r>
        <w:rPr>
          <w:sz w:val="28"/>
          <w:szCs w:val="28"/>
        </w:rPr>
        <w:t>7</w:t>
      </w:r>
      <w:r w:rsidRPr="00405EE8">
        <w:rPr>
          <w:sz w:val="28"/>
          <w:szCs w:val="28"/>
        </w:rPr>
        <w:t xml:space="preserve">. Производство земляных работ без разрешения, оформленного в соответствии с Положением об охране объектов благоустройства при производстве строительных и земляных работ в муниципальном образовании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w:t>
      </w:r>
      <w:r>
        <w:rPr>
          <w:sz w:val="28"/>
          <w:szCs w:val="28"/>
        </w:rPr>
        <w:t>8</w:t>
      </w:r>
      <w:r w:rsidRPr="00405EE8">
        <w:rPr>
          <w:sz w:val="28"/>
          <w:szCs w:val="28"/>
        </w:rPr>
        <w:t>. Самовольное размещение малых архитектурных форм на землях общего пользования.</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lastRenderedPageBreak/>
        <w:t>3.8.</w:t>
      </w:r>
      <w:r>
        <w:rPr>
          <w:sz w:val="28"/>
          <w:szCs w:val="28"/>
        </w:rPr>
        <w:t>9</w:t>
      </w:r>
      <w:r w:rsidRPr="00405EE8">
        <w:rPr>
          <w:sz w:val="28"/>
          <w:szCs w:val="28"/>
        </w:rPr>
        <w:t>. Размещение штендеров на тротуарах и пешеходных путях передвижения при ширине менее 2,5 метра, парковках автотранспорта, расположенных на землях общего пользования.</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3.8.1</w:t>
      </w:r>
      <w:r>
        <w:rPr>
          <w:sz w:val="28"/>
          <w:szCs w:val="28"/>
        </w:rPr>
        <w:t>0</w:t>
      </w:r>
      <w:r w:rsidRPr="00405EE8">
        <w:rPr>
          <w:sz w:val="28"/>
          <w:szCs w:val="28"/>
        </w:rPr>
        <w:t>. Размещение визуальной информации вне специальных мест, отведенных для этих целей в соответствии с установленным порядком.</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3.8.1</w:t>
      </w:r>
      <w:r>
        <w:rPr>
          <w:sz w:val="28"/>
          <w:szCs w:val="28"/>
        </w:rPr>
        <w:t>1</w:t>
      </w:r>
      <w:r w:rsidRPr="00405EE8">
        <w:rPr>
          <w:sz w:val="28"/>
          <w:szCs w:val="28"/>
        </w:rPr>
        <w:t>. Размещение парковочных барьеров и оградительных сигнальных конусов на землях общего пользования, за исключением случаев проведения аварийно-восстановительных и ремонтных работ.</w:t>
      </w:r>
    </w:p>
    <w:p w:rsidR="00030334" w:rsidRPr="00405EE8" w:rsidRDefault="00030334" w:rsidP="00030334">
      <w:pPr>
        <w:autoSpaceDE w:val="0"/>
        <w:autoSpaceDN w:val="0"/>
        <w:adjustRightInd w:val="0"/>
        <w:ind w:firstLine="567"/>
        <w:jc w:val="both"/>
        <w:outlineLvl w:val="2"/>
        <w:rPr>
          <w:b/>
          <w:i/>
          <w:color w:val="FF0000"/>
          <w:sz w:val="28"/>
          <w:szCs w:val="28"/>
        </w:rPr>
      </w:pPr>
      <w:r w:rsidRPr="00405EE8">
        <w:rPr>
          <w:sz w:val="28"/>
          <w:szCs w:val="28"/>
        </w:rPr>
        <w:t>3.8.1</w:t>
      </w:r>
      <w:r>
        <w:rPr>
          <w:sz w:val="28"/>
          <w:szCs w:val="28"/>
        </w:rPr>
        <w:t>3</w:t>
      </w:r>
      <w:r w:rsidRPr="00405EE8">
        <w:rPr>
          <w:sz w:val="28"/>
          <w:szCs w:val="28"/>
        </w:rPr>
        <w:t>. Размещение сырья, материалов, грунта, оборудования за пределами земельных участков, отведенных под застройку частными (индивидуальными) жилыми домами.</w:t>
      </w:r>
      <w:r w:rsidRPr="00405EE8">
        <w:rPr>
          <w:b/>
          <w:i/>
          <w:sz w:val="28"/>
          <w:szCs w:val="28"/>
        </w:rPr>
        <w:t xml:space="preserve"> </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3.8.1</w:t>
      </w:r>
      <w:r>
        <w:rPr>
          <w:sz w:val="28"/>
          <w:szCs w:val="28"/>
        </w:rPr>
        <w:t>4</w:t>
      </w:r>
      <w:r w:rsidRPr="00405EE8">
        <w:rPr>
          <w:sz w:val="28"/>
          <w:szCs w:val="28"/>
        </w:rPr>
        <w:t>. Размещение, сброс бытового и строительного мусора, металлического лома, отходов производства, тары, вышедших из эксплуатации автотранспортных средств, ветвей деревьев, листвы в не отведенных под эти цели местах.</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3.8.1</w:t>
      </w:r>
      <w:r>
        <w:rPr>
          <w:sz w:val="28"/>
          <w:szCs w:val="28"/>
        </w:rPr>
        <w:t>5</w:t>
      </w:r>
      <w:r w:rsidRPr="00405EE8">
        <w:rPr>
          <w:sz w:val="28"/>
          <w:szCs w:val="28"/>
        </w:rPr>
        <w:t>. Сброс сточных вод и загрязняющих веществ в водные объекты и на рельеф местности.</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3.8.1</w:t>
      </w:r>
      <w:r>
        <w:rPr>
          <w:sz w:val="28"/>
          <w:szCs w:val="28"/>
        </w:rPr>
        <w:t>6</w:t>
      </w:r>
      <w:r w:rsidRPr="00405EE8">
        <w:rPr>
          <w:sz w:val="28"/>
          <w:szCs w:val="28"/>
        </w:rPr>
        <w:t>. Сгребание листвы, снега и грязи к комлевой части деревьев, кустарников.</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3.8.1</w:t>
      </w:r>
      <w:r>
        <w:rPr>
          <w:sz w:val="28"/>
          <w:szCs w:val="28"/>
        </w:rPr>
        <w:t>7</w:t>
      </w:r>
      <w:r w:rsidRPr="00405EE8">
        <w:rPr>
          <w:sz w:val="28"/>
          <w:szCs w:val="28"/>
        </w:rPr>
        <w:t xml:space="preserve">. Самовольное разведение костров и сжигание мусора, листвы, тары, отходов, резинотехнических и пластмассовых изделий. </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w:t>
      </w:r>
      <w:r>
        <w:rPr>
          <w:sz w:val="28"/>
          <w:szCs w:val="28"/>
        </w:rPr>
        <w:t>18</w:t>
      </w:r>
      <w:r w:rsidRPr="00405EE8">
        <w:rPr>
          <w:sz w:val="28"/>
          <w:szCs w:val="28"/>
        </w:rPr>
        <w:t xml:space="preserve">. Складирование тары вне торговых сооружений. </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w:t>
      </w:r>
      <w:r>
        <w:rPr>
          <w:sz w:val="28"/>
          <w:szCs w:val="28"/>
        </w:rPr>
        <w:t>19</w:t>
      </w:r>
      <w:r w:rsidRPr="00405EE8">
        <w:rPr>
          <w:sz w:val="28"/>
          <w:szCs w:val="28"/>
        </w:rPr>
        <w:t>. При прокладке кабелей связи воздушным способом от одного здания к другому допускать пересечение автомобильных дорог общего пользования, улиц, проездов, если имеются другие способы размещения кабелей связи.</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3.8.2</w:t>
      </w:r>
      <w:r>
        <w:rPr>
          <w:sz w:val="28"/>
          <w:szCs w:val="28"/>
        </w:rPr>
        <w:t>0</w:t>
      </w:r>
      <w:r w:rsidRPr="00405EE8">
        <w:rPr>
          <w:sz w:val="28"/>
          <w:szCs w:val="28"/>
        </w:rPr>
        <w:t>. Размещение запасов кабеля вне распределительного муфтового шкафа.</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3.8.2</w:t>
      </w:r>
      <w:r>
        <w:rPr>
          <w:sz w:val="28"/>
          <w:szCs w:val="28"/>
        </w:rPr>
        <w:t>1</w:t>
      </w:r>
      <w:r w:rsidRPr="00405EE8">
        <w:rPr>
          <w:sz w:val="28"/>
          <w:szCs w:val="28"/>
        </w:rPr>
        <w:t>. Содержание технических средств связи (кабелей, элементов крепления кабелей, распределительных и муфтовых шкафов и других), а также подключаемых с их помощью технических устройств в ненадлежащем состоянии (надрыв и (или) отсутствие изоляционной оболочки, отсутствие покраски, наличие коррозии и (или) механических повреждений, провес проводов и (или) намотка их на опоры освещения, опоры линий электропередачи и опоры электрического транспорта).</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3.8.2</w:t>
      </w:r>
      <w:r>
        <w:rPr>
          <w:sz w:val="28"/>
          <w:szCs w:val="28"/>
        </w:rPr>
        <w:t>2</w:t>
      </w:r>
      <w:r w:rsidRPr="00405EE8">
        <w:rPr>
          <w:sz w:val="28"/>
          <w:szCs w:val="28"/>
        </w:rPr>
        <w:t>. Нанесение или проецирование надписей или рисунков на поверхности велосипедных или пешеходных дорожек, тротуаров либо проезжей части дороги, фасадах зданий, некапитальных объектах (гаражи, павильоны и т. д.).</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3.8.2</w:t>
      </w:r>
      <w:r>
        <w:rPr>
          <w:sz w:val="28"/>
          <w:szCs w:val="28"/>
        </w:rPr>
        <w:t>3</w:t>
      </w:r>
      <w:r w:rsidRPr="00405EE8">
        <w:rPr>
          <w:sz w:val="28"/>
          <w:szCs w:val="28"/>
        </w:rPr>
        <w:t>. Размещение транспортного средства, не связанного с участием в дорожном движении, переоборудованного или оформленного исключительно или преимущественно в качестве носителей визуальной информации.</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3.8.2</w:t>
      </w:r>
      <w:r>
        <w:rPr>
          <w:sz w:val="28"/>
          <w:szCs w:val="28"/>
        </w:rPr>
        <w:t>4</w:t>
      </w:r>
      <w:r w:rsidRPr="00405EE8">
        <w:rPr>
          <w:sz w:val="28"/>
          <w:szCs w:val="28"/>
        </w:rPr>
        <w:t>. Перевозка грунта, мусора, сыпучих строительных материалов, легкой тары, листвы, ветвей деревьев без покрытия брезентом или другим материалом, исключающим загрязнение атмосферного воздуха и дорог.</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3.8.2</w:t>
      </w:r>
      <w:r>
        <w:rPr>
          <w:sz w:val="28"/>
          <w:szCs w:val="28"/>
        </w:rPr>
        <w:t>5</w:t>
      </w:r>
      <w:r w:rsidRPr="00405EE8">
        <w:rPr>
          <w:sz w:val="28"/>
          <w:szCs w:val="28"/>
        </w:rPr>
        <w:t>. Распространение на улицах населенного пункта звуковой информации, в том числе и рекламы, с использованием громкоговорящих устройств, за исключением общегородских мероприятий, а также мероприятий, проведение которых попадает под действие Федерального закона «О собраниях, митингах, демонстрациях, шествиях и пикетированиях».</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3.8.2</w:t>
      </w:r>
      <w:r>
        <w:rPr>
          <w:sz w:val="28"/>
          <w:szCs w:val="28"/>
        </w:rPr>
        <w:t>6</w:t>
      </w:r>
      <w:r w:rsidRPr="00405EE8">
        <w:rPr>
          <w:sz w:val="28"/>
          <w:szCs w:val="28"/>
        </w:rPr>
        <w:t xml:space="preserve">. Размещение объектов различного назначения на газонах, цветниках, детских площадках, в арках зданий, в случаях, если объект загораживает витрины торговых предприятий, ближе 20 м от окон зданий, а так же складирование в </w:t>
      </w:r>
      <w:r w:rsidRPr="00405EE8">
        <w:rPr>
          <w:sz w:val="28"/>
          <w:szCs w:val="28"/>
        </w:rPr>
        <w:lastRenderedPageBreak/>
        <w:t xml:space="preserve">проездах, на придомовых территориях многоквартирных домов, землях общего пользования, тротуарах, газонах, детских игровых и спортивных площадках строительных материалов (доски, песок, щебень, кирпич и т.д.) </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3.8.2</w:t>
      </w:r>
      <w:r>
        <w:rPr>
          <w:sz w:val="28"/>
          <w:szCs w:val="28"/>
        </w:rPr>
        <w:t>7</w:t>
      </w:r>
      <w:r w:rsidRPr="00405EE8">
        <w:rPr>
          <w:sz w:val="28"/>
          <w:szCs w:val="28"/>
        </w:rPr>
        <w:t xml:space="preserve">. Распространение в период с 22 ч. 00 мин. до 06 ч. 00 мин. местного времени на территории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 xml:space="preserve"> (на площадях, в парках, на улицах, в скверах, во дворах, в подъездах, в домах, в квартирах) с использованием: телевизоров, радиоприемников, магнитофонов, других громкоговорящих устройств, а также посредством громкого пения, выкриков, свиста, игры на музыкальных инструментах, строительного и иного шума. </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w:t>
      </w:r>
      <w:r>
        <w:rPr>
          <w:sz w:val="28"/>
          <w:szCs w:val="28"/>
        </w:rPr>
        <w:t>28</w:t>
      </w:r>
      <w:r w:rsidRPr="00405EE8">
        <w:rPr>
          <w:sz w:val="28"/>
          <w:szCs w:val="28"/>
        </w:rPr>
        <w:t xml:space="preserve">. Использование пиротехнических изделий на площадях, в парках, в скверах, на улицах и во дворах в период с 22 ч 00 мин до 06 ч 00 мин местного времени. </w:t>
      </w:r>
    </w:p>
    <w:p w:rsidR="00030334" w:rsidRPr="00405EE8" w:rsidRDefault="00030334" w:rsidP="00030334">
      <w:pPr>
        <w:autoSpaceDE w:val="0"/>
        <w:autoSpaceDN w:val="0"/>
        <w:adjustRightInd w:val="0"/>
        <w:ind w:firstLine="567"/>
        <w:jc w:val="both"/>
        <w:outlineLvl w:val="2"/>
        <w:rPr>
          <w:b/>
          <w:i/>
          <w:sz w:val="28"/>
          <w:szCs w:val="28"/>
        </w:rPr>
      </w:pPr>
      <w:r w:rsidRPr="00405EE8">
        <w:rPr>
          <w:sz w:val="28"/>
          <w:szCs w:val="28"/>
        </w:rPr>
        <w:t>3.8.</w:t>
      </w:r>
      <w:r>
        <w:rPr>
          <w:sz w:val="28"/>
          <w:szCs w:val="28"/>
        </w:rPr>
        <w:t>29</w:t>
      </w:r>
      <w:r w:rsidRPr="00405EE8">
        <w:rPr>
          <w:sz w:val="28"/>
          <w:szCs w:val="28"/>
        </w:rPr>
        <w:t>. Запрещается складирование и хранение в проездах и на прилегающей территории частных домовладений с фасадной части дома, землях общего пользования, тротуарах, газонах, детских игровых площадках строительных материалов(доски, песок, щебень, кирпич, бревна и т.д.), а также навоза, дров, топлива, техники, механизмов, брошенных и разукомплектованных автомобилей свыше 7 дней</w:t>
      </w:r>
      <w:r w:rsidRPr="00405EE8">
        <w:rPr>
          <w:color w:val="FF0000"/>
          <w:sz w:val="28"/>
          <w:szCs w:val="28"/>
        </w:rPr>
        <w:t>.</w:t>
      </w:r>
      <w:r w:rsidRPr="00405EE8">
        <w:rPr>
          <w:b/>
          <w:i/>
          <w:color w:val="FF0000"/>
          <w:sz w:val="28"/>
          <w:szCs w:val="28"/>
        </w:rPr>
        <w:t xml:space="preserve"> </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3.8.3</w:t>
      </w:r>
      <w:r>
        <w:rPr>
          <w:sz w:val="28"/>
          <w:szCs w:val="28"/>
        </w:rPr>
        <w:t>0</w:t>
      </w:r>
      <w:r w:rsidRPr="00405EE8">
        <w:rPr>
          <w:sz w:val="28"/>
          <w:szCs w:val="28"/>
        </w:rPr>
        <w:t xml:space="preserve">. На территории муниципального образования села </w:t>
      </w:r>
      <w:r>
        <w:rPr>
          <w:sz w:val="28"/>
          <w:szCs w:val="28"/>
        </w:rPr>
        <w:t>Кыштовка</w:t>
      </w:r>
      <w:r w:rsidRPr="00405EE8">
        <w:rPr>
          <w:sz w:val="28"/>
          <w:szCs w:val="28"/>
        </w:rPr>
        <w:t xml:space="preserve"> запрещается самовольная установка объектов, предназначенных для осуществления торговли, временных объектов, предназначенных для хранения автомобилей (металлически</w:t>
      </w:r>
      <w:r>
        <w:rPr>
          <w:sz w:val="28"/>
          <w:szCs w:val="28"/>
        </w:rPr>
        <w:t>х тентов, гаражей – «ракушек», «пеналов»</w:t>
      </w:r>
      <w:r w:rsidRPr="00405EE8">
        <w:rPr>
          <w:sz w:val="28"/>
          <w:szCs w:val="28"/>
        </w:rPr>
        <w:t xml:space="preserve"> и т.п.), хозяйственных и вспомогательных построек (деревянных сараев, будок, гаражей, голубятен, ограждений и др.). </w:t>
      </w:r>
    </w:p>
    <w:p w:rsidR="00030334" w:rsidRPr="00405EE8" w:rsidRDefault="00030334" w:rsidP="00030334">
      <w:pPr>
        <w:autoSpaceDE w:val="0"/>
        <w:autoSpaceDN w:val="0"/>
        <w:adjustRightInd w:val="0"/>
        <w:ind w:firstLine="567"/>
        <w:jc w:val="both"/>
        <w:outlineLvl w:val="2"/>
        <w:rPr>
          <w:sz w:val="28"/>
          <w:szCs w:val="28"/>
        </w:rPr>
      </w:pPr>
      <w:r w:rsidRPr="00405EE8">
        <w:rPr>
          <w:sz w:val="28"/>
          <w:szCs w:val="28"/>
        </w:rPr>
        <w:t>3.8.3</w:t>
      </w:r>
      <w:r>
        <w:rPr>
          <w:sz w:val="28"/>
          <w:szCs w:val="28"/>
        </w:rPr>
        <w:t>1</w:t>
      </w:r>
      <w:r w:rsidRPr="00405EE8">
        <w:rPr>
          <w:sz w:val="28"/>
          <w:szCs w:val="28"/>
        </w:rPr>
        <w:t xml:space="preserve">. Запрещается установка любых ограждений на прилегающей территории к частным домовладениям, в том числе в виде шин, металлических и деревянных балок, конструкций, насыпей, камней т.п. </w:t>
      </w:r>
    </w:p>
    <w:p w:rsidR="00030334" w:rsidRPr="00405EE8" w:rsidRDefault="00030334" w:rsidP="00030334">
      <w:pPr>
        <w:autoSpaceDE w:val="0"/>
        <w:autoSpaceDN w:val="0"/>
        <w:adjustRightInd w:val="0"/>
        <w:ind w:firstLine="567"/>
        <w:jc w:val="both"/>
        <w:outlineLvl w:val="2"/>
        <w:rPr>
          <w:b/>
          <w:i/>
          <w:sz w:val="28"/>
          <w:szCs w:val="28"/>
        </w:rPr>
      </w:pPr>
      <w:r w:rsidRPr="00405EE8">
        <w:rPr>
          <w:sz w:val="28"/>
          <w:szCs w:val="28"/>
        </w:rPr>
        <w:t>3.8.3</w:t>
      </w:r>
      <w:r>
        <w:rPr>
          <w:sz w:val="28"/>
          <w:szCs w:val="28"/>
        </w:rPr>
        <w:t>2</w:t>
      </w:r>
      <w:r w:rsidRPr="00405EE8">
        <w:rPr>
          <w:sz w:val="28"/>
          <w:szCs w:val="28"/>
        </w:rPr>
        <w:t>.</w:t>
      </w:r>
      <w:r>
        <w:rPr>
          <w:sz w:val="28"/>
          <w:szCs w:val="28"/>
        </w:rPr>
        <w:t xml:space="preserve"> </w:t>
      </w:r>
      <w:r w:rsidRPr="00405EE8">
        <w:rPr>
          <w:sz w:val="28"/>
          <w:szCs w:val="28"/>
        </w:rPr>
        <w:t xml:space="preserve">Запрещается складирование отходов, образовавшихся во время ремонта, в места временного хранения отходов. Разрешение на размещение мест временного хранения отходов дает орган местного самоуправления. </w:t>
      </w:r>
    </w:p>
    <w:p w:rsidR="00030334" w:rsidRPr="00405EE8" w:rsidRDefault="00030334" w:rsidP="00030334">
      <w:pPr>
        <w:autoSpaceDE w:val="0"/>
        <w:autoSpaceDN w:val="0"/>
        <w:adjustRightInd w:val="0"/>
        <w:ind w:firstLine="567"/>
        <w:jc w:val="both"/>
        <w:outlineLvl w:val="1"/>
        <w:rPr>
          <w:sz w:val="28"/>
          <w:szCs w:val="28"/>
        </w:rPr>
      </w:pPr>
    </w:p>
    <w:p w:rsidR="00030334" w:rsidRDefault="00030334" w:rsidP="00030334">
      <w:pPr>
        <w:autoSpaceDE w:val="0"/>
        <w:autoSpaceDN w:val="0"/>
        <w:adjustRightInd w:val="0"/>
        <w:ind w:firstLine="567"/>
        <w:jc w:val="center"/>
        <w:outlineLvl w:val="1"/>
        <w:rPr>
          <w:b/>
          <w:sz w:val="28"/>
          <w:szCs w:val="28"/>
        </w:rPr>
      </w:pPr>
      <w:r w:rsidRPr="00CC2F4A">
        <w:rPr>
          <w:b/>
          <w:sz w:val="28"/>
          <w:szCs w:val="28"/>
        </w:rPr>
        <w:t>4. Сбор жидких бытовых отходов (ЖБО) в не канализованном жилищном фонде и частных домовладениях</w:t>
      </w:r>
    </w:p>
    <w:p w:rsidR="00030334" w:rsidRPr="00CC2F4A" w:rsidRDefault="00030334" w:rsidP="00030334">
      <w:pPr>
        <w:autoSpaceDE w:val="0"/>
        <w:autoSpaceDN w:val="0"/>
        <w:adjustRightInd w:val="0"/>
        <w:ind w:firstLine="567"/>
        <w:jc w:val="center"/>
        <w:outlineLvl w:val="1"/>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4.1. Для сбора жидких бытовых отходов в неканализованном жилищном фонде и частных домовладениях устраиваются отстойники, которые должны иметь водонепроницаемый выгреб и мусоросборник, надземная часть с крышкой и решеткой, для отделения твердых фракций. Для удобства очистки решетки передняя стенка отстойников должна быть съемной или открывающейся.</w:t>
      </w:r>
    </w:p>
    <w:p w:rsidR="00030334" w:rsidRPr="00405EE8" w:rsidRDefault="00030334" w:rsidP="00030334">
      <w:pPr>
        <w:autoSpaceDE w:val="0"/>
        <w:autoSpaceDN w:val="0"/>
        <w:adjustRightInd w:val="0"/>
        <w:ind w:firstLine="567"/>
        <w:jc w:val="both"/>
        <w:rPr>
          <w:sz w:val="28"/>
          <w:szCs w:val="28"/>
        </w:rPr>
      </w:pPr>
      <w:r w:rsidRPr="00405EE8">
        <w:rPr>
          <w:sz w:val="28"/>
          <w:szCs w:val="28"/>
        </w:rPr>
        <w:t>4.2. Дворовая уборная должна иметь надземную часть и выгреб. Выгреб должен быть водонепроницаемый, объем которого рассчитывают исходя из численности населения, пользующегося уборной. Глубина выгреба зависит от уровня грунтовых вод и не должна быть более 3 м. Не допускается наполнение выгреба нечистотами выше</w:t>
      </w:r>
      <w:r>
        <w:rPr>
          <w:sz w:val="28"/>
          <w:szCs w:val="28"/>
        </w:rPr>
        <w:t>,</w:t>
      </w:r>
      <w:r w:rsidRPr="00405EE8">
        <w:rPr>
          <w:sz w:val="28"/>
          <w:szCs w:val="28"/>
        </w:rPr>
        <w:t xml:space="preserve"> чем 0,35 м от поверхности земли. Выгреб следует очищать по мере его заполнения, но не реже одного раза в полгода.</w:t>
      </w:r>
    </w:p>
    <w:p w:rsidR="00030334" w:rsidRPr="00405EE8" w:rsidRDefault="00030334" w:rsidP="00030334">
      <w:pPr>
        <w:autoSpaceDE w:val="0"/>
        <w:autoSpaceDN w:val="0"/>
        <w:adjustRightInd w:val="0"/>
        <w:ind w:firstLine="567"/>
        <w:jc w:val="both"/>
        <w:rPr>
          <w:sz w:val="28"/>
          <w:szCs w:val="28"/>
        </w:rPr>
      </w:pPr>
      <w:r w:rsidRPr="00405EE8">
        <w:rPr>
          <w:sz w:val="28"/>
          <w:szCs w:val="28"/>
        </w:rPr>
        <w:t>Неканализованные уборные, мусоросборники и отстойники дезинфицируют растворами состава:</w:t>
      </w:r>
    </w:p>
    <w:p w:rsidR="00030334" w:rsidRPr="00405EE8" w:rsidRDefault="00030334" w:rsidP="00030334">
      <w:pPr>
        <w:autoSpaceDE w:val="0"/>
        <w:autoSpaceDN w:val="0"/>
        <w:adjustRightInd w:val="0"/>
        <w:ind w:firstLine="567"/>
        <w:jc w:val="both"/>
        <w:rPr>
          <w:sz w:val="28"/>
          <w:szCs w:val="28"/>
        </w:rPr>
      </w:pPr>
      <w:r w:rsidRPr="00405EE8">
        <w:rPr>
          <w:sz w:val="28"/>
          <w:szCs w:val="28"/>
        </w:rPr>
        <w:t>хлорная известь - 10%;</w:t>
      </w:r>
    </w:p>
    <w:p w:rsidR="00030334" w:rsidRPr="00405EE8" w:rsidRDefault="00030334" w:rsidP="00030334">
      <w:pPr>
        <w:autoSpaceDE w:val="0"/>
        <w:autoSpaceDN w:val="0"/>
        <w:adjustRightInd w:val="0"/>
        <w:ind w:firstLine="567"/>
        <w:jc w:val="both"/>
        <w:rPr>
          <w:sz w:val="28"/>
          <w:szCs w:val="28"/>
        </w:rPr>
      </w:pPr>
      <w:r w:rsidRPr="00405EE8">
        <w:rPr>
          <w:sz w:val="28"/>
          <w:szCs w:val="28"/>
        </w:rPr>
        <w:t>гипохлорид натрия - 3 - 5%;</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лизол - 5%;</w:t>
      </w:r>
    </w:p>
    <w:p w:rsidR="00030334" w:rsidRPr="00405EE8" w:rsidRDefault="00030334" w:rsidP="00030334">
      <w:pPr>
        <w:autoSpaceDE w:val="0"/>
        <w:autoSpaceDN w:val="0"/>
        <w:adjustRightInd w:val="0"/>
        <w:ind w:firstLine="567"/>
        <w:jc w:val="both"/>
        <w:rPr>
          <w:sz w:val="28"/>
          <w:szCs w:val="28"/>
        </w:rPr>
      </w:pPr>
      <w:r w:rsidRPr="00405EE8">
        <w:rPr>
          <w:sz w:val="28"/>
          <w:szCs w:val="28"/>
        </w:rPr>
        <w:t>креолин - 5%;</w:t>
      </w:r>
    </w:p>
    <w:p w:rsidR="00030334" w:rsidRPr="00405EE8" w:rsidRDefault="00030334" w:rsidP="00030334">
      <w:pPr>
        <w:autoSpaceDE w:val="0"/>
        <w:autoSpaceDN w:val="0"/>
        <w:adjustRightInd w:val="0"/>
        <w:ind w:firstLine="567"/>
        <w:jc w:val="both"/>
        <w:rPr>
          <w:sz w:val="28"/>
          <w:szCs w:val="28"/>
        </w:rPr>
      </w:pPr>
      <w:r w:rsidRPr="00405EE8">
        <w:rPr>
          <w:sz w:val="28"/>
          <w:szCs w:val="28"/>
        </w:rPr>
        <w:t>нафтализол - 10%;</w:t>
      </w:r>
    </w:p>
    <w:p w:rsidR="00030334" w:rsidRPr="00405EE8" w:rsidRDefault="00030334" w:rsidP="00030334">
      <w:pPr>
        <w:autoSpaceDE w:val="0"/>
        <w:autoSpaceDN w:val="0"/>
        <w:adjustRightInd w:val="0"/>
        <w:ind w:firstLine="567"/>
        <w:jc w:val="both"/>
        <w:rPr>
          <w:sz w:val="28"/>
          <w:szCs w:val="28"/>
        </w:rPr>
      </w:pPr>
      <w:r w:rsidRPr="00405EE8">
        <w:rPr>
          <w:sz w:val="28"/>
          <w:szCs w:val="28"/>
        </w:rPr>
        <w:t>креолин - 10%;</w:t>
      </w:r>
    </w:p>
    <w:p w:rsidR="00030334" w:rsidRPr="00405EE8" w:rsidRDefault="00030334" w:rsidP="00030334">
      <w:pPr>
        <w:autoSpaceDE w:val="0"/>
        <w:autoSpaceDN w:val="0"/>
        <w:adjustRightInd w:val="0"/>
        <w:ind w:firstLine="567"/>
        <w:jc w:val="both"/>
        <w:rPr>
          <w:sz w:val="28"/>
          <w:szCs w:val="28"/>
        </w:rPr>
      </w:pPr>
      <w:r w:rsidRPr="00405EE8">
        <w:rPr>
          <w:sz w:val="28"/>
          <w:szCs w:val="28"/>
        </w:rPr>
        <w:t>метасиликат натрия - 10%.</w:t>
      </w:r>
    </w:p>
    <w:p w:rsidR="00030334" w:rsidRPr="00405EE8" w:rsidRDefault="00030334" w:rsidP="00030334">
      <w:pPr>
        <w:autoSpaceDE w:val="0"/>
        <w:autoSpaceDN w:val="0"/>
        <w:adjustRightInd w:val="0"/>
        <w:ind w:firstLine="567"/>
        <w:jc w:val="both"/>
        <w:rPr>
          <w:sz w:val="28"/>
          <w:szCs w:val="28"/>
        </w:rPr>
      </w:pPr>
      <w:r w:rsidRPr="00405EE8">
        <w:rPr>
          <w:sz w:val="28"/>
          <w:szCs w:val="28"/>
        </w:rPr>
        <w:t>Запрещается применять сухую хлорную известь.</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4.3. При временном хранении отходов в дворовых мусоросборниках должна быть исключена возможность их загнивания и разложения. Срок хранения должен быть не более </w:t>
      </w:r>
      <w:r>
        <w:rPr>
          <w:sz w:val="28"/>
          <w:szCs w:val="28"/>
        </w:rPr>
        <w:t>шести</w:t>
      </w:r>
      <w:r w:rsidRPr="00405EE8">
        <w:rPr>
          <w:sz w:val="28"/>
          <w:szCs w:val="28"/>
        </w:rPr>
        <w:t xml:space="preserve"> суток при температуре -5°C и ниже, не более </w:t>
      </w:r>
      <w:r>
        <w:rPr>
          <w:sz w:val="28"/>
          <w:szCs w:val="28"/>
        </w:rPr>
        <w:t>трех</w:t>
      </w:r>
      <w:r w:rsidRPr="00405EE8">
        <w:rPr>
          <w:sz w:val="28"/>
          <w:szCs w:val="28"/>
        </w:rPr>
        <w:t xml:space="preserve"> суток при температуре выше +5°C.</w:t>
      </w:r>
    </w:p>
    <w:p w:rsidR="00030334" w:rsidRPr="00405EE8" w:rsidRDefault="00030334" w:rsidP="00030334">
      <w:pPr>
        <w:autoSpaceDE w:val="0"/>
        <w:autoSpaceDN w:val="0"/>
        <w:adjustRightInd w:val="0"/>
        <w:ind w:firstLine="567"/>
        <w:jc w:val="both"/>
        <w:rPr>
          <w:sz w:val="28"/>
          <w:szCs w:val="28"/>
        </w:rPr>
      </w:pPr>
      <w:r w:rsidRPr="00405EE8">
        <w:rPr>
          <w:sz w:val="28"/>
          <w:szCs w:val="28"/>
        </w:rPr>
        <w:t>4.4. Вывоз ЖБО осуществляется за счет собственных денежных средств управляющих организаций, юридических, физических лиц, индивидуальных предпринимателей - владельцев не канализованного жилищного фонда и нежилых помещений, в том числе владельцев частных домовладений, на основании заключенных договоров со специализированным хозяйствующим субъектом.</w:t>
      </w:r>
    </w:p>
    <w:p w:rsidR="00030334" w:rsidRPr="00405EE8" w:rsidRDefault="00030334" w:rsidP="00030334">
      <w:pPr>
        <w:autoSpaceDE w:val="0"/>
        <w:autoSpaceDN w:val="0"/>
        <w:adjustRightInd w:val="0"/>
        <w:ind w:firstLine="567"/>
        <w:jc w:val="both"/>
        <w:rPr>
          <w:sz w:val="28"/>
          <w:szCs w:val="28"/>
        </w:rPr>
      </w:pPr>
      <w:r w:rsidRPr="00405EE8">
        <w:rPr>
          <w:sz w:val="28"/>
          <w:szCs w:val="28"/>
        </w:rPr>
        <w:t>4.5. Ответственность за техническое состояние и содержание не канализованных уборных, мусоросборников и утепленных отстойников возлагается на юридические или физические лица, индивидуальных предпринимателей, в собственности, аренде или ином вещном праве либо в управлении которых находится жилищный фонд и нежилые помещения.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4.6. Контроль за санитарным содержанием не канализованных уборных, мусоросборников и отстойников осуществляется администрациями населенного пункта и уполномоченными лицами ЖКХ.</w:t>
      </w:r>
    </w:p>
    <w:p w:rsidR="00030334" w:rsidRPr="00405EE8" w:rsidRDefault="00030334" w:rsidP="00030334">
      <w:pPr>
        <w:autoSpaceDE w:val="0"/>
        <w:autoSpaceDN w:val="0"/>
        <w:adjustRightInd w:val="0"/>
        <w:ind w:firstLine="567"/>
        <w:jc w:val="both"/>
        <w:rPr>
          <w:sz w:val="28"/>
          <w:szCs w:val="28"/>
        </w:rPr>
      </w:pPr>
      <w:r w:rsidRPr="00405EE8">
        <w:rPr>
          <w:sz w:val="28"/>
          <w:szCs w:val="28"/>
        </w:rPr>
        <w:t>4.7. Устройство и эксплуатация сливных станций для ЖБО и пунктов слива возлагается на организацию, в хозяйственном ведении или оперативном управлении которой находятся данные объекты.</w:t>
      </w:r>
    </w:p>
    <w:p w:rsidR="00030334" w:rsidRPr="00405EE8" w:rsidRDefault="00030334" w:rsidP="00030334">
      <w:pPr>
        <w:autoSpaceDE w:val="0"/>
        <w:autoSpaceDN w:val="0"/>
        <w:adjustRightInd w:val="0"/>
        <w:ind w:firstLine="567"/>
        <w:jc w:val="both"/>
        <w:rPr>
          <w:sz w:val="28"/>
          <w:szCs w:val="28"/>
        </w:rPr>
      </w:pPr>
      <w:r w:rsidRPr="00405EE8">
        <w:rPr>
          <w:sz w:val="28"/>
          <w:szCs w:val="28"/>
        </w:rPr>
        <w:t>4.8. Запрещается сброс ЖБО на рельеф местности вне мест установленных для этого органами местного самоуправления.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4.9. Для сбора жидких бытовых отходов (в случае отсутствия централизованного канализования) собственник (пользователь) частного домовладения обязан обустроить специально оборудованные водонепроницаемые утепленные отстойники с выгребом и иметь заключенный договор со специализированной организацией.</w:t>
      </w:r>
    </w:p>
    <w:p w:rsidR="00030334" w:rsidRPr="00B81893" w:rsidRDefault="00030334" w:rsidP="00030334">
      <w:pPr>
        <w:autoSpaceDE w:val="0"/>
        <w:autoSpaceDN w:val="0"/>
        <w:adjustRightInd w:val="0"/>
        <w:ind w:firstLine="567"/>
        <w:jc w:val="both"/>
        <w:rPr>
          <w:sz w:val="28"/>
          <w:szCs w:val="28"/>
        </w:rPr>
      </w:pPr>
      <w:r w:rsidRPr="00405EE8">
        <w:rPr>
          <w:sz w:val="28"/>
          <w:szCs w:val="28"/>
        </w:rPr>
        <w:t>4.10. Запрещается замораживание жидких нечистот на дворовой территории.</w:t>
      </w:r>
    </w:p>
    <w:p w:rsidR="00030334" w:rsidRDefault="00030334" w:rsidP="00030334">
      <w:pPr>
        <w:autoSpaceDE w:val="0"/>
        <w:autoSpaceDN w:val="0"/>
        <w:adjustRightInd w:val="0"/>
        <w:ind w:firstLine="567"/>
        <w:jc w:val="center"/>
        <w:outlineLvl w:val="1"/>
        <w:rPr>
          <w:b/>
          <w:sz w:val="28"/>
          <w:szCs w:val="28"/>
        </w:rPr>
      </w:pPr>
      <w:r w:rsidRPr="00CC2F4A">
        <w:rPr>
          <w:b/>
          <w:sz w:val="28"/>
          <w:szCs w:val="28"/>
        </w:rPr>
        <w:t>5. Организация уборки и содержание территори</w:t>
      </w:r>
      <w:r>
        <w:rPr>
          <w:b/>
          <w:sz w:val="28"/>
          <w:szCs w:val="28"/>
        </w:rPr>
        <w:t>и</w:t>
      </w:r>
    </w:p>
    <w:p w:rsidR="00030334" w:rsidRPr="00CC2F4A" w:rsidRDefault="00030334" w:rsidP="00030334">
      <w:pPr>
        <w:autoSpaceDE w:val="0"/>
        <w:autoSpaceDN w:val="0"/>
        <w:adjustRightInd w:val="0"/>
        <w:ind w:firstLine="567"/>
        <w:jc w:val="center"/>
        <w:outlineLvl w:val="1"/>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5.1. Уборочные работы производятся в соответствии с требованиями настоящих Правил.</w:t>
      </w:r>
    </w:p>
    <w:p w:rsidR="00030334" w:rsidRPr="00405EE8" w:rsidRDefault="00030334" w:rsidP="00030334">
      <w:pPr>
        <w:autoSpaceDE w:val="0"/>
        <w:autoSpaceDN w:val="0"/>
        <w:adjustRightInd w:val="0"/>
        <w:ind w:firstLine="567"/>
        <w:jc w:val="both"/>
        <w:rPr>
          <w:sz w:val="28"/>
          <w:szCs w:val="28"/>
        </w:rPr>
      </w:pPr>
      <w:r w:rsidRPr="00405EE8">
        <w:rPr>
          <w:sz w:val="28"/>
          <w:szCs w:val="28"/>
        </w:rPr>
        <w:t>5.2. Границы убираемых территорий определяются в соответствии с градостроительной документацией и государственным земельном кадастром.</w:t>
      </w:r>
    </w:p>
    <w:p w:rsidR="00030334" w:rsidRPr="00405EE8" w:rsidRDefault="00030334" w:rsidP="00030334">
      <w:pPr>
        <w:autoSpaceDE w:val="0"/>
        <w:autoSpaceDN w:val="0"/>
        <w:adjustRightInd w:val="0"/>
        <w:ind w:firstLine="567"/>
        <w:jc w:val="both"/>
        <w:rPr>
          <w:sz w:val="28"/>
          <w:szCs w:val="28"/>
        </w:rPr>
      </w:pPr>
      <w:r w:rsidRPr="00405EE8">
        <w:rPr>
          <w:sz w:val="28"/>
          <w:szCs w:val="28"/>
        </w:rPr>
        <w:t>5.3. Уборка придомовых территорий, мест массового пребывания людей производится в течение всего рабочего дня.</w:t>
      </w:r>
    </w:p>
    <w:p w:rsidR="00030334" w:rsidRPr="00405EE8" w:rsidRDefault="00030334" w:rsidP="00030334">
      <w:pPr>
        <w:autoSpaceDE w:val="0"/>
        <w:autoSpaceDN w:val="0"/>
        <w:adjustRightInd w:val="0"/>
        <w:ind w:firstLine="567"/>
        <w:jc w:val="both"/>
        <w:rPr>
          <w:b/>
          <w:i/>
          <w:color w:val="FF0000"/>
          <w:sz w:val="28"/>
          <w:szCs w:val="28"/>
        </w:rPr>
      </w:pPr>
      <w:r w:rsidRPr="00405EE8">
        <w:rPr>
          <w:sz w:val="28"/>
          <w:szCs w:val="28"/>
        </w:rPr>
        <w:t xml:space="preserve">5.4. В случаях экстремальных погодных явлений (туман, метель, ураганный ветер, ливневый дождь, снегопад, гололед, снежные заносы и др.) режим уборочных работ устанавливается в соответствии с постановлением администрации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 xml:space="preserve">, определяющим режим работы в экстремальных условиях. </w:t>
      </w:r>
    </w:p>
    <w:p w:rsidR="00030334" w:rsidRPr="00405EE8" w:rsidRDefault="00030334" w:rsidP="00030334">
      <w:pPr>
        <w:autoSpaceDE w:val="0"/>
        <w:autoSpaceDN w:val="0"/>
        <w:adjustRightInd w:val="0"/>
        <w:ind w:firstLine="567"/>
        <w:jc w:val="both"/>
        <w:rPr>
          <w:sz w:val="28"/>
          <w:szCs w:val="28"/>
        </w:rPr>
      </w:pPr>
      <w:r w:rsidRPr="00405EE8">
        <w:rPr>
          <w:sz w:val="28"/>
          <w:szCs w:val="28"/>
        </w:rPr>
        <w:t>5.5. Ответственность за организацию и производство уборочных работ возлагается: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5.5.1. По тротуарам, расположенным вдоль улиц и проездов не имеющим непосредственных выходов из подъездов жилых зданий, - на подрядчика (исполнителя), с которым заключен контракт.</w:t>
      </w:r>
    </w:p>
    <w:p w:rsidR="00030334" w:rsidRPr="00405EE8" w:rsidRDefault="00030334" w:rsidP="00030334">
      <w:pPr>
        <w:autoSpaceDE w:val="0"/>
        <w:autoSpaceDN w:val="0"/>
        <w:adjustRightInd w:val="0"/>
        <w:ind w:firstLine="567"/>
        <w:jc w:val="both"/>
        <w:rPr>
          <w:sz w:val="28"/>
          <w:szCs w:val="28"/>
        </w:rPr>
      </w:pPr>
      <w:r w:rsidRPr="00405EE8">
        <w:rPr>
          <w:sz w:val="28"/>
          <w:szCs w:val="28"/>
        </w:rPr>
        <w:t>5.5.2. По объектам озеленения (парки, скверы, газоны), в том числе расположенным на них тротуарам, пешеходным зонам, лестничным сходам, - на владельцев данных объектов или на подрядчика (исполнителя), с которым заключен контракт.</w:t>
      </w:r>
    </w:p>
    <w:p w:rsidR="00030334" w:rsidRPr="00405EE8" w:rsidRDefault="00030334" w:rsidP="00030334">
      <w:pPr>
        <w:autoSpaceDE w:val="0"/>
        <w:autoSpaceDN w:val="0"/>
        <w:adjustRightInd w:val="0"/>
        <w:ind w:firstLine="567"/>
        <w:jc w:val="both"/>
        <w:rPr>
          <w:sz w:val="28"/>
          <w:szCs w:val="28"/>
        </w:rPr>
      </w:pPr>
      <w:r w:rsidRPr="00405EE8">
        <w:rPr>
          <w:sz w:val="28"/>
          <w:szCs w:val="28"/>
        </w:rPr>
        <w:t>5.5.3. За уборку посадочных и разворотных площадок на конечных станциях автобусов - на подрядчика (исполнителя), с которым заключен контракт.</w:t>
      </w:r>
    </w:p>
    <w:p w:rsidR="00030334" w:rsidRPr="00405EE8" w:rsidRDefault="00030334" w:rsidP="00030334">
      <w:pPr>
        <w:autoSpaceDE w:val="0"/>
        <w:autoSpaceDN w:val="0"/>
        <w:adjustRightInd w:val="0"/>
        <w:ind w:firstLine="567"/>
        <w:jc w:val="both"/>
        <w:rPr>
          <w:sz w:val="28"/>
          <w:szCs w:val="28"/>
        </w:rPr>
      </w:pPr>
      <w:r w:rsidRPr="00405EE8">
        <w:rPr>
          <w:sz w:val="28"/>
          <w:szCs w:val="28"/>
        </w:rPr>
        <w:t>5.5.4. За уборку стоянки автотранспорта - на транспортные предприятия, обслуживающие этот маршрут. Оборудование стоянки автотранспорта местами для сбора отходов производится за счет обслуживающих предприятий. Контроль возлага</w:t>
      </w:r>
      <w:r>
        <w:rPr>
          <w:sz w:val="28"/>
          <w:szCs w:val="28"/>
        </w:rPr>
        <w:t>е</w:t>
      </w:r>
      <w:r w:rsidRPr="00405EE8">
        <w:rPr>
          <w:sz w:val="28"/>
          <w:szCs w:val="28"/>
        </w:rPr>
        <w:t xml:space="preserve">тся </w:t>
      </w:r>
      <w:r>
        <w:rPr>
          <w:sz w:val="28"/>
          <w:szCs w:val="28"/>
        </w:rPr>
        <w:t xml:space="preserve">на </w:t>
      </w:r>
      <w:r w:rsidRPr="00405EE8">
        <w:rPr>
          <w:sz w:val="28"/>
          <w:szCs w:val="28"/>
        </w:rPr>
        <w:t>администраци</w:t>
      </w:r>
      <w:r>
        <w:rPr>
          <w:sz w:val="28"/>
          <w:szCs w:val="28"/>
        </w:rPr>
        <w:t>ю</w:t>
      </w:r>
      <w:r w:rsidRPr="00405EE8">
        <w:rPr>
          <w:sz w:val="28"/>
          <w:szCs w:val="28"/>
        </w:rPr>
        <w:t xml:space="preserve">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 xml:space="preserve">. </w:t>
      </w:r>
    </w:p>
    <w:p w:rsidR="00030334" w:rsidRPr="00405EE8" w:rsidRDefault="00030334" w:rsidP="00030334">
      <w:pPr>
        <w:autoSpaceDE w:val="0"/>
        <w:autoSpaceDN w:val="0"/>
        <w:adjustRightInd w:val="0"/>
        <w:ind w:firstLine="567"/>
        <w:jc w:val="both"/>
        <w:rPr>
          <w:sz w:val="28"/>
          <w:szCs w:val="28"/>
        </w:rPr>
      </w:pPr>
      <w:r w:rsidRPr="00405EE8">
        <w:rPr>
          <w:sz w:val="28"/>
          <w:szCs w:val="28"/>
        </w:rPr>
        <w:t>5.5.</w:t>
      </w:r>
      <w:r>
        <w:rPr>
          <w:sz w:val="28"/>
          <w:szCs w:val="28"/>
        </w:rPr>
        <w:t>5</w:t>
      </w:r>
      <w:r w:rsidRPr="00405EE8">
        <w:rPr>
          <w:sz w:val="28"/>
          <w:szCs w:val="28"/>
        </w:rPr>
        <w:t>. За ручную уборку территорий, прилегающих к отдельно стоящим объектам рекламы, в радиусе 5 метров от рекламных конструкций - на владельцев рекламных конструкций. Запрещается складировать отходы на прилегающей территории.</w:t>
      </w:r>
    </w:p>
    <w:p w:rsidR="00030334" w:rsidRPr="00405EE8" w:rsidRDefault="00030334" w:rsidP="00030334">
      <w:pPr>
        <w:autoSpaceDE w:val="0"/>
        <w:autoSpaceDN w:val="0"/>
        <w:adjustRightInd w:val="0"/>
        <w:ind w:firstLine="567"/>
        <w:jc w:val="both"/>
        <w:rPr>
          <w:sz w:val="28"/>
          <w:szCs w:val="28"/>
        </w:rPr>
      </w:pPr>
      <w:r w:rsidRPr="00405EE8">
        <w:rPr>
          <w:sz w:val="28"/>
          <w:szCs w:val="28"/>
        </w:rPr>
        <w:t>5.5.</w:t>
      </w:r>
      <w:r>
        <w:rPr>
          <w:sz w:val="28"/>
          <w:szCs w:val="28"/>
        </w:rPr>
        <w:t>6</w:t>
      </w:r>
      <w:r w:rsidRPr="00405EE8">
        <w:rPr>
          <w:sz w:val="28"/>
          <w:szCs w:val="28"/>
        </w:rPr>
        <w:t xml:space="preserve">. За уборку территории в радиусе 5 метров, прилегающих к объектам сферы услуг, в том числе временным (торговым центрам, комплексам, магазинам, розничным рынкам и ярмаркам, автостоянкам, предметам бытового обслуживания населения, павильонам, киоскам и т.д.), а также объектам сезонной уличной торговли, ответственность возлагается на хозяйствующие субъекты, осуществляющие деятельность в данных объектах. Складирование порожней тары на крышах мелкорозничных торговых объектов и прилегающих газонах и территориях запрещается. </w:t>
      </w:r>
    </w:p>
    <w:p w:rsidR="00030334" w:rsidRPr="00405EE8" w:rsidRDefault="00030334" w:rsidP="00030334">
      <w:pPr>
        <w:autoSpaceDE w:val="0"/>
        <w:autoSpaceDN w:val="0"/>
        <w:adjustRightInd w:val="0"/>
        <w:ind w:firstLine="567"/>
        <w:jc w:val="both"/>
        <w:rPr>
          <w:sz w:val="28"/>
          <w:szCs w:val="28"/>
        </w:rPr>
      </w:pPr>
      <w:r w:rsidRPr="00405EE8">
        <w:rPr>
          <w:sz w:val="28"/>
          <w:szCs w:val="28"/>
        </w:rPr>
        <w:t>5.5.</w:t>
      </w:r>
      <w:r>
        <w:rPr>
          <w:sz w:val="28"/>
          <w:szCs w:val="28"/>
        </w:rPr>
        <w:t>7</w:t>
      </w:r>
      <w:r w:rsidRPr="00405EE8">
        <w:rPr>
          <w:sz w:val="28"/>
          <w:szCs w:val="28"/>
        </w:rPr>
        <w:t xml:space="preserve">. За уборку и содержание длительное время не используемых территорий - на администрацию муниципального образования села </w:t>
      </w:r>
      <w:r>
        <w:rPr>
          <w:sz w:val="28"/>
          <w:szCs w:val="28"/>
        </w:rPr>
        <w:t>Кыштовка</w:t>
      </w:r>
      <w:r w:rsidRPr="00405EE8">
        <w:rPr>
          <w:sz w:val="28"/>
          <w:szCs w:val="28"/>
        </w:rPr>
        <w:t>, не осваиваемых территорий и территорий после сноса строений - на организации-заказчики, которым отведена данная территория.</w:t>
      </w:r>
    </w:p>
    <w:p w:rsidR="00030334" w:rsidRPr="00405EE8" w:rsidRDefault="00030334" w:rsidP="00030334">
      <w:pPr>
        <w:autoSpaceDE w:val="0"/>
        <w:autoSpaceDN w:val="0"/>
        <w:adjustRightInd w:val="0"/>
        <w:ind w:firstLine="567"/>
        <w:jc w:val="both"/>
        <w:rPr>
          <w:sz w:val="28"/>
          <w:szCs w:val="28"/>
        </w:rPr>
      </w:pPr>
      <w:r w:rsidRPr="00405EE8">
        <w:rPr>
          <w:sz w:val="28"/>
          <w:szCs w:val="28"/>
        </w:rPr>
        <w:t>5.5.</w:t>
      </w:r>
      <w:r>
        <w:rPr>
          <w:sz w:val="28"/>
          <w:szCs w:val="28"/>
        </w:rPr>
        <w:t>8</w:t>
      </w:r>
      <w:r w:rsidRPr="00405EE8">
        <w:rPr>
          <w:sz w:val="28"/>
          <w:szCs w:val="28"/>
        </w:rPr>
        <w:t>. За уборку, благоустройство, поддержание чистоты территорий, въездов и выездов автомобильных заправочных станций (АЗС), автомоечных постов, заправочных комплексов и прилегающих территорий (не менее 5-метровой зоны) и подъездов к ним - на владельцев указанных объектов. Запрещается складировать отходы на прилегающей территории.</w:t>
      </w:r>
    </w:p>
    <w:p w:rsidR="00030334" w:rsidRPr="00405EE8" w:rsidRDefault="00030334" w:rsidP="00030334">
      <w:pPr>
        <w:autoSpaceDE w:val="0"/>
        <w:autoSpaceDN w:val="0"/>
        <w:adjustRightInd w:val="0"/>
        <w:ind w:firstLine="567"/>
        <w:jc w:val="both"/>
        <w:rPr>
          <w:sz w:val="28"/>
          <w:szCs w:val="28"/>
        </w:rPr>
      </w:pPr>
      <w:r w:rsidRPr="00405EE8">
        <w:rPr>
          <w:sz w:val="28"/>
          <w:szCs w:val="28"/>
        </w:rPr>
        <w:t>5.5.</w:t>
      </w:r>
      <w:r>
        <w:rPr>
          <w:sz w:val="28"/>
          <w:szCs w:val="28"/>
        </w:rPr>
        <w:t>9</w:t>
      </w:r>
      <w:r w:rsidRPr="00405EE8">
        <w:rPr>
          <w:sz w:val="28"/>
          <w:szCs w:val="28"/>
        </w:rPr>
        <w:t xml:space="preserve">. За уборку территорий вокруг мачт и опор установок наружного освещения (УНО) и контактной сети, расположенных на тротуарах, - на подрядчика (исполнителя), с которым заключен муниципальный контракт, за уборку земельных участков, расположенных под электрическими сетями – на собственников (арендаторов) электрических сетей. </w:t>
      </w:r>
    </w:p>
    <w:p w:rsidR="00030334" w:rsidRPr="00405EE8" w:rsidRDefault="00030334" w:rsidP="00030334">
      <w:pPr>
        <w:autoSpaceDE w:val="0"/>
        <w:autoSpaceDN w:val="0"/>
        <w:adjustRightInd w:val="0"/>
        <w:ind w:firstLine="567"/>
        <w:jc w:val="both"/>
        <w:rPr>
          <w:sz w:val="28"/>
          <w:szCs w:val="28"/>
        </w:rPr>
      </w:pPr>
      <w:r w:rsidRPr="00405EE8">
        <w:rPr>
          <w:sz w:val="28"/>
          <w:szCs w:val="28"/>
        </w:rPr>
        <w:t>5.5.1</w:t>
      </w:r>
      <w:r>
        <w:rPr>
          <w:sz w:val="28"/>
          <w:szCs w:val="28"/>
        </w:rPr>
        <w:t>0</w:t>
      </w:r>
      <w:r w:rsidRPr="00405EE8">
        <w:rPr>
          <w:sz w:val="28"/>
          <w:szCs w:val="28"/>
        </w:rPr>
        <w:t>. За уборку территорий, прилегающих к трансформаторным и распределительным подстанциям и другим объектам коммунального назначения, работающим в автоматическом режиме (без обслуживающего персонала), - на собственников земельных участков, если иное не предусмотрено законом или договором.</w:t>
      </w:r>
    </w:p>
    <w:p w:rsidR="00030334" w:rsidRPr="00405EE8" w:rsidRDefault="00030334" w:rsidP="00030334">
      <w:pPr>
        <w:autoSpaceDE w:val="0"/>
        <w:autoSpaceDN w:val="0"/>
        <w:adjustRightInd w:val="0"/>
        <w:ind w:firstLine="567"/>
        <w:jc w:val="both"/>
        <w:rPr>
          <w:sz w:val="28"/>
          <w:szCs w:val="28"/>
        </w:rPr>
      </w:pPr>
      <w:r w:rsidRPr="00405EE8">
        <w:rPr>
          <w:sz w:val="28"/>
          <w:szCs w:val="28"/>
        </w:rPr>
        <w:t>5.5.1</w:t>
      </w:r>
      <w:r>
        <w:rPr>
          <w:sz w:val="28"/>
          <w:szCs w:val="28"/>
        </w:rPr>
        <w:t>1</w:t>
      </w:r>
      <w:r w:rsidRPr="00405EE8">
        <w:rPr>
          <w:sz w:val="28"/>
          <w:szCs w:val="28"/>
        </w:rPr>
        <w:t xml:space="preserve">. За содержание и уборку территорий гостевых автостоянок (парковок), автостоянок - на юридические или физические лица, индивидуальных предпринимателей, за которыми закреплены данные объекты согласно проекту или другим правоустанавливающим документам. Запрещается складировать отходы, различного рода мусор на прилегающей территории. Контроль за </w:t>
      </w:r>
      <w:r w:rsidRPr="00405EE8">
        <w:rPr>
          <w:sz w:val="28"/>
          <w:szCs w:val="28"/>
        </w:rPr>
        <w:lastRenderedPageBreak/>
        <w:t xml:space="preserve">содержанием указанных объектов осуществляют администрация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5.5.1</w:t>
      </w:r>
      <w:r>
        <w:rPr>
          <w:sz w:val="28"/>
          <w:szCs w:val="28"/>
        </w:rPr>
        <w:t>2</w:t>
      </w:r>
      <w:r w:rsidRPr="00405EE8">
        <w:rPr>
          <w:sz w:val="28"/>
          <w:szCs w:val="28"/>
        </w:rPr>
        <w:t>. За уборку и содержание территорий предприятий, организаций и учреждений, иных хозяйствующих субъектов, прилегающей к ним 5 м зоны (от границ участков, ограждений, зданий), подъездов к ним - на юридические и физические лица, индивидуальных предпринимателей, в собственности, аренде либо ином вещном праве или в управлении которых находятся строения, расположенные на указанных территориях в соответствии со схематической картой.</w:t>
      </w:r>
    </w:p>
    <w:p w:rsidR="00030334" w:rsidRPr="00405EE8" w:rsidRDefault="00030334" w:rsidP="00030334">
      <w:pPr>
        <w:autoSpaceDE w:val="0"/>
        <w:autoSpaceDN w:val="0"/>
        <w:adjustRightInd w:val="0"/>
        <w:ind w:firstLine="567"/>
        <w:jc w:val="both"/>
        <w:rPr>
          <w:sz w:val="28"/>
          <w:szCs w:val="28"/>
        </w:rPr>
      </w:pPr>
      <w:r w:rsidRPr="00405EE8">
        <w:rPr>
          <w:sz w:val="28"/>
          <w:szCs w:val="28"/>
        </w:rPr>
        <w:t>5.5.1</w:t>
      </w:r>
      <w:r>
        <w:rPr>
          <w:sz w:val="28"/>
          <w:szCs w:val="28"/>
        </w:rPr>
        <w:t>3</w:t>
      </w:r>
      <w:r w:rsidRPr="00405EE8">
        <w:rPr>
          <w:sz w:val="28"/>
          <w:szCs w:val="28"/>
        </w:rPr>
        <w:t>. За содержание территорий и вывоз отходов с территории, относящейся к гаражно-строительному кооперативу (ГСК) и садоводческим некоммерческим товариществам (СНТ), возлагается на председателей ГСК и СНТ.</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Контроль за содержанием указанных территорий осуществляют администрации муниципального образования </w:t>
      </w:r>
      <w:r>
        <w:rPr>
          <w:sz w:val="28"/>
          <w:szCs w:val="28"/>
        </w:rPr>
        <w:t>с</w:t>
      </w:r>
      <w:r w:rsidRPr="00405EE8">
        <w:rPr>
          <w:sz w:val="28"/>
          <w:szCs w:val="28"/>
        </w:rPr>
        <w:t xml:space="preserve">ела </w:t>
      </w:r>
      <w:r>
        <w:rPr>
          <w:sz w:val="28"/>
          <w:szCs w:val="28"/>
        </w:rPr>
        <w:t>Кыштовка.</w:t>
      </w:r>
    </w:p>
    <w:p w:rsidR="00030334" w:rsidRPr="00405EE8" w:rsidRDefault="00030334" w:rsidP="00030334">
      <w:pPr>
        <w:autoSpaceDE w:val="0"/>
        <w:autoSpaceDN w:val="0"/>
        <w:adjustRightInd w:val="0"/>
        <w:ind w:firstLine="567"/>
        <w:jc w:val="both"/>
        <w:rPr>
          <w:sz w:val="28"/>
          <w:szCs w:val="28"/>
        </w:rPr>
      </w:pPr>
      <w:r w:rsidRPr="00405EE8">
        <w:rPr>
          <w:sz w:val="28"/>
          <w:szCs w:val="28"/>
        </w:rPr>
        <w:t>5.5.1</w:t>
      </w:r>
      <w:r>
        <w:rPr>
          <w:sz w:val="28"/>
          <w:szCs w:val="28"/>
        </w:rPr>
        <w:t>4</w:t>
      </w:r>
      <w:r w:rsidRPr="00405EE8">
        <w:rPr>
          <w:sz w:val="28"/>
          <w:szCs w:val="28"/>
        </w:rPr>
        <w:t>. За содержание и вывоз отходов с территории индивидуальных гаражей и сараев населения - на владельцев данных объектов.</w:t>
      </w:r>
    </w:p>
    <w:p w:rsidR="00030334" w:rsidRPr="00405EE8" w:rsidRDefault="00030334" w:rsidP="00030334">
      <w:pPr>
        <w:autoSpaceDE w:val="0"/>
        <w:autoSpaceDN w:val="0"/>
        <w:adjustRightInd w:val="0"/>
        <w:ind w:firstLine="567"/>
        <w:jc w:val="both"/>
        <w:rPr>
          <w:sz w:val="28"/>
          <w:szCs w:val="28"/>
        </w:rPr>
      </w:pPr>
      <w:r w:rsidRPr="00405EE8">
        <w:rPr>
          <w:sz w:val="28"/>
          <w:szCs w:val="28"/>
        </w:rPr>
        <w:t>5.5.1</w:t>
      </w:r>
      <w:r>
        <w:rPr>
          <w:sz w:val="28"/>
          <w:szCs w:val="28"/>
        </w:rPr>
        <w:t>5</w:t>
      </w:r>
      <w:r w:rsidRPr="00405EE8">
        <w:rPr>
          <w:sz w:val="28"/>
          <w:szCs w:val="28"/>
        </w:rPr>
        <w:t>. За уборку придомовой территории, а также за содержание и вывоз отходов с придомовой территории - на управляющие организации или организации, осуществляющие обслуживание жилищного фонда, и их должностных лиц, а также собственников, арендаторов и других владельцев, жилых и нежилых зданий.</w:t>
      </w:r>
    </w:p>
    <w:p w:rsidR="00030334" w:rsidRPr="00405EE8" w:rsidRDefault="00030334" w:rsidP="00030334">
      <w:pPr>
        <w:autoSpaceDE w:val="0"/>
        <w:autoSpaceDN w:val="0"/>
        <w:adjustRightInd w:val="0"/>
        <w:ind w:firstLine="567"/>
        <w:jc w:val="both"/>
        <w:rPr>
          <w:sz w:val="28"/>
          <w:szCs w:val="28"/>
        </w:rPr>
      </w:pPr>
      <w:r w:rsidRPr="00405EE8">
        <w:rPr>
          <w:sz w:val="28"/>
          <w:szCs w:val="28"/>
        </w:rPr>
        <w:t>5.6. Уборка объектов, территорию которых невозможно убирать механизированным способом (из-за недостаточной ширины либо сложной конфигурации), должна производиться вручную.</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5.7. Ответственность за содержание территорий, прилегающих к искусственным водоемам (прудам и пр.), возлагается на администрацию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5.8. Вывоз скола асфальта при проведении дорожно-ремонтных работ производится организациями, проводящими работы: на главных магистралях населенного пункта - незамедлительно (в ходе работ), на остальных улицах и во дворах - в течение суток.</w:t>
      </w:r>
    </w:p>
    <w:p w:rsidR="00030334" w:rsidRPr="00405EE8" w:rsidRDefault="00030334" w:rsidP="00030334">
      <w:pPr>
        <w:autoSpaceDE w:val="0"/>
        <w:autoSpaceDN w:val="0"/>
        <w:adjustRightInd w:val="0"/>
        <w:ind w:firstLine="567"/>
        <w:jc w:val="both"/>
        <w:rPr>
          <w:sz w:val="28"/>
          <w:szCs w:val="28"/>
        </w:rPr>
      </w:pPr>
      <w:r w:rsidRPr="00405EE8">
        <w:rPr>
          <w:sz w:val="28"/>
          <w:szCs w:val="28"/>
        </w:rPr>
        <w:t>5.9. Пни, оставшиеся после вырубки сухостойных, аварийных деревьев, должны быть удалены в течение суток на основных улицах и магистралях населенного пункта и в течение трех суток на улицах второстепенного значения и придомовых территориях.</w:t>
      </w:r>
    </w:p>
    <w:p w:rsidR="00030334" w:rsidRPr="00405EE8" w:rsidRDefault="00030334" w:rsidP="00030334">
      <w:pPr>
        <w:autoSpaceDE w:val="0"/>
        <w:autoSpaceDN w:val="0"/>
        <w:adjustRightInd w:val="0"/>
        <w:ind w:firstLine="567"/>
        <w:jc w:val="both"/>
        <w:rPr>
          <w:sz w:val="28"/>
          <w:szCs w:val="28"/>
        </w:rPr>
      </w:pPr>
      <w:r w:rsidRPr="00405EE8">
        <w:rPr>
          <w:sz w:val="28"/>
          <w:szCs w:val="28"/>
        </w:rPr>
        <w:t>Упавшие деревья должны быть удалены юридическими лицами, индивидуальными предпринимателями, ответственными за содержание зеленых насаждений на данной территории, немедленно с проезжей части дорог, тротуаров, от токонесущих проводов, фасадов жилых и производственных зданий, а с других территорий - в течение 6 часов с момента обнаружения.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5.10. Застройщики должны установить контейнеры для сбора и хранения отходов, КГМ и строительного мусора у домов-новостроек. Контроль осуществляет администрация муниципального образования </w:t>
      </w:r>
      <w:r>
        <w:rPr>
          <w:sz w:val="28"/>
          <w:szCs w:val="28"/>
        </w:rPr>
        <w:t>с</w:t>
      </w:r>
      <w:r w:rsidRPr="00405EE8">
        <w:rPr>
          <w:sz w:val="28"/>
          <w:szCs w:val="28"/>
        </w:rPr>
        <w:t xml:space="preserve">ела </w:t>
      </w:r>
      <w:r>
        <w:rPr>
          <w:sz w:val="28"/>
          <w:szCs w:val="28"/>
        </w:rPr>
        <w:t>Кыштовка.</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5.11. Если собственник объекта или земельного участка не определен, не известен либо его установление не представляется возможным, то обязанности по содержанию и благоустройству территории возлагаются на администрацию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 на территории которой находится объект, земельный участок.</w:t>
      </w:r>
    </w:p>
    <w:p w:rsidR="00030334" w:rsidRPr="00405EE8" w:rsidRDefault="00030334" w:rsidP="00030334">
      <w:pPr>
        <w:autoSpaceDE w:val="0"/>
        <w:autoSpaceDN w:val="0"/>
        <w:adjustRightInd w:val="0"/>
        <w:ind w:firstLine="567"/>
        <w:jc w:val="both"/>
        <w:rPr>
          <w:sz w:val="28"/>
          <w:szCs w:val="28"/>
        </w:rPr>
      </w:pPr>
    </w:p>
    <w:p w:rsidR="00030334" w:rsidRDefault="00030334" w:rsidP="00030334">
      <w:pPr>
        <w:autoSpaceDE w:val="0"/>
        <w:autoSpaceDN w:val="0"/>
        <w:adjustRightInd w:val="0"/>
        <w:ind w:firstLine="567"/>
        <w:jc w:val="center"/>
        <w:outlineLvl w:val="1"/>
        <w:rPr>
          <w:b/>
          <w:sz w:val="28"/>
          <w:szCs w:val="28"/>
        </w:rPr>
      </w:pPr>
      <w:r w:rsidRPr="000158EE">
        <w:rPr>
          <w:b/>
          <w:sz w:val="28"/>
          <w:szCs w:val="28"/>
        </w:rPr>
        <w:lastRenderedPageBreak/>
        <w:t>6. Уборка территорий населенного пункта в зимний период</w:t>
      </w:r>
    </w:p>
    <w:p w:rsidR="00030334" w:rsidRPr="000158EE" w:rsidRDefault="00030334" w:rsidP="00030334">
      <w:pPr>
        <w:autoSpaceDE w:val="0"/>
        <w:autoSpaceDN w:val="0"/>
        <w:adjustRightInd w:val="0"/>
        <w:ind w:firstLine="567"/>
        <w:jc w:val="center"/>
        <w:outlineLvl w:val="1"/>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6.1. Зимняя уборка проезжей части улиц и проездов осуществляется в соответствии с требованиями отраслевых до</w:t>
      </w:r>
      <w:r>
        <w:rPr>
          <w:sz w:val="28"/>
          <w:szCs w:val="28"/>
        </w:rPr>
        <w:t>рожно-методических документов: «</w:t>
      </w:r>
      <w:r w:rsidRPr="00405EE8">
        <w:rPr>
          <w:sz w:val="28"/>
          <w:szCs w:val="28"/>
        </w:rPr>
        <w:t>Методических рекомендаций по ремонту и содержанию автомоб</w:t>
      </w:r>
      <w:r>
        <w:rPr>
          <w:sz w:val="28"/>
          <w:szCs w:val="28"/>
        </w:rPr>
        <w:t>ильных дорог общего пользования»</w:t>
      </w:r>
      <w:r w:rsidRPr="00405EE8">
        <w:rPr>
          <w:sz w:val="28"/>
          <w:szCs w:val="28"/>
        </w:rPr>
        <w:t xml:space="preserve">, принятых и введенных в действие письмом Росавтодора от 17.03.2004 </w:t>
      </w:r>
      <w:r>
        <w:rPr>
          <w:sz w:val="28"/>
          <w:szCs w:val="28"/>
        </w:rPr>
        <w:t>№ ОС-28/1270-ис, «</w:t>
      </w:r>
      <w:r w:rsidRPr="00405EE8">
        <w:rPr>
          <w:sz w:val="28"/>
          <w:szCs w:val="28"/>
        </w:rPr>
        <w:t>Руководства по борьбе с зимней скольз</w:t>
      </w:r>
      <w:r>
        <w:rPr>
          <w:sz w:val="28"/>
          <w:szCs w:val="28"/>
        </w:rPr>
        <w:t>костью на автомобильных дорогах»</w:t>
      </w:r>
      <w:r w:rsidRPr="00405EE8">
        <w:rPr>
          <w:sz w:val="28"/>
          <w:szCs w:val="28"/>
        </w:rPr>
        <w:t>, утвержденного распоряжением Минтранса РФ от 16.06.2003 N ОС-548-Р.</w:t>
      </w:r>
    </w:p>
    <w:p w:rsidR="00030334" w:rsidRPr="00405EE8" w:rsidRDefault="00030334" w:rsidP="00030334">
      <w:pPr>
        <w:autoSpaceDE w:val="0"/>
        <w:autoSpaceDN w:val="0"/>
        <w:adjustRightInd w:val="0"/>
        <w:ind w:firstLine="567"/>
        <w:jc w:val="both"/>
        <w:rPr>
          <w:sz w:val="28"/>
          <w:szCs w:val="28"/>
        </w:rPr>
      </w:pPr>
      <w:r w:rsidRPr="00405EE8">
        <w:rPr>
          <w:sz w:val="28"/>
          <w:szCs w:val="28"/>
        </w:rPr>
        <w:t>6.2. Период зимней уборки устанавливается с 1 ноября по 15 апреля, исходя из местных условий по сложившейся практике.</w:t>
      </w:r>
    </w:p>
    <w:p w:rsidR="00030334" w:rsidRPr="00405EE8" w:rsidRDefault="00030334" w:rsidP="00030334">
      <w:pPr>
        <w:autoSpaceDE w:val="0"/>
        <w:autoSpaceDN w:val="0"/>
        <w:adjustRightInd w:val="0"/>
        <w:ind w:firstLine="567"/>
        <w:jc w:val="both"/>
        <w:rPr>
          <w:sz w:val="28"/>
          <w:szCs w:val="28"/>
        </w:rPr>
      </w:pPr>
      <w:r w:rsidRPr="00405EE8">
        <w:rPr>
          <w:sz w:val="28"/>
          <w:szCs w:val="28"/>
        </w:rPr>
        <w:t>6.3. Мероприятия по подготовке уборочной техники к работе в зимний период проводятся подрядчиками (исполнителями), с которыми заключен контракт, юридическими или физическими лицами, индивидуальными предпринимателями, за которыми закреплены соответствующие территории, в срок до 1 октября текущего года.</w:t>
      </w:r>
    </w:p>
    <w:p w:rsidR="00030334" w:rsidRPr="00405EE8" w:rsidRDefault="00030334" w:rsidP="00030334">
      <w:pPr>
        <w:autoSpaceDE w:val="0"/>
        <w:autoSpaceDN w:val="0"/>
        <w:adjustRightInd w:val="0"/>
        <w:ind w:firstLine="567"/>
        <w:jc w:val="both"/>
        <w:rPr>
          <w:sz w:val="28"/>
          <w:szCs w:val="28"/>
        </w:rPr>
      </w:pPr>
      <w:r w:rsidRPr="00405EE8">
        <w:rPr>
          <w:sz w:val="28"/>
          <w:szCs w:val="28"/>
        </w:rPr>
        <w:t>6.4. В зимний период дорожки, лавки, скамейки, урны и прочие элементы малых архитектурных форм (МАФ), а также пространство перед ними и с боков, подходы к ним должны быть очищены от снега и наледи</w:t>
      </w:r>
    </w:p>
    <w:p w:rsidR="00030334" w:rsidRPr="00405EE8" w:rsidRDefault="00030334" w:rsidP="00030334">
      <w:pPr>
        <w:autoSpaceDE w:val="0"/>
        <w:autoSpaceDN w:val="0"/>
        <w:adjustRightInd w:val="0"/>
        <w:ind w:firstLine="567"/>
        <w:jc w:val="both"/>
        <w:rPr>
          <w:sz w:val="28"/>
          <w:szCs w:val="28"/>
        </w:rPr>
      </w:pPr>
      <w:r w:rsidRPr="00405EE8">
        <w:rPr>
          <w:sz w:val="28"/>
          <w:szCs w:val="28"/>
        </w:rPr>
        <w:t>6.5. Технология и режимы производства уборочных работ на проезжей части улиц и проездов, тротуаров и придомовых территорий должны обеспечить беспрепятственное движение транспортных средств и пешеходов независимо от погодных условий.</w:t>
      </w:r>
    </w:p>
    <w:p w:rsidR="00030334" w:rsidRPr="00405EE8" w:rsidRDefault="00030334" w:rsidP="00030334">
      <w:pPr>
        <w:autoSpaceDE w:val="0"/>
        <w:autoSpaceDN w:val="0"/>
        <w:adjustRightInd w:val="0"/>
        <w:ind w:firstLine="567"/>
        <w:jc w:val="both"/>
        <w:rPr>
          <w:sz w:val="28"/>
          <w:szCs w:val="28"/>
        </w:rPr>
      </w:pPr>
      <w:r w:rsidRPr="00405EE8">
        <w:rPr>
          <w:sz w:val="28"/>
          <w:szCs w:val="28"/>
        </w:rPr>
        <w:t>6.6. Запрещается: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 выдвигать или перемещать на проезжую часть магистралей, улиц и проездов снег, счищаемый с придомовых территорий, территорий предприятий, организаций, строительных площадок, торговых объектов;</w:t>
      </w:r>
    </w:p>
    <w:p w:rsidR="00030334" w:rsidRPr="00405EE8" w:rsidRDefault="00030334" w:rsidP="00030334">
      <w:pPr>
        <w:autoSpaceDE w:val="0"/>
        <w:autoSpaceDN w:val="0"/>
        <w:adjustRightInd w:val="0"/>
        <w:ind w:firstLine="567"/>
        <w:jc w:val="both"/>
        <w:rPr>
          <w:sz w:val="28"/>
          <w:szCs w:val="28"/>
        </w:rPr>
      </w:pPr>
      <w:r w:rsidRPr="00405EE8">
        <w:rPr>
          <w:sz w:val="28"/>
          <w:szCs w:val="28"/>
        </w:rPr>
        <w:t>- применение технической соли и жидкого хлористого кальция в качестве противогололедного реагента на тротуарах, посадочных площадках остановок городского пассажирского транспорта, в парках, скверах, дворах и прочих пешеходных и озелененных зонах;</w:t>
      </w:r>
    </w:p>
    <w:p w:rsidR="00030334" w:rsidRPr="00405EE8" w:rsidRDefault="00030334" w:rsidP="00030334">
      <w:pPr>
        <w:autoSpaceDE w:val="0"/>
        <w:autoSpaceDN w:val="0"/>
        <w:adjustRightInd w:val="0"/>
        <w:ind w:firstLine="567"/>
        <w:jc w:val="both"/>
        <w:rPr>
          <w:sz w:val="28"/>
          <w:szCs w:val="28"/>
        </w:rPr>
      </w:pPr>
      <w:r w:rsidRPr="00405EE8">
        <w:rPr>
          <w:sz w:val="28"/>
          <w:szCs w:val="28"/>
        </w:rPr>
        <w:t>- роторная переброска и перемещение загрязненного и засоленного снега, а также скола льда на ограждения, газоны, цветники, кустарники и другие зеленые насаждения.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6.7. Формирование снежных валов:</w:t>
      </w:r>
    </w:p>
    <w:p w:rsidR="00030334" w:rsidRPr="00405EE8" w:rsidRDefault="00030334" w:rsidP="00030334">
      <w:pPr>
        <w:autoSpaceDE w:val="0"/>
        <w:autoSpaceDN w:val="0"/>
        <w:adjustRightInd w:val="0"/>
        <w:ind w:firstLine="567"/>
        <w:jc w:val="both"/>
        <w:rPr>
          <w:sz w:val="28"/>
          <w:szCs w:val="28"/>
        </w:rPr>
      </w:pPr>
      <w:r w:rsidRPr="00405EE8">
        <w:rPr>
          <w:sz w:val="28"/>
          <w:szCs w:val="28"/>
        </w:rPr>
        <w:t>6.7.1. Снег, счищаемый с проезжей части улиц и проездов, а также с тротуаров, сдвигается к краю проезжей части улиц и проездов для временного складирования снежной массы.</w:t>
      </w:r>
    </w:p>
    <w:p w:rsidR="00030334" w:rsidRPr="00405EE8" w:rsidRDefault="00030334" w:rsidP="00030334">
      <w:pPr>
        <w:autoSpaceDE w:val="0"/>
        <w:autoSpaceDN w:val="0"/>
        <w:adjustRightInd w:val="0"/>
        <w:ind w:firstLine="567"/>
        <w:jc w:val="both"/>
        <w:rPr>
          <w:sz w:val="28"/>
          <w:szCs w:val="28"/>
        </w:rPr>
      </w:pPr>
      <w:r w:rsidRPr="00405EE8">
        <w:rPr>
          <w:sz w:val="28"/>
          <w:szCs w:val="28"/>
        </w:rPr>
        <w:t>Формирование снежных валов запрещается: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 в санитарно-охранной зоне источников централизованного и децентрализованного водоснабжения (родники, колодцы);</w:t>
      </w:r>
    </w:p>
    <w:p w:rsidR="00030334" w:rsidRPr="00405EE8" w:rsidRDefault="00030334" w:rsidP="00030334">
      <w:pPr>
        <w:autoSpaceDE w:val="0"/>
        <w:autoSpaceDN w:val="0"/>
        <w:adjustRightInd w:val="0"/>
        <w:ind w:firstLine="567"/>
        <w:jc w:val="both"/>
        <w:rPr>
          <w:sz w:val="28"/>
          <w:szCs w:val="28"/>
        </w:rPr>
      </w:pPr>
      <w:r w:rsidRPr="00405EE8">
        <w:rPr>
          <w:sz w:val="28"/>
          <w:szCs w:val="28"/>
        </w:rPr>
        <w:t>- ближе 5 м от пешеходного перехода;</w:t>
      </w:r>
    </w:p>
    <w:p w:rsidR="00030334" w:rsidRPr="00405EE8" w:rsidRDefault="00030334" w:rsidP="00030334">
      <w:pPr>
        <w:autoSpaceDE w:val="0"/>
        <w:autoSpaceDN w:val="0"/>
        <w:adjustRightInd w:val="0"/>
        <w:ind w:firstLine="567"/>
        <w:jc w:val="both"/>
        <w:rPr>
          <w:sz w:val="28"/>
          <w:szCs w:val="28"/>
        </w:rPr>
      </w:pPr>
      <w:r w:rsidRPr="00405EE8">
        <w:rPr>
          <w:sz w:val="28"/>
          <w:szCs w:val="28"/>
        </w:rPr>
        <w:t>- ближе 20 м от остановочного пункта общественного транспорта;</w:t>
      </w:r>
    </w:p>
    <w:p w:rsidR="00030334" w:rsidRPr="00405EE8" w:rsidRDefault="00030334" w:rsidP="00030334">
      <w:pPr>
        <w:autoSpaceDE w:val="0"/>
        <w:autoSpaceDN w:val="0"/>
        <w:adjustRightInd w:val="0"/>
        <w:ind w:firstLine="567"/>
        <w:jc w:val="both"/>
        <w:rPr>
          <w:sz w:val="28"/>
          <w:szCs w:val="28"/>
        </w:rPr>
      </w:pPr>
      <w:r w:rsidRPr="00405EE8">
        <w:rPr>
          <w:sz w:val="28"/>
          <w:szCs w:val="28"/>
        </w:rPr>
        <w:t>- на участках дорог, оборудованных транспортными ограждениями или повышенным бордюром;</w:t>
      </w:r>
    </w:p>
    <w:p w:rsidR="00030334" w:rsidRPr="00405EE8" w:rsidRDefault="00030334" w:rsidP="00030334">
      <w:pPr>
        <w:autoSpaceDE w:val="0"/>
        <w:autoSpaceDN w:val="0"/>
        <w:adjustRightInd w:val="0"/>
        <w:ind w:firstLine="567"/>
        <w:jc w:val="both"/>
        <w:rPr>
          <w:sz w:val="28"/>
          <w:szCs w:val="28"/>
        </w:rPr>
      </w:pPr>
      <w:r w:rsidRPr="00405EE8">
        <w:rPr>
          <w:sz w:val="28"/>
          <w:szCs w:val="28"/>
        </w:rPr>
        <w:t>- на тротуарах.</w:t>
      </w:r>
    </w:p>
    <w:p w:rsidR="00030334" w:rsidRPr="00405EE8" w:rsidRDefault="00030334" w:rsidP="00030334">
      <w:pPr>
        <w:autoSpaceDE w:val="0"/>
        <w:autoSpaceDN w:val="0"/>
        <w:adjustRightInd w:val="0"/>
        <w:ind w:firstLine="567"/>
        <w:jc w:val="both"/>
        <w:rPr>
          <w:sz w:val="28"/>
          <w:szCs w:val="28"/>
        </w:rPr>
      </w:pPr>
      <w:r w:rsidRPr="00405EE8">
        <w:rPr>
          <w:sz w:val="28"/>
          <w:szCs w:val="28"/>
        </w:rPr>
        <w:t>Время формирования снежных валов не должно превышать 24 часов после окончания снегопада.</w:t>
      </w:r>
    </w:p>
    <w:p w:rsidR="00030334" w:rsidRPr="00405EE8" w:rsidRDefault="00030334" w:rsidP="00030334">
      <w:pPr>
        <w:autoSpaceDE w:val="0"/>
        <w:autoSpaceDN w:val="0"/>
        <w:adjustRightInd w:val="0"/>
        <w:ind w:firstLine="567"/>
        <w:jc w:val="both"/>
        <w:rPr>
          <w:sz w:val="28"/>
          <w:szCs w:val="28"/>
        </w:rPr>
      </w:pPr>
      <w:r w:rsidRPr="00405EE8">
        <w:rPr>
          <w:sz w:val="28"/>
          <w:szCs w:val="28"/>
        </w:rPr>
        <w:t>При формировании снежных валов у края дороги запрещается перемещение снега на тротуары, газоны и ограждения.</w:t>
      </w:r>
    </w:p>
    <w:p w:rsidR="00030334" w:rsidRDefault="00030334" w:rsidP="00030334">
      <w:pPr>
        <w:autoSpaceDE w:val="0"/>
        <w:autoSpaceDN w:val="0"/>
        <w:adjustRightInd w:val="0"/>
        <w:outlineLvl w:val="1"/>
        <w:rPr>
          <w:sz w:val="28"/>
          <w:szCs w:val="28"/>
        </w:rPr>
      </w:pPr>
    </w:p>
    <w:p w:rsidR="00030334" w:rsidRDefault="00030334" w:rsidP="00030334">
      <w:pPr>
        <w:autoSpaceDE w:val="0"/>
        <w:autoSpaceDN w:val="0"/>
        <w:adjustRightInd w:val="0"/>
        <w:jc w:val="center"/>
        <w:outlineLvl w:val="1"/>
        <w:rPr>
          <w:b/>
          <w:sz w:val="28"/>
          <w:szCs w:val="28"/>
        </w:rPr>
      </w:pPr>
      <w:r w:rsidRPr="000158EE">
        <w:rPr>
          <w:b/>
          <w:sz w:val="28"/>
          <w:szCs w:val="28"/>
        </w:rPr>
        <w:t>7. Зимняя уборка придомовых территорий</w:t>
      </w:r>
    </w:p>
    <w:p w:rsidR="00030334" w:rsidRPr="000158EE" w:rsidRDefault="00030334" w:rsidP="00030334">
      <w:pPr>
        <w:autoSpaceDE w:val="0"/>
        <w:autoSpaceDN w:val="0"/>
        <w:adjustRightInd w:val="0"/>
        <w:ind w:firstLine="567"/>
        <w:jc w:val="center"/>
        <w:outlineLvl w:val="1"/>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7.1</w:t>
      </w:r>
      <w:r>
        <w:rPr>
          <w:sz w:val="28"/>
          <w:szCs w:val="28"/>
        </w:rPr>
        <w:t>.</w:t>
      </w:r>
      <w:r w:rsidRPr="00405EE8">
        <w:rPr>
          <w:sz w:val="28"/>
          <w:szCs w:val="28"/>
        </w:rPr>
        <w:t xml:space="preserve"> Тротуары, придомовые территории и проезды должны быть очищены от снега и наледи на всю ширину дороги, тротуара до твердого покрытия организацией, собственниками помещений механизированным способом или вручную до 8 часов утра, чистота на территории должна поддерживаться в течение рабочего дня. При возникновении наледи (гололеда) производится обработка песком.</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7.2. Владельцы детских площадок обязаны ежедневно производить очистку от снега и наледи, малые архитектурные формы детских площадок (скамейки, лавки, урны, детские горки, качели, лесенки и прочие элементы), а также пространство вокруг них и подходы к ним. </w:t>
      </w:r>
    </w:p>
    <w:p w:rsidR="00030334" w:rsidRPr="00405EE8" w:rsidRDefault="00030334" w:rsidP="00030334">
      <w:pPr>
        <w:autoSpaceDE w:val="0"/>
        <w:autoSpaceDN w:val="0"/>
        <w:adjustRightInd w:val="0"/>
        <w:ind w:firstLine="567"/>
        <w:jc w:val="both"/>
        <w:rPr>
          <w:sz w:val="28"/>
          <w:szCs w:val="28"/>
        </w:rPr>
      </w:pPr>
      <w:r w:rsidRPr="00405EE8">
        <w:rPr>
          <w:sz w:val="28"/>
          <w:szCs w:val="28"/>
        </w:rPr>
        <w:t>7.3. Собственники обязаны до 12.00 ежедневно производить осмотр и очистку находящихся в их собственности или управлении здания и сооружения (крыши, карнизы, балконы, лоджии, козырьки, водосточные трубы и т д), от снега и сосулек, которые угрожают жизни и безопасности граждан.</w:t>
      </w:r>
    </w:p>
    <w:p w:rsidR="00030334" w:rsidRPr="00405EE8" w:rsidRDefault="00030334" w:rsidP="00030334">
      <w:pPr>
        <w:autoSpaceDE w:val="0"/>
        <w:autoSpaceDN w:val="0"/>
        <w:adjustRightInd w:val="0"/>
        <w:ind w:firstLine="567"/>
        <w:jc w:val="both"/>
        <w:outlineLvl w:val="1"/>
        <w:rPr>
          <w:b/>
          <w:sz w:val="28"/>
          <w:szCs w:val="28"/>
        </w:rPr>
      </w:pPr>
    </w:p>
    <w:p w:rsidR="00030334" w:rsidRDefault="00030334" w:rsidP="00030334">
      <w:pPr>
        <w:autoSpaceDE w:val="0"/>
        <w:autoSpaceDN w:val="0"/>
        <w:adjustRightInd w:val="0"/>
        <w:ind w:firstLine="567"/>
        <w:jc w:val="center"/>
        <w:outlineLvl w:val="1"/>
        <w:rPr>
          <w:b/>
          <w:sz w:val="28"/>
          <w:szCs w:val="28"/>
        </w:rPr>
      </w:pPr>
      <w:r w:rsidRPr="000158EE">
        <w:rPr>
          <w:b/>
          <w:sz w:val="28"/>
          <w:szCs w:val="28"/>
        </w:rPr>
        <w:t>8. Уборка территорий в летний период</w:t>
      </w:r>
    </w:p>
    <w:p w:rsidR="00030334" w:rsidRPr="000158EE" w:rsidRDefault="00030334" w:rsidP="00030334">
      <w:pPr>
        <w:autoSpaceDE w:val="0"/>
        <w:autoSpaceDN w:val="0"/>
        <w:adjustRightInd w:val="0"/>
        <w:ind w:firstLine="567"/>
        <w:jc w:val="center"/>
        <w:outlineLvl w:val="1"/>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8.1. Основной задачей летней уборки является предотвращение загрязнения территорий, приводящих к запыленности воздуха и ухудшению эстетического вида населенного пункта.</w:t>
      </w:r>
    </w:p>
    <w:p w:rsidR="00030334" w:rsidRPr="00405EE8" w:rsidRDefault="00030334" w:rsidP="00030334">
      <w:pPr>
        <w:autoSpaceDE w:val="0"/>
        <w:autoSpaceDN w:val="0"/>
        <w:adjustRightInd w:val="0"/>
        <w:ind w:firstLine="567"/>
        <w:jc w:val="both"/>
        <w:rPr>
          <w:sz w:val="28"/>
          <w:szCs w:val="28"/>
        </w:rPr>
      </w:pPr>
      <w:r w:rsidRPr="00405EE8">
        <w:rPr>
          <w:sz w:val="28"/>
          <w:szCs w:val="28"/>
        </w:rPr>
        <w:t>8.2. Период летней уборки устанавливается с 16 апреля по 31 октября. В случае резкого изменения погодных условий могут выполняться отдельные виды работ по зимнему содержанию.</w:t>
      </w:r>
    </w:p>
    <w:p w:rsidR="00030334" w:rsidRPr="00405EE8" w:rsidRDefault="00030334" w:rsidP="00030334">
      <w:pPr>
        <w:autoSpaceDE w:val="0"/>
        <w:autoSpaceDN w:val="0"/>
        <w:adjustRightInd w:val="0"/>
        <w:ind w:firstLine="567"/>
        <w:jc w:val="both"/>
        <w:rPr>
          <w:sz w:val="28"/>
          <w:szCs w:val="28"/>
        </w:rPr>
      </w:pPr>
      <w:r w:rsidRPr="00405EE8">
        <w:rPr>
          <w:sz w:val="28"/>
          <w:szCs w:val="28"/>
        </w:rPr>
        <w:t>8.3. При переходе с зимнего на летний период уборки юридическими и физическими лицами, индивидуальными предпринимателями, ответственными за соответствующие территории, осуществляются следующие виды работ:</w:t>
      </w:r>
    </w:p>
    <w:p w:rsidR="00030334" w:rsidRPr="00405EE8" w:rsidRDefault="00030334" w:rsidP="00030334">
      <w:pPr>
        <w:autoSpaceDE w:val="0"/>
        <w:autoSpaceDN w:val="0"/>
        <w:adjustRightInd w:val="0"/>
        <w:ind w:firstLine="567"/>
        <w:jc w:val="both"/>
        <w:rPr>
          <w:sz w:val="28"/>
          <w:szCs w:val="28"/>
        </w:rPr>
      </w:pPr>
      <w:r w:rsidRPr="00405EE8">
        <w:rPr>
          <w:sz w:val="28"/>
          <w:szCs w:val="28"/>
        </w:rPr>
        <w:t>- очистка газонов от веток, листьев, мусора и песка, накопившихся за зиму;</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8.4. Летняя уборка территории муниципального образования села </w:t>
      </w:r>
      <w:r>
        <w:rPr>
          <w:sz w:val="28"/>
          <w:szCs w:val="28"/>
        </w:rPr>
        <w:t>Кыштовка</w:t>
      </w:r>
      <w:r w:rsidRPr="00405EE8">
        <w:rPr>
          <w:sz w:val="28"/>
          <w:szCs w:val="28"/>
        </w:rPr>
        <w:t xml:space="preserve"> предусматривает следующие виды работ:</w:t>
      </w:r>
    </w:p>
    <w:p w:rsidR="00030334" w:rsidRPr="00405EE8" w:rsidRDefault="00030334" w:rsidP="00030334">
      <w:pPr>
        <w:autoSpaceDE w:val="0"/>
        <w:autoSpaceDN w:val="0"/>
        <w:adjustRightInd w:val="0"/>
        <w:ind w:firstLine="567"/>
        <w:jc w:val="both"/>
        <w:rPr>
          <w:sz w:val="28"/>
          <w:szCs w:val="28"/>
        </w:rPr>
      </w:pPr>
      <w:r w:rsidRPr="00405EE8">
        <w:rPr>
          <w:sz w:val="28"/>
          <w:szCs w:val="28"/>
        </w:rPr>
        <w:t>- подметание проезжей части, дорожных покрытий, улиц, проездов, тротуаров, мостов;</w:t>
      </w:r>
    </w:p>
    <w:p w:rsidR="00030334" w:rsidRPr="00405EE8" w:rsidRDefault="00030334" w:rsidP="00030334">
      <w:pPr>
        <w:autoSpaceDE w:val="0"/>
        <w:autoSpaceDN w:val="0"/>
        <w:adjustRightInd w:val="0"/>
        <w:ind w:firstLine="567"/>
        <w:jc w:val="both"/>
        <w:rPr>
          <w:sz w:val="28"/>
          <w:szCs w:val="28"/>
        </w:rPr>
      </w:pPr>
      <w:r w:rsidRPr="00405EE8">
        <w:rPr>
          <w:sz w:val="28"/>
          <w:szCs w:val="28"/>
        </w:rPr>
        <w:t>- покос травы, санитарную обрезку деревьев, стрижку кустарников, удаление поросли.</w:t>
      </w:r>
    </w:p>
    <w:p w:rsidR="00030334" w:rsidRPr="00405EE8" w:rsidRDefault="00030334" w:rsidP="00030334">
      <w:pPr>
        <w:autoSpaceDE w:val="0"/>
        <w:autoSpaceDN w:val="0"/>
        <w:adjustRightInd w:val="0"/>
        <w:ind w:firstLine="567"/>
        <w:jc w:val="both"/>
        <w:rPr>
          <w:sz w:val="28"/>
          <w:szCs w:val="28"/>
        </w:rPr>
      </w:pPr>
      <w:r w:rsidRPr="00405EE8">
        <w:rPr>
          <w:sz w:val="28"/>
          <w:szCs w:val="28"/>
        </w:rPr>
        <w:t>8.5. При производстве летней уборки запрещается: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 сбрасывать смет и мусор на территории с зелеными насаждениями, на придомовые территории, в смотровые колодцы и реки;</w:t>
      </w:r>
    </w:p>
    <w:p w:rsidR="00030334" w:rsidRPr="00405EE8" w:rsidRDefault="00030334" w:rsidP="00030334">
      <w:pPr>
        <w:autoSpaceDE w:val="0"/>
        <w:autoSpaceDN w:val="0"/>
        <w:adjustRightInd w:val="0"/>
        <w:ind w:firstLine="567"/>
        <w:jc w:val="both"/>
        <w:rPr>
          <w:sz w:val="28"/>
          <w:szCs w:val="28"/>
        </w:rPr>
      </w:pPr>
      <w:r w:rsidRPr="00405EE8">
        <w:rPr>
          <w:sz w:val="28"/>
          <w:szCs w:val="28"/>
        </w:rPr>
        <w:t>- производить сброс мусора, травы, листьев на проезжую часть и тротуары;</w:t>
      </w:r>
    </w:p>
    <w:p w:rsidR="00030334" w:rsidRPr="00405EE8" w:rsidRDefault="00030334" w:rsidP="00030334">
      <w:pPr>
        <w:autoSpaceDE w:val="0"/>
        <w:autoSpaceDN w:val="0"/>
        <w:adjustRightInd w:val="0"/>
        <w:ind w:firstLine="567"/>
        <w:jc w:val="both"/>
        <w:rPr>
          <w:sz w:val="28"/>
          <w:szCs w:val="28"/>
        </w:rPr>
      </w:pPr>
      <w:r w:rsidRPr="00405EE8">
        <w:rPr>
          <w:sz w:val="28"/>
          <w:szCs w:val="28"/>
        </w:rPr>
        <w:t>- проводить вывоз и сброс смета и мусора в не специально отведенные места;</w:t>
      </w:r>
    </w:p>
    <w:p w:rsidR="00030334" w:rsidRPr="00405EE8" w:rsidRDefault="00030334" w:rsidP="00030334">
      <w:pPr>
        <w:autoSpaceDE w:val="0"/>
        <w:autoSpaceDN w:val="0"/>
        <w:adjustRightInd w:val="0"/>
        <w:ind w:firstLine="567"/>
        <w:jc w:val="both"/>
        <w:rPr>
          <w:sz w:val="28"/>
          <w:szCs w:val="28"/>
        </w:rPr>
      </w:pPr>
      <w:r w:rsidRPr="00405EE8">
        <w:rPr>
          <w:sz w:val="28"/>
          <w:szCs w:val="28"/>
        </w:rPr>
        <w:t>- Вывоз мусора, твердых бытовых отходов, крупногабаритного мусора, строительного мусора, смета и иных отходов в не отведенные для этого места.</w:t>
      </w:r>
    </w:p>
    <w:p w:rsidR="00030334" w:rsidRPr="00405EE8" w:rsidRDefault="00030334" w:rsidP="00030334">
      <w:pPr>
        <w:autoSpaceDE w:val="0"/>
        <w:autoSpaceDN w:val="0"/>
        <w:adjustRightInd w:val="0"/>
        <w:ind w:firstLine="567"/>
        <w:jc w:val="both"/>
        <w:rPr>
          <w:sz w:val="28"/>
          <w:szCs w:val="28"/>
        </w:rPr>
      </w:pPr>
      <w:r w:rsidRPr="00405EE8">
        <w:rPr>
          <w:sz w:val="28"/>
          <w:szCs w:val="28"/>
        </w:rPr>
        <w:t>- Засорение и засыпка водоемов, загрязнение прилегающих к ним территорий, устройство запруд.</w:t>
      </w:r>
    </w:p>
    <w:p w:rsidR="00030334" w:rsidRPr="00405EE8" w:rsidRDefault="00030334" w:rsidP="00030334">
      <w:pPr>
        <w:autoSpaceDE w:val="0"/>
        <w:autoSpaceDN w:val="0"/>
        <w:adjustRightInd w:val="0"/>
        <w:ind w:firstLine="567"/>
        <w:jc w:val="both"/>
        <w:rPr>
          <w:sz w:val="28"/>
          <w:szCs w:val="28"/>
        </w:rPr>
      </w:pPr>
      <w:r w:rsidRPr="00405EE8">
        <w:rPr>
          <w:sz w:val="28"/>
          <w:szCs w:val="28"/>
        </w:rPr>
        <w:t>- Несанкционированная свалка мусора на не отведенных и (или) прилегающих территориях.</w:t>
      </w:r>
    </w:p>
    <w:p w:rsidR="00030334" w:rsidRPr="00405EE8" w:rsidRDefault="00030334" w:rsidP="00030334">
      <w:pPr>
        <w:autoSpaceDE w:val="0"/>
        <w:autoSpaceDN w:val="0"/>
        <w:adjustRightInd w:val="0"/>
        <w:ind w:firstLine="567"/>
        <w:jc w:val="both"/>
        <w:rPr>
          <w:sz w:val="28"/>
          <w:szCs w:val="28"/>
        </w:rPr>
      </w:pPr>
      <w:r w:rsidRPr="00405EE8">
        <w:rPr>
          <w:sz w:val="28"/>
          <w:szCs w:val="28"/>
        </w:rPr>
        <w:t>- Размещение сырья, материалов, грунта, оборудования за пределами земельных участков, отведенных под застройку частными (индивидуальными) жилыми домами.</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 Размещение, сброс бытового и строительного мусора, металлического лома, отходов производства, тары, вышедших из эксплуатации автотранспортных средств, ветвей деревьев, листвы в не отведенных под эти цели местах.</w:t>
      </w:r>
    </w:p>
    <w:p w:rsidR="00030334" w:rsidRPr="00405EE8" w:rsidRDefault="00030334" w:rsidP="00030334">
      <w:pPr>
        <w:autoSpaceDE w:val="0"/>
        <w:autoSpaceDN w:val="0"/>
        <w:adjustRightInd w:val="0"/>
        <w:ind w:firstLine="567"/>
        <w:jc w:val="both"/>
        <w:rPr>
          <w:sz w:val="28"/>
          <w:szCs w:val="28"/>
        </w:rPr>
      </w:pPr>
      <w:r w:rsidRPr="00405EE8">
        <w:rPr>
          <w:sz w:val="28"/>
          <w:szCs w:val="28"/>
        </w:rPr>
        <w:t>- Самовольное разведение костров и сжигание мусора, листвы, тары, отходов, резинотехнических изделий</w:t>
      </w:r>
    </w:p>
    <w:p w:rsidR="00030334" w:rsidRPr="00405EE8" w:rsidRDefault="00030334" w:rsidP="00030334">
      <w:pPr>
        <w:autoSpaceDE w:val="0"/>
        <w:autoSpaceDN w:val="0"/>
        <w:adjustRightInd w:val="0"/>
        <w:ind w:firstLine="567"/>
        <w:jc w:val="both"/>
        <w:rPr>
          <w:sz w:val="28"/>
          <w:szCs w:val="28"/>
        </w:rPr>
      </w:pPr>
      <w:r w:rsidRPr="00405EE8">
        <w:rPr>
          <w:sz w:val="28"/>
          <w:szCs w:val="28"/>
        </w:rPr>
        <w:t>- Складирование тары вне торговых сооружений.</w:t>
      </w:r>
    </w:p>
    <w:p w:rsidR="00030334" w:rsidRPr="00405EE8" w:rsidRDefault="00030334" w:rsidP="00030334">
      <w:pPr>
        <w:autoSpaceDE w:val="0"/>
        <w:autoSpaceDN w:val="0"/>
        <w:adjustRightInd w:val="0"/>
        <w:ind w:firstLine="567"/>
        <w:jc w:val="both"/>
        <w:rPr>
          <w:sz w:val="28"/>
          <w:szCs w:val="28"/>
        </w:rPr>
      </w:pPr>
      <w:r w:rsidRPr="00405EE8">
        <w:rPr>
          <w:sz w:val="28"/>
          <w:szCs w:val="28"/>
        </w:rPr>
        <w:t>- Перевозка грунта, мусора, сыпучих строительных материалов, легкой тары, листвы, ветвей деревьев без покрытия брезентом или другим материалом, исключающим загрязнение атмосферного воздуха и дорог.</w:t>
      </w:r>
    </w:p>
    <w:p w:rsidR="00030334" w:rsidRPr="00405EE8" w:rsidRDefault="00030334" w:rsidP="00030334">
      <w:pPr>
        <w:autoSpaceDE w:val="0"/>
        <w:autoSpaceDN w:val="0"/>
        <w:adjustRightInd w:val="0"/>
        <w:ind w:firstLine="567"/>
        <w:jc w:val="both"/>
        <w:rPr>
          <w:sz w:val="28"/>
          <w:szCs w:val="28"/>
        </w:rPr>
      </w:pPr>
      <w:r w:rsidRPr="00405EE8">
        <w:rPr>
          <w:sz w:val="28"/>
          <w:szCs w:val="28"/>
        </w:rPr>
        <w:t>8.6. Обочины дорог должны быть очищены от крупногабаритного и другого мусора.</w:t>
      </w:r>
    </w:p>
    <w:p w:rsidR="00030334" w:rsidRPr="00405EE8" w:rsidRDefault="00030334" w:rsidP="00030334">
      <w:pPr>
        <w:autoSpaceDE w:val="0"/>
        <w:autoSpaceDN w:val="0"/>
        <w:adjustRightInd w:val="0"/>
        <w:ind w:firstLine="567"/>
        <w:jc w:val="both"/>
        <w:rPr>
          <w:sz w:val="28"/>
          <w:szCs w:val="28"/>
        </w:rPr>
      </w:pPr>
      <w:r w:rsidRPr="00405EE8">
        <w:rPr>
          <w:sz w:val="28"/>
          <w:szCs w:val="28"/>
        </w:rPr>
        <w:t>8.</w:t>
      </w:r>
      <w:r>
        <w:rPr>
          <w:sz w:val="28"/>
          <w:szCs w:val="28"/>
        </w:rPr>
        <w:t>7</w:t>
      </w:r>
      <w:r w:rsidRPr="00405EE8">
        <w:rPr>
          <w:sz w:val="28"/>
          <w:szCs w:val="28"/>
        </w:rPr>
        <w:t>. Уборка территорий производится:</w:t>
      </w:r>
    </w:p>
    <w:p w:rsidR="00030334" w:rsidRPr="00405EE8" w:rsidRDefault="00030334" w:rsidP="00030334">
      <w:pPr>
        <w:autoSpaceDE w:val="0"/>
        <w:autoSpaceDN w:val="0"/>
        <w:adjustRightInd w:val="0"/>
        <w:ind w:firstLine="567"/>
        <w:jc w:val="both"/>
        <w:rPr>
          <w:sz w:val="28"/>
          <w:szCs w:val="28"/>
        </w:rPr>
      </w:pPr>
      <w:r w:rsidRPr="00405EE8">
        <w:rPr>
          <w:sz w:val="28"/>
          <w:szCs w:val="28"/>
        </w:rPr>
        <w:t>- газонов, парка, скверов - ежедневно;</w:t>
      </w:r>
    </w:p>
    <w:p w:rsidR="00030334" w:rsidRPr="00405EE8" w:rsidRDefault="00030334" w:rsidP="00030334">
      <w:pPr>
        <w:autoSpaceDE w:val="0"/>
        <w:autoSpaceDN w:val="0"/>
        <w:adjustRightInd w:val="0"/>
        <w:ind w:firstLine="567"/>
        <w:jc w:val="both"/>
        <w:rPr>
          <w:sz w:val="28"/>
          <w:szCs w:val="28"/>
        </w:rPr>
      </w:pPr>
      <w:r w:rsidRPr="00405EE8">
        <w:rPr>
          <w:sz w:val="28"/>
          <w:szCs w:val="28"/>
        </w:rPr>
        <w:t>- очистка урн от мусора - ежедневно до 10.00 часов. Указанный мусор выносится в контейнеры для сбора бытового мусора или грузится в спецавтотранспорт для вывоза отходов.</w:t>
      </w:r>
    </w:p>
    <w:p w:rsidR="00030334" w:rsidRPr="00405EE8" w:rsidRDefault="00030334" w:rsidP="00030334">
      <w:pPr>
        <w:ind w:firstLine="567"/>
        <w:rPr>
          <w:sz w:val="28"/>
          <w:szCs w:val="28"/>
        </w:rPr>
      </w:pPr>
      <w:r w:rsidRPr="00405EE8">
        <w:rPr>
          <w:sz w:val="28"/>
          <w:szCs w:val="28"/>
        </w:rPr>
        <w:t>- очистка от несанкционированной расклейки со строений, оборудования детских и спортивных площадок, площадок отдыха, ограждений, хозяйственных площадок и построек, зеленых насаждений и т. п. - еже</w:t>
      </w:r>
      <w:r>
        <w:rPr>
          <w:sz w:val="28"/>
          <w:szCs w:val="28"/>
        </w:rPr>
        <w:t>недель</w:t>
      </w:r>
      <w:r w:rsidRPr="00405EE8">
        <w:rPr>
          <w:sz w:val="28"/>
          <w:szCs w:val="28"/>
        </w:rPr>
        <w:t>но.</w:t>
      </w:r>
    </w:p>
    <w:p w:rsidR="00030334" w:rsidRDefault="00030334" w:rsidP="00030334">
      <w:pPr>
        <w:autoSpaceDE w:val="0"/>
        <w:autoSpaceDN w:val="0"/>
        <w:adjustRightInd w:val="0"/>
        <w:ind w:firstLine="567"/>
        <w:jc w:val="center"/>
        <w:outlineLvl w:val="1"/>
        <w:rPr>
          <w:b/>
          <w:sz w:val="28"/>
          <w:szCs w:val="28"/>
        </w:rPr>
      </w:pPr>
      <w:r w:rsidRPr="000158EE">
        <w:rPr>
          <w:b/>
          <w:sz w:val="28"/>
          <w:szCs w:val="28"/>
        </w:rPr>
        <w:t>9. Летняя уборка придомовых территорий</w:t>
      </w:r>
    </w:p>
    <w:p w:rsidR="00030334" w:rsidRPr="000158EE" w:rsidRDefault="00030334" w:rsidP="00030334">
      <w:pPr>
        <w:autoSpaceDE w:val="0"/>
        <w:autoSpaceDN w:val="0"/>
        <w:adjustRightInd w:val="0"/>
        <w:ind w:firstLine="567"/>
        <w:jc w:val="center"/>
        <w:outlineLvl w:val="1"/>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9.1. Подметание придомовых территорий, внутридворовых проездов и тротуаров от смета, пыли и мелкого бытового мусора, их мойка осуществляется организацией, уполномоченной собственниками помещений в многоквартирном доме, в зависимости от выбранного способа управления таким домом механизированным способом или вручную до 8 часов утра, чистота на территории должна поддерживаться в течение рабочего дня.</w:t>
      </w:r>
    </w:p>
    <w:p w:rsidR="00030334" w:rsidRPr="00405EE8" w:rsidRDefault="00030334" w:rsidP="00030334">
      <w:pPr>
        <w:autoSpaceDE w:val="0"/>
        <w:autoSpaceDN w:val="0"/>
        <w:adjustRightInd w:val="0"/>
        <w:ind w:firstLine="567"/>
        <w:jc w:val="both"/>
        <w:rPr>
          <w:sz w:val="28"/>
          <w:szCs w:val="28"/>
        </w:rPr>
      </w:pPr>
      <w:r w:rsidRPr="00405EE8">
        <w:rPr>
          <w:sz w:val="28"/>
          <w:szCs w:val="28"/>
        </w:rPr>
        <w:t>9.2. Запрещается складирование на придомовых территориях, в дворовых проездах, тротуарах, газонах, детских игровых и спортивных площадках складирование листвы, смета и порубочных отходов.</w:t>
      </w:r>
    </w:p>
    <w:p w:rsidR="00030334" w:rsidRPr="00405EE8" w:rsidRDefault="00030334" w:rsidP="00030334">
      <w:pPr>
        <w:autoSpaceDE w:val="0"/>
        <w:autoSpaceDN w:val="0"/>
        <w:adjustRightInd w:val="0"/>
        <w:ind w:firstLine="567"/>
        <w:jc w:val="both"/>
        <w:rPr>
          <w:sz w:val="28"/>
          <w:szCs w:val="28"/>
        </w:rPr>
      </w:pPr>
      <w:r w:rsidRPr="00405EE8">
        <w:rPr>
          <w:sz w:val="28"/>
          <w:szCs w:val="28"/>
        </w:rPr>
        <w:t>9.3. Собственники и пользователи земельных участков должны при высоте травы более 15 см производить покос травы, не допускать зарастания, обеспечивать надлежащее состояние территории. Скошенная трава с территории удаляется в течение трех суток со дня проведения скашивания.</w:t>
      </w:r>
    </w:p>
    <w:p w:rsidR="00030334" w:rsidRPr="00405EE8" w:rsidRDefault="00030334" w:rsidP="00030334">
      <w:pPr>
        <w:autoSpaceDE w:val="0"/>
        <w:autoSpaceDN w:val="0"/>
        <w:adjustRightInd w:val="0"/>
        <w:ind w:firstLine="567"/>
        <w:jc w:val="both"/>
        <w:rPr>
          <w:sz w:val="28"/>
          <w:szCs w:val="28"/>
        </w:rPr>
      </w:pPr>
      <w:r w:rsidRPr="00405EE8">
        <w:rPr>
          <w:sz w:val="28"/>
          <w:szCs w:val="28"/>
        </w:rPr>
        <w:t>9.4. Юридические, физические лица и индивидуальные предприниматели, ответственные за уборку территории обязаны при высоте травы более 15 см производить покос травы с естественно созданного травянистого покрова, не допускать зарастания. Скошенная трава с территории удаляется в течение трех суток со дня проведения скашивания.</w:t>
      </w:r>
    </w:p>
    <w:p w:rsidR="00030334" w:rsidRDefault="00030334" w:rsidP="00030334">
      <w:pPr>
        <w:autoSpaceDE w:val="0"/>
        <w:autoSpaceDN w:val="0"/>
        <w:adjustRightInd w:val="0"/>
        <w:ind w:firstLine="567"/>
        <w:jc w:val="center"/>
        <w:outlineLvl w:val="1"/>
        <w:rPr>
          <w:b/>
          <w:sz w:val="28"/>
          <w:szCs w:val="28"/>
        </w:rPr>
      </w:pPr>
      <w:r w:rsidRPr="000158EE">
        <w:rPr>
          <w:b/>
          <w:sz w:val="28"/>
          <w:szCs w:val="28"/>
        </w:rPr>
        <w:t>10. Порядок содержания элементов благоустройства</w:t>
      </w:r>
    </w:p>
    <w:p w:rsidR="00030334" w:rsidRPr="000158EE" w:rsidRDefault="00030334" w:rsidP="00030334">
      <w:pPr>
        <w:autoSpaceDE w:val="0"/>
        <w:autoSpaceDN w:val="0"/>
        <w:adjustRightInd w:val="0"/>
        <w:ind w:firstLine="567"/>
        <w:jc w:val="center"/>
        <w:outlineLvl w:val="1"/>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10.1. Юридические, должностные и физические лица, индивидуальные предприниматели и другие хозяйствующие субъекты должны обеспечить чистоту и поддерживать порядок на всей территории населенного пункта, в том числе и на территориях частных домовладений.</w:t>
      </w:r>
    </w:p>
    <w:p w:rsidR="00030334" w:rsidRPr="00405EE8" w:rsidRDefault="00030334" w:rsidP="00030334">
      <w:pPr>
        <w:autoSpaceDE w:val="0"/>
        <w:autoSpaceDN w:val="0"/>
        <w:adjustRightInd w:val="0"/>
        <w:ind w:firstLine="567"/>
        <w:jc w:val="both"/>
        <w:rPr>
          <w:sz w:val="28"/>
          <w:szCs w:val="28"/>
        </w:rPr>
      </w:pPr>
      <w:r w:rsidRPr="00405EE8">
        <w:rPr>
          <w:sz w:val="28"/>
          <w:szCs w:val="28"/>
        </w:rPr>
        <w:t>10.2. На территории населенного пункта не допускается сброс бытового и строительного мусора, отходов производства, тары, порубочных отходов, листвы, снега.</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10.3. Запрещается сжигание, закапывание мусора, листвы, отходов производства и потребления, разведение костров на территории населенного </w:t>
      </w:r>
      <w:r w:rsidRPr="00405EE8">
        <w:rPr>
          <w:sz w:val="28"/>
          <w:szCs w:val="28"/>
        </w:rPr>
        <w:lastRenderedPageBreak/>
        <w:t>пункта, включая внутренние территории предприятий, организаций всех форм собственности и частного домовладения.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10.4. Запрещается сброс поверхностных вод с территорий предприятий, организаций всех форм собственности в инженерные системы предприятий водопроводно-канализационного хозяйства, дороги, тротуары и другие места общего пользования.</w:t>
      </w:r>
    </w:p>
    <w:p w:rsidR="00030334" w:rsidRPr="00405EE8" w:rsidRDefault="00030334" w:rsidP="00030334">
      <w:pPr>
        <w:autoSpaceDE w:val="0"/>
        <w:autoSpaceDN w:val="0"/>
        <w:adjustRightInd w:val="0"/>
        <w:ind w:firstLine="567"/>
        <w:jc w:val="both"/>
        <w:rPr>
          <w:sz w:val="28"/>
          <w:szCs w:val="28"/>
        </w:rPr>
      </w:pPr>
      <w:r w:rsidRPr="00405EE8">
        <w:rPr>
          <w:sz w:val="28"/>
          <w:szCs w:val="28"/>
        </w:rPr>
        <w:t>10.4.1. В случае, если водные объекты представляют опасность для здоровья населения, лица, ответственные за данные объекты, должны в соответствии с их полномочиями принять меры по ограничению, приостановлению или запрещению использования указанных водных объектов, в т.ч. вследствие залпового или аварийного сброса.</w:t>
      </w:r>
    </w:p>
    <w:p w:rsidR="00030334" w:rsidRPr="00405EE8" w:rsidRDefault="00030334" w:rsidP="00030334">
      <w:pPr>
        <w:autoSpaceDE w:val="0"/>
        <w:autoSpaceDN w:val="0"/>
        <w:adjustRightInd w:val="0"/>
        <w:ind w:firstLine="567"/>
        <w:jc w:val="both"/>
        <w:rPr>
          <w:sz w:val="28"/>
          <w:szCs w:val="28"/>
        </w:rPr>
      </w:pPr>
      <w:r w:rsidRPr="00405EE8">
        <w:rPr>
          <w:sz w:val="28"/>
          <w:szCs w:val="28"/>
        </w:rPr>
        <w:t>10.4.</w:t>
      </w:r>
      <w:r>
        <w:rPr>
          <w:sz w:val="28"/>
          <w:szCs w:val="28"/>
        </w:rPr>
        <w:t>2</w:t>
      </w:r>
      <w:r w:rsidRPr="00405EE8">
        <w:rPr>
          <w:sz w:val="28"/>
          <w:szCs w:val="28"/>
        </w:rPr>
        <w:t>. Ответственность за несанкционированный сброс сточных вод на рельеф местности возлагается на юридические и физические лица, с территории которых производится данный сброс.</w:t>
      </w:r>
    </w:p>
    <w:p w:rsidR="00030334" w:rsidRPr="00405EE8" w:rsidRDefault="00030334" w:rsidP="00030334">
      <w:pPr>
        <w:autoSpaceDE w:val="0"/>
        <w:autoSpaceDN w:val="0"/>
        <w:adjustRightInd w:val="0"/>
        <w:ind w:firstLine="567"/>
        <w:jc w:val="both"/>
        <w:rPr>
          <w:sz w:val="28"/>
          <w:szCs w:val="28"/>
        </w:rPr>
      </w:pPr>
      <w:r w:rsidRPr="00405EE8">
        <w:rPr>
          <w:sz w:val="28"/>
          <w:szCs w:val="28"/>
        </w:rPr>
        <w:t>Запрещается сброс неочищенных вод в водоемы, на дороги, тротуары и на поверхность земли, газоны и т.д..</w:t>
      </w:r>
    </w:p>
    <w:p w:rsidR="00030334" w:rsidRPr="00405EE8" w:rsidRDefault="00030334" w:rsidP="00030334">
      <w:pPr>
        <w:autoSpaceDE w:val="0"/>
        <w:autoSpaceDN w:val="0"/>
        <w:adjustRightInd w:val="0"/>
        <w:ind w:firstLine="567"/>
        <w:jc w:val="both"/>
        <w:rPr>
          <w:sz w:val="28"/>
          <w:szCs w:val="28"/>
        </w:rPr>
      </w:pPr>
      <w:r w:rsidRPr="00405EE8">
        <w:rPr>
          <w:sz w:val="28"/>
          <w:szCs w:val="28"/>
        </w:rPr>
        <w:t>10.5. Юридические и физические лица, являющиеся владельцами транспортных средств, должны не допускать оставление (хранение) технически неисправных транспортных средств с фасадной части дома, на территориях общего пользования и других, не предназначенных для этих целей местах. Оставление (хранение) технически исправных транспортных средств допускается в местах, специально отведенных для стоянки транспортных средств.</w:t>
      </w:r>
    </w:p>
    <w:p w:rsidR="00030334" w:rsidRPr="00405EE8" w:rsidRDefault="00030334" w:rsidP="00030334">
      <w:pPr>
        <w:autoSpaceDE w:val="0"/>
        <w:autoSpaceDN w:val="0"/>
        <w:adjustRightInd w:val="0"/>
        <w:ind w:firstLine="567"/>
        <w:jc w:val="both"/>
        <w:rPr>
          <w:sz w:val="28"/>
          <w:szCs w:val="28"/>
        </w:rPr>
      </w:pPr>
      <w:r w:rsidRPr="00405EE8">
        <w:rPr>
          <w:sz w:val="28"/>
          <w:szCs w:val="28"/>
        </w:rPr>
        <w:t>Размещение и стоянка личного автотранспорта на придомовых и внутриквартальных территориях допускается в один ряд и должно обеспечить беспрепятственное продвижение уборочной и специальной техники.</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Запрещается мойка, чистка транспортных средств у водозаборных колонок, колодцев, на берегах рек, озер, ручьев, иных водоемов, на тротуарах, во дворах, детских и спортивных площадках на территории муниципального образования села </w:t>
      </w:r>
      <w:r>
        <w:rPr>
          <w:sz w:val="28"/>
          <w:szCs w:val="28"/>
        </w:rPr>
        <w:t>Кыштовка</w:t>
      </w:r>
      <w:r w:rsidRPr="00405EE8">
        <w:rPr>
          <w:sz w:val="28"/>
          <w:szCs w:val="28"/>
        </w:rPr>
        <w:t>, за исключением специально отведенных мест.</w:t>
      </w:r>
    </w:p>
    <w:p w:rsidR="00030334" w:rsidRPr="00405EE8" w:rsidRDefault="00030334" w:rsidP="00030334">
      <w:pPr>
        <w:autoSpaceDE w:val="0"/>
        <w:autoSpaceDN w:val="0"/>
        <w:adjustRightInd w:val="0"/>
        <w:ind w:firstLine="567"/>
        <w:jc w:val="both"/>
        <w:rPr>
          <w:sz w:val="28"/>
          <w:szCs w:val="28"/>
        </w:rPr>
      </w:pPr>
      <w:r w:rsidRPr="00405EE8">
        <w:rPr>
          <w:sz w:val="28"/>
          <w:szCs w:val="28"/>
        </w:rPr>
        <w:t>10.6. Запрещается перевозка грунта, мусора, сыпучих строительных материалов, легкой тары, листвы, порубочных отходов (веток и т.п.) без покрытия брезентом или другим материалом, исключающим загрязнение дорог.</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10.7. Владельцы некапитальных объектов (автостоянки, металлические гаражи, ангары, складские подсобные строения, сооружения, объекты торговли и услуг), а также владельцы металлических тентов типа "ракушка" и </w:t>
      </w:r>
      <w:r>
        <w:rPr>
          <w:sz w:val="28"/>
          <w:szCs w:val="28"/>
        </w:rPr>
        <w:t>«пенал»</w:t>
      </w:r>
      <w:r w:rsidRPr="00405EE8">
        <w:rPr>
          <w:sz w:val="28"/>
          <w:szCs w:val="28"/>
        </w:rPr>
        <w:t xml:space="preserve"> должны обеспечивать санитарную очистку и уборку отведенных территорий за счет собственных средств.</w:t>
      </w:r>
    </w:p>
    <w:p w:rsidR="00030334" w:rsidRPr="00405EE8" w:rsidRDefault="00030334" w:rsidP="00030334">
      <w:pPr>
        <w:autoSpaceDE w:val="0"/>
        <w:autoSpaceDN w:val="0"/>
        <w:adjustRightInd w:val="0"/>
        <w:ind w:firstLine="567"/>
        <w:jc w:val="both"/>
        <w:rPr>
          <w:sz w:val="28"/>
          <w:szCs w:val="28"/>
        </w:rPr>
      </w:pPr>
      <w:r w:rsidRPr="00405EE8">
        <w:rPr>
          <w:sz w:val="28"/>
          <w:szCs w:val="28"/>
        </w:rPr>
        <w:t>10.8. Запрещается размещение объектов различного назначения на расстоянии ближе 10 м от технических сооружений, на газонах, цветниках, детских площадках, в арках зданий, в случаях, если объект загораживает витрины торговых предприятий, ближе 20 м от окон зданий, а также складирование в проездах, на придомовых территориях, тротуарах, газонах, детских игровых и спортивных площадках строительных материалов (доски, песок, щебень, кирпич и т.п.).</w:t>
      </w:r>
    </w:p>
    <w:p w:rsidR="00030334" w:rsidRPr="00405EE8" w:rsidRDefault="00030334" w:rsidP="00030334">
      <w:pPr>
        <w:autoSpaceDE w:val="0"/>
        <w:autoSpaceDN w:val="0"/>
        <w:adjustRightInd w:val="0"/>
        <w:ind w:firstLine="567"/>
        <w:jc w:val="both"/>
        <w:rPr>
          <w:b/>
          <w:sz w:val="28"/>
          <w:szCs w:val="28"/>
        </w:rPr>
      </w:pPr>
    </w:p>
    <w:p w:rsidR="00030334" w:rsidRDefault="00030334" w:rsidP="00030334">
      <w:pPr>
        <w:autoSpaceDE w:val="0"/>
        <w:autoSpaceDN w:val="0"/>
        <w:adjustRightInd w:val="0"/>
        <w:ind w:firstLine="567"/>
        <w:jc w:val="center"/>
        <w:rPr>
          <w:b/>
          <w:sz w:val="28"/>
          <w:szCs w:val="28"/>
        </w:rPr>
      </w:pPr>
      <w:r w:rsidRPr="000158EE">
        <w:rPr>
          <w:b/>
          <w:sz w:val="28"/>
          <w:szCs w:val="28"/>
        </w:rPr>
        <w:t>11. Содержание строительных площадок</w:t>
      </w:r>
    </w:p>
    <w:p w:rsidR="00030334" w:rsidRPr="000158EE" w:rsidRDefault="00030334" w:rsidP="00030334">
      <w:pPr>
        <w:autoSpaceDE w:val="0"/>
        <w:autoSpaceDN w:val="0"/>
        <w:adjustRightInd w:val="0"/>
        <w:ind w:firstLine="567"/>
        <w:jc w:val="center"/>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11.1. Лица, осуществляющие строительство, реконструкцию и капитальный ремонт объектов капитального строительства на территории муниципального образования обязаны:</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11.1.1. Обустроить строительную площадку в подготовительный период в соответствии с проектом организации строительства до начала основных работ.</w:t>
      </w:r>
    </w:p>
    <w:p w:rsidR="00030334" w:rsidRPr="00405EE8" w:rsidRDefault="00030334" w:rsidP="00030334">
      <w:pPr>
        <w:autoSpaceDE w:val="0"/>
        <w:autoSpaceDN w:val="0"/>
        <w:adjustRightInd w:val="0"/>
        <w:ind w:firstLine="567"/>
        <w:jc w:val="both"/>
        <w:rPr>
          <w:sz w:val="28"/>
          <w:szCs w:val="28"/>
        </w:rPr>
      </w:pPr>
      <w:r w:rsidRPr="00405EE8">
        <w:rPr>
          <w:sz w:val="28"/>
          <w:szCs w:val="28"/>
        </w:rPr>
        <w:t>11.1.2. Установить на границе участка строительства информационный щит размером не менее 1,5 x 2 м, доступный для обозрения с прилегающей к участку строительства территории и содержащий графическое изображение строящегося объекта. Информацию о наименовании объекта, названии застройщика (заказчика), исполнителя работ (подрядчика, генподрядчика), фамилии, должности и номерах телефонов ответственного производителя работ по объекту, сроках начала и окончания работ.</w:t>
      </w:r>
    </w:p>
    <w:p w:rsidR="00030334" w:rsidRPr="00405EE8" w:rsidRDefault="00030334" w:rsidP="00030334">
      <w:pPr>
        <w:autoSpaceDE w:val="0"/>
        <w:autoSpaceDN w:val="0"/>
        <w:adjustRightInd w:val="0"/>
        <w:ind w:firstLine="567"/>
        <w:jc w:val="both"/>
        <w:rPr>
          <w:sz w:val="28"/>
          <w:szCs w:val="28"/>
        </w:rPr>
      </w:pPr>
      <w:r w:rsidRPr="00405EE8">
        <w:rPr>
          <w:sz w:val="28"/>
          <w:szCs w:val="28"/>
        </w:rPr>
        <w:t>При установке информационного щита обеспечивается его устойчивость к внешним воздействиям, предусматривается наличие подсветки. При строительстве, реконструкции линейных объектов и сетей инженерно-технического обеспечения размещение графического изображения строящегося (реконструируемого) объекта не требуется.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11.1.3. Оборудовать и обозначить указателями и знаками пути объезда транспорта и прохода пешеходов (пешеходные галереи, настилы, перила, мостки, обустроенные объезды, дорожные знаки и т. д.), обеспечить аварийное освещение и освещение опасных мест. Пути пешеходного прохода должны учитывать беспрепятственный проезд маломобильных групп населения.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11.1.4. Оборудовать благоустроенные внеплощадочные подъездные пути к строительной площадке с обеспечением выезда на существующие автомобильные дороги с твердым покрытием. Подъездные пути должны обеспечивать проведение механизированной уборки (выполняются в твердом покрытии) и исключить вынос грязи за пределы строительной площадки.</w:t>
      </w:r>
    </w:p>
    <w:p w:rsidR="00030334" w:rsidRPr="00405EE8" w:rsidRDefault="00030334" w:rsidP="00030334">
      <w:pPr>
        <w:autoSpaceDE w:val="0"/>
        <w:autoSpaceDN w:val="0"/>
        <w:adjustRightInd w:val="0"/>
        <w:ind w:firstLine="567"/>
        <w:jc w:val="both"/>
        <w:rPr>
          <w:sz w:val="28"/>
          <w:szCs w:val="28"/>
        </w:rPr>
      </w:pPr>
      <w:r w:rsidRPr="00405EE8">
        <w:rPr>
          <w:sz w:val="28"/>
          <w:szCs w:val="28"/>
        </w:rPr>
        <w:t>11.1.</w:t>
      </w:r>
      <w:r>
        <w:rPr>
          <w:sz w:val="28"/>
          <w:szCs w:val="28"/>
        </w:rPr>
        <w:t>5</w:t>
      </w:r>
      <w:r w:rsidRPr="00405EE8">
        <w:rPr>
          <w:sz w:val="28"/>
          <w:szCs w:val="28"/>
        </w:rPr>
        <w:t>. Выполнить работы по установке источников обеспечения строительной площадки водой, устройству постоянных и временных внутриплощадочных проездов и инженерных сетей, необходимых на время строительства и предусмотренных проектом организации строительства.</w:t>
      </w:r>
    </w:p>
    <w:p w:rsidR="00030334" w:rsidRPr="00405EE8" w:rsidRDefault="00030334" w:rsidP="00030334">
      <w:pPr>
        <w:autoSpaceDE w:val="0"/>
        <w:autoSpaceDN w:val="0"/>
        <w:adjustRightInd w:val="0"/>
        <w:ind w:firstLine="567"/>
        <w:jc w:val="both"/>
        <w:rPr>
          <w:sz w:val="28"/>
          <w:szCs w:val="28"/>
        </w:rPr>
      </w:pPr>
      <w:r w:rsidRPr="00405EE8">
        <w:rPr>
          <w:sz w:val="28"/>
          <w:szCs w:val="28"/>
        </w:rPr>
        <w:t>11.1.</w:t>
      </w:r>
      <w:r>
        <w:rPr>
          <w:sz w:val="28"/>
          <w:szCs w:val="28"/>
        </w:rPr>
        <w:t>6</w:t>
      </w:r>
      <w:r w:rsidRPr="00405EE8">
        <w:rPr>
          <w:sz w:val="28"/>
          <w:szCs w:val="28"/>
        </w:rPr>
        <w:t>. Разместить на территории строительной площадки бытовые и подсобные помещения для рабочих и служащих, биотуалеты, временные здания и сооружения производственного и складского назначения в соответствии с проектной документацией, оборудовать места для установки строительной техники.</w:t>
      </w:r>
    </w:p>
    <w:p w:rsidR="00030334" w:rsidRPr="00405EE8" w:rsidRDefault="00030334" w:rsidP="00030334">
      <w:pPr>
        <w:autoSpaceDE w:val="0"/>
        <w:autoSpaceDN w:val="0"/>
        <w:adjustRightInd w:val="0"/>
        <w:ind w:firstLine="567"/>
        <w:jc w:val="both"/>
        <w:rPr>
          <w:sz w:val="28"/>
          <w:szCs w:val="28"/>
        </w:rPr>
      </w:pPr>
      <w:r w:rsidRPr="00405EE8">
        <w:rPr>
          <w:sz w:val="28"/>
          <w:szCs w:val="28"/>
        </w:rPr>
        <w:t>11.1.</w:t>
      </w:r>
      <w:r>
        <w:rPr>
          <w:sz w:val="28"/>
          <w:szCs w:val="28"/>
        </w:rPr>
        <w:t>7</w:t>
      </w:r>
      <w:r w:rsidRPr="00405EE8">
        <w:rPr>
          <w:sz w:val="28"/>
          <w:szCs w:val="28"/>
        </w:rPr>
        <w:t>. Складировать грунт, строительные материалы, изделия и конструкции в соответствии с проектом организации строительства.</w:t>
      </w:r>
    </w:p>
    <w:p w:rsidR="00030334" w:rsidRPr="00405EE8" w:rsidRDefault="00030334" w:rsidP="00030334">
      <w:pPr>
        <w:autoSpaceDE w:val="0"/>
        <w:autoSpaceDN w:val="0"/>
        <w:adjustRightInd w:val="0"/>
        <w:ind w:firstLine="567"/>
        <w:jc w:val="both"/>
        <w:rPr>
          <w:sz w:val="28"/>
          <w:szCs w:val="28"/>
        </w:rPr>
      </w:pPr>
      <w:r w:rsidRPr="00405EE8">
        <w:rPr>
          <w:sz w:val="28"/>
          <w:szCs w:val="28"/>
        </w:rPr>
        <w:t>11.1.</w:t>
      </w:r>
      <w:r>
        <w:rPr>
          <w:sz w:val="28"/>
          <w:szCs w:val="28"/>
        </w:rPr>
        <w:t>8</w:t>
      </w:r>
      <w:r w:rsidRPr="00405EE8">
        <w:rPr>
          <w:sz w:val="28"/>
          <w:szCs w:val="28"/>
        </w:rPr>
        <w:t>. Оборудовать место для размещения контейнеров для сбора твердых бытовых отходов</w:t>
      </w:r>
      <w:r>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11.1.11. Установить ограждение сохраняемых деревьев. При производстве строительных работ запрещается не предусмотренное проектной документацией сведение древесно-кустарниковой растительности, повреждение корней деревьев и засыпка грунтом корневых шеек и стволов растущих деревьев и кустарников.</w:t>
      </w:r>
    </w:p>
    <w:p w:rsidR="00030334" w:rsidRPr="00405EE8" w:rsidRDefault="00030334" w:rsidP="00030334">
      <w:pPr>
        <w:autoSpaceDE w:val="0"/>
        <w:autoSpaceDN w:val="0"/>
        <w:adjustRightInd w:val="0"/>
        <w:ind w:firstLine="567"/>
        <w:jc w:val="both"/>
        <w:rPr>
          <w:sz w:val="28"/>
          <w:szCs w:val="28"/>
        </w:rPr>
      </w:pPr>
      <w:r w:rsidRPr="00405EE8">
        <w:rPr>
          <w:sz w:val="28"/>
          <w:szCs w:val="28"/>
        </w:rPr>
        <w:t>11.1.12. Обустроить временные подъездные пути с учетом требований по предотвращению повреждений древесно-кустарниковой растительности;</w:t>
      </w:r>
    </w:p>
    <w:p w:rsidR="00030334" w:rsidRPr="00405EE8" w:rsidRDefault="00030334" w:rsidP="00030334">
      <w:pPr>
        <w:autoSpaceDE w:val="0"/>
        <w:autoSpaceDN w:val="0"/>
        <w:adjustRightInd w:val="0"/>
        <w:ind w:firstLine="567"/>
        <w:jc w:val="both"/>
        <w:rPr>
          <w:sz w:val="28"/>
          <w:szCs w:val="28"/>
        </w:rPr>
      </w:pPr>
      <w:r w:rsidRPr="00405EE8">
        <w:rPr>
          <w:sz w:val="28"/>
          <w:szCs w:val="28"/>
        </w:rPr>
        <w:t>11.1.13. Оборудовать транспортные средства, перевозящие сыпучие грузы, специальными съемными тентами, препятствующими загрязнению автомобильных дорог.</w:t>
      </w:r>
    </w:p>
    <w:p w:rsidR="00030334" w:rsidRPr="00405EE8" w:rsidRDefault="00030334" w:rsidP="00030334">
      <w:pPr>
        <w:autoSpaceDE w:val="0"/>
        <w:autoSpaceDN w:val="0"/>
        <w:adjustRightInd w:val="0"/>
        <w:ind w:firstLine="567"/>
        <w:jc w:val="both"/>
        <w:rPr>
          <w:sz w:val="28"/>
          <w:szCs w:val="28"/>
        </w:rPr>
      </w:pPr>
      <w:r w:rsidRPr="00405EE8">
        <w:rPr>
          <w:sz w:val="28"/>
          <w:szCs w:val="28"/>
        </w:rPr>
        <w:t>11.1.14. Обеспечить при производстве строительных работ сохранность сетей инженерно-технического обеспечения, зеленых насаждений и малых архитектурных форм.</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11.1.15. Выполнять регулярную (не реже одного раза в неделю) уборку территорий строительных площадок и прилегающих к ним территорий в пределах 5 метров от забора стройки.</w:t>
      </w:r>
    </w:p>
    <w:p w:rsidR="00030334" w:rsidRPr="00405EE8" w:rsidRDefault="00030334" w:rsidP="00030334">
      <w:pPr>
        <w:autoSpaceDE w:val="0"/>
        <w:autoSpaceDN w:val="0"/>
        <w:adjustRightInd w:val="0"/>
        <w:ind w:firstLine="567"/>
        <w:jc w:val="both"/>
        <w:rPr>
          <w:sz w:val="28"/>
          <w:szCs w:val="28"/>
        </w:rPr>
      </w:pPr>
      <w:r w:rsidRPr="00405EE8">
        <w:rPr>
          <w:sz w:val="28"/>
          <w:szCs w:val="28"/>
        </w:rPr>
        <w:t>11.1.16. Осуществлять регулярный (не реже одного раза в неделю) вывоз строительного мусора и твердых бытовых отходов со строительных площадок. Запрещается складирование строительного и бытового мусора на строительной площадке.</w:t>
      </w:r>
    </w:p>
    <w:p w:rsidR="00030334" w:rsidRPr="00405EE8" w:rsidRDefault="00030334" w:rsidP="00030334">
      <w:pPr>
        <w:autoSpaceDE w:val="0"/>
        <w:autoSpaceDN w:val="0"/>
        <w:adjustRightInd w:val="0"/>
        <w:ind w:firstLine="567"/>
        <w:jc w:val="both"/>
        <w:rPr>
          <w:sz w:val="28"/>
          <w:szCs w:val="28"/>
        </w:rPr>
      </w:pPr>
      <w:r w:rsidRPr="00405EE8">
        <w:rPr>
          <w:sz w:val="28"/>
          <w:szCs w:val="28"/>
        </w:rPr>
        <w:t>11.1.17. Осуществлять в случае необходимости вывоз снега, собранного с территорий строительных площадок, на специально оборудованные снегоприемные пункты.</w:t>
      </w:r>
    </w:p>
    <w:p w:rsidR="00030334" w:rsidRPr="00405EE8" w:rsidRDefault="00030334" w:rsidP="00030334">
      <w:pPr>
        <w:autoSpaceDE w:val="0"/>
        <w:autoSpaceDN w:val="0"/>
        <w:adjustRightInd w:val="0"/>
        <w:ind w:firstLine="567"/>
        <w:jc w:val="both"/>
        <w:rPr>
          <w:sz w:val="28"/>
          <w:szCs w:val="28"/>
        </w:rPr>
      </w:pPr>
      <w:r w:rsidRPr="00405EE8">
        <w:rPr>
          <w:sz w:val="28"/>
          <w:szCs w:val="28"/>
        </w:rPr>
        <w:t>11.1.18. Предусмотреть наличие фасадной защитной сетки, препятствующей распространению строительной пыли и мелкого мусора, в случае производства работ по отделке фасадов строящихся (реконструируемых) объектов и ремонту фасадов существующих зданий. Ограждения из сеток навешиваются на специально изготовленные для этих целей крепления по фасаду здания или на конструкцию лесов (при их наличии). Сетки натягиваются и закрепляются по всей поверхности фасада для придания им устойчивости. Не допускается наличие искривлений и провисаний фасадной сетки.</w:t>
      </w:r>
    </w:p>
    <w:p w:rsidR="00030334" w:rsidRPr="00405EE8" w:rsidRDefault="00030334" w:rsidP="00030334">
      <w:pPr>
        <w:autoSpaceDE w:val="0"/>
        <w:autoSpaceDN w:val="0"/>
        <w:adjustRightInd w:val="0"/>
        <w:ind w:firstLine="567"/>
        <w:jc w:val="both"/>
        <w:rPr>
          <w:sz w:val="28"/>
          <w:szCs w:val="28"/>
        </w:rPr>
      </w:pPr>
      <w:r w:rsidRPr="00405EE8">
        <w:rPr>
          <w:sz w:val="28"/>
          <w:szCs w:val="28"/>
        </w:rPr>
        <w:t>11.1.19. На фасадах объектов капитального строительства с длительными сроками строительства рекомендуется размещение баннеров.</w:t>
      </w:r>
    </w:p>
    <w:p w:rsidR="00030334" w:rsidRPr="00405EE8" w:rsidRDefault="00030334" w:rsidP="00030334">
      <w:pPr>
        <w:autoSpaceDE w:val="0"/>
        <w:autoSpaceDN w:val="0"/>
        <w:adjustRightInd w:val="0"/>
        <w:ind w:firstLine="567"/>
        <w:jc w:val="both"/>
        <w:rPr>
          <w:sz w:val="28"/>
          <w:szCs w:val="28"/>
        </w:rPr>
      </w:pPr>
      <w:r>
        <w:rPr>
          <w:sz w:val="28"/>
          <w:szCs w:val="28"/>
        </w:rPr>
        <w:t xml:space="preserve">11.1.20. </w:t>
      </w:r>
      <w:r w:rsidRPr="00405EE8">
        <w:rPr>
          <w:sz w:val="28"/>
          <w:szCs w:val="28"/>
        </w:rPr>
        <w:t>Строительные площадки должны быть огорожены по всему периметру плотным забором высотой не менее 2 метров. В ограждениях рекомендуется предусмотреть минимальное количество проездов.</w:t>
      </w:r>
    </w:p>
    <w:p w:rsidR="00030334" w:rsidRPr="00405EE8" w:rsidRDefault="00030334" w:rsidP="00030334">
      <w:pPr>
        <w:autoSpaceDE w:val="0"/>
        <w:autoSpaceDN w:val="0"/>
        <w:adjustRightInd w:val="0"/>
        <w:ind w:firstLine="567"/>
        <w:jc w:val="both"/>
        <w:rPr>
          <w:sz w:val="28"/>
          <w:szCs w:val="28"/>
        </w:rPr>
      </w:pPr>
      <w:r w:rsidRPr="00405EE8">
        <w:rPr>
          <w:sz w:val="28"/>
          <w:szCs w:val="28"/>
        </w:rPr>
        <w:t>Проезды, как правило, должны выходить на второстепенные улицы и оборудов</w:t>
      </w:r>
      <w:r>
        <w:rPr>
          <w:sz w:val="28"/>
          <w:szCs w:val="28"/>
        </w:rPr>
        <w:t>аться шлагбаумами или воротами.</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11.1.21. Инвесторы-застройщики должны установить контейнеры для сбора и хранения отходов, КГМ и строительного мусора у домов-новостроек исходя из расчета: </w:t>
      </w:r>
      <w:r>
        <w:rPr>
          <w:sz w:val="28"/>
          <w:szCs w:val="28"/>
        </w:rPr>
        <w:t>1 контейнер</w:t>
      </w:r>
      <w:r w:rsidRPr="00405EE8">
        <w:rPr>
          <w:sz w:val="28"/>
          <w:szCs w:val="28"/>
        </w:rPr>
        <w:t xml:space="preserve"> на каждый подъезд, обеспечить их содержание и вывоз отходов на период до заселения дома жильцами. </w:t>
      </w:r>
    </w:p>
    <w:p w:rsidR="00030334" w:rsidRPr="00405EE8" w:rsidRDefault="00030334" w:rsidP="00030334">
      <w:pPr>
        <w:autoSpaceDE w:val="0"/>
        <w:autoSpaceDN w:val="0"/>
        <w:adjustRightInd w:val="0"/>
        <w:ind w:firstLine="567"/>
        <w:jc w:val="both"/>
        <w:rPr>
          <w:sz w:val="28"/>
          <w:szCs w:val="28"/>
        </w:rPr>
      </w:pPr>
      <w:r w:rsidRPr="00405EE8">
        <w:rPr>
          <w:sz w:val="28"/>
          <w:szCs w:val="28"/>
        </w:rPr>
        <w:t>11.1.22. Восстановить дороги общего пользования, которые использовались спецтехникой для проезда на строительную площадку.</w:t>
      </w:r>
    </w:p>
    <w:p w:rsidR="00030334" w:rsidRPr="00405EE8" w:rsidRDefault="00030334" w:rsidP="00030334">
      <w:pPr>
        <w:autoSpaceDE w:val="0"/>
        <w:autoSpaceDN w:val="0"/>
        <w:adjustRightInd w:val="0"/>
        <w:ind w:firstLine="567"/>
        <w:jc w:val="both"/>
        <w:rPr>
          <w:sz w:val="28"/>
          <w:szCs w:val="28"/>
        </w:rPr>
      </w:pPr>
      <w:r w:rsidRPr="00405EE8">
        <w:rPr>
          <w:sz w:val="28"/>
          <w:szCs w:val="28"/>
        </w:rPr>
        <w:t>11.2. При производстве строительных работ застройщику запрещается: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11.2.1</w:t>
      </w:r>
      <w:r>
        <w:rPr>
          <w:sz w:val="28"/>
          <w:szCs w:val="28"/>
        </w:rPr>
        <w:t>.</w:t>
      </w:r>
      <w:r w:rsidRPr="00405EE8">
        <w:rPr>
          <w:sz w:val="28"/>
          <w:szCs w:val="28"/>
        </w:rPr>
        <w:t xml:space="preserve"> Вынос грязи (в том числе грунта, бетонной смеси) транспортными средствами с территорий строительных площадок.</w:t>
      </w:r>
    </w:p>
    <w:p w:rsidR="00030334" w:rsidRPr="00405EE8" w:rsidRDefault="00030334" w:rsidP="00030334">
      <w:pPr>
        <w:autoSpaceDE w:val="0"/>
        <w:autoSpaceDN w:val="0"/>
        <w:adjustRightInd w:val="0"/>
        <w:ind w:firstLine="567"/>
        <w:jc w:val="both"/>
        <w:rPr>
          <w:sz w:val="28"/>
          <w:szCs w:val="28"/>
        </w:rPr>
      </w:pPr>
      <w:r w:rsidRPr="00405EE8">
        <w:rPr>
          <w:sz w:val="28"/>
          <w:szCs w:val="28"/>
        </w:rPr>
        <w:t>11.2.2. Сбрасывание строительного мусора с крыш и из окон строящихся зданий без применения закрытых лотков (желобов), бункеров-накопителей, закрытых ящиков или контейнеров, а также складирование строительного мусора, твердых бытовых отходов, грунта, строительных материалов, изделий и конструкций вне специально отведенных для этого мест или за пределами строительной площадки.</w:t>
      </w:r>
    </w:p>
    <w:p w:rsidR="00030334" w:rsidRPr="00405EE8" w:rsidRDefault="00030334" w:rsidP="00030334">
      <w:pPr>
        <w:autoSpaceDE w:val="0"/>
        <w:autoSpaceDN w:val="0"/>
        <w:adjustRightInd w:val="0"/>
        <w:ind w:firstLine="567"/>
        <w:jc w:val="both"/>
        <w:rPr>
          <w:sz w:val="28"/>
          <w:szCs w:val="28"/>
        </w:rPr>
      </w:pPr>
      <w:r w:rsidRPr="00405EE8">
        <w:rPr>
          <w:sz w:val="28"/>
          <w:szCs w:val="28"/>
        </w:rPr>
        <w:t>11.2.3. Складирование строительного мусора в местах сбора и (или) накопления твердых бытовых отходов, сжигание твердых бытовых отходов и строительного мусора.</w:t>
      </w:r>
    </w:p>
    <w:p w:rsidR="00030334" w:rsidRPr="00405EE8" w:rsidRDefault="00030334" w:rsidP="00030334">
      <w:pPr>
        <w:autoSpaceDE w:val="0"/>
        <w:autoSpaceDN w:val="0"/>
        <w:adjustRightInd w:val="0"/>
        <w:ind w:firstLine="567"/>
        <w:jc w:val="both"/>
        <w:rPr>
          <w:sz w:val="28"/>
          <w:szCs w:val="28"/>
        </w:rPr>
      </w:pPr>
      <w:r w:rsidRPr="00405EE8">
        <w:rPr>
          <w:sz w:val="28"/>
          <w:szCs w:val="28"/>
        </w:rPr>
        <w:t>11.2.4. Складирование строительных материалов и изделий за пределами огражденной площадки в соответствии с утвержденным проектом организации строительства и планом производства работ.</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При необходимости складирования материалов и конструкций, а также устройства временного отвала грунта за пределами строительной площадки или за пределами ограждения места проведения ремонтных, аварийных и иных работ </w:t>
      </w:r>
      <w:r w:rsidRPr="00405EE8">
        <w:rPr>
          <w:sz w:val="28"/>
          <w:szCs w:val="28"/>
        </w:rPr>
        <w:lastRenderedPageBreak/>
        <w:t>места для этого определяются по согласованию с администрацией муниципального образования.</w:t>
      </w:r>
    </w:p>
    <w:p w:rsidR="00030334" w:rsidRPr="00405EE8" w:rsidRDefault="00030334" w:rsidP="00030334">
      <w:pPr>
        <w:autoSpaceDE w:val="0"/>
        <w:autoSpaceDN w:val="0"/>
        <w:adjustRightInd w:val="0"/>
        <w:ind w:firstLine="567"/>
        <w:jc w:val="both"/>
        <w:rPr>
          <w:sz w:val="28"/>
          <w:szCs w:val="28"/>
        </w:rPr>
      </w:pPr>
      <w:r w:rsidRPr="00405EE8">
        <w:rPr>
          <w:sz w:val="28"/>
          <w:szCs w:val="28"/>
        </w:rPr>
        <w:t>11.3. При производстве ремонтно-строительных работ эксплуатирующие и строительные организации обязаны:</w:t>
      </w:r>
    </w:p>
    <w:p w:rsidR="00030334" w:rsidRPr="00405EE8" w:rsidRDefault="00030334" w:rsidP="00030334">
      <w:pPr>
        <w:autoSpaceDE w:val="0"/>
        <w:autoSpaceDN w:val="0"/>
        <w:adjustRightInd w:val="0"/>
        <w:ind w:firstLine="567"/>
        <w:jc w:val="both"/>
        <w:rPr>
          <w:sz w:val="28"/>
          <w:szCs w:val="28"/>
        </w:rPr>
      </w:pPr>
      <w:r w:rsidRPr="00405EE8">
        <w:rPr>
          <w:sz w:val="28"/>
          <w:szCs w:val="28"/>
        </w:rPr>
        <w:t>1) вырубку деревьев и кустарников производить только по письменному разрешению уполномоченного органа муниципального образования;</w:t>
      </w:r>
    </w:p>
    <w:p w:rsidR="00030334" w:rsidRPr="00405EE8" w:rsidRDefault="00030334" w:rsidP="00030334">
      <w:pPr>
        <w:autoSpaceDE w:val="0"/>
        <w:autoSpaceDN w:val="0"/>
        <w:adjustRightInd w:val="0"/>
        <w:ind w:firstLine="567"/>
        <w:jc w:val="both"/>
        <w:rPr>
          <w:sz w:val="28"/>
          <w:szCs w:val="28"/>
        </w:rPr>
      </w:pPr>
      <w:r w:rsidRPr="00405EE8">
        <w:rPr>
          <w:sz w:val="28"/>
          <w:szCs w:val="28"/>
        </w:rPr>
        <w:t>2) раскопку траншей при прокладывании инженерных коммуникаций производить от ствола дерева с диаметром до 15 см на расстоянии не менее 2 м, с диаметром ствола более 15 см - не менее 3 м, от кустарников - на расстоянии не менее 1 метра;</w:t>
      </w:r>
    </w:p>
    <w:p w:rsidR="00030334" w:rsidRPr="00405EE8" w:rsidRDefault="00030334" w:rsidP="00030334">
      <w:pPr>
        <w:autoSpaceDE w:val="0"/>
        <w:autoSpaceDN w:val="0"/>
        <w:adjustRightInd w:val="0"/>
        <w:ind w:firstLine="567"/>
        <w:jc w:val="both"/>
        <w:rPr>
          <w:sz w:val="28"/>
          <w:szCs w:val="28"/>
        </w:rPr>
      </w:pPr>
      <w:r w:rsidRPr="00405EE8">
        <w:rPr>
          <w:sz w:val="28"/>
          <w:szCs w:val="28"/>
        </w:rPr>
        <w:t>3) ограждать деревья, находящиеся на территории строительства, сплошными щитами высотой 2 м. Щиты располагать треугольником на расстоянии 0,5 м от ствола дерева, а также устраивать деревянный настил вокруг ограждающего треугольника радиусом 0,5 м;</w:t>
      </w:r>
    </w:p>
    <w:p w:rsidR="00030334" w:rsidRPr="00405EE8" w:rsidRDefault="00030334" w:rsidP="00030334">
      <w:pPr>
        <w:autoSpaceDE w:val="0"/>
        <w:autoSpaceDN w:val="0"/>
        <w:adjustRightInd w:val="0"/>
        <w:ind w:firstLine="567"/>
        <w:jc w:val="both"/>
        <w:rPr>
          <w:sz w:val="28"/>
          <w:szCs w:val="28"/>
        </w:rPr>
      </w:pPr>
      <w:r w:rsidRPr="00405EE8">
        <w:rPr>
          <w:sz w:val="28"/>
          <w:szCs w:val="28"/>
        </w:rPr>
        <w:t>4) при производстве мощения и асфальтирования городских проездов, площадей, дворов, тротуаров и т.п. оставлять вокруг дерева свободные пространства 2 м в диаметре или в размере, установленном по согласованию с муниципальным образованием, с последующей установкой железобетонной решетки или другого покрытия;</w:t>
      </w:r>
    </w:p>
    <w:p w:rsidR="00030334" w:rsidRPr="00405EE8" w:rsidRDefault="00030334" w:rsidP="00030334">
      <w:pPr>
        <w:autoSpaceDE w:val="0"/>
        <w:autoSpaceDN w:val="0"/>
        <w:adjustRightInd w:val="0"/>
        <w:ind w:firstLine="567"/>
        <w:jc w:val="both"/>
        <w:rPr>
          <w:sz w:val="28"/>
          <w:szCs w:val="28"/>
        </w:rPr>
      </w:pPr>
      <w:r w:rsidRPr="00405EE8">
        <w:rPr>
          <w:sz w:val="28"/>
          <w:szCs w:val="28"/>
        </w:rPr>
        <w:t>5) не складировать строительные материалы и не устраивать стоянки машин и автомобилей на газонах.</w:t>
      </w:r>
    </w:p>
    <w:p w:rsidR="00030334" w:rsidRPr="00405EE8" w:rsidRDefault="00030334" w:rsidP="00030334">
      <w:pPr>
        <w:autoSpaceDE w:val="0"/>
        <w:autoSpaceDN w:val="0"/>
        <w:adjustRightInd w:val="0"/>
        <w:ind w:firstLine="567"/>
        <w:jc w:val="both"/>
        <w:rPr>
          <w:sz w:val="28"/>
          <w:szCs w:val="28"/>
        </w:rPr>
      </w:pPr>
      <w:r w:rsidRPr="00405EE8">
        <w:rPr>
          <w:sz w:val="28"/>
          <w:szCs w:val="28"/>
        </w:rPr>
        <w:t>11.4. В случае уничтожения зеленых насаждений компенсационное озеленение производится на том же участке земли, причем количество единиц растений и занимаемая ими площадь не должны быть уменьшены, либо на другом участке земли, но в том же населенном пункте (микрорайоне).</w:t>
      </w:r>
    </w:p>
    <w:p w:rsidR="00030334" w:rsidRDefault="00030334" w:rsidP="00030334">
      <w:pPr>
        <w:autoSpaceDE w:val="0"/>
        <w:autoSpaceDN w:val="0"/>
        <w:adjustRightInd w:val="0"/>
        <w:ind w:firstLine="567"/>
        <w:jc w:val="both"/>
        <w:rPr>
          <w:sz w:val="28"/>
          <w:szCs w:val="28"/>
        </w:rPr>
      </w:pPr>
      <w:r w:rsidRPr="00405EE8">
        <w:rPr>
          <w:sz w:val="28"/>
          <w:szCs w:val="28"/>
        </w:rPr>
        <w:t>11.5. Завершенные работы по благоустройству предъявлять администрации муниципального образования.</w:t>
      </w:r>
    </w:p>
    <w:p w:rsidR="00030334" w:rsidRPr="00405EE8" w:rsidRDefault="00030334" w:rsidP="00030334">
      <w:pPr>
        <w:autoSpaceDE w:val="0"/>
        <w:autoSpaceDN w:val="0"/>
        <w:adjustRightInd w:val="0"/>
        <w:ind w:firstLine="567"/>
        <w:jc w:val="both"/>
        <w:rPr>
          <w:sz w:val="28"/>
          <w:szCs w:val="28"/>
        </w:rPr>
      </w:pPr>
    </w:p>
    <w:p w:rsidR="00030334" w:rsidRPr="000158EE" w:rsidRDefault="00030334" w:rsidP="00030334">
      <w:pPr>
        <w:autoSpaceDE w:val="0"/>
        <w:autoSpaceDN w:val="0"/>
        <w:adjustRightInd w:val="0"/>
        <w:ind w:firstLine="567"/>
        <w:jc w:val="center"/>
        <w:rPr>
          <w:b/>
          <w:sz w:val="28"/>
          <w:szCs w:val="28"/>
        </w:rPr>
      </w:pPr>
      <w:r w:rsidRPr="000158EE">
        <w:rPr>
          <w:b/>
          <w:sz w:val="28"/>
          <w:szCs w:val="28"/>
        </w:rPr>
        <w:t>12. Установка указателей с наименованиями улиц и номерами домов</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12.1. На территории муниципального образования села </w:t>
      </w:r>
      <w:r>
        <w:rPr>
          <w:sz w:val="28"/>
          <w:szCs w:val="28"/>
        </w:rPr>
        <w:t>Кыштовка</w:t>
      </w:r>
      <w:r w:rsidRPr="00405EE8">
        <w:rPr>
          <w:sz w:val="28"/>
          <w:szCs w:val="28"/>
        </w:rPr>
        <w:t xml:space="preserve"> осуществляется установка следующих информационных указателей:</w:t>
      </w:r>
    </w:p>
    <w:p w:rsidR="00030334" w:rsidRPr="00405EE8" w:rsidRDefault="00030334" w:rsidP="00030334">
      <w:pPr>
        <w:autoSpaceDE w:val="0"/>
        <w:autoSpaceDN w:val="0"/>
        <w:adjustRightInd w:val="0"/>
        <w:ind w:firstLine="567"/>
        <w:jc w:val="both"/>
        <w:rPr>
          <w:sz w:val="28"/>
          <w:szCs w:val="28"/>
        </w:rPr>
      </w:pPr>
      <w:r w:rsidRPr="00405EE8">
        <w:rPr>
          <w:sz w:val="28"/>
          <w:szCs w:val="28"/>
        </w:rPr>
        <w:t>- указатели с наименованиями улиц;</w:t>
      </w:r>
    </w:p>
    <w:p w:rsidR="00030334" w:rsidRPr="00405EE8" w:rsidRDefault="00030334" w:rsidP="00030334">
      <w:pPr>
        <w:autoSpaceDE w:val="0"/>
        <w:autoSpaceDN w:val="0"/>
        <w:adjustRightInd w:val="0"/>
        <w:ind w:firstLine="567"/>
        <w:jc w:val="both"/>
        <w:rPr>
          <w:sz w:val="28"/>
          <w:szCs w:val="28"/>
        </w:rPr>
      </w:pPr>
      <w:r>
        <w:rPr>
          <w:sz w:val="28"/>
          <w:szCs w:val="28"/>
        </w:rPr>
        <w:t xml:space="preserve">- </w:t>
      </w:r>
      <w:r w:rsidRPr="00405EE8">
        <w:rPr>
          <w:sz w:val="28"/>
          <w:szCs w:val="28"/>
        </w:rPr>
        <w:t>указатели с наименованиями административно-территориальных единиц;</w:t>
      </w:r>
    </w:p>
    <w:p w:rsidR="00030334" w:rsidRPr="00405EE8" w:rsidRDefault="00030334" w:rsidP="00030334">
      <w:pPr>
        <w:autoSpaceDE w:val="0"/>
        <w:autoSpaceDN w:val="0"/>
        <w:adjustRightInd w:val="0"/>
        <w:ind w:firstLine="567"/>
        <w:jc w:val="both"/>
        <w:rPr>
          <w:sz w:val="28"/>
          <w:szCs w:val="28"/>
        </w:rPr>
      </w:pPr>
      <w:r w:rsidRPr="00405EE8">
        <w:rPr>
          <w:sz w:val="28"/>
          <w:szCs w:val="28"/>
        </w:rPr>
        <w:t>- совмещенные указатели с наименованиями улиц и номерами объектов адресации (далее - совмещенные указатели);</w:t>
      </w:r>
    </w:p>
    <w:p w:rsidR="00030334" w:rsidRPr="00405EE8" w:rsidRDefault="00030334" w:rsidP="00030334">
      <w:pPr>
        <w:autoSpaceDE w:val="0"/>
        <w:autoSpaceDN w:val="0"/>
        <w:adjustRightInd w:val="0"/>
        <w:ind w:firstLine="567"/>
        <w:jc w:val="both"/>
        <w:rPr>
          <w:sz w:val="28"/>
          <w:szCs w:val="28"/>
        </w:rPr>
      </w:pPr>
      <w:r w:rsidRPr="00405EE8">
        <w:rPr>
          <w:sz w:val="28"/>
          <w:szCs w:val="28"/>
        </w:rPr>
        <w:t>- указатели с номерами объектов адресации (далее - указатели с номерами домов);</w:t>
      </w:r>
    </w:p>
    <w:p w:rsidR="00030334" w:rsidRPr="00405EE8" w:rsidRDefault="00030334" w:rsidP="00030334">
      <w:pPr>
        <w:autoSpaceDE w:val="0"/>
        <w:autoSpaceDN w:val="0"/>
        <w:adjustRightInd w:val="0"/>
        <w:ind w:firstLine="567"/>
        <w:jc w:val="both"/>
        <w:rPr>
          <w:sz w:val="28"/>
          <w:szCs w:val="28"/>
        </w:rPr>
      </w:pPr>
      <w:r w:rsidRPr="00405EE8">
        <w:rPr>
          <w:sz w:val="28"/>
          <w:szCs w:val="28"/>
        </w:rPr>
        <w:t>- указатели с информацией о расположении объектов.</w:t>
      </w:r>
    </w:p>
    <w:p w:rsidR="00030334" w:rsidRPr="00405EE8" w:rsidRDefault="00030334" w:rsidP="00030334">
      <w:pPr>
        <w:autoSpaceDE w:val="0"/>
        <w:autoSpaceDN w:val="0"/>
        <w:adjustRightInd w:val="0"/>
        <w:ind w:firstLine="567"/>
        <w:jc w:val="both"/>
        <w:rPr>
          <w:sz w:val="28"/>
          <w:szCs w:val="28"/>
        </w:rPr>
      </w:pPr>
      <w:r w:rsidRPr="00405EE8">
        <w:rPr>
          <w:sz w:val="28"/>
          <w:szCs w:val="28"/>
        </w:rPr>
        <w:t>12.2. Информационные указатели представляют собой плоскую панель или световой короб прямоугольной формы, размеры которых зависят от вида информационного указателя и количества элементов адреса.</w:t>
      </w:r>
    </w:p>
    <w:p w:rsidR="00030334" w:rsidRPr="00405EE8" w:rsidRDefault="00030334" w:rsidP="00030334">
      <w:pPr>
        <w:autoSpaceDE w:val="0"/>
        <w:autoSpaceDN w:val="0"/>
        <w:adjustRightInd w:val="0"/>
        <w:ind w:firstLine="567"/>
        <w:jc w:val="both"/>
        <w:rPr>
          <w:sz w:val="28"/>
          <w:szCs w:val="28"/>
        </w:rPr>
      </w:pPr>
      <w:r w:rsidRPr="00405EE8">
        <w:rPr>
          <w:sz w:val="28"/>
          <w:szCs w:val="28"/>
        </w:rPr>
        <w:t>12.3. Информационные указатели должны быть изготовлены из материалов с высокими декоративными и эксплуатационными свойствами, устойчивых к воздействию климатических условий, имеющих гарантированную антикоррозийную стойкость, морозоустойчивость, обеспечивающих безопасность эксплуатации и удобство обслуживания (содержания и ремонта).</w:t>
      </w:r>
    </w:p>
    <w:p w:rsidR="00030334" w:rsidRPr="00405EE8" w:rsidRDefault="00030334" w:rsidP="00030334">
      <w:pPr>
        <w:autoSpaceDE w:val="0"/>
        <w:autoSpaceDN w:val="0"/>
        <w:adjustRightInd w:val="0"/>
        <w:ind w:firstLine="567"/>
        <w:jc w:val="both"/>
        <w:rPr>
          <w:i/>
          <w:sz w:val="28"/>
          <w:szCs w:val="28"/>
        </w:rPr>
      </w:pPr>
      <w:r w:rsidRPr="00405EE8">
        <w:rPr>
          <w:sz w:val="28"/>
          <w:szCs w:val="28"/>
        </w:rPr>
        <w:t xml:space="preserve">12.4. Наименование улиц, номеров объектов адресации на указателях воспроизводятся в соответствии с их наименованиями и обозначениями в адресном реестре объектов недвижимости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12.5. Указатели устанавливаются с левой стороны главного фасада объекта адресации, на расстоянии не более 1 м от угла объекта адресации и на высоте от 2,5 до 3,5 м от уровня земли.</w:t>
      </w:r>
    </w:p>
    <w:p w:rsidR="00030334" w:rsidRPr="00405EE8" w:rsidRDefault="00030334" w:rsidP="00030334">
      <w:pPr>
        <w:autoSpaceDE w:val="0"/>
        <w:autoSpaceDN w:val="0"/>
        <w:adjustRightInd w:val="0"/>
        <w:ind w:firstLine="567"/>
        <w:jc w:val="both"/>
        <w:rPr>
          <w:sz w:val="28"/>
          <w:szCs w:val="28"/>
        </w:rPr>
      </w:pPr>
      <w:r w:rsidRPr="00405EE8">
        <w:rPr>
          <w:sz w:val="28"/>
          <w:szCs w:val="28"/>
        </w:rPr>
        <w:t>12.6. На одноэтажных индивидуальных жилых домах допускается установка указателей на высоте не менее 2,0 м от уровня земли.</w:t>
      </w:r>
    </w:p>
    <w:p w:rsidR="00030334" w:rsidRPr="00405EE8" w:rsidRDefault="00030334" w:rsidP="00030334">
      <w:pPr>
        <w:autoSpaceDE w:val="0"/>
        <w:autoSpaceDN w:val="0"/>
        <w:adjustRightInd w:val="0"/>
        <w:ind w:firstLine="567"/>
        <w:jc w:val="both"/>
        <w:rPr>
          <w:sz w:val="28"/>
          <w:szCs w:val="28"/>
        </w:rPr>
      </w:pPr>
      <w:r w:rsidRPr="00405EE8">
        <w:rPr>
          <w:sz w:val="28"/>
          <w:szCs w:val="28"/>
        </w:rPr>
        <w:t>12.7. На объектах адресации, расположенных на перекрестках улиц, указатели устанавливаются с двух сторон угла объекта адресации на фасаде, выходящем на перекресток улиц.</w:t>
      </w:r>
    </w:p>
    <w:p w:rsidR="00030334" w:rsidRPr="000158EE" w:rsidRDefault="00030334" w:rsidP="00030334">
      <w:pPr>
        <w:autoSpaceDE w:val="0"/>
        <w:autoSpaceDN w:val="0"/>
        <w:adjustRightInd w:val="0"/>
        <w:ind w:firstLine="567"/>
        <w:jc w:val="center"/>
        <w:rPr>
          <w:b/>
          <w:sz w:val="28"/>
          <w:szCs w:val="28"/>
        </w:rPr>
      </w:pPr>
    </w:p>
    <w:p w:rsidR="00030334" w:rsidRDefault="00030334" w:rsidP="00030334">
      <w:pPr>
        <w:autoSpaceDE w:val="0"/>
        <w:autoSpaceDN w:val="0"/>
        <w:adjustRightInd w:val="0"/>
        <w:ind w:firstLine="567"/>
        <w:jc w:val="center"/>
        <w:rPr>
          <w:b/>
          <w:sz w:val="28"/>
          <w:szCs w:val="28"/>
        </w:rPr>
      </w:pPr>
      <w:r w:rsidRPr="000158EE">
        <w:rPr>
          <w:b/>
          <w:sz w:val="28"/>
          <w:szCs w:val="28"/>
        </w:rPr>
        <w:t>13. Общие требования к ограждениям</w:t>
      </w:r>
    </w:p>
    <w:p w:rsidR="00030334" w:rsidRPr="000158EE" w:rsidRDefault="00030334" w:rsidP="00030334">
      <w:pPr>
        <w:autoSpaceDE w:val="0"/>
        <w:autoSpaceDN w:val="0"/>
        <w:adjustRightInd w:val="0"/>
        <w:ind w:firstLine="567"/>
        <w:jc w:val="center"/>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13.1. Архитектурно-художественное решение ограждений должно соответствовать масштабу и характеру архитектурного окружения.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13.2. Требования к ограждению земельных участков.</w:t>
      </w:r>
    </w:p>
    <w:p w:rsidR="00030334" w:rsidRPr="00405EE8" w:rsidRDefault="00030334" w:rsidP="00030334">
      <w:pPr>
        <w:autoSpaceDE w:val="0"/>
        <w:autoSpaceDN w:val="0"/>
        <w:adjustRightInd w:val="0"/>
        <w:ind w:firstLine="567"/>
        <w:jc w:val="both"/>
        <w:rPr>
          <w:sz w:val="28"/>
          <w:szCs w:val="28"/>
        </w:rPr>
      </w:pPr>
      <w:r w:rsidRPr="00405EE8">
        <w:rPr>
          <w:sz w:val="28"/>
          <w:szCs w:val="28"/>
        </w:rPr>
        <w:t>13.2.</w:t>
      </w:r>
      <w:r>
        <w:rPr>
          <w:sz w:val="28"/>
          <w:szCs w:val="28"/>
        </w:rPr>
        <w:t>1</w:t>
      </w:r>
      <w:r w:rsidRPr="00405EE8">
        <w:rPr>
          <w:sz w:val="28"/>
          <w:szCs w:val="28"/>
        </w:rPr>
        <w:t>. Ограждение приусадебных земельных участков и земельных участков, предоставленных для индивидуального жилищного строительства:</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 перед фасадами многоквартирных и жилых домов разрешается устройство палисадов для улучшения эстетического восприятия. Размер палисадников: глубина не более 3 метров, длина не более длины фасада дома. Ограждение палисада выполняется прозрачным (решетчатым) материалом, высотой не более </w:t>
      </w:r>
      <w:r>
        <w:rPr>
          <w:sz w:val="28"/>
          <w:szCs w:val="28"/>
        </w:rPr>
        <w:t>130</w:t>
      </w:r>
      <w:r w:rsidRPr="00405EE8">
        <w:rPr>
          <w:sz w:val="28"/>
          <w:szCs w:val="28"/>
        </w:rPr>
        <w:t xml:space="preserve"> см. Устройство палисадов допускается с письменного разрешения администрации населенного пункта. </w:t>
      </w:r>
    </w:p>
    <w:p w:rsidR="00030334" w:rsidRPr="00405EE8" w:rsidRDefault="00030334" w:rsidP="00030334">
      <w:pPr>
        <w:autoSpaceDE w:val="0"/>
        <w:autoSpaceDN w:val="0"/>
        <w:adjustRightInd w:val="0"/>
        <w:ind w:firstLine="567"/>
        <w:jc w:val="both"/>
        <w:rPr>
          <w:sz w:val="28"/>
          <w:szCs w:val="28"/>
        </w:rPr>
      </w:pPr>
      <w:r w:rsidRPr="00405EE8">
        <w:rPr>
          <w:sz w:val="28"/>
          <w:szCs w:val="28"/>
        </w:rPr>
        <w:t>13.2.3. Ограждение земельных участков многоквартирных жилых домов секционного типа допускается только в соответствии с планировочной организацией земельного участка в составе проекта.</w:t>
      </w:r>
    </w:p>
    <w:p w:rsidR="00030334" w:rsidRPr="00405EE8" w:rsidRDefault="00030334" w:rsidP="00030334">
      <w:pPr>
        <w:autoSpaceDE w:val="0"/>
        <w:autoSpaceDN w:val="0"/>
        <w:adjustRightInd w:val="0"/>
        <w:ind w:firstLine="567"/>
        <w:jc w:val="both"/>
        <w:rPr>
          <w:sz w:val="28"/>
          <w:szCs w:val="28"/>
        </w:rPr>
      </w:pPr>
      <w:r w:rsidRPr="00405EE8">
        <w:rPr>
          <w:sz w:val="28"/>
          <w:szCs w:val="28"/>
        </w:rPr>
        <w:t>При этом не должно создаваться препятствий для подъезда пожарных автомобилей, машин скорой помощи с организацией при необходимости разворотных площадок с нормативными размерами. Не допускается ограждение отдельных земельных участков многоквартирных жилых домов секционного типа. Если при этом нарушаются сложившиеся пешеходные связи, создаются препятствия для подъезда к жилым и общественным зданиям (при невозможности организации подъезда к этим объектам с территорий общего пользования), детским, хозяйственным площадкам, площадкам для сбора ТБО, если данные площадки предусмотрены на группу жилых домов. Высота ограждения не более 1,8 м, решетчатого или сетчатого типа.</w:t>
      </w:r>
    </w:p>
    <w:p w:rsidR="00030334" w:rsidRDefault="00030334" w:rsidP="00030334">
      <w:pPr>
        <w:autoSpaceDE w:val="0"/>
        <w:autoSpaceDN w:val="0"/>
        <w:adjustRightInd w:val="0"/>
        <w:ind w:firstLine="567"/>
        <w:jc w:val="both"/>
        <w:rPr>
          <w:sz w:val="28"/>
          <w:szCs w:val="28"/>
        </w:rPr>
      </w:pPr>
    </w:p>
    <w:p w:rsidR="00030334" w:rsidRPr="00405EE8" w:rsidRDefault="00030334" w:rsidP="00030334">
      <w:pPr>
        <w:autoSpaceDE w:val="0"/>
        <w:autoSpaceDN w:val="0"/>
        <w:adjustRightInd w:val="0"/>
        <w:ind w:firstLine="567"/>
        <w:jc w:val="both"/>
        <w:rPr>
          <w:sz w:val="28"/>
          <w:szCs w:val="28"/>
        </w:rPr>
      </w:pPr>
    </w:p>
    <w:p w:rsidR="00030334" w:rsidRDefault="00030334" w:rsidP="00030334">
      <w:pPr>
        <w:autoSpaceDE w:val="0"/>
        <w:autoSpaceDN w:val="0"/>
        <w:adjustRightInd w:val="0"/>
        <w:ind w:firstLine="567"/>
        <w:jc w:val="center"/>
        <w:rPr>
          <w:b/>
          <w:sz w:val="28"/>
          <w:szCs w:val="28"/>
        </w:rPr>
      </w:pPr>
      <w:r w:rsidRPr="000158EE">
        <w:rPr>
          <w:b/>
          <w:sz w:val="28"/>
          <w:szCs w:val="28"/>
        </w:rPr>
        <w:t>14. Производство земляных и строительных работ, восстановление элементов благоустройства после их завершения</w:t>
      </w:r>
    </w:p>
    <w:p w:rsidR="00030334" w:rsidRPr="000158EE" w:rsidRDefault="00030334" w:rsidP="00030334">
      <w:pPr>
        <w:autoSpaceDE w:val="0"/>
        <w:autoSpaceDN w:val="0"/>
        <w:adjustRightInd w:val="0"/>
        <w:ind w:firstLine="567"/>
        <w:jc w:val="center"/>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14.1. Покрытие, поврежденное в ходе проведения земляных работ, должно быть восстановлено производителем работ независимо от типа покрытия в срок, указанный в разрешении на производство земляных работ при строительстве, ремонте, реконструкции инженерных коммуникаций и иных объектов (далее - разрешение на производство земляных работ), в первоначальном объеме и в соответствии с изначальным состоянием территории (до начала проведения земляных работ).</w:t>
      </w:r>
    </w:p>
    <w:p w:rsidR="00030334" w:rsidRPr="00405EE8" w:rsidRDefault="00030334" w:rsidP="00030334">
      <w:pPr>
        <w:autoSpaceDE w:val="0"/>
        <w:autoSpaceDN w:val="0"/>
        <w:adjustRightInd w:val="0"/>
        <w:ind w:firstLine="567"/>
        <w:jc w:val="both"/>
        <w:rPr>
          <w:sz w:val="28"/>
          <w:szCs w:val="28"/>
        </w:rPr>
      </w:pPr>
      <w:r w:rsidRPr="00405EE8">
        <w:rPr>
          <w:sz w:val="28"/>
          <w:szCs w:val="28"/>
        </w:rPr>
        <w:t>14.2. До окончания срока действия разрешения на производство земляных работ производитель работ обязан убрать излишний грунт, строительные материалы, мусор и прочие отходы.</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14.3. После окончания проведения земляных работ производитель работ (или специализированная организация) обязаны начать работы по восстановлению дорожных покрытий:</w:t>
      </w:r>
    </w:p>
    <w:p w:rsidR="00030334" w:rsidRPr="00405EE8" w:rsidRDefault="00030334" w:rsidP="00030334">
      <w:pPr>
        <w:autoSpaceDE w:val="0"/>
        <w:autoSpaceDN w:val="0"/>
        <w:adjustRightInd w:val="0"/>
        <w:ind w:firstLine="567"/>
        <w:jc w:val="both"/>
        <w:rPr>
          <w:sz w:val="28"/>
          <w:szCs w:val="28"/>
        </w:rPr>
      </w:pPr>
      <w:r w:rsidRPr="00405EE8">
        <w:rPr>
          <w:sz w:val="28"/>
          <w:szCs w:val="28"/>
        </w:rPr>
        <w:t>14.3.1. В местах поперечных и продольных разрытий проезжей части улиц - в течение суток.</w:t>
      </w:r>
    </w:p>
    <w:p w:rsidR="00030334" w:rsidRPr="00405EE8" w:rsidRDefault="00030334" w:rsidP="00030334">
      <w:pPr>
        <w:autoSpaceDE w:val="0"/>
        <w:autoSpaceDN w:val="0"/>
        <w:adjustRightInd w:val="0"/>
        <w:ind w:firstLine="567"/>
        <w:jc w:val="both"/>
        <w:rPr>
          <w:sz w:val="28"/>
          <w:szCs w:val="28"/>
        </w:rPr>
      </w:pPr>
      <w:r w:rsidRPr="00405EE8">
        <w:rPr>
          <w:sz w:val="28"/>
          <w:szCs w:val="28"/>
        </w:rPr>
        <w:t>14.3.2. В местах раскопок местных проездов, тротуаров, набивных дорожек и газонов - в течение 3-х суток.</w:t>
      </w:r>
    </w:p>
    <w:p w:rsidR="00030334" w:rsidRPr="00405EE8" w:rsidRDefault="00030334" w:rsidP="00030334">
      <w:pPr>
        <w:autoSpaceDE w:val="0"/>
        <w:autoSpaceDN w:val="0"/>
        <w:adjustRightInd w:val="0"/>
        <w:ind w:firstLine="567"/>
        <w:jc w:val="both"/>
        <w:rPr>
          <w:sz w:val="28"/>
          <w:szCs w:val="28"/>
        </w:rPr>
      </w:pPr>
      <w:r w:rsidRPr="00405EE8">
        <w:rPr>
          <w:sz w:val="28"/>
          <w:szCs w:val="28"/>
        </w:rPr>
        <w:t>14.4. В случае невозможности завершения земляных работ в зимний период в связи с неблагоприятными погодными условиями и температурным режимом производитель работ обязан:</w:t>
      </w:r>
    </w:p>
    <w:p w:rsidR="00030334" w:rsidRPr="00405EE8" w:rsidRDefault="00030334" w:rsidP="00030334">
      <w:pPr>
        <w:autoSpaceDE w:val="0"/>
        <w:autoSpaceDN w:val="0"/>
        <w:adjustRightInd w:val="0"/>
        <w:ind w:firstLine="567"/>
        <w:jc w:val="both"/>
        <w:rPr>
          <w:sz w:val="28"/>
          <w:szCs w:val="28"/>
        </w:rPr>
      </w:pPr>
      <w:r w:rsidRPr="00405EE8">
        <w:rPr>
          <w:sz w:val="28"/>
          <w:szCs w:val="28"/>
        </w:rPr>
        <w:t>14.4.1. Провести необходимые мероприятия по приведению в порядок территории в зоне производства земляных работ;</w:t>
      </w:r>
    </w:p>
    <w:p w:rsidR="00030334" w:rsidRPr="00405EE8" w:rsidRDefault="00030334" w:rsidP="00030334">
      <w:pPr>
        <w:autoSpaceDE w:val="0"/>
        <w:autoSpaceDN w:val="0"/>
        <w:adjustRightInd w:val="0"/>
        <w:ind w:firstLine="567"/>
        <w:jc w:val="both"/>
        <w:rPr>
          <w:sz w:val="28"/>
          <w:szCs w:val="28"/>
        </w:rPr>
      </w:pPr>
      <w:r w:rsidRPr="00405EE8">
        <w:rPr>
          <w:sz w:val="28"/>
          <w:szCs w:val="28"/>
        </w:rPr>
        <w:t>14.4.2. Поддерживать обеспечение безопасного и беспрепятственного движения пешеходов и транспорта по нарушенным в ходе производства земляных работ участкам дорог (тротуаров) до момента полного восстановления элементов благоустройства.</w:t>
      </w:r>
    </w:p>
    <w:p w:rsidR="00030334" w:rsidRPr="00405EE8" w:rsidRDefault="00030334" w:rsidP="00030334">
      <w:pPr>
        <w:autoSpaceDE w:val="0"/>
        <w:autoSpaceDN w:val="0"/>
        <w:adjustRightInd w:val="0"/>
        <w:ind w:firstLine="567"/>
        <w:jc w:val="both"/>
        <w:rPr>
          <w:sz w:val="28"/>
          <w:szCs w:val="28"/>
        </w:rPr>
      </w:pPr>
      <w:r w:rsidRPr="00405EE8">
        <w:rPr>
          <w:sz w:val="28"/>
          <w:szCs w:val="28"/>
        </w:rPr>
        <w:t>14.5. При проведении земляных работ в зимний период нарушенные элементы благоустройства должны быть восстановлены в зимнем варианте (засыпан песок, уложен и уплотнен щебень, убран строительный мусор и сопутствующие элементы благоустройства демонтированные в ходе работ, произведена планировка грунта) и сданы по акту в срок, определенный в соответствии с разрешением на производство земляных работ. Окончательное восстановление поврежденных элементов благоустройства территории (асфальт, тротуарная плитка, бордюры, поребрики, газоны, клумбы, иные участки озеленения) должно быть завершено после окончания зимнего периода, но не позднее 1 июня.</w:t>
      </w:r>
    </w:p>
    <w:p w:rsidR="00030334" w:rsidRPr="00405EE8" w:rsidRDefault="00030334" w:rsidP="00030334">
      <w:pPr>
        <w:autoSpaceDE w:val="0"/>
        <w:autoSpaceDN w:val="0"/>
        <w:adjustRightInd w:val="0"/>
        <w:ind w:firstLine="567"/>
        <w:jc w:val="both"/>
        <w:rPr>
          <w:sz w:val="28"/>
          <w:szCs w:val="28"/>
        </w:rPr>
      </w:pPr>
      <w:r w:rsidRPr="00405EE8">
        <w:rPr>
          <w:sz w:val="28"/>
          <w:szCs w:val="28"/>
        </w:rPr>
        <w:t>14.6. Запрещается засыпка траншей на проезжих частях и тротуарах мерзлыми, глинистыми грунтами, строительным мусором и прочими сжимаемыми грунтами, а также засыпка траншей с использованием машин и механизмов на гусеничном ходу на улицах, имеющих усовершенствованные покрытия.</w:t>
      </w:r>
    </w:p>
    <w:p w:rsidR="00030334" w:rsidRPr="00405EE8" w:rsidRDefault="00030334" w:rsidP="00030334">
      <w:pPr>
        <w:autoSpaceDE w:val="0"/>
        <w:autoSpaceDN w:val="0"/>
        <w:adjustRightInd w:val="0"/>
        <w:ind w:firstLine="567"/>
        <w:jc w:val="both"/>
        <w:rPr>
          <w:sz w:val="28"/>
          <w:szCs w:val="28"/>
        </w:rPr>
      </w:pPr>
      <w:r w:rsidRPr="00405EE8">
        <w:rPr>
          <w:sz w:val="28"/>
          <w:szCs w:val="28"/>
        </w:rPr>
        <w:t>14.7. Восстановление асфальтового покрытия тротуаров после прокладки или ремонта подземных инженерных сетей выполняется на всю ширину тротуара по всей длине разрытия с восстановлением существовавшего гранитного или бетонного бортового камня.</w:t>
      </w:r>
    </w:p>
    <w:p w:rsidR="00030334" w:rsidRPr="00405EE8" w:rsidRDefault="00030334" w:rsidP="00030334">
      <w:pPr>
        <w:autoSpaceDE w:val="0"/>
        <w:autoSpaceDN w:val="0"/>
        <w:adjustRightInd w:val="0"/>
        <w:ind w:firstLine="567"/>
        <w:jc w:val="both"/>
        <w:rPr>
          <w:sz w:val="28"/>
          <w:szCs w:val="28"/>
        </w:rPr>
      </w:pPr>
      <w:r w:rsidRPr="00405EE8">
        <w:rPr>
          <w:sz w:val="28"/>
          <w:szCs w:val="28"/>
        </w:rPr>
        <w:t>14.8. При производстве работ по ремонту сетей инженерно-технического обеспечения: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14.8.1. При производстве работ по ремонту сетей инженерно-технического обеспечения вдоль проезжей части дорог, ширина асфальтобетонного покрытия которых составляет более 7 м, восстановление покрытия выполняется на ширину 3 м. от края траншеи в каждую сторону, по всей длине разрытия.</w:t>
      </w:r>
    </w:p>
    <w:p w:rsidR="00030334" w:rsidRPr="00405EE8" w:rsidRDefault="00030334" w:rsidP="00030334">
      <w:pPr>
        <w:autoSpaceDE w:val="0"/>
        <w:autoSpaceDN w:val="0"/>
        <w:adjustRightInd w:val="0"/>
        <w:ind w:firstLine="567"/>
        <w:jc w:val="both"/>
        <w:rPr>
          <w:sz w:val="28"/>
          <w:szCs w:val="28"/>
        </w:rPr>
      </w:pPr>
      <w:r w:rsidRPr="00405EE8">
        <w:rPr>
          <w:sz w:val="28"/>
          <w:szCs w:val="28"/>
        </w:rPr>
        <w:t>14.8.2. При укладке телефонных и электрических кабелей в траншеи шириной до 1 м асфальтобетонное покрытие восстанавливается на ширину 1,5 м по всей длине разрытия.</w:t>
      </w:r>
    </w:p>
    <w:p w:rsidR="00030334" w:rsidRPr="00405EE8" w:rsidRDefault="00030334" w:rsidP="00030334">
      <w:pPr>
        <w:autoSpaceDE w:val="0"/>
        <w:autoSpaceDN w:val="0"/>
        <w:adjustRightInd w:val="0"/>
        <w:ind w:firstLine="567"/>
        <w:jc w:val="both"/>
        <w:rPr>
          <w:sz w:val="28"/>
          <w:szCs w:val="28"/>
        </w:rPr>
      </w:pPr>
      <w:r w:rsidRPr="00405EE8">
        <w:rPr>
          <w:sz w:val="28"/>
          <w:szCs w:val="28"/>
        </w:rPr>
        <w:t>14.8.3. При производстве работ поперек проезжей части дорог восстановление асфальтобетонного покрытия выполняется с обеих сторон разрытия на расстоянии 5 м от края траншеи в каждую сторону.</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14.8.4. На период проведения земляных, строительных и ремонтных работ, место работ (дорога, тротуар, газон) ограждается. Ограждение должно быть металлическим, иметь, стальной сетчатый экран и выполнено в едином </w:t>
      </w:r>
      <w:r w:rsidRPr="00405EE8">
        <w:rPr>
          <w:sz w:val="28"/>
          <w:szCs w:val="28"/>
        </w:rPr>
        <w:lastRenderedPageBreak/>
        <w:t>конструктивно-дизайнерском решении. Высота ограждения должна быть не менее 2,0 метров, с просветом от поверхности земли до нижней части секции не более 150 мм, для возможного ограничения доступа посторонних лиц.</w:t>
      </w:r>
    </w:p>
    <w:p w:rsidR="00030334" w:rsidRPr="00405EE8" w:rsidRDefault="00030334" w:rsidP="00030334">
      <w:pPr>
        <w:autoSpaceDE w:val="0"/>
        <w:autoSpaceDN w:val="0"/>
        <w:adjustRightInd w:val="0"/>
        <w:ind w:firstLine="567"/>
        <w:jc w:val="both"/>
        <w:rPr>
          <w:sz w:val="28"/>
          <w:szCs w:val="28"/>
        </w:rPr>
      </w:pPr>
      <w:r w:rsidRPr="00405EE8">
        <w:rPr>
          <w:sz w:val="28"/>
          <w:szCs w:val="28"/>
        </w:rPr>
        <w:t>14.8.5. Ограждение мест производства дорожных работ следует осуществлять на всех дорогах и улицах независимо от их категории и ведомственной принадлежности.</w:t>
      </w:r>
    </w:p>
    <w:p w:rsidR="00030334" w:rsidRPr="00405EE8" w:rsidRDefault="00030334" w:rsidP="00030334">
      <w:pPr>
        <w:autoSpaceDE w:val="0"/>
        <w:autoSpaceDN w:val="0"/>
        <w:adjustRightInd w:val="0"/>
        <w:ind w:firstLine="567"/>
        <w:jc w:val="both"/>
        <w:rPr>
          <w:sz w:val="28"/>
          <w:szCs w:val="28"/>
        </w:rPr>
      </w:pPr>
      <w:r w:rsidRPr="00405EE8">
        <w:rPr>
          <w:sz w:val="28"/>
          <w:szCs w:val="28"/>
        </w:rPr>
        <w:t>14.9. На восстанавливаемом участке следует применять тип твердого покрытия, существовавший ранее (до проведения земляных работ).</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14.10. При производстве земляных работ в зоне зеленых насаждений производители работ обязаны согласовать с уполномоченными лицами муниципального образования. </w:t>
      </w:r>
    </w:p>
    <w:p w:rsidR="00030334" w:rsidRPr="00405EE8" w:rsidRDefault="00030334" w:rsidP="00030334">
      <w:pPr>
        <w:autoSpaceDE w:val="0"/>
        <w:autoSpaceDN w:val="0"/>
        <w:adjustRightInd w:val="0"/>
        <w:ind w:firstLine="567"/>
        <w:jc w:val="both"/>
        <w:rPr>
          <w:sz w:val="28"/>
          <w:szCs w:val="28"/>
        </w:rPr>
      </w:pPr>
      <w:r w:rsidRPr="00405EE8">
        <w:rPr>
          <w:sz w:val="28"/>
          <w:szCs w:val="28"/>
        </w:rPr>
        <w:t>14.11. На период производства работ деревья, находящиеся на территории строительства, огораживаются сплошными щитами высотой 2 м. Щиты располагаются треугольником на расстоянии не менее 0,5 м от ствола дерева, вокруг ограждающего треугольника, устраивается деревянный настил радиусом 0,5 м.</w:t>
      </w:r>
    </w:p>
    <w:p w:rsidR="00030334" w:rsidRPr="00405EE8" w:rsidRDefault="00030334" w:rsidP="00030334">
      <w:pPr>
        <w:autoSpaceDE w:val="0"/>
        <w:autoSpaceDN w:val="0"/>
        <w:adjustRightInd w:val="0"/>
        <w:ind w:firstLine="567"/>
        <w:jc w:val="both"/>
        <w:rPr>
          <w:sz w:val="28"/>
          <w:szCs w:val="28"/>
        </w:rPr>
      </w:pPr>
      <w:r w:rsidRPr="00405EE8">
        <w:rPr>
          <w:sz w:val="28"/>
          <w:szCs w:val="28"/>
        </w:rPr>
        <w:t>14.12. При производстве замощений и асфальтировании проездов, площадей, дворов, тротуаров и т. п. вокруг деревьев необходимо оставлять свободное пространство размером не менее 2 x 2 м с установкой бортового камня вокруг приствольной лунки.</w:t>
      </w:r>
    </w:p>
    <w:p w:rsidR="00030334" w:rsidRPr="00405EE8" w:rsidRDefault="00030334" w:rsidP="00030334">
      <w:pPr>
        <w:autoSpaceDE w:val="0"/>
        <w:autoSpaceDN w:val="0"/>
        <w:adjustRightInd w:val="0"/>
        <w:ind w:firstLine="567"/>
        <w:jc w:val="both"/>
        <w:rPr>
          <w:sz w:val="28"/>
          <w:szCs w:val="28"/>
        </w:rPr>
      </w:pPr>
      <w:r w:rsidRPr="00405EE8">
        <w:rPr>
          <w:sz w:val="28"/>
          <w:szCs w:val="28"/>
        </w:rPr>
        <w:t>14.13. При строительстве сетей инженерно-технического обеспечения траншеи располагаются в соответствии с требованиями, установленными санитарными нормами и правилами.</w:t>
      </w:r>
    </w:p>
    <w:p w:rsidR="00030334" w:rsidRPr="00405EE8" w:rsidRDefault="00030334" w:rsidP="00030334">
      <w:pPr>
        <w:autoSpaceDE w:val="0"/>
        <w:autoSpaceDN w:val="0"/>
        <w:adjustRightInd w:val="0"/>
        <w:ind w:firstLine="567"/>
        <w:jc w:val="both"/>
        <w:rPr>
          <w:sz w:val="28"/>
          <w:szCs w:val="28"/>
        </w:rPr>
      </w:pPr>
      <w:r w:rsidRPr="00405EE8">
        <w:rPr>
          <w:sz w:val="28"/>
          <w:szCs w:val="28"/>
        </w:rPr>
        <w:t>14.14. Проведение земляных работ вблизи деревьев производится вручную (стенки траншей при необходимости укрепляются).</w:t>
      </w:r>
    </w:p>
    <w:p w:rsidR="00030334" w:rsidRPr="00405EE8" w:rsidRDefault="00030334" w:rsidP="00030334">
      <w:pPr>
        <w:autoSpaceDE w:val="0"/>
        <w:autoSpaceDN w:val="0"/>
        <w:adjustRightInd w:val="0"/>
        <w:ind w:firstLine="567"/>
        <w:jc w:val="both"/>
        <w:rPr>
          <w:sz w:val="28"/>
          <w:szCs w:val="28"/>
        </w:rPr>
      </w:pPr>
      <w:r w:rsidRPr="00405EE8">
        <w:rPr>
          <w:sz w:val="28"/>
          <w:szCs w:val="28"/>
        </w:rPr>
        <w:t>14.15. Запрещается складировать строительные материалы и устраивать стоянки машин и механизмов на газонах, а также на расстоянии ближе 2,5 м от деревьев и 1,5 м от кустарников.</w:t>
      </w:r>
    </w:p>
    <w:p w:rsidR="00030334" w:rsidRPr="00405EE8" w:rsidRDefault="00030334" w:rsidP="00030334">
      <w:pPr>
        <w:autoSpaceDE w:val="0"/>
        <w:autoSpaceDN w:val="0"/>
        <w:adjustRightInd w:val="0"/>
        <w:ind w:firstLine="567"/>
        <w:jc w:val="both"/>
        <w:rPr>
          <w:sz w:val="28"/>
          <w:szCs w:val="28"/>
        </w:rPr>
      </w:pPr>
      <w:r w:rsidRPr="00405EE8">
        <w:rPr>
          <w:sz w:val="28"/>
          <w:szCs w:val="28"/>
        </w:rPr>
        <w:t>Складирование горючих материалов - на расстоянии не ближе 10 м от деревьев и кустарников.</w:t>
      </w:r>
    </w:p>
    <w:p w:rsidR="00030334" w:rsidRPr="00405EE8" w:rsidRDefault="00030334" w:rsidP="00030334">
      <w:pPr>
        <w:autoSpaceDE w:val="0"/>
        <w:autoSpaceDN w:val="0"/>
        <w:adjustRightInd w:val="0"/>
        <w:ind w:firstLine="567"/>
        <w:jc w:val="both"/>
        <w:rPr>
          <w:sz w:val="28"/>
          <w:szCs w:val="28"/>
        </w:rPr>
      </w:pPr>
      <w:r w:rsidRPr="00405EE8">
        <w:rPr>
          <w:sz w:val="28"/>
          <w:szCs w:val="28"/>
        </w:rPr>
        <w:t>14.16. Подъездные пути и места для установки подъемных кранов необходимо располагать вне зоны зеленых насаждений, не нарушая установленных ограждений деревьев. Деревья и кустарники, находящиеся вблизи подъездных путей, ограждаются щитами или забором.</w:t>
      </w:r>
    </w:p>
    <w:p w:rsidR="00030334" w:rsidRPr="00405EE8" w:rsidRDefault="00030334" w:rsidP="00030334">
      <w:pPr>
        <w:autoSpaceDE w:val="0"/>
        <w:autoSpaceDN w:val="0"/>
        <w:adjustRightInd w:val="0"/>
        <w:ind w:firstLine="567"/>
        <w:jc w:val="both"/>
        <w:rPr>
          <w:sz w:val="28"/>
          <w:szCs w:val="28"/>
        </w:rPr>
      </w:pPr>
      <w:r w:rsidRPr="00405EE8">
        <w:rPr>
          <w:sz w:val="28"/>
          <w:szCs w:val="28"/>
        </w:rPr>
        <w:t>14.17. Работы в зоне корневой системы деревьев и кустарников следует производить на глубину не менее 1,5 м от поверхности почвы, не повреждая корневой системы.</w:t>
      </w:r>
    </w:p>
    <w:p w:rsidR="00030334" w:rsidRPr="00405EE8" w:rsidRDefault="00030334" w:rsidP="00030334">
      <w:pPr>
        <w:autoSpaceDE w:val="0"/>
        <w:autoSpaceDN w:val="0"/>
        <w:adjustRightInd w:val="0"/>
        <w:ind w:firstLine="567"/>
        <w:jc w:val="both"/>
        <w:rPr>
          <w:sz w:val="28"/>
          <w:szCs w:val="28"/>
        </w:rPr>
      </w:pPr>
      <w:r w:rsidRPr="00405EE8">
        <w:rPr>
          <w:sz w:val="28"/>
          <w:szCs w:val="28"/>
        </w:rPr>
        <w:t>14.18. Саженцы должны иметь симметричную крону, очищенную от сухих и поврежденных ветвей, прямой штамб, здоровую, нормально развитую корневую систему с хорошо выраженной скелетной частью.</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На саженцах не должно быть механических повреждений, а также признаков повреждений вредителями и болезнями. </w:t>
      </w:r>
    </w:p>
    <w:p w:rsidR="00030334" w:rsidRPr="00405EE8" w:rsidRDefault="00030334" w:rsidP="00030334">
      <w:pPr>
        <w:autoSpaceDE w:val="0"/>
        <w:autoSpaceDN w:val="0"/>
        <w:adjustRightInd w:val="0"/>
        <w:ind w:firstLine="567"/>
        <w:jc w:val="both"/>
        <w:rPr>
          <w:sz w:val="28"/>
          <w:szCs w:val="28"/>
        </w:rPr>
      </w:pPr>
      <w:r w:rsidRPr="00405EE8">
        <w:rPr>
          <w:sz w:val="28"/>
          <w:szCs w:val="28"/>
        </w:rPr>
        <w:t>14.19. Земляные работы считаются законченными после полного завершения работ по благоустройству территории, нарушенной в результате производства работ.</w:t>
      </w:r>
    </w:p>
    <w:p w:rsidR="00030334" w:rsidRPr="00405EE8" w:rsidRDefault="00030334" w:rsidP="00030334">
      <w:pPr>
        <w:autoSpaceDE w:val="0"/>
        <w:autoSpaceDN w:val="0"/>
        <w:adjustRightInd w:val="0"/>
        <w:ind w:firstLine="567"/>
        <w:jc w:val="both"/>
        <w:rPr>
          <w:sz w:val="28"/>
          <w:szCs w:val="28"/>
        </w:rPr>
      </w:pPr>
      <w:r>
        <w:rPr>
          <w:sz w:val="28"/>
          <w:szCs w:val="28"/>
        </w:rPr>
        <w:t xml:space="preserve">14.20. </w:t>
      </w:r>
      <w:r w:rsidRPr="00405EE8">
        <w:rPr>
          <w:sz w:val="28"/>
          <w:szCs w:val="28"/>
        </w:rPr>
        <w:t xml:space="preserve">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следует производить только при наличии письменного разрешения (ордера на проведение земляных </w:t>
      </w:r>
      <w:r w:rsidRPr="00405EE8">
        <w:rPr>
          <w:sz w:val="28"/>
          <w:szCs w:val="28"/>
        </w:rPr>
        <w:lastRenderedPageBreak/>
        <w:t>работ), выданного уполномоченными лицами администрации муниципального образования.</w:t>
      </w:r>
    </w:p>
    <w:p w:rsidR="00030334" w:rsidRPr="00405EE8" w:rsidRDefault="00030334" w:rsidP="00030334">
      <w:pPr>
        <w:autoSpaceDE w:val="0"/>
        <w:autoSpaceDN w:val="0"/>
        <w:adjustRightInd w:val="0"/>
        <w:ind w:firstLine="567"/>
        <w:jc w:val="both"/>
        <w:rPr>
          <w:sz w:val="28"/>
          <w:szCs w:val="28"/>
        </w:rPr>
      </w:pPr>
      <w:r w:rsidRPr="00405EE8">
        <w:rPr>
          <w:sz w:val="28"/>
          <w:szCs w:val="28"/>
        </w:rPr>
        <w:t>Аварийные работы рекомендуется начинать владельцам сетей по телефонограмме или по уведомлению администрации муниципального образования с последующим оформлением разрешения в 3-дневный срок.</w:t>
      </w:r>
    </w:p>
    <w:p w:rsidR="00030334" w:rsidRPr="00405EE8" w:rsidRDefault="00030334" w:rsidP="00030334">
      <w:pPr>
        <w:autoSpaceDE w:val="0"/>
        <w:autoSpaceDN w:val="0"/>
        <w:adjustRightInd w:val="0"/>
        <w:ind w:firstLine="567"/>
        <w:jc w:val="both"/>
        <w:rPr>
          <w:sz w:val="28"/>
          <w:szCs w:val="28"/>
        </w:rPr>
      </w:pPr>
      <w:r>
        <w:rPr>
          <w:sz w:val="28"/>
          <w:szCs w:val="28"/>
        </w:rPr>
        <w:t xml:space="preserve">14.21. </w:t>
      </w:r>
      <w:r w:rsidRPr="00405EE8">
        <w:rPr>
          <w:sz w:val="28"/>
          <w:szCs w:val="28"/>
        </w:rPr>
        <w:t>При производстве строительных и земляных работ застройщику запрещается: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14.21.1 Вынос грязи (в том числе грунта, бетонной смеси) транспортными средствами с территорий строительных площадок.</w:t>
      </w:r>
    </w:p>
    <w:p w:rsidR="00030334" w:rsidRPr="00405EE8" w:rsidRDefault="00030334" w:rsidP="00030334">
      <w:pPr>
        <w:autoSpaceDE w:val="0"/>
        <w:autoSpaceDN w:val="0"/>
        <w:adjustRightInd w:val="0"/>
        <w:ind w:firstLine="567"/>
        <w:jc w:val="both"/>
        <w:rPr>
          <w:sz w:val="28"/>
          <w:szCs w:val="28"/>
        </w:rPr>
      </w:pPr>
      <w:r>
        <w:rPr>
          <w:sz w:val="28"/>
          <w:szCs w:val="28"/>
        </w:rPr>
        <w:t xml:space="preserve">14.21.2. </w:t>
      </w:r>
      <w:r w:rsidRPr="00405EE8">
        <w:rPr>
          <w:sz w:val="28"/>
          <w:szCs w:val="28"/>
        </w:rPr>
        <w:t>Сбрасывание строительного мусора с крыш и из окон строящихся зданий без применения закрытых лотков (желобов), бункеров-накопителей, закрытых ящиков или контейнеров, а также складирование строительного мусора, твердых бытовых отходов, грунта, строительных материалов, изделий и конструкций вне специально отведенных для этого мест или за пределами строительной площадки.</w:t>
      </w:r>
    </w:p>
    <w:p w:rsidR="00030334" w:rsidRPr="00405EE8" w:rsidRDefault="00030334" w:rsidP="00030334">
      <w:pPr>
        <w:autoSpaceDE w:val="0"/>
        <w:autoSpaceDN w:val="0"/>
        <w:adjustRightInd w:val="0"/>
        <w:ind w:firstLine="567"/>
        <w:jc w:val="both"/>
        <w:rPr>
          <w:sz w:val="28"/>
          <w:szCs w:val="28"/>
        </w:rPr>
      </w:pPr>
      <w:r>
        <w:rPr>
          <w:sz w:val="28"/>
          <w:szCs w:val="28"/>
        </w:rPr>
        <w:t xml:space="preserve">14.21.3. </w:t>
      </w:r>
      <w:r w:rsidRPr="00405EE8">
        <w:rPr>
          <w:sz w:val="28"/>
          <w:szCs w:val="28"/>
        </w:rPr>
        <w:t>Складирование строительного мусора в местах сбора и (или) накопления твердых бытовых отходов, сжигание твердых бытовых отходов и строительного мусора.</w:t>
      </w:r>
    </w:p>
    <w:p w:rsidR="00030334" w:rsidRPr="00405EE8" w:rsidRDefault="00030334" w:rsidP="00030334">
      <w:pPr>
        <w:autoSpaceDE w:val="0"/>
        <w:autoSpaceDN w:val="0"/>
        <w:adjustRightInd w:val="0"/>
        <w:ind w:firstLine="567"/>
        <w:jc w:val="both"/>
        <w:rPr>
          <w:sz w:val="28"/>
          <w:szCs w:val="28"/>
        </w:rPr>
      </w:pPr>
      <w:r>
        <w:rPr>
          <w:sz w:val="28"/>
          <w:szCs w:val="28"/>
        </w:rPr>
        <w:t xml:space="preserve">14.22. </w:t>
      </w:r>
      <w:r w:rsidRPr="00405EE8">
        <w:rPr>
          <w:sz w:val="28"/>
          <w:szCs w:val="28"/>
        </w:rPr>
        <w:t>Завершенные работы по благоустройству предъявлять уполномоченному лицу администрации муниципального образования.</w:t>
      </w:r>
    </w:p>
    <w:p w:rsidR="00030334" w:rsidRPr="00405EE8" w:rsidRDefault="00030334" w:rsidP="00030334">
      <w:pPr>
        <w:autoSpaceDE w:val="0"/>
        <w:autoSpaceDN w:val="0"/>
        <w:adjustRightInd w:val="0"/>
        <w:ind w:firstLine="567"/>
        <w:jc w:val="both"/>
        <w:rPr>
          <w:sz w:val="28"/>
          <w:szCs w:val="28"/>
        </w:rPr>
      </w:pPr>
    </w:p>
    <w:p w:rsidR="00030334" w:rsidRPr="000158EE" w:rsidRDefault="00030334" w:rsidP="00030334">
      <w:pPr>
        <w:autoSpaceDE w:val="0"/>
        <w:autoSpaceDN w:val="0"/>
        <w:adjustRightInd w:val="0"/>
        <w:ind w:firstLine="567"/>
        <w:jc w:val="center"/>
        <w:rPr>
          <w:b/>
          <w:sz w:val="28"/>
          <w:szCs w:val="28"/>
        </w:rPr>
      </w:pPr>
      <w:r w:rsidRPr="000158EE">
        <w:rPr>
          <w:b/>
          <w:sz w:val="28"/>
          <w:szCs w:val="28"/>
        </w:rPr>
        <w:t>15 Требования к содержанию наружной рекламы и информации</w:t>
      </w:r>
    </w:p>
    <w:p w:rsidR="00030334" w:rsidRPr="00405EE8" w:rsidRDefault="00030334" w:rsidP="00030334">
      <w:pPr>
        <w:autoSpaceDE w:val="0"/>
        <w:autoSpaceDN w:val="0"/>
        <w:adjustRightInd w:val="0"/>
        <w:ind w:firstLine="567"/>
        <w:jc w:val="center"/>
        <w:rPr>
          <w:b/>
          <w:sz w:val="28"/>
          <w:szCs w:val="28"/>
          <w:u w:val="single"/>
        </w:rPr>
      </w:pP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15.1. Размещение штендеров, вывесок, информационных плакатов, афиш и иной визуальной информации, наружной рекламы согласовывается с администрацией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 xml:space="preserve"> и разрешается только в специально отведенных для этих целей местах. </w:t>
      </w:r>
    </w:p>
    <w:p w:rsidR="00030334" w:rsidRPr="00405EE8" w:rsidRDefault="00030334" w:rsidP="00030334">
      <w:pPr>
        <w:autoSpaceDE w:val="0"/>
        <w:autoSpaceDN w:val="0"/>
        <w:adjustRightInd w:val="0"/>
        <w:ind w:firstLine="567"/>
        <w:jc w:val="both"/>
        <w:rPr>
          <w:sz w:val="28"/>
          <w:szCs w:val="28"/>
        </w:rPr>
      </w:pPr>
      <w:r w:rsidRPr="00405EE8">
        <w:rPr>
          <w:sz w:val="28"/>
          <w:szCs w:val="28"/>
        </w:rPr>
        <w:t>15.2. Средства наружной рекламы, визуальной информации, штендеры должны содержаться в чистоте и порядке в радиусе 5 метров. Ответственность за их содержание несут юридические, физические лица, индивидуальные предприниматели, на которых оформлена разрешительная документация.</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15.3. Самовольное установление наружной рекламы, визуальной информации, штендеров запрещается. </w:t>
      </w:r>
    </w:p>
    <w:p w:rsidR="00030334" w:rsidRPr="00405EE8" w:rsidRDefault="00030334" w:rsidP="00030334">
      <w:pPr>
        <w:autoSpaceDE w:val="0"/>
        <w:autoSpaceDN w:val="0"/>
        <w:adjustRightInd w:val="0"/>
        <w:ind w:firstLine="567"/>
        <w:jc w:val="both"/>
        <w:rPr>
          <w:sz w:val="28"/>
          <w:szCs w:val="28"/>
        </w:rPr>
      </w:pPr>
    </w:p>
    <w:p w:rsidR="00030334" w:rsidRDefault="00030334" w:rsidP="00030334">
      <w:pPr>
        <w:autoSpaceDE w:val="0"/>
        <w:autoSpaceDN w:val="0"/>
        <w:adjustRightInd w:val="0"/>
        <w:ind w:firstLine="567"/>
        <w:jc w:val="center"/>
        <w:rPr>
          <w:b/>
          <w:sz w:val="28"/>
          <w:szCs w:val="28"/>
        </w:rPr>
      </w:pPr>
      <w:r w:rsidRPr="000158EE">
        <w:rPr>
          <w:b/>
          <w:sz w:val="28"/>
          <w:szCs w:val="28"/>
        </w:rPr>
        <w:t>16. Освещение территории</w:t>
      </w:r>
    </w:p>
    <w:p w:rsidR="00030334" w:rsidRPr="000158EE" w:rsidRDefault="00030334" w:rsidP="00030334">
      <w:pPr>
        <w:autoSpaceDE w:val="0"/>
        <w:autoSpaceDN w:val="0"/>
        <w:adjustRightInd w:val="0"/>
        <w:ind w:firstLine="567"/>
        <w:jc w:val="center"/>
        <w:rPr>
          <w:b/>
          <w:sz w:val="28"/>
          <w:szCs w:val="28"/>
        </w:rPr>
      </w:pPr>
    </w:p>
    <w:p w:rsidR="00030334" w:rsidRPr="00405EE8" w:rsidRDefault="00030334" w:rsidP="00030334">
      <w:pPr>
        <w:autoSpaceDE w:val="0"/>
        <w:autoSpaceDN w:val="0"/>
        <w:adjustRightInd w:val="0"/>
        <w:ind w:firstLine="567"/>
        <w:jc w:val="both"/>
        <w:rPr>
          <w:sz w:val="28"/>
          <w:szCs w:val="28"/>
        </w:rPr>
      </w:pPr>
      <w:r>
        <w:rPr>
          <w:sz w:val="28"/>
          <w:szCs w:val="28"/>
        </w:rPr>
        <w:t xml:space="preserve">16.1. </w:t>
      </w:r>
      <w:r w:rsidRPr="00405EE8">
        <w:rPr>
          <w:sz w:val="28"/>
          <w:szCs w:val="28"/>
        </w:rPr>
        <w:t xml:space="preserve">Улицы, дороги, площади, территории жилых домов, территории промышленных и коммунальных организаций, элементы информации о населенных пунктах рекомендуется освещать в темное время суток по расписанию, утвержденному администрацией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Обязанность по освещению данных объектов следует возлагать на их собственников или уполномоченных собственником лиц.</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16.2. Порядок размещения уличных фонарей, а также иных источников наружного освещения, мощность светильников, расстояние между опорами, режим освещения и иные требования к организации освещения территории поселения определяются требованиями законодательства или иными правовыми актами администрации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16.3. Содержание опор наружного освещения, используемых для крепления контактной сети электрического транспорта, обеспечивается собственниками </w:t>
      </w:r>
      <w:r w:rsidRPr="00405EE8">
        <w:rPr>
          <w:sz w:val="28"/>
          <w:szCs w:val="28"/>
        </w:rPr>
        <w:lastRenderedPageBreak/>
        <w:t>указанных объектов и (или) лицами, на обслуживании и (или) содержании которых находятся данные объекты.</w:t>
      </w:r>
    </w:p>
    <w:p w:rsidR="00030334" w:rsidRPr="00405EE8" w:rsidRDefault="00030334" w:rsidP="00030334">
      <w:pPr>
        <w:autoSpaceDE w:val="0"/>
        <w:autoSpaceDN w:val="0"/>
        <w:adjustRightInd w:val="0"/>
        <w:ind w:firstLine="567"/>
        <w:jc w:val="both"/>
        <w:rPr>
          <w:sz w:val="28"/>
          <w:szCs w:val="28"/>
        </w:rPr>
      </w:pPr>
      <w:r w:rsidRPr="00405EE8">
        <w:rPr>
          <w:sz w:val="28"/>
          <w:szCs w:val="28"/>
        </w:rPr>
        <w:t>16.4. Срок восстановления свечения отдельных светильников не должен превышать 10 суток с момента обнаружения неисправностей или поступления соответствующего сообщения. В случае если неисправные светильники покрывают более 60 процентов площади, необходимой для освещения, срок восстановления горения светильников не может превышать суток.</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16.5. Процент недействующих светильников на улицах не должен превышать </w:t>
      </w:r>
      <w:r>
        <w:rPr>
          <w:sz w:val="28"/>
          <w:szCs w:val="28"/>
        </w:rPr>
        <w:t>2</w:t>
      </w:r>
      <w:r w:rsidRPr="00405EE8">
        <w:rPr>
          <w:sz w:val="28"/>
          <w:szCs w:val="28"/>
        </w:rPr>
        <w:t>0%; Не допускается расположение неработающих светильников подряд, один за другим.</w:t>
      </w:r>
    </w:p>
    <w:p w:rsidR="00030334" w:rsidRPr="00405EE8" w:rsidRDefault="00030334" w:rsidP="00030334">
      <w:pPr>
        <w:autoSpaceDE w:val="0"/>
        <w:autoSpaceDN w:val="0"/>
        <w:adjustRightInd w:val="0"/>
        <w:ind w:firstLine="567"/>
        <w:jc w:val="both"/>
        <w:rPr>
          <w:sz w:val="28"/>
          <w:szCs w:val="28"/>
        </w:rPr>
      </w:pPr>
      <w:r w:rsidRPr="00405EE8">
        <w:rPr>
          <w:sz w:val="28"/>
          <w:szCs w:val="28"/>
        </w:rPr>
        <w:t>16.6. Вывоз сбитых опор освещения осуществляется лицом, эксплуатирующим линейные сооружения, в течение 1 суток с момента обнаружения (демонтажа).</w:t>
      </w:r>
    </w:p>
    <w:p w:rsidR="00030334" w:rsidRPr="00405EE8" w:rsidRDefault="00030334" w:rsidP="00030334">
      <w:pPr>
        <w:autoSpaceDE w:val="0"/>
        <w:autoSpaceDN w:val="0"/>
        <w:adjustRightInd w:val="0"/>
        <w:ind w:firstLine="567"/>
        <w:jc w:val="both"/>
        <w:rPr>
          <w:sz w:val="28"/>
          <w:szCs w:val="28"/>
        </w:rPr>
      </w:pPr>
      <w:r w:rsidRPr="00405EE8">
        <w:rPr>
          <w:sz w:val="28"/>
          <w:szCs w:val="28"/>
        </w:rPr>
        <w:t>16.7. Металлические опоры, кронштейны и другие элементы устройств наружного освещения и контактной сети должны содержаться в чистоте, не иметь очагов коррозии и окрашиваться (цвет окраски согласовывается с уполномоченным органом местного самоуправления) соответствующими уполномоченными организациями по мере необходимости, но не реже одного раза в три года.</w:t>
      </w:r>
    </w:p>
    <w:p w:rsidR="00030334" w:rsidRPr="00405EE8" w:rsidRDefault="00030334" w:rsidP="00030334">
      <w:pPr>
        <w:autoSpaceDE w:val="0"/>
        <w:autoSpaceDN w:val="0"/>
        <w:adjustRightInd w:val="0"/>
        <w:ind w:firstLine="567"/>
        <w:jc w:val="both"/>
        <w:rPr>
          <w:sz w:val="28"/>
          <w:szCs w:val="28"/>
        </w:rPr>
      </w:pPr>
    </w:p>
    <w:p w:rsidR="00030334" w:rsidRDefault="00030334" w:rsidP="00030334">
      <w:pPr>
        <w:autoSpaceDE w:val="0"/>
        <w:autoSpaceDN w:val="0"/>
        <w:adjustRightInd w:val="0"/>
        <w:ind w:firstLine="567"/>
        <w:jc w:val="center"/>
        <w:rPr>
          <w:b/>
          <w:sz w:val="28"/>
          <w:szCs w:val="28"/>
        </w:rPr>
      </w:pPr>
    </w:p>
    <w:p w:rsidR="00030334" w:rsidRDefault="00030334" w:rsidP="00030334">
      <w:pPr>
        <w:autoSpaceDE w:val="0"/>
        <w:autoSpaceDN w:val="0"/>
        <w:adjustRightInd w:val="0"/>
        <w:ind w:firstLine="567"/>
        <w:jc w:val="center"/>
        <w:rPr>
          <w:b/>
          <w:sz w:val="28"/>
          <w:szCs w:val="28"/>
        </w:rPr>
      </w:pPr>
      <w:r w:rsidRPr="000158EE">
        <w:rPr>
          <w:b/>
          <w:sz w:val="28"/>
          <w:szCs w:val="28"/>
        </w:rPr>
        <w:t>17</w:t>
      </w:r>
      <w:r>
        <w:rPr>
          <w:b/>
          <w:sz w:val="28"/>
          <w:szCs w:val="28"/>
        </w:rPr>
        <w:t>.</w:t>
      </w:r>
      <w:r w:rsidRPr="000158EE">
        <w:rPr>
          <w:b/>
          <w:sz w:val="28"/>
          <w:szCs w:val="28"/>
        </w:rPr>
        <w:t xml:space="preserve"> Работа по озеленению территорий и содержанию зеленых насаждений </w:t>
      </w:r>
    </w:p>
    <w:p w:rsidR="00030334" w:rsidRPr="000158EE" w:rsidRDefault="00030334" w:rsidP="00030334">
      <w:pPr>
        <w:autoSpaceDE w:val="0"/>
        <w:autoSpaceDN w:val="0"/>
        <w:adjustRightInd w:val="0"/>
        <w:ind w:firstLine="567"/>
        <w:jc w:val="center"/>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17.1. Охрана и содержание зеленых насаждений возлагаются:</w:t>
      </w:r>
    </w:p>
    <w:p w:rsidR="00030334" w:rsidRPr="00405EE8" w:rsidRDefault="00030334" w:rsidP="00030334">
      <w:pPr>
        <w:autoSpaceDE w:val="0"/>
        <w:autoSpaceDN w:val="0"/>
        <w:adjustRightInd w:val="0"/>
        <w:ind w:firstLine="567"/>
        <w:jc w:val="both"/>
        <w:rPr>
          <w:sz w:val="28"/>
          <w:szCs w:val="28"/>
        </w:rPr>
      </w:pPr>
      <w:r w:rsidRPr="00405EE8">
        <w:rPr>
          <w:sz w:val="28"/>
          <w:szCs w:val="28"/>
        </w:rPr>
        <w:t>На территориях общего пользования:</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 скверов, бульваров, пешеходных аллей, за исключением зеленых насаждений на придомовых территориях, - на администрацию муниципального образования села </w:t>
      </w:r>
      <w:r>
        <w:rPr>
          <w:sz w:val="28"/>
          <w:szCs w:val="28"/>
        </w:rPr>
        <w:t>Кыштовка</w:t>
      </w:r>
      <w:r w:rsidRPr="00405EE8">
        <w:rPr>
          <w:sz w:val="28"/>
          <w:szCs w:val="28"/>
        </w:rPr>
        <w:t>, а также на пользователей и арендаторов озелененных территорий;</w:t>
      </w:r>
    </w:p>
    <w:p w:rsidR="00030334" w:rsidRPr="00405EE8" w:rsidRDefault="00030334" w:rsidP="00030334">
      <w:pPr>
        <w:autoSpaceDE w:val="0"/>
        <w:autoSpaceDN w:val="0"/>
        <w:adjustRightInd w:val="0"/>
        <w:ind w:firstLine="567"/>
        <w:jc w:val="both"/>
        <w:rPr>
          <w:sz w:val="28"/>
          <w:szCs w:val="28"/>
        </w:rPr>
      </w:pPr>
      <w:r w:rsidRPr="00405EE8">
        <w:rPr>
          <w:sz w:val="28"/>
          <w:szCs w:val="28"/>
        </w:rPr>
        <w:t>- участков озелененных территорий общего пользования - скверов, улиц, бульваров и пешеходных аллей, составляющих неотъемлемую часть фасадных (входных) групп объектов торговли, обслуживания, банков, офисов предприятий, частных домов и т.п., - на собственников и арендаторов данных помещений;</w:t>
      </w:r>
    </w:p>
    <w:p w:rsidR="00030334" w:rsidRPr="00405EE8" w:rsidRDefault="00030334" w:rsidP="00030334">
      <w:pPr>
        <w:autoSpaceDE w:val="0"/>
        <w:autoSpaceDN w:val="0"/>
        <w:adjustRightInd w:val="0"/>
        <w:ind w:firstLine="567"/>
        <w:jc w:val="both"/>
        <w:rPr>
          <w:sz w:val="28"/>
          <w:szCs w:val="28"/>
        </w:rPr>
      </w:pPr>
      <w:r w:rsidRPr="00405EE8">
        <w:rPr>
          <w:sz w:val="28"/>
          <w:szCs w:val="28"/>
        </w:rPr>
        <w:t>На территориях ограниченного пользования в пределах гражданской, промышленной застройки, предприятий и организаций обслуживания населения и здравоохранения, науки, культуры, образования - на организации, в чьем владении, пользовании находятся земельные участки, на которых расположены указанные зеленые насаждения.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17.2. На озелененных территориях и в зеленых массивах запрещается: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 повреждать или уничтожать зеленые насаждения;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 разжигать костры и разбивать палатки;</w:t>
      </w:r>
    </w:p>
    <w:p w:rsidR="00030334" w:rsidRPr="00405EE8" w:rsidRDefault="00030334" w:rsidP="00030334">
      <w:pPr>
        <w:autoSpaceDE w:val="0"/>
        <w:autoSpaceDN w:val="0"/>
        <w:adjustRightInd w:val="0"/>
        <w:ind w:firstLine="567"/>
        <w:jc w:val="both"/>
        <w:rPr>
          <w:sz w:val="28"/>
          <w:szCs w:val="28"/>
        </w:rPr>
      </w:pPr>
      <w:r w:rsidRPr="00405EE8">
        <w:rPr>
          <w:sz w:val="28"/>
          <w:szCs w:val="28"/>
        </w:rPr>
        <w:t>- собирать дикорастущие и культурные травянистые растения;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 засорять газоны, цветники, дорожки и водоемы;</w:t>
      </w:r>
    </w:p>
    <w:p w:rsidR="00030334" w:rsidRPr="00405EE8" w:rsidRDefault="00030334" w:rsidP="00030334">
      <w:pPr>
        <w:autoSpaceDE w:val="0"/>
        <w:autoSpaceDN w:val="0"/>
        <w:adjustRightInd w:val="0"/>
        <w:ind w:firstLine="567"/>
        <w:jc w:val="both"/>
        <w:rPr>
          <w:sz w:val="28"/>
          <w:szCs w:val="28"/>
        </w:rPr>
      </w:pPr>
      <w:r w:rsidRPr="00405EE8">
        <w:rPr>
          <w:sz w:val="28"/>
          <w:szCs w:val="28"/>
        </w:rPr>
        <w:t>- добывать из деревьев сок, делать надрезы, надписи, приклеивать (привязывать) к деревьям рекламу, объявления, визуальную информацию, номерные знаки, всякого рода указатели, провода. Забивать в деревья крючки и гвозди для подвешивания гамаков, качелей, осветительных приборов, веревок, сушить белье на ветвях;</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 парковка автотранспорта на газоне, а также ближе 2.5 м от кроны дерева и 1.5. м от кустарника за исключением, если автомобиль находится на асфальте или бетонном покрытии;</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 добывать растительную землю, песок и производить другие раскопки без соответствующего ордера; </w:t>
      </w:r>
    </w:p>
    <w:p w:rsidR="00030334" w:rsidRPr="00405EE8" w:rsidRDefault="00030334" w:rsidP="00030334">
      <w:pPr>
        <w:autoSpaceDE w:val="0"/>
        <w:autoSpaceDN w:val="0"/>
        <w:adjustRightInd w:val="0"/>
        <w:ind w:firstLine="567"/>
        <w:jc w:val="both"/>
        <w:rPr>
          <w:sz w:val="28"/>
          <w:szCs w:val="28"/>
        </w:rPr>
      </w:pPr>
      <w:r w:rsidRPr="00405EE8">
        <w:rPr>
          <w:sz w:val="28"/>
          <w:szCs w:val="28"/>
        </w:rPr>
        <w:t>- самовольное устройство огородов;</w:t>
      </w:r>
    </w:p>
    <w:p w:rsidR="00030334" w:rsidRPr="00405EE8" w:rsidRDefault="00030334" w:rsidP="00030334">
      <w:pPr>
        <w:autoSpaceDE w:val="0"/>
        <w:autoSpaceDN w:val="0"/>
        <w:adjustRightInd w:val="0"/>
        <w:ind w:firstLine="567"/>
        <w:jc w:val="both"/>
        <w:rPr>
          <w:sz w:val="28"/>
          <w:szCs w:val="28"/>
        </w:rPr>
      </w:pPr>
      <w:r w:rsidRPr="00405EE8">
        <w:rPr>
          <w:sz w:val="28"/>
          <w:szCs w:val="28"/>
        </w:rPr>
        <w:t>- касание ветвей деревьев токонесущих проводов, закрывание ими указателей улиц, номерных знаков домов и дорожных знаков;</w:t>
      </w:r>
    </w:p>
    <w:p w:rsidR="00030334" w:rsidRPr="00405EE8" w:rsidRDefault="00030334" w:rsidP="00030334">
      <w:pPr>
        <w:autoSpaceDE w:val="0"/>
        <w:autoSpaceDN w:val="0"/>
        <w:adjustRightInd w:val="0"/>
        <w:ind w:firstLine="567"/>
        <w:jc w:val="both"/>
        <w:rPr>
          <w:sz w:val="28"/>
          <w:szCs w:val="28"/>
        </w:rPr>
      </w:pPr>
      <w:r w:rsidRPr="00405EE8">
        <w:rPr>
          <w:sz w:val="28"/>
          <w:szCs w:val="28"/>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030334" w:rsidRPr="00405EE8" w:rsidRDefault="00030334" w:rsidP="00030334">
      <w:pPr>
        <w:autoSpaceDE w:val="0"/>
        <w:autoSpaceDN w:val="0"/>
        <w:adjustRightInd w:val="0"/>
        <w:ind w:firstLine="567"/>
        <w:jc w:val="both"/>
        <w:rPr>
          <w:sz w:val="28"/>
          <w:szCs w:val="28"/>
        </w:rPr>
      </w:pPr>
      <w:r w:rsidRPr="00405EE8">
        <w:rPr>
          <w:sz w:val="28"/>
          <w:szCs w:val="28"/>
        </w:rPr>
        <w:t>- ломать деревья, кустарники, сучья и ветви, срывать листья и цветы, сбивать и собирать плоды;</w:t>
      </w:r>
    </w:p>
    <w:p w:rsidR="00030334" w:rsidRPr="00405EE8" w:rsidRDefault="00030334" w:rsidP="00030334">
      <w:pPr>
        <w:autoSpaceDE w:val="0"/>
        <w:autoSpaceDN w:val="0"/>
        <w:adjustRightInd w:val="0"/>
        <w:ind w:firstLine="567"/>
        <w:jc w:val="both"/>
        <w:rPr>
          <w:sz w:val="28"/>
          <w:szCs w:val="28"/>
        </w:rPr>
      </w:pPr>
      <w:r w:rsidRPr="00405EE8">
        <w:rPr>
          <w:sz w:val="28"/>
          <w:szCs w:val="28"/>
        </w:rPr>
        <w:t>- портить скульптуры, скамейки, ограды;</w:t>
      </w:r>
    </w:p>
    <w:p w:rsidR="00030334" w:rsidRPr="00405EE8" w:rsidRDefault="00030334" w:rsidP="00030334">
      <w:pPr>
        <w:autoSpaceDE w:val="0"/>
        <w:autoSpaceDN w:val="0"/>
        <w:adjustRightInd w:val="0"/>
        <w:ind w:firstLine="567"/>
        <w:jc w:val="both"/>
        <w:rPr>
          <w:sz w:val="28"/>
          <w:szCs w:val="28"/>
        </w:rPr>
      </w:pPr>
      <w:r w:rsidRPr="00405EE8">
        <w:rPr>
          <w:sz w:val="28"/>
          <w:szCs w:val="28"/>
        </w:rPr>
        <w:t>- ездить на велосипедах, мотоциклах, лошадях, тракторах и автомашинах за исключением машин специального назначения;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 мыть автотранспортные средства, стирать белье, а также купать животных в водоемах, расположенных на территории зеленых насаждений;</w:t>
      </w:r>
    </w:p>
    <w:p w:rsidR="00030334" w:rsidRPr="00405EE8" w:rsidRDefault="00030334" w:rsidP="00030334">
      <w:pPr>
        <w:autoSpaceDE w:val="0"/>
        <w:autoSpaceDN w:val="0"/>
        <w:adjustRightInd w:val="0"/>
        <w:ind w:firstLine="567"/>
        <w:jc w:val="both"/>
        <w:rPr>
          <w:sz w:val="28"/>
          <w:szCs w:val="28"/>
        </w:rPr>
      </w:pPr>
      <w:r w:rsidRPr="00405EE8">
        <w:rPr>
          <w:sz w:val="28"/>
          <w:szCs w:val="28"/>
        </w:rPr>
        <w:t>- пасти скот;</w:t>
      </w:r>
    </w:p>
    <w:p w:rsidR="00030334" w:rsidRPr="00405EE8" w:rsidRDefault="00030334" w:rsidP="00030334">
      <w:pPr>
        <w:autoSpaceDE w:val="0"/>
        <w:autoSpaceDN w:val="0"/>
        <w:adjustRightInd w:val="0"/>
        <w:ind w:firstLine="567"/>
        <w:jc w:val="both"/>
        <w:rPr>
          <w:sz w:val="28"/>
          <w:szCs w:val="28"/>
        </w:rPr>
      </w:pPr>
      <w:r w:rsidRPr="00405EE8">
        <w:rPr>
          <w:sz w:val="28"/>
          <w:szCs w:val="28"/>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030334" w:rsidRPr="00405EE8" w:rsidRDefault="00030334" w:rsidP="00030334">
      <w:pPr>
        <w:autoSpaceDE w:val="0"/>
        <w:autoSpaceDN w:val="0"/>
        <w:adjustRightInd w:val="0"/>
        <w:ind w:firstLine="567"/>
        <w:jc w:val="both"/>
        <w:rPr>
          <w:sz w:val="28"/>
          <w:szCs w:val="28"/>
        </w:rPr>
      </w:pPr>
      <w:r w:rsidRPr="00405EE8">
        <w:rPr>
          <w:sz w:val="28"/>
          <w:szCs w:val="28"/>
        </w:rPr>
        <w:t>- производить строительные и ремонтные работы без ограждений насаждений щитами, гарантирующими защиту их от повреждений;</w:t>
      </w:r>
    </w:p>
    <w:p w:rsidR="00030334" w:rsidRPr="00405EE8" w:rsidRDefault="00030334" w:rsidP="00030334">
      <w:pPr>
        <w:autoSpaceDE w:val="0"/>
        <w:autoSpaceDN w:val="0"/>
        <w:adjustRightInd w:val="0"/>
        <w:ind w:firstLine="567"/>
        <w:jc w:val="both"/>
        <w:rPr>
          <w:sz w:val="28"/>
          <w:szCs w:val="28"/>
        </w:rPr>
      </w:pPr>
      <w:r w:rsidRPr="00405EE8">
        <w:rPr>
          <w:sz w:val="28"/>
          <w:szCs w:val="28"/>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030334" w:rsidRPr="00405EE8" w:rsidRDefault="00030334" w:rsidP="00030334">
      <w:pPr>
        <w:autoSpaceDE w:val="0"/>
        <w:autoSpaceDN w:val="0"/>
        <w:adjustRightInd w:val="0"/>
        <w:ind w:firstLine="567"/>
        <w:jc w:val="both"/>
        <w:rPr>
          <w:sz w:val="28"/>
          <w:szCs w:val="28"/>
        </w:rPr>
      </w:pPr>
      <w:r w:rsidRPr="00405EE8">
        <w:rPr>
          <w:sz w:val="28"/>
          <w:szCs w:val="28"/>
        </w:rPr>
        <w:t>- выгуливать и отпускать с поводка собак в парках, лесопарках, скверах и иных территориях зеленых насаждений;</w:t>
      </w:r>
    </w:p>
    <w:p w:rsidR="00030334" w:rsidRPr="00405EE8" w:rsidRDefault="00030334" w:rsidP="00030334">
      <w:pPr>
        <w:autoSpaceDE w:val="0"/>
        <w:autoSpaceDN w:val="0"/>
        <w:adjustRightInd w:val="0"/>
        <w:ind w:firstLine="567"/>
        <w:jc w:val="both"/>
        <w:rPr>
          <w:sz w:val="28"/>
          <w:szCs w:val="28"/>
        </w:rPr>
      </w:pPr>
      <w:r w:rsidRPr="00405EE8">
        <w:rPr>
          <w:sz w:val="28"/>
          <w:szCs w:val="28"/>
        </w:rPr>
        <w:t>- производить другие действия, способные нанести вред зеленым насаждениям.</w:t>
      </w:r>
    </w:p>
    <w:p w:rsidR="00030334" w:rsidRPr="00405EE8" w:rsidRDefault="00030334" w:rsidP="00030334">
      <w:pPr>
        <w:autoSpaceDE w:val="0"/>
        <w:autoSpaceDN w:val="0"/>
        <w:adjustRightInd w:val="0"/>
        <w:ind w:firstLine="567"/>
        <w:jc w:val="both"/>
        <w:rPr>
          <w:sz w:val="28"/>
          <w:szCs w:val="28"/>
        </w:rPr>
      </w:pPr>
      <w:r w:rsidRPr="00405EE8">
        <w:rPr>
          <w:sz w:val="28"/>
          <w:szCs w:val="28"/>
        </w:rPr>
        <w:t>17.3. Своевременная обрезка ветвей для обеспечения безаварийного функционирования и эксплуатации инженерных сетей в зоне токонесущих проводов с соблюдением расстояния:</w:t>
      </w:r>
    </w:p>
    <w:p w:rsidR="00030334" w:rsidRPr="00405EE8" w:rsidRDefault="00030334" w:rsidP="00030334">
      <w:pPr>
        <w:autoSpaceDE w:val="0"/>
        <w:autoSpaceDN w:val="0"/>
        <w:adjustRightInd w:val="0"/>
        <w:ind w:firstLine="567"/>
        <w:jc w:val="both"/>
        <w:rPr>
          <w:sz w:val="28"/>
          <w:szCs w:val="28"/>
        </w:rPr>
      </w:pPr>
      <w:r w:rsidRPr="00405EE8">
        <w:rPr>
          <w:sz w:val="28"/>
          <w:szCs w:val="28"/>
        </w:rPr>
        <w:t>- воздушная линия, выполненная СИП-0,3 метра;</w:t>
      </w:r>
    </w:p>
    <w:p w:rsidR="00030334" w:rsidRPr="00405EE8" w:rsidRDefault="00030334" w:rsidP="00030334">
      <w:pPr>
        <w:autoSpaceDE w:val="0"/>
        <w:autoSpaceDN w:val="0"/>
        <w:adjustRightInd w:val="0"/>
        <w:ind w:firstLine="567"/>
        <w:jc w:val="both"/>
        <w:rPr>
          <w:sz w:val="28"/>
          <w:szCs w:val="28"/>
        </w:rPr>
      </w:pPr>
      <w:r w:rsidRPr="00405EE8">
        <w:rPr>
          <w:sz w:val="28"/>
          <w:szCs w:val="28"/>
        </w:rPr>
        <w:t>- воздушная линия с изолированными проводами-0,5 метра;</w:t>
      </w:r>
    </w:p>
    <w:p w:rsidR="00030334" w:rsidRPr="00405EE8" w:rsidRDefault="00030334" w:rsidP="00030334">
      <w:pPr>
        <w:autoSpaceDE w:val="0"/>
        <w:autoSpaceDN w:val="0"/>
        <w:adjustRightInd w:val="0"/>
        <w:ind w:firstLine="567"/>
        <w:jc w:val="both"/>
        <w:rPr>
          <w:sz w:val="28"/>
          <w:szCs w:val="28"/>
        </w:rPr>
      </w:pPr>
      <w:r w:rsidRPr="00405EE8">
        <w:rPr>
          <w:sz w:val="28"/>
          <w:szCs w:val="28"/>
        </w:rPr>
        <w:t>- воздушная линия с неизолированными проводами-1 метр.</w:t>
      </w:r>
    </w:p>
    <w:p w:rsidR="00030334" w:rsidRPr="00405EE8" w:rsidRDefault="00030334" w:rsidP="00030334">
      <w:pPr>
        <w:autoSpaceDE w:val="0"/>
        <w:autoSpaceDN w:val="0"/>
        <w:adjustRightInd w:val="0"/>
        <w:ind w:firstLine="567"/>
        <w:jc w:val="both"/>
        <w:rPr>
          <w:sz w:val="28"/>
          <w:szCs w:val="28"/>
        </w:rPr>
      </w:pPr>
      <w:r w:rsidRPr="00405EE8">
        <w:rPr>
          <w:sz w:val="28"/>
          <w:szCs w:val="28"/>
        </w:rPr>
        <w:t>осуществляется предприятием или организацией, которая обслуживает данные сети. Обрезка ветвей производится по согласованию с владельцами зеленых насаждений.</w:t>
      </w:r>
    </w:p>
    <w:p w:rsidR="00030334" w:rsidRPr="00405EE8" w:rsidRDefault="00030334" w:rsidP="00030334">
      <w:pPr>
        <w:autoSpaceDE w:val="0"/>
        <w:autoSpaceDN w:val="0"/>
        <w:adjustRightInd w:val="0"/>
        <w:ind w:firstLine="567"/>
        <w:jc w:val="both"/>
        <w:rPr>
          <w:sz w:val="28"/>
          <w:szCs w:val="28"/>
        </w:rPr>
      </w:pPr>
    </w:p>
    <w:p w:rsidR="00030334" w:rsidRDefault="00030334" w:rsidP="00030334">
      <w:pPr>
        <w:autoSpaceDE w:val="0"/>
        <w:autoSpaceDN w:val="0"/>
        <w:adjustRightInd w:val="0"/>
        <w:ind w:firstLine="567"/>
        <w:jc w:val="center"/>
        <w:rPr>
          <w:b/>
          <w:sz w:val="28"/>
          <w:szCs w:val="28"/>
        </w:rPr>
      </w:pPr>
      <w:r w:rsidRPr="000158EE">
        <w:rPr>
          <w:b/>
          <w:sz w:val="28"/>
          <w:szCs w:val="28"/>
        </w:rPr>
        <w:t>18. Строительство, установка и содержание</w:t>
      </w:r>
    </w:p>
    <w:p w:rsidR="00030334" w:rsidRDefault="00030334" w:rsidP="00030334">
      <w:pPr>
        <w:autoSpaceDE w:val="0"/>
        <w:autoSpaceDN w:val="0"/>
        <w:adjustRightInd w:val="0"/>
        <w:ind w:firstLine="567"/>
        <w:jc w:val="center"/>
        <w:rPr>
          <w:b/>
          <w:sz w:val="28"/>
          <w:szCs w:val="28"/>
        </w:rPr>
      </w:pPr>
      <w:r w:rsidRPr="000158EE">
        <w:rPr>
          <w:b/>
          <w:sz w:val="28"/>
          <w:szCs w:val="28"/>
        </w:rPr>
        <w:t xml:space="preserve"> малых архитектурных форм</w:t>
      </w:r>
    </w:p>
    <w:p w:rsidR="00030334" w:rsidRPr="000158EE" w:rsidRDefault="00030334" w:rsidP="00030334">
      <w:pPr>
        <w:autoSpaceDE w:val="0"/>
        <w:autoSpaceDN w:val="0"/>
        <w:adjustRightInd w:val="0"/>
        <w:ind w:firstLine="567"/>
        <w:jc w:val="center"/>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18.1. К малым архитектурным формам относятся элементы монументально-декоративного оформления, устройства для мобильного и вертикального озеленения, водные устройства, коммунально-бытовое и техническое оборудование, скамьи, а также игровое, спортивное, осветительное оборудование, афишные тумбы и информационные щиты, светильники наружного освещения, ограды, ворота, навесы и павильоны остановок общественного транспорта, </w:t>
      </w:r>
      <w:r w:rsidRPr="00405EE8">
        <w:rPr>
          <w:sz w:val="28"/>
          <w:szCs w:val="28"/>
        </w:rPr>
        <w:lastRenderedPageBreak/>
        <w:t>перголы, садово-парковые сооружения, фонтаны, каскады, бассейны, мостики, беседки, цветочницы, вазоны, урны, декоративная и игровая скульптура, лестницы, пандусы, балюстрады, решетки, мемориальные доски.</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18.2. Малые архитектурные формы, размещаемые на землях общего пользования, выполняются на основе типовых и индивидуальных проектов, согласованных с администрацией муниципального образования села </w:t>
      </w:r>
      <w:r>
        <w:rPr>
          <w:sz w:val="28"/>
          <w:szCs w:val="28"/>
        </w:rPr>
        <w:t>Кыштовка</w:t>
      </w:r>
      <w:r w:rsidRPr="00405EE8">
        <w:rPr>
          <w:sz w:val="28"/>
          <w:szCs w:val="28"/>
        </w:rPr>
        <w:t xml:space="preserve">. </w:t>
      </w:r>
    </w:p>
    <w:p w:rsidR="00030334" w:rsidRPr="00405EE8" w:rsidRDefault="00030334" w:rsidP="00030334">
      <w:pPr>
        <w:autoSpaceDE w:val="0"/>
        <w:autoSpaceDN w:val="0"/>
        <w:adjustRightInd w:val="0"/>
        <w:ind w:firstLine="567"/>
        <w:jc w:val="both"/>
        <w:rPr>
          <w:sz w:val="28"/>
          <w:szCs w:val="28"/>
        </w:rPr>
      </w:pPr>
      <w:r w:rsidRPr="00405EE8">
        <w:rPr>
          <w:sz w:val="28"/>
          <w:szCs w:val="28"/>
        </w:rPr>
        <w:t>18.3. К установке малых архитектурных форм предъявляются следующие требования:</w:t>
      </w:r>
    </w:p>
    <w:p w:rsidR="00030334" w:rsidRPr="00405EE8" w:rsidRDefault="00030334" w:rsidP="00030334">
      <w:pPr>
        <w:autoSpaceDE w:val="0"/>
        <w:autoSpaceDN w:val="0"/>
        <w:adjustRightInd w:val="0"/>
        <w:ind w:firstLine="567"/>
        <w:jc w:val="both"/>
        <w:rPr>
          <w:sz w:val="28"/>
          <w:szCs w:val="28"/>
        </w:rPr>
      </w:pPr>
      <w:r w:rsidRPr="00405EE8">
        <w:rPr>
          <w:sz w:val="28"/>
          <w:szCs w:val="28"/>
        </w:rPr>
        <w:t>18.3.1. Соответствие характеру архитектурного и ландшафтного окружения элементов благоустройства территории.</w:t>
      </w:r>
    </w:p>
    <w:p w:rsidR="00030334" w:rsidRPr="00405EE8" w:rsidRDefault="00030334" w:rsidP="00030334">
      <w:pPr>
        <w:autoSpaceDE w:val="0"/>
        <w:autoSpaceDN w:val="0"/>
        <w:adjustRightInd w:val="0"/>
        <w:ind w:firstLine="567"/>
        <w:jc w:val="both"/>
        <w:rPr>
          <w:sz w:val="28"/>
          <w:szCs w:val="28"/>
        </w:rPr>
      </w:pPr>
      <w:r w:rsidRPr="00405EE8">
        <w:rPr>
          <w:sz w:val="28"/>
          <w:szCs w:val="28"/>
        </w:rPr>
        <w:t>18.3.2. Высокие декоративные и эксплуатационные качества материалов, их сохранность на протяжении длительного периода с учетом неблагоприятного воздействия внешней среды.</w:t>
      </w:r>
    </w:p>
    <w:p w:rsidR="00030334" w:rsidRPr="00405EE8" w:rsidRDefault="00030334" w:rsidP="00030334">
      <w:pPr>
        <w:autoSpaceDE w:val="0"/>
        <w:autoSpaceDN w:val="0"/>
        <w:adjustRightInd w:val="0"/>
        <w:ind w:firstLine="567"/>
        <w:jc w:val="both"/>
        <w:rPr>
          <w:sz w:val="28"/>
          <w:szCs w:val="28"/>
        </w:rPr>
      </w:pPr>
      <w:r w:rsidRPr="00405EE8">
        <w:rPr>
          <w:sz w:val="28"/>
          <w:szCs w:val="28"/>
        </w:rPr>
        <w:t>18.3.3. Эстетичность, функциональность, прочность, надежность, безопасность конструкции.</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18.3.4. Скамьи (стационарные, переносные, встроенные) в необходимом количестве должны быть установлены на площадках для отдыха, придомовых площадках, детских игровых площадках. </w:t>
      </w:r>
    </w:p>
    <w:p w:rsidR="00030334" w:rsidRPr="00405EE8" w:rsidRDefault="00030334" w:rsidP="00030334">
      <w:pPr>
        <w:autoSpaceDE w:val="0"/>
        <w:autoSpaceDN w:val="0"/>
        <w:adjustRightInd w:val="0"/>
        <w:ind w:firstLine="567"/>
        <w:jc w:val="both"/>
        <w:rPr>
          <w:sz w:val="28"/>
          <w:szCs w:val="28"/>
        </w:rPr>
      </w:pPr>
      <w:r w:rsidRPr="00405EE8">
        <w:rPr>
          <w:sz w:val="28"/>
          <w:szCs w:val="28"/>
        </w:rPr>
        <w:t>18.3.5. Скамьи должны устанавливаться в основном на твердые виды покрытия или фундамент, который не должен выступать над поверхностью земли. На детских игровых площадках и площадках для отдыха допускается установка скамей на мягкие виды поверхности.</w:t>
      </w:r>
    </w:p>
    <w:p w:rsidR="00030334" w:rsidRPr="00405EE8" w:rsidRDefault="00030334" w:rsidP="00030334">
      <w:pPr>
        <w:autoSpaceDE w:val="0"/>
        <w:autoSpaceDN w:val="0"/>
        <w:adjustRightInd w:val="0"/>
        <w:ind w:firstLine="567"/>
        <w:jc w:val="both"/>
        <w:rPr>
          <w:sz w:val="28"/>
          <w:szCs w:val="28"/>
        </w:rPr>
      </w:pPr>
      <w:r w:rsidRPr="00405EE8">
        <w:rPr>
          <w:sz w:val="28"/>
          <w:szCs w:val="28"/>
        </w:rPr>
        <w:t>18.3.6. Малые архитектурные формы (МАФ), садово-парковая мебель должны находиться в исправном состоянии, ежегодно промываться и окрашиваться.</w:t>
      </w:r>
    </w:p>
    <w:p w:rsidR="00030334" w:rsidRPr="00405EE8" w:rsidRDefault="00030334" w:rsidP="00030334">
      <w:pPr>
        <w:autoSpaceDE w:val="0"/>
        <w:autoSpaceDN w:val="0"/>
        <w:adjustRightInd w:val="0"/>
        <w:ind w:firstLine="567"/>
        <w:jc w:val="both"/>
        <w:rPr>
          <w:sz w:val="28"/>
          <w:szCs w:val="28"/>
        </w:rPr>
      </w:pPr>
      <w:r w:rsidRPr="00405EE8">
        <w:rPr>
          <w:sz w:val="28"/>
          <w:szCs w:val="28"/>
        </w:rPr>
        <w:t>18.3.7.</w:t>
      </w:r>
      <w:r>
        <w:rPr>
          <w:sz w:val="28"/>
          <w:szCs w:val="28"/>
        </w:rPr>
        <w:t xml:space="preserve"> </w:t>
      </w:r>
      <w:r w:rsidRPr="00405EE8">
        <w:rPr>
          <w:sz w:val="28"/>
          <w:szCs w:val="28"/>
        </w:rPr>
        <w:t xml:space="preserve">Физические или юридические лица обязаны при содержании малых архитектурных форм производить их ремонт и окраску, согласовывая кодеры с администрацией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18.3.8.</w:t>
      </w:r>
      <w:r>
        <w:rPr>
          <w:sz w:val="28"/>
          <w:szCs w:val="28"/>
        </w:rPr>
        <w:t xml:space="preserve"> </w:t>
      </w:r>
      <w:r w:rsidRPr="00405EE8">
        <w:rPr>
          <w:sz w:val="28"/>
          <w:szCs w:val="28"/>
        </w:rPr>
        <w:t>Окраску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физические или юридические лица обязаны производить не реже одного раза в год.</w:t>
      </w:r>
    </w:p>
    <w:p w:rsidR="00030334" w:rsidRPr="00405EE8" w:rsidRDefault="00030334" w:rsidP="00030334">
      <w:pPr>
        <w:autoSpaceDE w:val="0"/>
        <w:autoSpaceDN w:val="0"/>
        <w:adjustRightInd w:val="0"/>
        <w:ind w:firstLine="567"/>
        <w:jc w:val="both"/>
        <w:rPr>
          <w:sz w:val="28"/>
          <w:szCs w:val="28"/>
        </w:rPr>
      </w:pPr>
      <w:r w:rsidRPr="00405EE8">
        <w:rPr>
          <w:sz w:val="28"/>
          <w:szCs w:val="28"/>
        </w:rPr>
        <w:t>18.3.9.</w:t>
      </w:r>
      <w:r>
        <w:rPr>
          <w:sz w:val="28"/>
          <w:szCs w:val="28"/>
        </w:rPr>
        <w:t xml:space="preserve"> </w:t>
      </w:r>
      <w:r w:rsidRPr="00405EE8">
        <w:rPr>
          <w:sz w:val="28"/>
          <w:szCs w:val="28"/>
        </w:rPr>
        <w:t>Окраску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физические или юридические лица обязаны производить не реже одного раза в два года, а ремонт - по мере необходимости. Окраску каменных, железобетонных и иных материалов не требующих защиты делать не рекомендуется.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18.4. Ответственность за содержание МАФ возлагается на исполнителей, осуществляющих заказ или на юридические и физические лица, индивидуальных предпринимателей, в собственности, аренде либо ином вещном праве или в управлении которых находятся данные объекты.</w:t>
      </w:r>
    </w:p>
    <w:p w:rsidR="00030334" w:rsidRPr="00405EE8" w:rsidRDefault="00030334" w:rsidP="00030334">
      <w:pPr>
        <w:autoSpaceDE w:val="0"/>
        <w:autoSpaceDN w:val="0"/>
        <w:adjustRightInd w:val="0"/>
        <w:ind w:firstLine="567"/>
        <w:jc w:val="both"/>
        <w:rPr>
          <w:sz w:val="28"/>
          <w:szCs w:val="28"/>
        </w:rPr>
      </w:pPr>
      <w:r w:rsidRPr="00405EE8">
        <w:rPr>
          <w:sz w:val="28"/>
          <w:szCs w:val="28"/>
        </w:rPr>
        <w:t>18.5.</w:t>
      </w:r>
      <w:r>
        <w:rPr>
          <w:sz w:val="28"/>
          <w:szCs w:val="28"/>
        </w:rPr>
        <w:t xml:space="preserve"> </w:t>
      </w:r>
      <w:r w:rsidRPr="00405EE8">
        <w:rPr>
          <w:sz w:val="28"/>
          <w:szCs w:val="28"/>
        </w:rPr>
        <w:t>Самовольная установка малых архитектурных форм запрещается.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18.6. Владельцы обязаны содержать в надлежащем порядке сооружения малых архитектурных форм и производить их своевременный ремонт.</w:t>
      </w:r>
    </w:p>
    <w:p w:rsidR="00030334" w:rsidRPr="00405EE8" w:rsidRDefault="00030334" w:rsidP="00030334">
      <w:pPr>
        <w:autoSpaceDE w:val="0"/>
        <w:autoSpaceDN w:val="0"/>
        <w:adjustRightInd w:val="0"/>
        <w:ind w:firstLine="567"/>
        <w:jc w:val="both"/>
        <w:rPr>
          <w:sz w:val="28"/>
          <w:szCs w:val="28"/>
        </w:rPr>
      </w:pPr>
    </w:p>
    <w:p w:rsidR="00030334" w:rsidRDefault="00030334" w:rsidP="00030334">
      <w:pPr>
        <w:autoSpaceDE w:val="0"/>
        <w:autoSpaceDN w:val="0"/>
        <w:adjustRightInd w:val="0"/>
        <w:ind w:firstLine="567"/>
        <w:jc w:val="center"/>
        <w:rPr>
          <w:b/>
          <w:sz w:val="28"/>
          <w:szCs w:val="28"/>
        </w:rPr>
      </w:pPr>
      <w:r w:rsidRPr="000158EE">
        <w:rPr>
          <w:b/>
          <w:sz w:val="28"/>
          <w:szCs w:val="28"/>
        </w:rPr>
        <w:t>19</w:t>
      </w:r>
      <w:r>
        <w:rPr>
          <w:b/>
          <w:sz w:val="28"/>
          <w:szCs w:val="28"/>
        </w:rPr>
        <w:t>.</w:t>
      </w:r>
      <w:r w:rsidRPr="000158EE">
        <w:rPr>
          <w:b/>
          <w:sz w:val="28"/>
          <w:szCs w:val="28"/>
        </w:rPr>
        <w:t xml:space="preserve"> Брошенный автотранспорт</w:t>
      </w:r>
    </w:p>
    <w:p w:rsidR="00030334" w:rsidRPr="000158EE" w:rsidRDefault="00030334" w:rsidP="00030334">
      <w:pPr>
        <w:autoSpaceDE w:val="0"/>
        <w:autoSpaceDN w:val="0"/>
        <w:adjustRightInd w:val="0"/>
        <w:ind w:firstLine="567"/>
        <w:jc w:val="center"/>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 xml:space="preserve">19.1. Выявление брошенного и разукомплектованного транспорта на территории муниципального образования села </w:t>
      </w:r>
      <w:r>
        <w:rPr>
          <w:sz w:val="28"/>
          <w:szCs w:val="28"/>
        </w:rPr>
        <w:t>Кыштовка</w:t>
      </w:r>
      <w:r w:rsidRPr="00405EE8">
        <w:rPr>
          <w:sz w:val="28"/>
          <w:szCs w:val="28"/>
        </w:rPr>
        <w:t xml:space="preserve"> осуществляет ОГИБДД отдела МВД по муниципальному району, а также администрацией муниципального образования села </w:t>
      </w:r>
      <w:r>
        <w:rPr>
          <w:sz w:val="28"/>
          <w:szCs w:val="28"/>
        </w:rPr>
        <w:t>Кыштовка</w:t>
      </w:r>
      <w:r w:rsidRPr="00405EE8">
        <w:rPr>
          <w:sz w:val="28"/>
          <w:szCs w:val="28"/>
        </w:rPr>
        <w:t>. Заключение о принадлежности транспортного средства должно представляться ОГИБДД УМВД по муниципальному району.</w:t>
      </w:r>
    </w:p>
    <w:p w:rsidR="00030334" w:rsidRPr="00405EE8" w:rsidRDefault="00030334" w:rsidP="00030334">
      <w:pPr>
        <w:autoSpaceDE w:val="0"/>
        <w:autoSpaceDN w:val="0"/>
        <w:adjustRightInd w:val="0"/>
        <w:ind w:firstLine="567"/>
        <w:jc w:val="both"/>
        <w:rPr>
          <w:sz w:val="28"/>
          <w:szCs w:val="28"/>
        </w:rPr>
      </w:pPr>
      <w:r w:rsidRPr="00405EE8">
        <w:rPr>
          <w:sz w:val="28"/>
          <w:szCs w:val="28"/>
        </w:rPr>
        <w:t>19.2. Юридические лица и их должностные лица, физические лица, индивидуальные предприниматели обязаны принять меры к эвакуации принадлежащих им технически неисправных транспортных средств с мест, где не допускается стоянка (хранение) этих средств.</w:t>
      </w:r>
    </w:p>
    <w:p w:rsidR="00030334" w:rsidRPr="00405EE8" w:rsidRDefault="00030334" w:rsidP="00030334">
      <w:pPr>
        <w:autoSpaceDE w:val="0"/>
        <w:autoSpaceDN w:val="0"/>
        <w:adjustRightInd w:val="0"/>
        <w:ind w:firstLine="567"/>
        <w:jc w:val="both"/>
        <w:rPr>
          <w:sz w:val="28"/>
          <w:szCs w:val="28"/>
        </w:rPr>
      </w:pPr>
      <w:r w:rsidRPr="00405EE8">
        <w:rPr>
          <w:sz w:val="28"/>
          <w:szCs w:val="28"/>
        </w:rPr>
        <w:t>Эвакуация технически неисправных транспортных средств, владелец которых достоверно установлен, с мест, где не допускается стоянка (хранение) этих средств, осуществляется за счет собственных средств владельца.</w:t>
      </w:r>
    </w:p>
    <w:p w:rsidR="00030334" w:rsidRPr="00405EE8" w:rsidRDefault="00030334" w:rsidP="00030334">
      <w:pPr>
        <w:autoSpaceDE w:val="0"/>
        <w:autoSpaceDN w:val="0"/>
        <w:adjustRightInd w:val="0"/>
        <w:ind w:firstLine="567"/>
        <w:jc w:val="both"/>
        <w:rPr>
          <w:sz w:val="28"/>
          <w:szCs w:val="28"/>
        </w:rPr>
      </w:pPr>
      <w:r w:rsidRPr="00405EE8">
        <w:rPr>
          <w:sz w:val="28"/>
          <w:szCs w:val="28"/>
        </w:rPr>
        <w:t>19.3. Транспортное средство, по которому имеется заключение ОГИБДД отдела МВД об отсутствии владельца, в пятидневный срок подлежит вывозу на утилизацию.</w:t>
      </w:r>
    </w:p>
    <w:p w:rsidR="00030334" w:rsidRPr="00405EE8" w:rsidRDefault="00030334" w:rsidP="00030334">
      <w:pPr>
        <w:autoSpaceDE w:val="0"/>
        <w:autoSpaceDN w:val="0"/>
        <w:adjustRightInd w:val="0"/>
        <w:ind w:firstLine="567"/>
        <w:jc w:val="both"/>
        <w:rPr>
          <w:sz w:val="28"/>
          <w:szCs w:val="28"/>
        </w:rPr>
      </w:pPr>
      <w:r w:rsidRPr="00405EE8">
        <w:rPr>
          <w:sz w:val="28"/>
          <w:szCs w:val="28"/>
        </w:rPr>
        <w:t>Вывоз и утилизация брошенного и разукомплектованного транспортного средства осуществляется юридическими и физическими лицами, индивидуальными предпринимателями, имеющими соответствующее разрешение на оказание этого вида деятельности.</w:t>
      </w:r>
    </w:p>
    <w:p w:rsidR="00030334" w:rsidRPr="00405EE8" w:rsidRDefault="00030334" w:rsidP="00030334">
      <w:pPr>
        <w:autoSpaceDE w:val="0"/>
        <w:autoSpaceDN w:val="0"/>
        <w:adjustRightInd w:val="0"/>
        <w:ind w:firstLine="567"/>
        <w:jc w:val="both"/>
        <w:rPr>
          <w:sz w:val="28"/>
          <w:szCs w:val="28"/>
        </w:rPr>
      </w:pPr>
      <w:r w:rsidRPr="00405EE8">
        <w:rPr>
          <w:sz w:val="28"/>
          <w:szCs w:val="28"/>
        </w:rPr>
        <w:t>19.4. В случае выявления владельцев брошенных и разукомплектованных транспортных средств расходы, связанные с вывозом и утилизацией брошенного автотранспорта, подлежат возмещению лицу, за счет средств которого осуществлялись работы.</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19.5. Контроль за эвакуацией брошенных и разукомплектованных автотранспортных средств осуществляют администрация муниципального образования села </w:t>
      </w:r>
      <w:r>
        <w:rPr>
          <w:sz w:val="28"/>
          <w:szCs w:val="28"/>
        </w:rPr>
        <w:t>Кыштовка</w:t>
      </w:r>
      <w:r w:rsidRPr="00405EE8">
        <w:rPr>
          <w:sz w:val="28"/>
          <w:szCs w:val="28"/>
        </w:rPr>
        <w:t>, ОГИБДД отдела МВД.</w:t>
      </w:r>
    </w:p>
    <w:p w:rsidR="00030334" w:rsidRPr="00405EE8" w:rsidRDefault="00030334" w:rsidP="00030334">
      <w:pPr>
        <w:autoSpaceDE w:val="0"/>
        <w:autoSpaceDN w:val="0"/>
        <w:adjustRightInd w:val="0"/>
        <w:ind w:firstLine="567"/>
        <w:jc w:val="both"/>
        <w:rPr>
          <w:sz w:val="28"/>
          <w:szCs w:val="28"/>
        </w:rPr>
      </w:pPr>
    </w:p>
    <w:p w:rsidR="00030334" w:rsidRDefault="00030334" w:rsidP="00030334">
      <w:pPr>
        <w:autoSpaceDE w:val="0"/>
        <w:autoSpaceDN w:val="0"/>
        <w:adjustRightInd w:val="0"/>
        <w:ind w:firstLine="567"/>
        <w:jc w:val="center"/>
        <w:rPr>
          <w:b/>
          <w:sz w:val="28"/>
          <w:szCs w:val="28"/>
        </w:rPr>
      </w:pPr>
      <w:r w:rsidRPr="000158EE">
        <w:rPr>
          <w:b/>
          <w:sz w:val="28"/>
          <w:szCs w:val="28"/>
        </w:rPr>
        <w:t xml:space="preserve">20. Фонтаны </w:t>
      </w:r>
    </w:p>
    <w:p w:rsidR="00030334" w:rsidRPr="000158EE" w:rsidRDefault="00030334" w:rsidP="00030334">
      <w:pPr>
        <w:autoSpaceDE w:val="0"/>
        <w:autoSpaceDN w:val="0"/>
        <w:adjustRightInd w:val="0"/>
        <w:ind w:firstLine="567"/>
        <w:jc w:val="center"/>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20.1. Ответственность за состояние и эксплуатацию фонтана возлагается на подрядчика (исполнителя), с которым заключен контракт.</w:t>
      </w:r>
    </w:p>
    <w:p w:rsidR="00030334" w:rsidRPr="00405EE8" w:rsidRDefault="00030334" w:rsidP="00030334">
      <w:pPr>
        <w:autoSpaceDE w:val="0"/>
        <w:autoSpaceDN w:val="0"/>
        <w:adjustRightInd w:val="0"/>
        <w:ind w:firstLine="567"/>
        <w:jc w:val="both"/>
        <w:rPr>
          <w:sz w:val="28"/>
          <w:szCs w:val="28"/>
        </w:rPr>
      </w:pPr>
      <w:r w:rsidRPr="00405EE8">
        <w:rPr>
          <w:sz w:val="28"/>
          <w:szCs w:val="28"/>
        </w:rPr>
        <w:t>20.2.</w:t>
      </w:r>
      <w:r>
        <w:rPr>
          <w:sz w:val="28"/>
          <w:szCs w:val="28"/>
        </w:rPr>
        <w:t xml:space="preserve"> </w:t>
      </w:r>
      <w:r w:rsidRPr="00405EE8">
        <w:rPr>
          <w:sz w:val="28"/>
          <w:szCs w:val="28"/>
        </w:rPr>
        <w:t>Сроки включения фонтанов и режим их работы устанавливаются контрактом.</w:t>
      </w:r>
    </w:p>
    <w:p w:rsidR="00030334" w:rsidRPr="00405EE8" w:rsidRDefault="00030334" w:rsidP="00030334">
      <w:pPr>
        <w:autoSpaceDE w:val="0"/>
        <w:autoSpaceDN w:val="0"/>
        <w:adjustRightInd w:val="0"/>
        <w:ind w:firstLine="567"/>
        <w:jc w:val="both"/>
        <w:rPr>
          <w:sz w:val="28"/>
          <w:szCs w:val="28"/>
        </w:rPr>
      </w:pPr>
      <w:r w:rsidRPr="00405EE8">
        <w:rPr>
          <w:sz w:val="28"/>
          <w:szCs w:val="28"/>
        </w:rPr>
        <w:t>20.3.</w:t>
      </w:r>
      <w:r>
        <w:rPr>
          <w:sz w:val="28"/>
          <w:szCs w:val="28"/>
        </w:rPr>
        <w:t xml:space="preserve"> </w:t>
      </w:r>
      <w:r w:rsidRPr="00405EE8">
        <w:rPr>
          <w:sz w:val="28"/>
          <w:szCs w:val="28"/>
        </w:rPr>
        <w:t>В период работы фонтана очистка водной поверхности от мусора производится ежедневно. Организация, исполняющая заказ, обязана содержать фонтаны в чистоте и в период их отключения.</w:t>
      </w:r>
    </w:p>
    <w:p w:rsidR="00030334" w:rsidRPr="00405EE8" w:rsidRDefault="00030334" w:rsidP="00030334">
      <w:pPr>
        <w:autoSpaceDE w:val="0"/>
        <w:autoSpaceDN w:val="0"/>
        <w:adjustRightInd w:val="0"/>
        <w:ind w:firstLine="567"/>
        <w:jc w:val="both"/>
        <w:rPr>
          <w:sz w:val="28"/>
          <w:szCs w:val="28"/>
        </w:rPr>
      </w:pPr>
    </w:p>
    <w:p w:rsidR="00030334" w:rsidRDefault="00030334" w:rsidP="00030334">
      <w:pPr>
        <w:autoSpaceDE w:val="0"/>
        <w:autoSpaceDN w:val="0"/>
        <w:adjustRightInd w:val="0"/>
        <w:ind w:firstLine="567"/>
        <w:jc w:val="center"/>
        <w:rPr>
          <w:b/>
          <w:sz w:val="28"/>
          <w:szCs w:val="28"/>
        </w:rPr>
      </w:pPr>
    </w:p>
    <w:p w:rsidR="00030334" w:rsidRDefault="00030334" w:rsidP="00030334">
      <w:pPr>
        <w:autoSpaceDE w:val="0"/>
        <w:autoSpaceDN w:val="0"/>
        <w:adjustRightInd w:val="0"/>
        <w:ind w:firstLine="567"/>
        <w:jc w:val="center"/>
        <w:rPr>
          <w:b/>
          <w:sz w:val="28"/>
          <w:szCs w:val="28"/>
        </w:rPr>
      </w:pPr>
      <w:r w:rsidRPr="000158EE">
        <w:rPr>
          <w:b/>
          <w:sz w:val="28"/>
          <w:szCs w:val="28"/>
        </w:rPr>
        <w:t>21. Места захоронения</w:t>
      </w:r>
    </w:p>
    <w:p w:rsidR="00030334" w:rsidRPr="000158EE" w:rsidRDefault="00030334" w:rsidP="00030334">
      <w:pPr>
        <w:autoSpaceDE w:val="0"/>
        <w:autoSpaceDN w:val="0"/>
        <w:adjustRightInd w:val="0"/>
        <w:ind w:firstLine="567"/>
        <w:jc w:val="center"/>
        <w:rPr>
          <w:b/>
          <w:sz w:val="28"/>
          <w:szCs w:val="28"/>
        </w:rPr>
      </w:pPr>
    </w:p>
    <w:p w:rsidR="00030334" w:rsidRPr="00405EE8" w:rsidRDefault="00030334" w:rsidP="00030334">
      <w:pPr>
        <w:autoSpaceDE w:val="0"/>
        <w:autoSpaceDN w:val="0"/>
        <w:adjustRightInd w:val="0"/>
        <w:ind w:firstLine="567"/>
        <w:jc w:val="both"/>
        <w:rPr>
          <w:sz w:val="28"/>
          <w:szCs w:val="28"/>
        </w:rPr>
      </w:pPr>
      <w:r w:rsidRPr="00405EE8">
        <w:rPr>
          <w:sz w:val="28"/>
          <w:szCs w:val="28"/>
        </w:rPr>
        <w:t>21.1. Уборка и санитарное содержание мест захоронения (кладбищ) осуществляется подрядчиком (исполнителем), с которым заключен контракт.</w:t>
      </w:r>
    </w:p>
    <w:p w:rsidR="00030334" w:rsidRPr="00405EE8" w:rsidRDefault="00030334" w:rsidP="00030334">
      <w:pPr>
        <w:autoSpaceDE w:val="0"/>
        <w:autoSpaceDN w:val="0"/>
        <w:adjustRightInd w:val="0"/>
        <w:ind w:firstLine="567"/>
        <w:jc w:val="both"/>
        <w:rPr>
          <w:sz w:val="28"/>
          <w:szCs w:val="28"/>
        </w:rPr>
      </w:pPr>
      <w:r w:rsidRPr="00405EE8">
        <w:rPr>
          <w:sz w:val="28"/>
          <w:szCs w:val="28"/>
        </w:rPr>
        <w:t>21.2. Подрядчик (исполнитель), с которым заключен контракт, обязан содержать кладбища и прилегающую территорию в должном санитарном порядке и обеспечивать:</w:t>
      </w:r>
    </w:p>
    <w:p w:rsidR="00030334" w:rsidRPr="00405EE8" w:rsidRDefault="00030334" w:rsidP="00030334">
      <w:pPr>
        <w:autoSpaceDE w:val="0"/>
        <w:autoSpaceDN w:val="0"/>
        <w:adjustRightInd w:val="0"/>
        <w:ind w:firstLine="567"/>
        <w:jc w:val="both"/>
        <w:rPr>
          <w:sz w:val="28"/>
          <w:szCs w:val="28"/>
        </w:rPr>
      </w:pPr>
      <w:r w:rsidRPr="00405EE8">
        <w:rPr>
          <w:sz w:val="28"/>
          <w:szCs w:val="28"/>
        </w:rPr>
        <w:t>- своевременную и систематическую уборку территории кладбища: дорожек общего пользования, проходов и других участков хозяйственного назначения (кроме могил), а также братских могил и захоронений;</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 установку контейнеров для сбора отходов, а также их вывоз в места санкционированного размещения отходов.</w:t>
      </w:r>
    </w:p>
    <w:p w:rsidR="00030334" w:rsidRPr="00405EE8" w:rsidRDefault="00030334" w:rsidP="00030334">
      <w:pPr>
        <w:autoSpaceDE w:val="0"/>
        <w:autoSpaceDN w:val="0"/>
        <w:adjustRightInd w:val="0"/>
        <w:ind w:firstLine="567"/>
        <w:jc w:val="both"/>
        <w:rPr>
          <w:sz w:val="28"/>
          <w:szCs w:val="28"/>
        </w:rPr>
      </w:pPr>
      <w:r w:rsidRPr="00405EE8">
        <w:rPr>
          <w:sz w:val="28"/>
          <w:szCs w:val="28"/>
        </w:rPr>
        <w:t>Если контракт не заключен обязанности по содержанию муниципального кладбища и прилегающей территории возлагается на администрацию муниципального образования.</w:t>
      </w:r>
    </w:p>
    <w:p w:rsidR="00030334" w:rsidRPr="00405EE8" w:rsidRDefault="00030334" w:rsidP="00030334">
      <w:pPr>
        <w:autoSpaceDE w:val="0"/>
        <w:autoSpaceDN w:val="0"/>
        <w:adjustRightInd w:val="0"/>
        <w:ind w:firstLine="567"/>
        <w:jc w:val="both"/>
        <w:rPr>
          <w:sz w:val="28"/>
          <w:szCs w:val="28"/>
        </w:rPr>
      </w:pPr>
      <w:r w:rsidRPr="00405EE8">
        <w:rPr>
          <w:sz w:val="28"/>
          <w:szCs w:val="28"/>
        </w:rPr>
        <w:t>21.3. Граждане, осуществляющие уход за могилами, должны содержать могилы, надмогильные сооружения (оформленный могильный холм, памятник, цоколь, цветник) и зеленые насаждения в надлежащем санитарном состоянии собственными силами или на договорной основе.</w:t>
      </w:r>
    </w:p>
    <w:p w:rsidR="00030334" w:rsidRPr="00405EE8" w:rsidRDefault="00030334" w:rsidP="00030334">
      <w:pPr>
        <w:autoSpaceDE w:val="0"/>
        <w:autoSpaceDN w:val="0"/>
        <w:adjustRightInd w:val="0"/>
        <w:ind w:firstLine="567"/>
        <w:jc w:val="both"/>
        <w:rPr>
          <w:sz w:val="28"/>
          <w:szCs w:val="28"/>
        </w:rPr>
      </w:pPr>
      <w:r w:rsidRPr="00405EE8">
        <w:rPr>
          <w:sz w:val="28"/>
          <w:szCs w:val="28"/>
        </w:rPr>
        <w:t>21.4. Запрещается: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 портить надмогильные сооружения, мемориальные доски, кладбищенское оборудование и засорять территорию;</w:t>
      </w:r>
    </w:p>
    <w:p w:rsidR="00030334" w:rsidRPr="00405EE8" w:rsidRDefault="00030334" w:rsidP="00030334">
      <w:pPr>
        <w:autoSpaceDE w:val="0"/>
        <w:autoSpaceDN w:val="0"/>
        <w:adjustRightInd w:val="0"/>
        <w:ind w:firstLine="567"/>
        <w:jc w:val="both"/>
        <w:rPr>
          <w:sz w:val="28"/>
          <w:szCs w:val="28"/>
        </w:rPr>
      </w:pPr>
      <w:r w:rsidRPr="00405EE8">
        <w:rPr>
          <w:sz w:val="28"/>
          <w:szCs w:val="28"/>
        </w:rPr>
        <w:t>- производить рытье ям для добывания песка, глины, грунта;</w:t>
      </w:r>
    </w:p>
    <w:p w:rsidR="00030334" w:rsidRPr="00405EE8" w:rsidRDefault="00030334" w:rsidP="00030334">
      <w:pPr>
        <w:autoSpaceDE w:val="0"/>
        <w:autoSpaceDN w:val="0"/>
        <w:adjustRightInd w:val="0"/>
        <w:ind w:firstLine="567"/>
        <w:jc w:val="both"/>
        <w:rPr>
          <w:sz w:val="28"/>
          <w:szCs w:val="28"/>
        </w:rPr>
      </w:pPr>
      <w:r w:rsidRPr="00405EE8">
        <w:rPr>
          <w:sz w:val="28"/>
          <w:szCs w:val="28"/>
        </w:rPr>
        <w:t>- осуществлять складирование строительных и других материалов;</w:t>
      </w:r>
    </w:p>
    <w:p w:rsidR="00030334" w:rsidRPr="00405EE8" w:rsidRDefault="00030334" w:rsidP="00030334">
      <w:pPr>
        <w:autoSpaceDE w:val="0"/>
        <w:autoSpaceDN w:val="0"/>
        <w:adjustRightInd w:val="0"/>
        <w:ind w:firstLine="567"/>
        <w:jc w:val="both"/>
        <w:rPr>
          <w:sz w:val="28"/>
          <w:szCs w:val="28"/>
        </w:rPr>
      </w:pPr>
      <w:r w:rsidRPr="00405EE8">
        <w:rPr>
          <w:sz w:val="28"/>
          <w:szCs w:val="28"/>
        </w:rPr>
        <w:t>- ломать и выкапывать зеленые насаждения;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 разводить костры;</w:t>
      </w:r>
    </w:p>
    <w:p w:rsidR="00030334" w:rsidRPr="00405EE8" w:rsidRDefault="00030334" w:rsidP="00030334">
      <w:pPr>
        <w:autoSpaceDE w:val="0"/>
        <w:autoSpaceDN w:val="0"/>
        <w:adjustRightInd w:val="0"/>
        <w:ind w:firstLine="567"/>
        <w:jc w:val="both"/>
        <w:rPr>
          <w:sz w:val="28"/>
          <w:szCs w:val="28"/>
        </w:rPr>
      </w:pPr>
      <w:r w:rsidRPr="00405EE8">
        <w:rPr>
          <w:sz w:val="28"/>
          <w:szCs w:val="28"/>
        </w:rPr>
        <w:t>- срезать дерн.</w:t>
      </w:r>
    </w:p>
    <w:p w:rsidR="00030334" w:rsidRPr="00405EE8" w:rsidRDefault="00030334" w:rsidP="00030334">
      <w:pPr>
        <w:autoSpaceDE w:val="0"/>
        <w:autoSpaceDN w:val="0"/>
        <w:adjustRightInd w:val="0"/>
        <w:ind w:firstLine="567"/>
        <w:jc w:val="both"/>
        <w:rPr>
          <w:sz w:val="28"/>
          <w:szCs w:val="28"/>
        </w:rPr>
      </w:pPr>
      <w:r w:rsidRPr="00405EE8">
        <w:rPr>
          <w:sz w:val="28"/>
          <w:szCs w:val="28"/>
        </w:rPr>
        <w:t>21.5. Хозяйствующие субъекты, оказывающие услуги населению на территории кладбищ, обязаны проводить работы по установке, демонтажу надгробных сооружений, уходу за могилами с соблюдением установленных норм и правил, после проведенных работ осуществлять уборку земельного участка, на котором проводились работы, вывозить демонтированные надгробные сооружения и мусор.</w:t>
      </w:r>
    </w:p>
    <w:p w:rsidR="00030334" w:rsidRPr="00405EE8" w:rsidRDefault="00030334" w:rsidP="00030334">
      <w:pPr>
        <w:autoSpaceDE w:val="0"/>
        <w:autoSpaceDN w:val="0"/>
        <w:adjustRightInd w:val="0"/>
        <w:ind w:firstLine="567"/>
        <w:jc w:val="both"/>
        <w:rPr>
          <w:b/>
          <w:sz w:val="28"/>
          <w:szCs w:val="28"/>
        </w:rPr>
      </w:pPr>
    </w:p>
    <w:p w:rsidR="00030334" w:rsidRPr="000158EE" w:rsidRDefault="00030334" w:rsidP="00030334">
      <w:pPr>
        <w:autoSpaceDE w:val="0"/>
        <w:autoSpaceDN w:val="0"/>
        <w:adjustRightInd w:val="0"/>
        <w:ind w:firstLine="567"/>
        <w:jc w:val="center"/>
        <w:rPr>
          <w:b/>
          <w:sz w:val="28"/>
          <w:szCs w:val="28"/>
        </w:rPr>
      </w:pPr>
      <w:r w:rsidRPr="000158EE">
        <w:rPr>
          <w:b/>
          <w:sz w:val="28"/>
          <w:szCs w:val="28"/>
        </w:rPr>
        <w:t>22. Несанкционированные свалки</w:t>
      </w:r>
    </w:p>
    <w:p w:rsidR="00030334" w:rsidRPr="00405EE8" w:rsidRDefault="00030334" w:rsidP="00030334">
      <w:pPr>
        <w:autoSpaceDE w:val="0"/>
        <w:autoSpaceDN w:val="0"/>
        <w:adjustRightInd w:val="0"/>
        <w:ind w:firstLine="567"/>
        <w:jc w:val="center"/>
        <w:rPr>
          <w:b/>
          <w:sz w:val="28"/>
          <w:szCs w:val="28"/>
          <w:u w:val="single"/>
        </w:rPr>
      </w:pP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22.1. Выявление и определение объемов несанкционированных свалок и отходов осуществляется администрацией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22.2.</w:t>
      </w:r>
      <w:r>
        <w:rPr>
          <w:sz w:val="28"/>
          <w:szCs w:val="28"/>
        </w:rPr>
        <w:t xml:space="preserve"> </w:t>
      </w:r>
      <w:r w:rsidRPr="00405EE8">
        <w:rPr>
          <w:sz w:val="28"/>
          <w:szCs w:val="28"/>
        </w:rPr>
        <w:t xml:space="preserve">Ответственность за ликвидацию несанкционированных свалок несут администрация муниципального образования села </w:t>
      </w:r>
      <w:r>
        <w:rPr>
          <w:sz w:val="28"/>
          <w:szCs w:val="28"/>
        </w:rPr>
        <w:t>Кыштовка</w:t>
      </w:r>
      <w:r w:rsidRPr="00405EE8">
        <w:rPr>
          <w:sz w:val="28"/>
          <w:szCs w:val="28"/>
        </w:rPr>
        <w:t>, а также юридические и физические лица, на землях которых образовались указанные свалки.</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22.3. Запрещается складирование бытового, промышленного и строительного мусора на территории (земле) принадлежащей на праве собственности или аренды физическому, юридическому лицу или индивидуальному предпринимателю. </w:t>
      </w:r>
    </w:p>
    <w:p w:rsidR="00030334" w:rsidRPr="00405EE8" w:rsidRDefault="00030334" w:rsidP="00030334">
      <w:pPr>
        <w:autoSpaceDE w:val="0"/>
        <w:autoSpaceDN w:val="0"/>
        <w:adjustRightInd w:val="0"/>
        <w:ind w:firstLine="567"/>
        <w:jc w:val="both"/>
        <w:rPr>
          <w:sz w:val="28"/>
          <w:szCs w:val="28"/>
        </w:rPr>
      </w:pPr>
    </w:p>
    <w:p w:rsidR="00030334" w:rsidRDefault="00030334" w:rsidP="00030334">
      <w:pPr>
        <w:autoSpaceDE w:val="0"/>
        <w:autoSpaceDN w:val="0"/>
        <w:adjustRightInd w:val="0"/>
        <w:ind w:firstLine="567"/>
        <w:jc w:val="center"/>
        <w:rPr>
          <w:b/>
          <w:sz w:val="28"/>
          <w:szCs w:val="28"/>
        </w:rPr>
      </w:pPr>
    </w:p>
    <w:p w:rsidR="00030334" w:rsidRDefault="00030334" w:rsidP="00030334">
      <w:pPr>
        <w:autoSpaceDE w:val="0"/>
        <w:autoSpaceDN w:val="0"/>
        <w:adjustRightInd w:val="0"/>
        <w:ind w:firstLine="567"/>
        <w:jc w:val="center"/>
        <w:rPr>
          <w:b/>
          <w:sz w:val="28"/>
          <w:szCs w:val="28"/>
        </w:rPr>
      </w:pPr>
    </w:p>
    <w:p w:rsidR="00030334" w:rsidRDefault="00030334" w:rsidP="00030334">
      <w:pPr>
        <w:autoSpaceDE w:val="0"/>
        <w:autoSpaceDN w:val="0"/>
        <w:adjustRightInd w:val="0"/>
        <w:ind w:firstLine="567"/>
        <w:jc w:val="center"/>
        <w:rPr>
          <w:b/>
          <w:sz w:val="28"/>
          <w:szCs w:val="28"/>
        </w:rPr>
      </w:pPr>
    </w:p>
    <w:p w:rsidR="00030334" w:rsidRDefault="00030334" w:rsidP="00030334">
      <w:pPr>
        <w:autoSpaceDE w:val="0"/>
        <w:autoSpaceDN w:val="0"/>
        <w:adjustRightInd w:val="0"/>
        <w:ind w:firstLine="567"/>
        <w:jc w:val="center"/>
        <w:rPr>
          <w:b/>
          <w:sz w:val="28"/>
          <w:szCs w:val="28"/>
        </w:rPr>
      </w:pPr>
    </w:p>
    <w:p w:rsidR="00030334" w:rsidRPr="000158EE" w:rsidRDefault="00030334" w:rsidP="00030334">
      <w:pPr>
        <w:autoSpaceDE w:val="0"/>
        <w:autoSpaceDN w:val="0"/>
        <w:adjustRightInd w:val="0"/>
        <w:ind w:firstLine="567"/>
        <w:jc w:val="center"/>
        <w:rPr>
          <w:b/>
          <w:sz w:val="28"/>
          <w:szCs w:val="28"/>
        </w:rPr>
      </w:pPr>
      <w:r w:rsidRPr="000158EE">
        <w:rPr>
          <w:b/>
          <w:sz w:val="28"/>
          <w:szCs w:val="28"/>
        </w:rPr>
        <w:t>23. Порядок содержания фасадов зданий и сооружений</w:t>
      </w:r>
    </w:p>
    <w:p w:rsidR="00030334" w:rsidRPr="00405EE8" w:rsidRDefault="00030334" w:rsidP="00030334">
      <w:pPr>
        <w:autoSpaceDE w:val="0"/>
        <w:autoSpaceDN w:val="0"/>
        <w:adjustRightInd w:val="0"/>
        <w:ind w:firstLine="567"/>
        <w:jc w:val="center"/>
        <w:rPr>
          <w:b/>
          <w:sz w:val="28"/>
          <w:szCs w:val="28"/>
          <w:u w:val="single"/>
        </w:rPr>
      </w:pPr>
    </w:p>
    <w:p w:rsidR="00030334" w:rsidRPr="00405EE8" w:rsidRDefault="00030334" w:rsidP="00030334">
      <w:pPr>
        <w:autoSpaceDE w:val="0"/>
        <w:autoSpaceDN w:val="0"/>
        <w:adjustRightInd w:val="0"/>
        <w:ind w:firstLine="567"/>
        <w:jc w:val="both"/>
        <w:rPr>
          <w:sz w:val="28"/>
          <w:szCs w:val="28"/>
        </w:rPr>
      </w:pPr>
      <w:r w:rsidRPr="00405EE8">
        <w:rPr>
          <w:sz w:val="28"/>
          <w:szCs w:val="28"/>
        </w:rPr>
        <w:t>23.1. Собственники зданий, строений и сооружений, иные лица, наделённые соответствующими полномочиями, обязаны содержать фасады указанных объектов (далее - фасады) в исправном состоянии.</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23.2. Фасады зданий, строений и сооружений не должны иметь видимых загрязнений, повреждений, разрушений отдельных элементов, отделочного слоя, водосточных труб, воронок или выпусков, нарушений цветового решения. </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Повреждения отделки фасадов зданий не должны превышать более одного процента общей площади фасада.</w:t>
      </w:r>
    </w:p>
    <w:p w:rsidR="00030334" w:rsidRPr="00405EE8" w:rsidRDefault="00030334" w:rsidP="00030334">
      <w:pPr>
        <w:autoSpaceDE w:val="0"/>
        <w:autoSpaceDN w:val="0"/>
        <w:adjustRightInd w:val="0"/>
        <w:ind w:firstLine="567"/>
        <w:jc w:val="both"/>
        <w:rPr>
          <w:sz w:val="28"/>
          <w:szCs w:val="28"/>
        </w:rPr>
      </w:pPr>
      <w:r w:rsidRPr="00405EE8">
        <w:rPr>
          <w:sz w:val="28"/>
          <w:szCs w:val="28"/>
        </w:rPr>
        <w:t>23.3. Содержание фасадов зданий, строений и сооружений включает:</w:t>
      </w:r>
    </w:p>
    <w:p w:rsidR="00030334" w:rsidRPr="00405EE8" w:rsidRDefault="00030334" w:rsidP="00030334">
      <w:pPr>
        <w:autoSpaceDE w:val="0"/>
        <w:autoSpaceDN w:val="0"/>
        <w:adjustRightInd w:val="0"/>
        <w:ind w:firstLine="567"/>
        <w:jc w:val="both"/>
        <w:rPr>
          <w:sz w:val="28"/>
          <w:szCs w:val="28"/>
        </w:rPr>
      </w:pPr>
      <w:r w:rsidRPr="00405EE8">
        <w:rPr>
          <w:sz w:val="28"/>
          <w:szCs w:val="28"/>
        </w:rPr>
        <w:t>- осуществление контроля за сохранностью фасадов, прочностью креплений архитектурных деталей и облицовки, устойчивостью балконных ограждений, состоянием горизонтальных и вертикальных стыков между панелями и блоками, цоколей, отмостков, входов в подвалы;</w:t>
      </w:r>
    </w:p>
    <w:p w:rsidR="00030334" w:rsidRPr="00405EE8" w:rsidRDefault="00030334" w:rsidP="00030334">
      <w:pPr>
        <w:autoSpaceDE w:val="0"/>
        <w:autoSpaceDN w:val="0"/>
        <w:adjustRightInd w:val="0"/>
        <w:ind w:firstLine="567"/>
        <w:jc w:val="both"/>
        <w:rPr>
          <w:sz w:val="28"/>
          <w:szCs w:val="28"/>
        </w:rPr>
      </w:pPr>
      <w:r w:rsidRPr="00405EE8">
        <w:rPr>
          <w:sz w:val="28"/>
          <w:szCs w:val="28"/>
        </w:rPr>
        <w:t>- проведение поддерживающего ремонта, восстановление конструктивных элементов фасадов, в том числе входных дверей, козырьков, ограждений балконов и лоджий, декоративных деталей, цоколей, карнизов, крылец, ступеней, витрин;</w:t>
      </w:r>
    </w:p>
    <w:p w:rsidR="00030334" w:rsidRPr="00405EE8" w:rsidRDefault="00030334" w:rsidP="00030334">
      <w:pPr>
        <w:autoSpaceDE w:val="0"/>
        <w:autoSpaceDN w:val="0"/>
        <w:adjustRightInd w:val="0"/>
        <w:ind w:firstLine="567"/>
        <w:jc w:val="both"/>
        <w:rPr>
          <w:sz w:val="28"/>
          <w:szCs w:val="28"/>
        </w:rPr>
      </w:pPr>
      <w:r w:rsidRPr="00405EE8">
        <w:rPr>
          <w:sz w:val="28"/>
          <w:szCs w:val="28"/>
        </w:rPr>
        <w:t>- герметизацию, заделку и расшивку швов, трещин, выбоин;</w:t>
      </w:r>
    </w:p>
    <w:p w:rsidR="00030334" w:rsidRPr="00405EE8" w:rsidRDefault="00030334" w:rsidP="00030334">
      <w:pPr>
        <w:autoSpaceDE w:val="0"/>
        <w:autoSpaceDN w:val="0"/>
        <w:adjustRightInd w:val="0"/>
        <w:ind w:firstLine="567"/>
        <w:jc w:val="both"/>
        <w:rPr>
          <w:sz w:val="28"/>
          <w:szCs w:val="28"/>
        </w:rPr>
      </w:pPr>
      <w:r w:rsidRPr="00405EE8">
        <w:rPr>
          <w:sz w:val="28"/>
          <w:szCs w:val="28"/>
        </w:rPr>
        <w:t>- восстановление, ремонт и своевременную очистку отмосток, приямков, цокольных окон и входов в подвалы;</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 содержание в исправном состоянии водостоков, водосточных труб и сливов; </w:t>
      </w:r>
    </w:p>
    <w:p w:rsidR="00030334" w:rsidRPr="00405EE8" w:rsidRDefault="00030334" w:rsidP="00030334">
      <w:pPr>
        <w:autoSpaceDE w:val="0"/>
        <w:autoSpaceDN w:val="0"/>
        <w:adjustRightInd w:val="0"/>
        <w:ind w:firstLine="567"/>
        <w:jc w:val="both"/>
        <w:rPr>
          <w:sz w:val="28"/>
          <w:szCs w:val="28"/>
        </w:rPr>
      </w:pPr>
      <w:r w:rsidRPr="00405EE8">
        <w:rPr>
          <w:sz w:val="28"/>
          <w:szCs w:val="28"/>
        </w:rPr>
        <w:t>- очистку от снега и льда крыш, козырьков, удаление наледи, снега и сосулек с карнизов, балконов, лоджий;</w:t>
      </w:r>
    </w:p>
    <w:p w:rsidR="00030334" w:rsidRPr="00405EE8" w:rsidRDefault="00030334" w:rsidP="00030334">
      <w:pPr>
        <w:autoSpaceDE w:val="0"/>
        <w:autoSpaceDN w:val="0"/>
        <w:adjustRightInd w:val="0"/>
        <w:ind w:firstLine="567"/>
        <w:jc w:val="both"/>
        <w:rPr>
          <w:sz w:val="28"/>
          <w:szCs w:val="28"/>
        </w:rPr>
      </w:pPr>
      <w:r w:rsidRPr="00405EE8">
        <w:rPr>
          <w:sz w:val="28"/>
          <w:szCs w:val="28"/>
        </w:rPr>
        <w:t>- поддержание в исправном состоянии размещенного на фасадах электроосвещения, технического и инженерного оборудования;</w:t>
      </w:r>
    </w:p>
    <w:p w:rsidR="00030334" w:rsidRPr="00405EE8" w:rsidRDefault="00030334" w:rsidP="00030334">
      <w:pPr>
        <w:autoSpaceDE w:val="0"/>
        <w:autoSpaceDN w:val="0"/>
        <w:adjustRightInd w:val="0"/>
        <w:ind w:firstLine="567"/>
        <w:jc w:val="both"/>
        <w:rPr>
          <w:sz w:val="28"/>
          <w:szCs w:val="28"/>
        </w:rPr>
      </w:pPr>
      <w:r w:rsidRPr="00405EE8">
        <w:rPr>
          <w:sz w:val="28"/>
          <w:szCs w:val="28"/>
        </w:rPr>
        <w:t>- очистку и промывку поверхностей фасадов в зависимости от их состояния и условий эксплуатации, мытье окон, витрин, вывесок и указателей;</w:t>
      </w:r>
    </w:p>
    <w:p w:rsidR="00030334" w:rsidRPr="00405EE8" w:rsidRDefault="00030334" w:rsidP="00030334">
      <w:pPr>
        <w:autoSpaceDE w:val="0"/>
        <w:autoSpaceDN w:val="0"/>
        <w:adjustRightInd w:val="0"/>
        <w:ind w:firstLine="567"/>
        <w:jc w:val="both"/>
        <w:rPr>
          <w:sz w:val="28"/>
          <w:szCs w:val="28"/>
        </w:rPr>
      </w:pPr>
      <w:r w:rsidRPr="00405EE8">
        <w:rPr>
          <w:sz w:val="28"/>
          <w:szCs w:val="28"/>
        </w:rPr>
        <w:t>- выполнение иных требований, предусмотренных нормами и правилами технической эксплуатации зданий, строений и сооружений.</w:t>
      </w:r>
    </w:p>
    <w:p w:rsidR="00030334" w:rsidRPr="00405EE8" w:rsidRDefault="00030334" w:rsidP="00030334">
      <w:pPr>
        <w:autoSpaceDE w:val="0"/>
        <w:autoSpaceDN w:val="0"/>
        <w:adjustRightInd w:val="0"/>
        <w:ind w:firstLine="567"/>
        <w:jc w:val="both"/>
        <w:rPr>
          <w:sz w:val="28"/>
          <w:szCs w:val="28"/>
        </w:rPr>
      </w:pPr>
      <w:r w:rsidRPr="00405EE8">
        <w:rPr>
          <w:sz w:val="28"/>
          <w:szCs w:val="28"/>
        </w:rPr>
        <w:t>23.4. Порядок проведения ремонта и окраски фасадов зданий и сооружений:</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23.4.1. Ремонт фасадов, вызывающий изменение их внешнего вида, производится на основании проектной документации, в соответствии с архитектурным заданием и колерным бланком, выдаваемыми администрацией муниципального образования села </w:t>
      </w:r>
      <w:r>
        <w:rPr>
          <w:sz w:val="28"/>
          <w:szCs w:val="28"/>
        </w:rPr>
        <w:t>Кыштовка</w:t>
      </w:r>
      <w:r w:rsidRPr="00405EE8">
        <w:rPr>
          <w:sz w:val="28"/>
          <w:szCs w:val="28"/>
        </w:rPr>
        <w:t xml:space="preserve">. </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23.4.2. Для получения архитектурного задания на ремонт фасада в уполномоченный орган направляется заявка с приложением фотографий фасада, дефектной ведомости, содержащей перечень планируемых к выполнению работ, составленной на основе результатов технического обследования, включая пояснительную записку и графические материалы. </w:t>
      </w:r>
    </w:p>
    <w:p w:rsidR="00030334" w:rsidRPr="00405EE8" w:rsidRDefault="00030334" w:rsidP="00030334">
      <w:pPr>
        <w:autoSpaceDE w:val="0"/>
        <w:autoSpaceDN w:val="0"/>
        <w:adjustRightInd w:val="0"/>
        <w:ind w:firstLine="567"/>
        <w:jc w:val="both"/>
        <w:rPr>
          <w:sz w:val="28"/>
          <w:szCs w:val="28"/>
        </w:rPr>
      </w:pPr>
      <w:r w:rsidRPr="00405EE8">
        <w:rPr>
          <w:sz w:val="28"/>
          <w:szCs w:val="28"/>
        </w:rPr>
        <w:tab/>
        <w:t>23.4.3. Козырьки, крыльца, вывески, рекламное оформление организаций, находящихся в зданиях торговых и деловых центров с большим количеством собственников и арендаторов, должны размещаться в соответствии с единым проектом (концепцией) для конкретного здания, обеспечивающим художественное и стилистическое единство оформление фасада, согласованным с уполномоченным органом.</w:t>
      </w:r>
    </w:p>
    <w:p w:rsidR="00030334" w:rsidRPr="00405EE8" w:rsidRDefault="00030334" w:rsidP="00030334">
      <w:pPr>
        <w:autoSpaceDE w:val="0"/>
        <w:autoSpaceDN w:val="0"/>
        <w:adjustRightInd w:val="0"/>
        <w:ind w:firstLine="567"/>
        <w:jc w:val="both"/>
        <w:rPr>
          <w:sz w:val="28"/>
          <w:szCs w:val="28"/>
        </w:rPr>
      </w:pPr>
      <w:r w:rsidRPr="00405EE8">
        <w:rPr>
          <w:sz w:val="28"/>
          <w:szCs w:val="28"/>
        </w:rPr>
        <w:t>23.4.4. При окраске фасада зданий и сооружений запрещается: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 окраска фасада до восстановления разрушенных или повреждённых поверхностей и архитектурных деталей;</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 окраска фасада, архитектурных деталей и цоколей, выполненных из натурального камня, терразитовой штукатурки, а также облицованных керамической плиткой; </w:t>
      </w:r>
    </w:p>
    <w:p w:rsidR="00030334" w:rsidRPr="00405EE8" w:rsidRDefault="00030334" w:rsidP="00030334">
      <w:pPr>
        <w:autoSpaceDE w:val="0"/>
        <w:autoSpaceDN w:val="0"/>
        <w:adjustRightInd w:val="0"/>
        <w:ind w:firstLine="567"/>
        <w:jc w:val="both"/>
        <w:rPr>
          <w:sz w:val="28"/>
          <w:szCs w:val="28"/>
        </w:rPr>
      </w:pPr>
      <w:r w:rsidRPr="00405EE8">
        <w:rPr>
          <w:sz w:val="28"/>
          <w:szCs w:val="28"/>
        </w:rPr>
        <w:t>- окраска дверей, выполненных из ценных пород дерева.</w:t>
      </w:r>
    </w:p>
    <w:p w:rsidR="00030334" w:rsidRPr="00405EE8" w:rsidRDefault="00030334" w:rsidP="00030334">
      <w:pPr>
        <w:autoSpaceDE w:val="0"/>
        <w:autoSpaceDN w:val="0"/>
        <w:adjustRightInd w:val="0"/>
        <w:ind w:firstLine="567"/>
        <w:jc w:val="both"/>
        <w:rPr>
          <w:sz w:val="28"/>
          <w:szCs w:val="28"/>
        </w:rPr>
      </w:pPr>
      <w:r w:rsidRPr="00405EE8">
        <w:rPr>
          <w:sz w:val="28"/>
          <w:szCs w:val="28"/>
        </w:rPr>
        <w:t>23.5. Содержание и ремонт индивидуальных жилых домов:</w:t>
      </w:r>
      <w:r w:rsidRPr="00405EE8">
        <w:rPr>
          <w:sz w:val="28"/>
          <w:szCs w:val="28"/>
        </w:rPr>
        <w:tab/>
        <w:t xml:space="preserve"> </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23.5.1. Собственники индивидуальных жилых домов обязаны содержать их в исправном состоянии, своевременно производить ремонт фасадов принадлежащих им строений и ограждений, осуществлять восстановление </w:t>
      </w:r>
      <w:r w:rsidRPr="00405EE8">
        <w:rPr>
          <w:sz w:val="28"/>
          <w:szCs w:val="28"/>
        </w:rPr>
        <w:lastRenderedPageBreak/>
        <w:t>разрушающихся домов и надворных построек либо их снос при условии получения в установленном порядке разрешения на демонтаж.</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23.5.2. При решении вопроса о ремонте фасадов индивидуальных жилых домов применяются нормы федерального законодательства. </w:t>
      </w:r>
    </w:p>
    <w:p w:rsidR="00030334" w:rsidRPr="00405EE8" w:rsidRDefault="00030334" w:rsidP="00030334">
      <w:pPr>
        <w:autoSpaceDE w:val="0"/>
        <w:autoSpaceDN w:val="0"/>
        <w:adjustRightInd w:val="0"/>
        <w:ind w:firstLine="567"/>
        <w:jc w:val="both"/>
        <w:rPr>
          <w:sz w:val="28"/>
          <w:szCs w:val="28"/>
        </w:rPr>
      </w:pPr>
      <w:r w:rsidRPr="00405EE8">
        <w:rPr>
          <w:sz w:val="28"/>
          <w:szCs w:val="28"/>
        </w:rPr>
        <w:t>23.6 Порядок проведения ремонта окон и витрин:</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23.6.1. Ремонт окон, витрин, изменение их внешнего вида, габаритов, конфигурации и цветового решения, установка оконных и витринных конструкций, ликвидация существующих, а также устройство новых оконных проёмов должны быть согласованы с уполномоченным органом. </w:t>
      </w:r>
    </w:p>
    <w:p w:rsidR="00030334" w:rsidRPr="00405EE8" w:rsidRDefault="00030334" w:rsidP="00030334">
      <w:pPr>
        <w:autoSpaceDE w:val="0"/>
        <w:autoSpaceDN w:val="0"/>
        <w:adjustRightInd w:val="0"/>
        <w:ind w:firstLine="567"/>
        <w:jc w:val="both"/>
        <w:rPr>
          <w:sz w:val="28"/>
          <w:szCs w:val="28"/>
        </w:rPr>
      </w:pPr>
      <w:r w:rsidRPr="00405EE8">
        <w:rPr>
          <w:sz w:val="28"/>
          <w:szCs w:val="28"/>
        </w:rPr>
        <w:t>23.6.2. Внешний вид окон и витрин должен иметь единый характер в соответствии с архитектурным решением фасада. Изменение глубины откосов, архитектурного профиля проема, закладка проема при сохранении архитектурных контуров, разделение оконных проемов на части не допускается.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23.6.3. Окраска, отделка откосов окон и витрин должна осуществляться в соответствии с колером и общим характером отделки фасада. </w:t>
      </w:r>
    </w:p>
    <w:p w:rsidR="00030334" w:rsidRPr="00405EE8" w:rsidRDefault="00030334" w:rsidP="00030334">
      <w:pPr>
        <w:autoSpaceDE w:val="0"/>
        <w:autoSpaceDN w:val="0"/>
        <w:adjustRightInd w:val="0"/>
        <w:ind w:firstLine="567"/>
        <w:jc w:val="both"/>
        <w:rPr>
          <w:sz w:val="28"/>
          <w:szCs w:val="28"/>
        </w:rPr>
      </w:pPr>
      <w:r w:rsidRPr="00405EE8">
        <w:rPr>
          <w:sz w:val="28"/>
          <w:szCs w:val="28"/>
        </w:rPr>
        <w:t>Не допускается: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 окраска откосов и наличников, фрагментарная окраска или облицовка фасада вокруг оконного проема, не соответствующая колеру и отделке фасада;</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 окраска поверхностей, облицованных камнем; </w:t>
      </w:r>
    </w:p>
    <w:p w:rsidR="00030334" w:rsidRPr="00405EE8" w:rsidRDefault="00030334" w:rsidP="00030334">
      <w:pPr>
        <w:autoSpaceDE w:val="0"/>
        <w:autoSpaceDN w:val="0"/>
        <w:adjustRightInd w:val="0"/>
        <w:ind w:firstLine="567"/>
        <w:jc w:val="both"/>
        <w:rPr>
          <w:sz w:val="28"/>
          <w:szCs w:val="28"/>
        </w:rPr>
      </w:pPr>
      <w:r w:rsidRPr="00405EE8">
        <w:rPr>
          <w:sz w:val="28"/>
          <w:szCs w:val="28"/>
        </w:rPr>
        <w:t>- облицовка поверхностей откосов, не соответствующая отделке фасада;</w:t>
      </w:r>
    </w:p>
    <w:p w:rsidR="00030334" w:rsidRPr="00405EE8" w:rsidRDefault="00030334" w:rsidP="00030334">
      <w:pPr>
        <w:autoSpaceDE w:val="0"/>
        <w:autoSpaceDN w:val="0"/>
        <w:adjustRightInd w:val="0"/>
        <w:ind w:firstLine="567"/>
        <w:jc w:val="both"/>
        <w:rPr>
          <w:sz w:val="28"/>
          <w:szCs w:val="28"/>
        </w:rPr>
      </w:pPr>
      <w:r w:rsidRPr="00405EE8">
        <w:rPr>
          <w:sz w:val="28"/>
          <w:szCs w:val="28"/>
        </w:rPr>
        <w:t>- повреждение поверхностей и отделки откосов, элементов архитектурного оформления проёма (наличников, профилей, элементов декора).</w:t>
      </w:r>
    </w:p>
    <w:p w:rsidR="00030334" w:rsidRPr="00405EE8" w:rsidRDefault="00030334" w:rsidP="00030334">
      <w:pPr>
        <w:autoSpaceDE w:val="0"/>
        <w:autoSpaceDN w:val="0"/>
        <w:adjustRightInd w:val="0"/>
        <w:ind w:firstLine="567"/>
        <w:jc w:val="both"/>
        <w:rPr>
          <w:sz w:val="28"/>
          <w:szCs w:val="28"/>
        </w:rPr>
      </w:pPr>
      <w:r w:rsidRPr="00405EE8">
        <w:rPr>
          <w:sz w:val="28"/>
          <w:szCs w:val="28"/>
        </w:rPr>
        <w:t>23.7. Ремонт входов в здания и сооружения.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23.7.1. Внесение изменений в расположение и конфигурацию наружных дверных проемов и их заполнений допускается только на основании архитектурного проекта, согласованного с уполномоченным органом. </w:t>
      </w:r>
    </w:p>
    <w:p w:rsidR="00030334" w:rsidRPr="00405EE8" w:rsidRDefault="00030334" w:rsidP="00030334">
      <w:pPr>
        <w:autoSpaceDE w:val="0"/>
        <w:autoSpaceDN w:val="0"/>
        <w:adjustRightInd w:val="0"/>
        <w:ind w:firstLine="567"/>
        <w:jc w:val="both"/>
        <w:rPr>
          <w:sz w:val="28"/>
          <w:szCs w:val="28"/>
        </w:rPr>
      </w:pPr>
      <w:r w:rsidRPr="00405EE8">
        <w:rPr>
          <w:sz w:val="28"/>
          <w:szCs w:val="28"/>
        </w:rPr>
        <w:t>23.7.2. Окраска, отделка откосов дверных проемов должна осуществляться в соответствии с колером и общим характером отделки фасада. Не допускается: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 окраска откосов и наличников, фрагментарная окраска, облицовка участка фасада вокруг входа, не соответствующие колеру и отделке фасада;</w:t>
      </w:r>
    </w:p>
    <w:p w:rsidR="00030334" w:rsidRPr="00405EE8" w:rsidRDefault="00030334" w:rsidP="00030334">
      <w:pPr>
        <w:autoSpaceDE w:val="0"/>
        <w:autoSpaceDN w:val="0"/>
        <w:adjustRightInd w:val="0"/>
        <w:ind w:firstLine="567"/>
        <w:jc w:val="both"/>
        <w:rPr>
          <w:sz w:val="28"/>
          <w:szCs w:val="28"/>
        </w:rPr>
      </w:pPr>
      <w:r w:rsidRPr="00405EE8">
        <w:rPr>
          <w:sz w:val="28"/>
          <w:szCs w:val="28"/>
        </w:rPr>
        <w:t>- окраска поверхностей, облицованных камнем;</w:t>
      </w:r>
    </w:p>
    <w:p w:rsidR="00030334" w:rsidRPr="00405EE8" w:rsidRDefault="00030334" w:rsidP="00030334">
      <w:pPr>
        <w:autoSpaceDE w:val="0"/>
        <w:autoSpaceDN w:val="0"/>
        <w:adjustRightInd w:val="0"/>
        <w:ind w:firstLine="567"/>
        <w:jc w:val="both"/>
        <w:rPr>
          <w:sz w:val="28"/>
          <w:szCs w:val="28"/>
        </w:rPr>
      </w:pPr>
      <w:r w:rsidRPr="00405EE8">
        <w:rPr>
          <w:sz w:val="28"/>
          <w:szCs w:val="28"/>
        </w:rPr>
        <w:t>- облицовка поверхностей откосов керамической плиткой;</w:t>
      </w:r>
    </w:p>
    <w:p w:rsidR="00030334" w:rsidRPr="00405EE8" w:rsidRDefault="00030334" w:rsidP="00030334">
      <w:pPr>
        <w:autoSpaceDE w:val="0"/>
        <w:autoSpaceDN w:val="0"/>
        <w:adjustRightInd w:val="0"/>
        <w:ind w:firstLine="567"/>
        <w:jc w:val="both"/>
        <w:rPr>
          <w:sz w:val="28"/>
          <w:szCs w:val="28"/>
        </w:rPr>
      </w:pPr>
      <w:r w:rsidRPr="00405EE8">
        <w:rPr>
          <w:sz w:val="28"/>
          <w:szCs w:val="28"/>
        </w:rPr>
        <w:t>- повреждение поверхностей и отделки откосов, элементов архитектурного оформления дверных проемов.</w:t>
      </w:r>
    </w:p>
    <w:p w:rsidR="00030334" w:rsidRPr="00405EE8" w:rsidRDefault="00030334" w:rsidP="00030334">
      <w:pPr>
        <w:autoSpaceDE w:val="0"/>
        <w:autoSpaceDN w:val="0"/>
        <w:adjustRightInd w:val="0"/>
        <w:ind w:firstLine="567"/>
        <w:jc w:val="both"/>
        <w:rPr>
          <w:sz w:val="28"/>
          <w:szCs w:val="28"/>
        </w:rPr>
      </w:pPr>
      <w:r w:rsidRPr="00405EE8">
        <w:rPr>
          <w:sz w:val="28"/>
          <w:szCs w:val="28"/>
        </w:rPr>
        <w:t>23.8. Ремонт балконов и лоджий.</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23.8.1. Внесение изменений в устройство балконов и лоджий, не нарушающих архитектурное решение фасада или обоснованных необходимостью его преобразования в рамках реконструкции, капитального ремонта зданий и сооружений, а также ликвидация балконов, угрожающих безопасности граждан, допускается при условии единого комплексного решения на основе архитектурного проекта, согласованного с уполномоченным органом. </w:t>
      </w:r>
    </w:p>
    <w:p w:rsidR="00030334" w:rsidRPr="00405EE8" w:rsidRDefault="00030334" w:rsidP="00030334">
      <w:pPr>
        <w:autoSpaceDE w:val="0"/>
        <w:autoSpaceDN w:val="0"/>
        <w:adjustRightInd w:val="0"/>
        <w:ind w:firstLine="567"/>
        <w:jc w:val="both"/>
        <w:rPr>
          <w:sz w:val="28"/>
          <w:szCs w:val="28"/>
        </w:rPr>
      </w:pPr>
      <w:r w:rsidRPr="00405EE8">
        <w:rPr>
          <w:sz w:val="28"/>
          <w:szCs w:val="28"/>
        </w:rPr>
        <w:t>23.9. При содержании фасадов зданий, строений и сооружений запрещается: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23.9.1. Самовольное переоборудование или изменение внешнего вида фасада здания, либо его элементов;</w:t>
      </w:r>
    </w:p>
    <w:p w:rsidR="00030334" w:rsidRPr="00405EE8" w:rsidRDefault="00030334" w:rsidP="00030334">
      <w:pPr>
        <w:autoSpaceDE w:val="0"/>
        <w:autoSpaceDN w:val="0"/>
        <w:adjustRightInd w:val="0"/>
        <w:ind w:firstLine="567"/>
        <w:jc w:val="both"/>
        <w:rPr>
          <w:sz w:val="28"/>
          <w:szCs w:val="28"/>
        </w:rPr>
      </w:pPr>
      <w:r w:rsidRPr="00405EE8">
        <w:rPr>
          <w:sz w:val="28"/>
          <w:szCs w:val="28"/>
        </w:rPr>
        <w:t>23.9.2. Самовольное нанесение надписей;</w:t>
      </w:r>
    </w:p>
    <w:p w:rsidR="00030334" w:rsidRPr="00405EE8" w:rsidRDefault="00030334" w:rsidP="00030334">
      <w:pPr>
        <w:autoSpaceDE w:val="0"/>
        <w:autoSpaceDN w:val="0"/>
        <w:adjustRightInd w:val="0"/>
        <w:ind w:firstLine="567"/>
        <w:jc w:val="both"/>
        <w:rPr>
          <w:sz w:val="28"/>
          <w:szCs w:val="28"/>
        </w:rPr>
      </w:pPr>
      <w:r w:rsidRPr="00405EE8">
        <w:rPr>
          <w:sz w:val="28"/>
          <w:szCs w:val="28"/>
        </w:rPr>
        <w:t>23.9.3 Нарушение установленных требований по размещению конструкций для рекламной и иной информации, в том числе указателей улиц, номерных знаков домов;</w:t>
      </w:r>
    </w:p>
    <w:p w:rsidR="00030334" w:rsidRPr="00405EE8" w:rsidRDefault="00030334" w:rsidP="00030334">
      <w:pPr>
        <w:autoSpaceDE w:val="0"/>
        <w:autoSpaceDN w:val="0"/>
        <w:adjustRightInd w:val="0"/>
        <w:ind w:firstLine="567"/>
        <w:jc w:val="both"/>
        <w:rPr>
          <w:sz w:val="28"/>
          <w:szCs w:val="28"/>
        </w:rPr>
      </w:pPr>
      <w:r w:rsidRPr="00405EE8">
        <w:rPr>
          <w:sz w:val="28"/>
          <w:szCs w:val="28"/>
        </w:rPr>
        <w:t>23.9.4. Декорирование фасадов баннерной тканью;</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23.9.5. Произвольное изменение прозрачности, окраска и покрытие декоративными пленками поверхностей остекления, декорирование проемов баннерной тканью, замена остекления стеклоблоками, некачественное устройство остекления, ведущее к запотеванию поверхности и образованию конденсата;</w:t>
      </w:r>
    </w:p>
    <w:p w:rsidR="00030334" w:rsidRPr="00405EE8" w:rsidRDefault="00030334" w:rsidP="00030334">
      <w:pPr>
        <w:autoSpaceDE w:val="0"/>
        <w:autoSpaceDN w:val="0"/>
        <w:adjustRightInd w:val="0"/>
        <w:ind w:firstLine="567"/>
        <w:jc w:val="both"/>
        <w:rPr>
          <w:sz w:val="28"/>
          <w:szCs w:val="28"/>
        </w:rPr>
      </w:pPr>
      <w:r w:rsidRPr="00405EE8">
        <w:rPr>
          <w:sz w:val="28"/>
          <w:szCs w:val="28"/>
        </w:rPr>
        <w:t>23.9.6. Размещение рекламной и не рекламной информации, объемных предметов на ограждениях входных групп;</w:t>
      </w:r>
    </w:p>
    <w:p w:rsidR="00030334" w:rsidRPr="00405EE8" w:rsidRDefault="00030334" w:rsidP="00030334">
      <w:pPr>
        <w:autoSpaceDE w:val="0"/>
        <w:autoSpaceDN w:val="0"/>
        <w:adjustRightInd w:val="0"/>
        <w:ind w:firstLine="567"/>
        <w:jc w:val="both"/>
        <w:rPr>
          <w:sz w:val="28"/>
          <w:szCs w:val="28"/>
        </w:rPr>
      </w:pPr>
      <w:r w:rsidRPr="00405EE8">
        <w:rPr>
          <w:sz w:val="28"/>
          <w:szCs w:val="28"/>
        </w:rPr>
        <w:t>23.9.7. На фасадах зданий оборудование архитектурно-художественной подсветки устанавливается в соответствии с проектной документацией.</w:t>
      </w:r>
    </w:p>
    <w:p w:rsidR="00030334" w:rsidRPr="00405EE8" w:rsidRDefault="00030334" w:rsidP="00030334">
      <w:pPr>
        <w:autoSpaceDE w:val="0"/>
        <w:autoSpaceDN w:val="0"/>
        <w:adjustRightInd w:val="0"/>
        <w:ind w:firstLine="567"/>
        <w:jc w:val="both"/>
        <w:rPr>
          <w:sz w:val="28"/>
          <w:szCs w:val="28"/>
        </w:rPr>
      </w:pPr>
      <w:r w:rsidRPr="00405EE8">
        <w:rPr>
          <w:sz w:val="28"/>
          <w:szCs w:val="28"/>
        </w:rPr>
        <w:t>23.10. На фасадах зданий, строений и сооружений допускается установка следующих домовых знаков:</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 угловой указатель улицы, площади, </w:t>
      </w:r>
    </w:p>
    <w:p w:rsidR="00030334" w:rsidRPr="00405EE8" w:rsidRDefault="00030334" w:rsidP="00030334">
      <w:pPr>
        <w:autoSpaceDE w:val="0"/>
        <w:autoSpaceDN w:val="0"/>
        <w:adjustRightInd w:val="0"/>
        <w:ind w:firstLine="567"/>
        <w:jc w:val="both"/>
        <w:rPr>
          <w:sz w:val="28"/>
          <w:szCs w:val="28"/>
        </w:rPr>
      </w:pPr>
      <w:r w:rsidRPr="00405EE8">
        <w:rPr>
          <w:sz w:val="28"/>
          <w:szCs w:val="28"/>
        </w:rPr>
        <w:t>- указатель номера дома, строения;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 указатель номера подъезда и номеров квартир в подъезде;</w:t>
      </w:r>
    </w:p>
    <w:p w:rsidR="00030334" w:rsidRPr="00405EE8" w:rsidRDefault="00030334" w:rsidP="00030334">
      <w:pPr>
        <w:autoSpaceDE w:val="0"/>
        <w:autoSpaceDN w:val="0"/>
        <w:adjustRightInd w:val="0"/>
        <w:ind w:firstLine="567"/>
        <w:jc w:val="both"/>
        <w:rPr>
          <w:sz w:val="28"/>
          <w:szCs w:val="28"/>
        </w:rPr>
      </w:pPr>
      <w:r w:rsidRPr="00405EE8">
        <w:rPr>
          <w:sz w:val="28"/>
          <w:szCs w:val="28"/>
        </w:rPr>
        <w:t>- флагодержатель;</w:t>
      </w:r>
    </w:p>
    <w:p w:rsidR="00030334" w:rsidRPr="00405EE8" w:rsidRDefault="00030334" w:rsidP="00030334">
      <w:pPr>
        <w:autoSpaceDE w:val="0"/>
        <w:autoSpaceDN w:val="0"/>
        <w:adjustRightInd w:val="0"/>
        <w:ind w:firstLine="567"/>
        <w:jc w:val="both"/>
        <w:rPr>
          <w:sz w:val="28"/>
          <w:szCs w:val="28"/>
        </w:rPr>
      </w:pPr>
      <w:r w:rsidRPr="00405EE8">
        <w:rPr>
          <w:sz w:val="28"/>
          <w:szCs w:val="28"/>
        </w:rPr>
        <w:t>- памятная доска;</w:t>
      </w:r>
    </w:p>
    <w:p w:rsidR="00030334" w:rsidRPr="00405EE8" w:rsidRDefault="00030334" w:rsidP="00030334">
      <w:pPr>
        <w:autoSpaceDE w:val="0"/>
        <w:autoSpaceDN w:val="0"/>
        <w:adjustRightInd w:val="0"/>
        <w:ind w:firstLine="567"/>
        <w:jc w:val="both"/>
        <w:rPr>
          <w:sz w:val="28"/>
          <w:szCs w:val="28"/>
        </w:rPr>
      </w:pPr>
      <w:r w:rsidRPr="00405EE8">
        <w:rPr>
          <w:sz w:val="28"/>
          <w:szCs w:val="28"/>
        </w:rPr>
        <w:t>- указатель пожарного гидранта;</w:t>
      </w:r>
    </w:p>
    <w:p w:rsidR="00030334" w:rsidRPr="00405EE8" w:rsidRDefault="00030334" w:rsidP="00030334">
      <w:pPr>
        <w:autoSpaceDE w:val="0"/>
        <w:autoSpaceDN w:val="0"/>
        <w:adjustRightInd w:val="0"/>
        <w:ind w:firstLine="567"/>
        <w:jc w:val="both"/>
        <w:rPr>
          <w:sz w:val="28"/>
          <w:szCs w:val="28"/>
        </w:rPr>
      </w:pPr>
      <w:r w:rsidRPr="00405EE8">
        <w:rPr>
          <w:sz w:val="28"/>
          <w:szCs w:val="28"/>
        </w:rPr>
        <w:t>- указатель канализации и водопровода;</w:t>
      </w:r>
    </w:p>
    <w:p w:rsidR="00030334" w:rsidRPr="00405EE8" w:rsidRDefault="00030334" w:rsidP="00030334">
      <w:pPr>
        <w:autoSpaceDE w:val="0"/>
        <w:autoSpaceDN w:val="0"/>
        <w:adjustRightInd w:val="0"/>
        <w:ind w:firstLine="567"/>
        <w:jc w:val="both"/>
        <w:rPr>
          <w:sz w:val="28"/>
          <w:szCs w:val="28"/>
        </w:rPr>
      </w:pPr>
      <w:r w:rsidRPr="00405EE8">
        <w:rPr>
          <w:sz w:val="28"/>
          <w:szCs w:val="28"/>
        </w:rPr>
        <w:t>23.11. Кровли:</w:t>
      </w:r>
    </w:p>
    <w:p w:rsidR="00030334" w:rsidRPr="00405EE8" w:rsidRDefault="00030334" w:rsidP="00030334">
      <w:pPr>
        <w:autoSpaceDE w:val="0"/>
        <w:autoSpaceDN w:val="0"/>
        <w:adjustRightInd w:val="0"/>
        <w:ind w:firstLine="567"/>
        <w:jc w:val="both"/>
        <w:rPr>
          <w:sz w:val="28"/>
          <w:szCs w:val="28"/>
        </w:rPr>
      </w:pPr>
      <w:r w:rsidRPr="00405EE8">
        <w:rPr>
          <w:sz w:val="28"/>
          <w:szCs w:val="28"/>
        </w:rPr>
        <w:t>23.11.1. Кровля зданий, элементы водоотводящей системы, оголовки дымоходов и вентиляционных систем должны содержаться в исправном состоянии и не представлять опасности для жителей домов и пешеходов при любых погодных условиях.</w:t>
      </w:r>
    </w:p>
    <w:p w:rsidR="00030334" w:rsidRPr="00405EE8" w:rsidRDefault="00030334" w:rsidP="00030334">
      <w:pPr>
        <w:autoSpaceDE w:val="0"/>
        <w:autoSpaceDN w:val="0"/>
        <w:adjustRightInd w:val="0"/>
        <w:ind w:firstLine="567"/>
        <w:jc w:val="both"/>
        <w:rPr>
          <w:sz w:val="28"/>
          <w:szCs w:val="28"/>
        </w:rPr>
      </w:pPr>
      <w:r w:rsidRPr="00405EE8">
        <w:rPr>
          <w:sz w:val="28"/>
          <w:szCs w:val="28"/>
        </w:rPr>
        <w:t>23.11.2. Запрещается складирование на кровле зданий предметов, предназначенных для эксплуатации кровли (лопаты, скребки, ломы), строительных материалов, отходов ремонта, неиспользуемых механизмов и прочих предметов.</w:t>
      </w:r>
    </w:p>
    <w:p w:rsidR="00030334" w:rsidRPr="00405EE8" w:rsidRDefault="00030334" w:rsidP="00030334">
      <w:pPr>
        <w:autoSpaceDE w:val="0"/>
        <w:autoSpaceDN w:val="0"/>
        <w:adjustRightInd w:val="0"/>
        <w:ind w:firstLine="567"/>
        <w:jc w:val="both"/>
        <w:rPr>
          <w:sz w:val="28"/>
          <w:szCs w:val="28"/>
        </w:rPr>
      </w:pPr>
      <w:r w:rsidRPr="00405EE8">
        <w:rPr>
          <w:sz w:val="28"/>
          <w:szCs w:val="28"/>
        </w:rPr>
        <w:t>23.11.3. В зимнее время юридическими или физическими лицами, индивидуальными предпринимателями, в собственности, аренде либо ином вещном праве или управлении которых находятся строения, должна быть организована очистка кровель от снега, наледи и сосулек. Очистка кровель от снега, наледи и сосулек на сторонах, выходящих на пешеходные зоны, должна производиться с ограждением участков и принятием всех необходимых мер предосторожности. Сброшенные с кровель на пешеходную дорожку, проезжую часть снег и наледь подлежат немедленной уборке.</w:t>
      </w:r>
    </w:p>
    <w:p w:rsidR="00030334" w:rsidRPr="00405EE8" w:rsidRDefault="00030334" w:rsidP="00030334">
      <w:pPr>
        <w:autoSpaceDE w:val="0"/>
        <w:autoSpaceDN w:val="0"/>
        <w:adjustRightInd w:val="0"/>
        <w:ind w:firstLine="567"/>
        <w:jc w:val="both"/>
        <w:rPr>
          <w:sz w:val="28"/>
          <w:szCs w:val="28"/>
        </w:rPr>
      </w:pPr>
      <w:r w:rsidRPr="00405EE8">
        <w:rPr>
          <w:sz w:val="28"/>
          <w:szCs w:val="28"/>
        </w:rPr>
        <w:t>23.11.4. При сбрасывании снега и наледи, скалывании сосулек, производстве ремонтных и иных работ на кровле должны быть приняты меры, обеспечивающие сохранность деревьев и кустарников, воздушных линий электроснабжения, освещения и связи, светофорных объектов, дорожных знаков, декоративной отделки и инженерных элементов зданий. В случае повреждения указанных элементов они подлежат восстановлению за счет лица, осуществлявшего очистку кровли и допустившего повреждения.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23.11.5. Крыши домов должны иметь водоотвод, не допускающий прямое попадание стекающей воды на пешеходов и пешеходные зоны. Желоба, воронки, водостоки должны быть неразрывны и рассчитаны на пропуск собирающихся объемов воды. Водостоки, выходящие на стороны зданий с пешеходными зонами, должны отводиться за пределы пешеходных дорожек.</w:t>
      </w:r>
    </w:p>
    <w:p w:rsidR="00030334" w:rsidRPr="00405EE8" w:rsidRDefault="00030334" w:rsidP="00030334">
      <w:pPr>
        <w:autoSpaceDE w:val="0"/>
        <w:autoSpaceDN w:val="0"/>
        <w:adjustRightInd w:val="0"/>
        <w:ind w:firstLine="567"/>
        <w:jc w:val="both"/>
        <w:rPr>
          <w:sz w:val="28"/>
          <w:szCs w:val="28"/>
        </w:rPr>
      </w:pPr>
    </w:p>
    <w:p w:rsidR="00030334" w:rsidRPr="000158EE" w:rsidRDefault="00030334" w:rsidP="00030334">
      <w:pPr>
        <w:autoSpaceDE w:val="0"/>
        <w:autoSpaceDN w:val="0"/>
        <w:adjustRightInd w:val="0"/>
        <w:ind w:firstLine="567"/>
        <w:jc w:val="center"/>
        <w:rPr>
          <w:b/>
          <w:sz w:val="28"/>
          <w:szCs w:val="28"/>
        </w:rPr>
      </w:pPr>
      <w:r w:rsidRPr="000158EE">
        <w:rPr>
          <w:b/>
          <w:sz w:val="28"/>
          <w:szCs w:val="28"/>
        </w:rPr>
        <w:t>24. Проведения работ при строительстве, ремонте и реконструкции систем коммунальной инфраструктуры</w:t>
      </w:r>
    </w:p>
    <w:p w:rsidR="00030334" w:rsidRPr="00405EE8" w:rsidRDefault="00030334" w:rsidP="00030334">
      <w:pPr>
        <w:autoSpaceDE w:val="0"/>
        <w:autoSpaceDN w:val="0"/>
        <w:adjustRightInd w:val="0"/>
        <w:ind w:firstLine="567"/>
        <w:jc w:val="center"/>
        <w:rPr>
          <w:b/>
          <w:sz w:val="28"/>
          <w:szCs w:val="28"/>
          <w:u w:val="single"/>
        </w:rPr>
      </w:pP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24.1.</w:t>
      </w:r>
      <w:r>
        <w:rPr>
          <w:sz w:val="28"/>
          <w:szCs w:val="28"/>
        </w:rPr>
        <w:t xml:space="preserve"> </w:t>
      </w:r>
      <w:r w:rsidRPr="00405EE8">
        <w:rPr>
          <w:sz w:val="28"/>
          <w:szCs w:val="28"/>
        </w:rPr>
        <w:t xml:space="preserve">Разрешение на производство работ по строительству, реконструкции, ремонту коммуникаций выдает администрация муниципального образования села </w:t>
      </w:r>
      <w:r>
        <w:rPr>
          <w:sz w:val="28"/>
          <w:szCs w:val="28"/>
        </w:rPr>
        <w:t>Кыштовка</w:t>
      </w:r>
      <w:r w:rsidRPr="00405EE8">
        <w:rPr>
          <w:sz w:val="28"/>
          <w:szCs w:val="28"/>
        </w:rPr>
        <w:t xml:space="preserve"> при предъявлении:</w:t>
      </w:r>
    </w:p>
    <w:p w:rsidR="00030334" w:rsidRPr="00405EE8" w:rsidRDefault="00030334" w:rsidP="00030334">
      <w:pPr>
        <w:autoSpaceDE w:val="0"/>
        <w:autoSpaceDN w:val="0"/>
        <w:adjustRightInd w:val="0"/>
        <w:ind w:firstLine="567"/>
        <w:jc w:val="both"/>
        <w:rPr>
          <w:sz w:val="28"/>
          <w:szCs w:val="28"/>
        </w:rPr>
      </w:pPr>
      <w:r w:rsidRPr="00405EE8">
        <w:rPr>
          <w:sz w:val="28"/>
          <w:szCs w:val="28"/>
        </w:rPr>
        <w:t>- проекта проведения работ, согласованного с заинтересованными службами, отвечающими за сохранность инженерных коммуникаций;</w:t>
      </w:r>
    </w:p>
    <w:p w:rsidR="00030334" w:rsidRPr="00405EE8" w:rsidRDefault="00030334" w:rsidP="00030334">
      <w:pPr>
        <w:autoSpaceDE w:val="0"/>
        <w:autoSpaceDN w:val="0"/>
        <w:adjustRightInd w:val="0"/>
        <w:ind w:firstLine="567"/>
        <w:jc w:val="both"/>
        <w:rPr>
          <w:sz w:val="28"/>
          <w:szCs w:val="28"/>
        </w:rPr>
      </w:pPr>
      <w:r w:rsidRPr="00405EE8">
        <w:rPr>
          <w:sz w:val="28"/>
          <w:szCs w:val="28"/>
        </w:rPr>
        <w:t>- схемы движения транспорта и пешеходов, согласованной с государственной инспекцией по безопасности дорожного движения;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 условий производства работ, согласованных с администрацией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030334" w:rsidRPr="00405EE8" w:rsidRDefault="00030334" w:rsidP="00030334">
      <w:pPr>
        <w:autoSpaceDE w:val="0"/>
        <w:autoSpaceDN w:val="0"/>
        <w:adjustRightInd w:val="0"/>
        <w:ind w:firstLine="567"/>
        <w:jc w:val="both"/>
        <w:rPr>
          <w:sz w:val="28"/>
          <w:szCs w:val="28"/>
        </w:rPr>
      </w:pPr>
      <w:r w:rsidRPr="00405EE8">
        <w:rPr>
          <w:sz w:val="28"/>
          <w:szCs w:val="28"/>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выдается только при согласовании со специализированной организацией, обслуживающей дорожное покрытие, тротуары, газоны.</w:t>
      </w:r>
    </w:p>
    <w:p w:rsidR="00030334" w:rsidRPr="00405EE8" w:rsidRDefault="00030334" w:rsidP="00030334">
      <w:pPr>
        <w:autoSpaceDE w:val="0"/>
        <w:autoSpaceDN w:val="0"/>
        <w:adjustRightInd w:val="0"/>
        <w:ind w:firstLine="567"/>
        <w:jc w:val="both"/>
        <w:rPr>
          <w:sz w:val="28"/>
          <w:szCs w:val="28"/>
        </w:rPr>
      </w:pPr>
      <w:r w:rsidRPr="00405EE8">
        <w:rPr>
          <w:sz w:val="28"/>
          <w:szCs w:val="28"/>
        </w:rPr>
        <w:t>Разрешение (ордер) на производство работ следует хранить на месте работ и предъявлять по первому требованию лиц, осуществляющих контроль.</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Запрещается проведение работ при строительстве, ремонте, реконструкции коммуникаций по просроченным разрешениям (ордерам) и признается самовольным проведением земляных работ. </w:t>
      </w:r>
    </w:p>
    <w:p w:rsidR="00030334" w:rsidRPr="00405EE8" w:rsidRDefault="00030334" w:rsidP="00030334">
      <w:pPr>
        <w:autoSpaceDE w:val="0"/>
        <w:autoSpaceDN w:val="0"/>
        <w:adjustRightInd w:val="0"/>
        <w:ind w:firstLine="567"/>
        <w:jc w:val="both"/>
        <w:rPr>
          <w:sz w:val="28"/>
          <w:szCs w:val="28"/>
        </w:rPr>
      </w:pPr>
      <w:r w:rsidRPr="00405EE8">
        <w:rPr>
          <w:sz w:val="28"/>
          <w:szCs w:val="28"/>
        </w:rPr>
        <w:t>24.2. Наружные инженерные коммуникации (тепловые сети, газопровод, электросети, горячее водоснабжение, ливневая канализация и другие) должны находиться в исправном состоянии, а прилегающая к ним территория содержаться в чистоте. Запрещается на прилегающей к коммуникациям территории роста самосева деревьев и кустарников. Покос травы должен производиться на регулярной основе при высоте травостоя более 15 см. Скошенная трава, ветки деревьев и кустарников с территории удаляются в течение трех суток со дня проведения работ.</w:t>
      </w:r>
    </w:p>
    <w:p w:rsidR="00030334" w:rsidRPr="00405EE8" w:rsidRDefault="00030334" w:rsidP="00030334">
      <w:pPr>
        <w:autoSpaceDE w:val="0"/>
        <w:autoSpaceDN w:val="0"/>
        <w:adjustRightInd w:val="0"/>
        <w:ind w:firstLine="567"/>
        <w:jc w:val="both"/>
        <w:rPr>
          <w:sz w:val="28"/>
          <w:szCs w:val="28"/>
        </w:rPr>
      </w:pPr>
      <w:r w:rsidRPr="00405EE8">
        <w:rPr>
          <w:sz w:val="28"/>
          <w:szCs w:val="28"/>
        </w:rPr>
        <w:t>24.3. За уборку территорий в радиусе 5 метров, прилегающей к объектам и наземным частям линейных сооружений и коммуникаций ответственность возлагается на хозяйствующие субъекты, осуществляющие деятельность в данных объектах</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24.4. В случае проведения ремонта инженерных коммуникаций размер прилегающей территории может быть увеличен по решению администрации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24.5. Запрещается повреждение наземных частей смотровых и дожде приемных колодцев, линий теплотрасс, газо-, топливо-, водопроводов, линий электропередачи и их изоляции, иных наземных частей линейных сооружений и коммуникаций.</w:t>
      </w:r>
    </w:p>
    <w:p w:rsidR="00030334" w:rsidRPr="00405EE8" w:rsidRDefault="00030334" w:rsidP="00030334">
      <w:pPr>
        <w:autoSpaceDE w:val="0"/>
        <w:autoSpaceDN w:val="0"/>
        <w:adjustRightInd w:val="0"/>
        <w:ind w:firstLine="567"/>
        <w:jc w:val="both"/>
        <w:rPr>
          <w:sz w:val="28"/>
          <w:szCs w:val="28"/>
        </w:rPr>
      </w:pPr>
      <w:r w:rsidRPr="00405EE8">
        <w:rPr>
          <w:sz w:val="28"/>
          <w:szCs w:val="28"/>
        </w:rPr>
        <w:t>26.6. Запрещается отсутствие, загрязнение или неокрашенное состояние ограждений, люков смотровых и дожде приемных колодцев, отсутствие наружной изоляции наземных линий теплосети, водопроводов и иных наземных частей линейных сооружений и коммуникаций, отсутствие необходимого ремонта или несвоевременное проведение профилактических обследований указанных объектов, их очистки, покраски.</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24.7. Водопроводные сооружения, принадлежащие юридическим лицам, обслуживаются структурными подразделениями организаций их эксплуатирующих. Извлечение осадков из смотровых и дожде приёмных </w:t>
      </w:r>
      <w:r w:rsidRPr="00405EE8">
        <w:rPr>
          <w:sz w:val="28"/>
          <w:szCs w:val="28"/>
        </w:rPr>
        <w:lastRenderedPageBreak/>
        <w:t>колодцев производится хозяйствующими субъектами, эксплуатирующими эти сооружения.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t>24.8. Организации по обслуживанию жилищного фонда, а также собственники домовладений обязаны обеспечивать свободный подъезд к люкам смотровых колодцев и узлам управления инженерными сетями, а также источникам пожарного водоснабжения (пожарные гидранты, водоемы), расположенным на обслуживаемой территории.</w:t>
      </w:r>
    </w:p>
    <w:p w:rsidR="00030334" w:rsidRPr="00405EE8" w:rsidRDefault="00030334" w:rsidP="00030334">
      <w:pPr>
        <w:autoSpaceDE w:val="0"/>
        <w:autoSpaceDN w:val="0"/>
        <w:adjustRightInd w:val="0"/>
        <w:ind w:firstLine="567"/>
        <w:jc w:val="both"/>
        <w:rPr>
          <w:sz w:val="28"/>
          <w:szCs w:val="28"/>
        </w:rPr>
      </w:pPr>
      <w:r w:rsidRPr="00405EE8">
        <w:rPr>
          <w:sz w:val="28"/>
          <w:szCs w:val="28"/>
        </w:rPr>
        <w:t>24.9. В целях поддержания нормальных условий эксплуатации внутриквартальных и домовых сетей физическим и юридическим лицам запрещается:</w:t>
      </w:r>
    </w:p>
    <w:p w:rsidR="00030334" w:rsidRPr="00405EE8" w:rsidRDefault="00030334" w:rsidP="00030334">
      <w:pPr>
        <w:autoSpaceDE w:val="0"/>
        <w:autoSpaceDN w:val="0"/>
        <w:adjustRightInd w:val="0"/>
        <w:ind w:firstLine="567"/>
        <w:jc w:val="both"/>
        <w:rPr>
          <w:sz w:val="28"/>
          <w:szCs w:val="28"/>
        </w:rPr>
      </w:pPr>
      <w:r w:rsidRPr="00405EE8">
        <w:rPr>
          <w:sz w:val="28"/>
          <w:szCs w:val="28"/>
        </w:rPr>
        <w:t>1) открывать люки колодцев и регулировать запорные устройства на магистралях водопровода, канализации, теплотрасс;</w:t>
      </w:r>
    </w:p>
    <w:p w:rsidR="00030334" w:rsidRPr="00405EE8" w:rsidRDefault="00030334" w:rsidP="00030334">
      <w:pPr>
        <w:autoSpaceDE w:val="0"/>
        <w:autoSpaceDN w:val="0"/>
        <w:adjustRightInd w:val="0"/>
        <w:ind w:firstLine="567"/>
        <w:jc w:val="both"/>
        <w:rPr>
          <w:sz w:val="28"/>
          <w:szCs w:val="28"/>
        </w:rPr>
      </w:pPr>
      <w:r w:rsidRPr="00405EE8">
        <w:rPr>
          <w:sz w:val="28"/>
          <w:szCs w:val="28"/>
        </w:rPr>
        <w:t>2) производить какие-либо работы на данных сетях без разрешения эксплуатирующих организаций;</w:t>
      </w:r>
    </w:p>
    <w:p w:rsidR="00030334" w:rsidRPr="00405EE8" w:rsidRDefault="00030334" w:rsidP="00030334">
      <w:pPr>
        <w:autoSpaceDE w:val="0"/>
        <w:autoSpaceDN w:val="0"/>
        <w:adjustRightInd w:val="0"/>
        <w:ind w:firstLine="567"/>
        <w:jc w:val="both"/>
        <w:rPr>
          <w:sz w:val="28"/>
          <w:szCs w:val="28"/>
        </w:rPr>
      </w:pPr>
      <w:r w:rsidRPr="00405EE8">
        <w:rPr>
          <w:sz w:val="28"/>
          <w:szCs w:val="28"/>
        </w:rPr>
        <w:t>3) возводить над уличными, дворовыми сетями постройки постоянного и временного характера, заваливать трассы инженерных коммуникаций строительными материалами, мусором и т.п.;</w:t>
      </w:r>
    </w:p>
    <w:p w:rsidR="00030334" w:rsidRPr="00405EE8" w:rsidRDefault="00030334" w:rsidP="00030334">
      <w:pPr>
        <w:autoSpaceDE w:val="0"/>
        <w:autoSpaceDN w:val="0"/>
        <w:adjustRightInd w:val="0"/>
        <w:ind w:firstLine="567"/>
        <w:jc w:val="both"/>
        <w:rPr>
          <w:sz w:val="28"/>
          <w:szCs w:val="28"/>
        </w:rPr>
      </w:pPr>
      <w:r w:rsidRPr="00405EE8">
        <w:rPr>
          <w:sz w:val="28"/>
          <w:szCs w:val="28"/>
        </w:rPr>
        <w:t>4) оставлять колодцы незакрытыми или закрывать их разбитыми крышками;</w:t>
      </w:r>
    </w:p>
    <w:p w:rsidR="00030334" w:rsidRPr="00405EE8" w:rsidRDefault="00030334" w:rsidP="00030334">
      <w:pPr>
        <w:autoSpaceDE w:val="0"/>
        <w:autoSpaceDN w:val="0"/>
        <w:adjustRightInd w:val="0"/>
        <w:ind w:firstLine="567"/>
        <w:jc w:val="both"/>
        <w:rPr>
          <w:sz w:val="28"/>
          <w:szCs w:val="28"/>
        </w:rPr>
      </w:pPr>
      <w:r w:rsidRPr="00405EE8">
        <w:rPr>
          <w:sz w:val="28"/>
          <w:szCs w:val="28"/>
        </w:rPr>
        <w:t>5) отводить поверхностные воды в систему канализации, а воду из системы канализации тепло, водоснабжения на поверхность земли, дороги и тротуары;</w:t>
      </w:r>
    </w:p>
    <w:p w:rsidR="00030334" w:rsidRPr="00405EE8" w:rsidRDefault="00030334" w:rsidP="00030334">
      <w:pPr>
        <w:autoSpaceDE w:val="0"/>
        <w:autoSpaceDN w:val="0"/>
        <w:adjustRightInd w:val="0"/>
        <w:ind w:firstLine="567"/>
        <w:jc w:val="both"/>
        <w:rPr>
          <w:sz w:val="28"/>
          <w:szCs w:val="28"/>
        </w:rPr>
      </w:pPr>
      <w:r w:rsidRPr="00405EE8">
        <w:rPr>
          <w:sz w:val="28"/>
          <w:szCs w:val="28"/>
        </w:rPr>
        <w:t>6) пользоваться пожарными гидрантами в хозяйственных целях;</w:t>
      </w:r>
    </w:p>
    <w:p w:rsidR="00030334" w:rsidRPr="00405EE8" w:rsidRDefault="00030334" w:rsidP="00030334">
      <w:pPr>
        <w:autoSpaceDE w:val="0"/>
        <w:autoSpaceDN w:val="0"/>
        <w:adjustRightInd w:val="0"/>
        <w:ind w:firstLine="567"/>
        <w:jc w:val="both"/>
        <w:rPr>
          <w:sz w:val="28"/>
          <w:szCs w:val="28"/>
        </w:rPr>
      </w:pPr>
      <w:r w:rsidRPr="00405EE8">
        <w:rPr>
          <w:sz w:val="28"/>
          <w:szCs w:val="28"/>
        </w:rPr>
        <w:t>7) производить забор воды от уличных колонок с помощью шлангов;</w:t>
      </w:r>
    </w:p>
    <w:p w:rsidR="00030334" w:rsidRPr="00405EE8" w:rsidRDefault="00030334" w:rsidP="00030334">
      <w:pPr>
        <w:autoSpaceDE w:val="0"/>
        <w:autoSpaceDN w:val="0"/>
        <w:adjustRightInd w:val="0"/>
        <w:ind w:firstLine="567"/>
        <w:jc w:val="both"/>
        <w:rPr>
          <w:sz w:val="28"/>
          <w:szCs w:val="28"/>
        </w:rPr>
      </w:pPr>
      <w:r w:rsidRPr="00405EE8">
        <w:rPr>
          <w:sz w:val="28"/>
          <w:szCs w:val="28"/>
        </w:rPr>
        <w:t>8) производить разборку колонок;</w:t>
      </w:r>
    </w:p>
    <w:p w:rsidR="00030334" w:rsidRPr="00405EE8" w:rsidRDefault="00030334" w:rsidP="00030334">
      <w:pPr>
        <w:autoSpaceDE w:val="0"/>
        <w:autoSpaceDN w:val="0"/>
        <w:adjustRightInd w:val="0"/>
        <w:ind w:firstLine="567"/>
        <w:jc w:val="both"/>
        <w:rPr>
          <w:sz w:val="28"/>
          <w:szCs w:val="28"/>
        </w:rPr>
      </w:pPr>
      <w:r w:rsidRPr="00405EE8">
        <w:rPr>
          <w:sz w:val="28"/>
          <w:szCs w:val="28"/>
        </w:rPr>
        <w:t>9) запрещается эксплуатацию сетей с изоляцией волокнистыми материалами или пенополиуретановым покрытием без защитного покровного слоя.</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24.10. В зимний период ответственные хозяйствующие субъекты и физические лица должны расчищать места нахождения пожарных гидрантов и обеспечивать указателями их расположение. Пожарные гидранты должны находиться в исправном состоянии и в зимний период должны быть утеплены. </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24.11. Уборка и очистка водоотводных канав, водоперепускных труб, предназначенных для отвода поверхностных и грунтовых вод с улиц, обеспечивается собственником таких объектов или уполномоченным лицом администрации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rPr>
          <w:sz w:val="28"/>
          <w:szCs w:val="28"/>
        </w:rPr>
      </w:pPr>
      <w:r w:rsidRPr="00405EE8">
        <w:rPr>
          <w:sz w:val="28"/>
          <w:szCs w:val="28"/>
        </w:rPr>
        <w:t>24.12. Уборка и очистка дренажных систем, предназначенных для отвода поверхностных и грунтовых вод с территорий дворов, обеспечивается собственником таких систем или уполномоченным им лицом.</w:t>
      </w:r>
    </w:p>
    <w:p w:rsidR="00030334" w:rsidRPr="00405EE8" w:rsidRDefault="00030334" w:rsidP="00030334">
      <w:pPr>
        <w:autoSpaceDE w:val="0"/>
        <w:autoSpaceDN w:val="0"/>
        <w:adjustRightInd w:val="0"/>
        <w:ind w:firstLine="567"/>
        <w:jc w:val="both"/>
        <w:rPr>
          <w:sz w:val="28"/>
          <w:szCs w:val="28"/>
        </w:rPr>
      </w:pPr>
      <w:r w:rsidRPr="00405EE8">
        <w:rPr>
          <w:sz w:val="28"/>
          <w:szCs w:val="28"/>
        </w:rPr>
        <w:t>24.13. Собственники инженерных коммуникаций и (или) уполномоченные ими лица, являющиеся владельцами и (или) пользователями таких коммуникаций, обязаны:</w:t>
      </w:r>
    </w:p>
    <w:p w:rsidR="00030334" w:rsidRPr="00405EE8" w:rsidRDefault="00030334" w:rsidP="00030334">
      <w:pPr>
        <w:autoSpaceDE w:val="0"/>
        <w:autoSpaceDN w:val="0"/>
        <w:adjustRightInd w:val="0"/>
        <w:ind w:firstLine="567"/>
        <w:jc w:val="both"/>
        <w:rPr>
          <w:sz w:val="28"/>
          <w:szCs w:val="28"/>
        </w:rPr>
      </w:pPr>
      <w:r w:rsidRPr="00405EE8">
        <w:rPr>
          <w:sz w:val="28"/>
          <w:szCs w:val="28"/>
        </w:rPr>
        <w:t>24.13.1. Производить содержание и ремонт подземных коммуникаций, а также своевременную очистку колодцев и коллекторов с обязательным вывозом мусора и грязи в места санкционированного размещения отходов.</w:t>
      </w:r>
    </w:p>
    <w:p w:rsidR="00030334" w:rsidRPr="00405EE8" w:rsidRDefault="00030334" w:rsidP="00030334">
      <w:pPr>
        <w:autoSpaceDE w:val="0"/>
        <w:autoSpaceDN w:val="0"/>
        <w:adjustRightInd w:val="0"/>
        <w:ind w:firstLine="567"/>
        <w:jc w:val="both"/>
        <w:rPr>
          <w:sz w:val="28"/>
          <w:szCs w:val="28"/>
        </w:rPr>
      </w:pPr>
      <w:r w:rsidRPr="00405EE8">
        <w:rPr>
          <w:sz w:val="28"/>
          <w:szCs w:val="28"/>
        </w:rPr>
        <w:t>24.13.2. Обеспечивать содержание колодцев и люков в исправном состоянии, размещение люков колодцев в одном уровне с полотном дороги, тротуаром или газоном (не допускается отклонение крышки люка относительно уровня покрытия более 2 см, отклонение решетки дождеприемника относительно уровня лотка - более 3 см). Устранение недостатков следует осуществлять в течение 6 часов с момента их обнаружения.</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24.13.3. Осуществлять контроль, за наличием и содержанием в исправном состоянии люков на колодцах, производить их замену в течение 6 часов с момента обнаружения отсутствия крышки или неисправности люка.</w:t>
      </w:r>
    </w:p>
    <w:p w:rsidR="00030334" w:rsidRPr="00405EE8" w:rsidRDefault="00030334" w:rsidP="00030334">
      <w:pPr>
        <w:autoSpaceDE w:val="0"/>
        <w:autoSpaceDN w:val="0"/>
        <w:adjustRightInd w:val="0"/>
        <w:ind w:firstLine="567"/>
        <w:jc w:val="both"/>
        <w:rPr>
          <w:sz w:val="28"/>
          <w:szCs w:val="28"/>
        </w:rPr>
      </w:pPr>
      <w:r w:rsidRPr="00405EE8">
        <w:rPr>
          <w:sz w:val="28"/>
          <w:szCs w:val="28"/>
        </w:rPr>
        <w:t>24.13.4. Немедленно ограждать и обозначать соответствующими дорожными знаками разрушенные крышки и решетки (их замена должна быть произведена в течение 6 часов).</w:t>
      </w:r>
    </w:p>
    <w:p w:rsidR="00030334" w:rsidRPr="00405EE8" w:rsidRDefault="00030334" w:rsidP="00030334">
      <w:pPr>
        <w:autoSpaceDE w:val="0"/>
        <w:autoSpaceDN w:val="0"/>
        <w:adjustRightInd w:val="0"/>
        <w:ind w:firstLine="567"/>
        <w:jc w:val="both"/>
        <w:rPr>
          <w:sz w:val="28"/>
          <w:szCs w:val="28"/>
        </w:rPr>
      </w:pPr>
      <w:r w:rsidRPr="00405EE8">
        <w:rPr>
          <w:sz w:val="28"/>
          <w:szCs w:val="28"/>
        </w:rPr>
        <w:t>24.13.5. Обеспечивать безопасность движения транспортных средств и пешеходов в период ремонта (ликвидации последствий аварий) подземных коммуникаций, колодцев, установки люков, в том числе осуществлять установку ограждений и соответствующих дорожных знаков.</w:t>
      </w:r>
    </w:p>
    <w:p w:rsidR="00030334" w:rsidRPr="00405EE8" w:rsidRDefault="00030334" w:rsidP="00030334">
      <w:pPr>
        <w:autoSpaceDE w:val="0"/>
        <w:autoSpaceDN w:val="0"/>
        <w:adjustRightInd w:val="0"/>
        <w:ind w:firstLine="567"/>
        <w:jc w:val="both"/>
        <w:rPr>
          <w:sz w:val="28"/>
          <w:szCs w:val="28"/>
        </w:rPr>
      </w:pPr>
      <w:r w:rsidRPr="00405EE8">
        <w:rPr>
          <w:sz w:val="28"/>
          <w:szCs w:val="28"/>
        </w:rPr>
        <w:t>25.15. Обеспечение мер по благоустройству территории участниками градостроительной, хозяйственной и иной деятельности:</w:t>
      </w:r>
    </w:p>
    <w:p w:rsidR="00030334" w:rsidRPr="00405EE8" w:rsidRDefault="00030334" w:rsidP="00030334">
      <w:pPr>
        <w:autoSpaceDE w:val="0"/>
        <w:autoSpaceDN w:val="0"/>
        <w:adjustRightInd w:val="0"/>
        <w:ind w:firstLine="567"/>
        <w:jc w:val="both"/>
        <w:rPr>
          <w:sz w:val="28"/>
          <w:szCs w:val="28"/>
        </w:rPr>
      </w:pPr>
      <w:r w:rsidRPr="00405EE8">
        <w:rPr>
          <w:sz w:val="28"/>
          <w:szCs w:val="28"/>
        </w:rPr>
        <w:t>25.15.1 Меры по благоустройству территории осуществляется при строительстве и реконструкции объектов капитального строительства. Меры осуществляются в соответствии с требованиями настоящих Правил и проектной документацией, на основании которой выдавалось решение на строительство.</w:t>
      </w:r>
    </w:p>
    <w:p w:rsidR="00030334" w:rsidRPr="00405EE8" w:rsidRDefault="00030334" w:rsidP="00030334">
      <w:pPr>
        <w:autoSpaceDE w:val="0"/>
        <w:autoSpaceDN w:val="0"/>
        <w:adjustRightInd w:val="0"/>
        <w:ind w:firstLine="567"/>
        <w:jc w:val="both"/>
        <w:rPr>
          <w:sz w:val="28"/>
          <w:szCs w:val="28"/>
        </w:rPr>
      </w:pPr>
      <w:r w:rsidRPr="00405EE8">
        <w:rPr>
          <w:sz w:val="28"/>
          <w:szCs w:val="28"/>
        </w:rPr>
        <w:t>25.15.2. Ввод в эксплуатацию объектов капитального строительства запрещается без завершения предусмотренных проектной документацией работ по благоустройству территорий, за исключением ввода объектов в эксплуатацию в зимний период (I-IV кварталы).</w:t>
      </w:r>
    </w:p>
    <w:p w:rsidR="00030334" w:rsidRPr="00405EE8" w:rsidRDefault="00030334" w:rsidP="00030334">
      <w:pPr>
        <w:autoSpaceDE w:val="0"/>
        <w:autoSpaceDN w:val="0"/>
        <w:adjustRightInd w:val="0"/>
        <w:ind w:firstLine="567"/>
        <w:jc w:val="both"/>
        <w:rPr>
          <w:sz w:val="28"/>
          <w:szCs w:val="28"/>
        </w:rPr>
      </w:pPr>
      <w:r w:rsidRPr="00405EE8">
        <w:rPr>
          <w:sz w:val="28"/>
          <w:szCs w:val="28"/>
        </w:rPr>
        <w:t>Объекты, сдаваемые в зимний период, допускается вводить в эксплуатацию с не завершенными работами по благоустройству территории, с обязательством застройщика (заказчика) строительства выполнить работы по благоустройству в полном объеме в ближайший благоприятный период, но не позднее 1 июня текущего года.</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25.15.3. Благоустройство территории, содержание территорий и элементов благоустройства, обеспечиваются юридическими, и физическими лицами, осуществляющими эксплуатацию зданий, строений, сооружений и иных объектов, - в том числе земельных участков, принадлежащих юридическим и физическим лицам на праве собственности и ином вещном праве, - в течение всего времени их эксплуатации, в том числе в период вывода их из эксплуатации. </w:t>
      </w:r>
    </w:p>
    <w:p w:rsidR="00030334" w:rsidRPr="00405EE8" w:rsidRDefault="00030334" w:rsidP="00030334">
      <w:pPr>
        <w:autoSpaceDE w:val="0"/>
        <w:autoSpaceDN w:val="0"/>
        <w:adjustRightInd w:val="0"/>
        <w:ind w:firstLine="567"/>
        <w:jc w:val="both"/>
        <w:rPr>
          <w:sz w:val="28"/>
          <w:szCs w:val="28"/>
        </w:rPr>
      </w:pPr>
      <w:r w:rsidRPr="00405EE8">
        <w:rPr>
          <w:sz w:val="28"/>
          <w:szCs w:val="28"/>
        </w:rPr>
        <w:t>25.15.4. Собственники зданий (помещений в них) и сооружений участвуют в благоустройстве прилегающих территорий в соответствии с действующим законодательством.</w:t>
      </w:r>
    </w:p>
    <w:p w:rsidR="00030334" w:rsidRPr="00405EE8" w:rsidRDefault="00030334" w:rsidP="00030334">
      <w:pPr>
        <w:autoSpaceDE w:val="0"/>
        <w:autoSpaceDN w:val="0"/>
        <w:adjustRightInd w:val="0"/>
        <w:ind w:firstLine="567"/>
        <w:jc w:val="both"/>
        <w:rPr>
          <w:sz w:val="28"/>
          <w:szCs w:val="28"/>
        </w:rPr>
      </w:pPr>
    </w:p>
    <w:p w:rsidR="00030334" w:rsidRDefault="00030334" w:rsidP="00030334">
      <w:pPr>
        <w:autoSpaceDE w:val="0"/>
        <w:autoSpaceDN w:val="0"/>
        <w:adjustRightInd w:val="0"/>
        <w:ind w:firstLine="567"/>
        <w:jc w:val="center"/>
        <w:rPr>
          <w:b/>
          <w:sz w:val="28"/>
          <w:szCs w:val="28"/>
        </w:rPr>
      </w:pPr>
    </w:p>
    <w:p w:rsidR="00030334" w:rsidRDefault="00030334" w:rsidP="00030334">
      <w:pPr>
        <w:autoSpaceDE w:val="0"/>
        <w:autoSpaceDN w:val="0"/>
        <w:adjustRightInd w:val="0"/>
        <w:ind w:firstLine="567"/>
        <w:jc w:val="center"/>
        <w:rPr>
          <w:b/>
          <w:sz w:val="28"/>
          <w:szCs w:val="28"/>
        </w:rPr>
      </w:pPr>
      <w:r w:rsidRPr="000158EE">
        <w:rPr>
          <w:b/>
          <w:sz w:val="28"/>
          <w:szCs w:val="28"/>
        </w:rPr>
        <w:t>25. Содержание животных</w:t>
      </w:r>
    </w:p>
    <w:p w:rsidR="00030334" w:rsidRPr="000158EE" w:rsidRDefault="00030334" w:rsidP="00030334">
      <w:pPr>
        <w:autoSpaceDE w:val="0"/>
        <w:autoSpaceDN w:val="0"/>
        <w:adjustRightInd w:val="0"/>
        <w:ind w:firstLine="567"/>
        <w:jc w:val="center"/>
        <w:rPr>
          <w:b/>
          <w:sz w:val="28"/>
          <w:szCs w:val="28"/>
        </w:rPr>
      </w:pP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xml:space="preserve">25.1. Содержание собак рассматривается как деятельность, связанная с повышенной опасностью. Владельцы домашних животных несут ответственность за их здоровье и содержание, а также за моральный и имущественный ущерб либо за вред здоровью человека, причиненный их домашними животными иным лицам. </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xml:space="preserve">25.2. Выгул домашних животных (собак, кошек и др.) разрешается на территориях, определяемых администрацией муниципального образования села </w:t>
      </w:r>
      <w:r>
        <w:rPr>
          <w:sz w:val="28"/>
          <w:szCs w:val="28"/>
        </w:rPr>
        <w:t>Кыштовка</w:t>
      </w:r>
      <w:r w:rsidRPr="00405EE8">
        <w:rPr>
          <w:sz w:val="28"/>
          <w:szCs w:val="28"/>
        </w:rPr>
        <w:t xml:space="preserve">. Для этих целей на отведенных площадках устанавливаются знаки о разрешении выгула. При отсутствии специализированных площадок место выгула определяет сам владелец животного при неукоснительном обеспечении безопасности окружающих. </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25.3.</w:t>
      </w:r>
      <w:r>
        <w:rPr>
          <w:sz w:val="28"/>
          <w:szCs w:val="28"/>
        </w:rPr>
        <w:t xml:space="preserve"> </w:t>
      </w:r>
      <w:r w:rsidRPr="00405EE8">
        <w:rPr>
          <w:sz w:val="28"/>
          <w:szCs w:val="28"/>
        </w:rPr>
        <w:t xml:space="preserve">Выводить собаку на прогулку можно только на поводке. Спускать собаку с поводка можно только в специально отведенных местах для выгула. </w:t>
      </w:r>
      <w:r w:rsidRPr="00405EE8">
        <w:rPr>
          <w:sz w:val="28"/>
          <w:szCs w:val="28"/>
        </w:rPr>
        <w:lastRenderedPageBreak/>
        <w:t xml:space="preserve">Собаки следующих пород, начиная с 10-и месячного возраста, должны выводиться на прогулку в наморднике: восточно-европейская овчарка, немецкая овчарка, кавказская овчарка, среднеазиатская овчарка, южнорусская овчарка, московская сторожевая, ротвейлер, черный терьер, доберман, боксер, немецкий дог, пит бультерьер, чау-чау, аргентинский дог, бордосский дог, бульмастиф, мастино-неаполитано, мастифф, ирландский волкодав, американский стаффордширский терьер, ризеншнауцер, эрдельтерьер. Собаки других пород, проявляющие агресивность по отношению к людям, собакам и другим животным, также выводятся на прогулку в наморднике. </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В случае социальной опасности (неоднократные покусы, покусы, повлекшие серьезные нарушения здоровья) домашнее животное подлежит конфискации или усыплению по заключению комиссии в составе органа государственного ветеринарного надзора в порядке, установленным действующим законодательством.</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25.4. Запрещается:</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выгул собак без сопровождающего лица и поводка;</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оставлять домашних животных без присмотра;</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посещать с домашними животными магазины, организации массового питания, медицинские, культурные и образовательные учреждения. Организации должны помещать знаки о запрете посещения их с домашними животными при входе и оборудовать места для их привязи;</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запрещается загрязнение лестничных клеток, дворов, газонов, скверов, тротуаров, улиц, связанных с содержанием животных. Не разрешается содержать домашних животных в местах общего пользования жилых домов (кухни, коридоры, и др. местах общего пользования коммунальных квартир, лестничные клетки, чердаки, подвалы, переходные лоджии и другие) Загрязнение домашними животными указанных мест немедленно устраняется их владельцами;</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выгуливать собак, требующих особой ответственности владельца, детям до 14 лет, а также лицам, находящихся в состоянии алкогольного, наркотического и токсического опьянения;</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оставлять без попечения домашнее животное, бросать или самовольно уничтожать;</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запрещается проведение собачьих боев как организованного зрелищного мероприятия;</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запрещается выбрасывать трупы животных в контейнеры для сбора мусора и бытовых отходов;</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выгул собак и кошек на детских и спортивных площадках;</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w:t>
      </w:r>
      <w:r>
        <w:rPr>
          <w:sz w:val="28"/>
          <w:szCs w:val="28"/>
        </w:rPr>
        <w:t xml:space="preserve"> </w:t>
      </w:r>
      <w:r w:rsidRPr="00405EE8">
        <w:rPr>
          <w:sz w:val="28"/>
          <w:szCs w:val="28"/>
        </w:rPr>
        <w:t>купать собак в местах оборудованных и предназначенных для купания и пляжей;</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25.5. Животные, находящиеся в общественных местах без сопровождающего лица (кроме временно оставленных на привязи у мест общего пользования), подлежат отлову как безнадзорные.</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Отлов безнадзорных животных регламентируется решением ОМСУ и осуществляется подрядчиком (исполнителем), с которым заключен контракт.</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25.6. Владельцы животных (собак, кошек и других животных) не должны допускать загрязнение тротуаров и других объектов общего пользования при выгуле домашних животных, а в случае загрязнения должны убрать экскременты за своим животным.</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25.7. Гужевой транспорт:</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lastRenderedPageBreak/>
        <w:t xml:space="preserve">25.7.1. Использование лошадей на территории муниципального образования </w:t>
      </w:r>
      <w:r>
        <w:rPr>
          <w:sz w:val="28"/>
          <w:szCs w:val="28"/>
        </w:rPr>
        <w:t>с</w:t>
      </w:r>
      <w:r w:rsidRPr="00405EE8">
        <w:rPr>
          <w:sz w:val="28"/>
          <w:szCs w:val="28"/>
        </w:rPr>
        <w:t xml:space="preserve">ела </w:t>
      </w:r>
      <w:r>
        <w:rPr>
          <w:sz w:val="28"/>
          <w:szCs w:val="28"/>
        </w:rPr>
        <w:t xml:space="preserve">Кыштовка </w:t>
      </w:r>
      <w:r w:rsidRPr="00405EE8">
        <w:rPr>
          <w:sz w:val="28"/>
          <w:szCs w:val="28"/>
        </w:rPr>
        <w:t>может осуществляться в коммерческих (предоставление услуг по катанию граждан на гужевом транспорте и верховых лошадях, учебно-оздоровительные группы, индивидуальные занятия и др. предпринимательская деятельность) и некоммерческих целях.</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25.7.2. Эксплуатация лошадей независимо от направлений их использования допускается:</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владельцами лошадей при наличии соответствующих навыков либо в присутствии ответственного лица, имеющего необходимую квалификацию;</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лицами, имеющими соответствующую квалификацию и доверенность от владельца лошади направо ее использования либо заключенный между этими лицами и владельцами животных договор (трудовое соглашение или гражданско-правовой договор) по использованию лошади в определенных целях.</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25.7.3. Использование лошадей на территории населенного пункта допускается при назначении владельцем лошади (юридическим лицом или гражданином) лица, ответственного за использование лошадей, имеющего при себе документ, удостоверяющий личность, документ (доверенность, договор) на право использования животных, а также при наличии у него письменного разрешения территориальных органов государственного санитарного и ветеринарного надзора.</w:t>
      </w:r>
    </w:p>
    <w:p w:rsidR="00030334" w:rsidRDefault="00030334" w:rsidP="00030334">
      <w:pPr>
        <w:autoSpaceDE w:val="0"/>
        <w:autoSpaceDN w:val="0"/>
        <w:adjustRightInd w:val="0"/>
        <w:ind w:firstLine="567"/>
        <w:jc w:val="both"/>
        <w:outlineLvl w:val="1"/>
        <w:rPr>
          <w:sz w:val="28"/>
          <w:szCs w:val="28"/>
        </w:rPr>
      </w:pPr>
    </w:p>
    <w:p w:rsidR="00030334" w:rsidRDefault="00030334" w:rsidP="00030334">
      <w:pPr>
        <w:autoSpaceDE w:val="0"/>
        <w:autoSpaceDN w:val="0"/>
        <w:adjustRightInd w:val="0"/>
        <w:ind w:firstLine="567"/>
        <w:jc w:val="both"/>
        <w:outlineLvl w:val="1"/>
        <w:rPr>
          <w:sz w:val="28"/>
          <w:szCs w:val="28"/>
        </w:rPr>
      </w:pP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25.8. Владелец лошади обязан:</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25.8.1. При передвижении лошади по территории населенного пункта принимать меры, обеспечивающие безопасность окружающих людей и животных;</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25.8.2. Представлять по требованию ветеринарных специалистов государственной ветеринарной службы животных для осмотра, диагностических исследований, профилактических прививок и лечебно-профилактических обработок;</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25.8.3 Своевременно проводить вакцинацию животных;</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25.8.4. Немедленно информировать о случаях внезапного падежа животных, а также подозрениях на инфекционные заболевания территориальный орган государственного ветеринарного надзора, а при подозрении на особо опасные инфекции, общие для человека и животных, и территориальный орган государственного санитарно-эпидемиологического надзора;</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25.8.5. Строго соблюдать правила техники безопасности при работе с лошадьми (не курить, находиться в трезвом состоянии в непосредственной близости от лошади), не оставлять лошадей без присмотра;</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25.8.6. Не передавать управление верховыми лошадьми лицам, находящимся в состоянии алкогольного, наркотического и токсического опьянения;</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25.8.7. Не допускать к участию в верховых поездках и перевозках гужевым транспортом детей в возрасте до 7 лет без сопровождения взрослых;</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25.8.8. Содержать животное в соответствии с биологическими особенностями, в чистоте и порядке, гуманно обращаться, не оставлять без пищи, воды и в случае заболевания животных вовремя обеспечить оказание ветеринарной помощи;</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25.8.9. Не допускать загрязнения тротуаров, дворов, улиц, парков и т.п. экскрементами лошадей при их передвижении по городу; немедленно устранять загрязнение животными указанных мест;</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lastRenderedPageBreak/>
        <w:t>25.8.10. Оснастить гужевые повозки и верховых лошадей пометосборниками или тарой и оборудованием для уборки помета (полиэтиленовые пакеты, совок, веник и т.п.);</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25.8.11. Непосредственно перед началом использования лошадей осмотреть животных, проверить исправность экипировки, инвентаря, правильность седловки;</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25.8.12. Использовать гужевой транспорт и верховых лошадей в коммерческих целях для оказания услуг гражданам только в местах (по маршрутам), определенных в соответствии с пунктом 25.9 настоящих Правил.</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xml:space="preserve">25.9. Порядок определения мест (маршрутов) для коммерческого использования гужевого транспорта и верховых лошадей на территории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 xml:space="preserve"> для оказания услуг гражданам:</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xml:space="preserve">25.9.1. Оказание услуг по катанию граждан на гужевом транспорте (гужевых повозках, санях) и верховых лошадях осуществляется исключительно в местах (по маршрутам движения), определенных правовым актом администрации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xml:space="preserve">25.9.2. Стоянка гужевого транспорта, верховых лошадей и посадка (высадка) пассажиров осуществляется только в местах, определенных правовым актом администрации 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xml:space="preserve">25.9.3.Оказание прочих услуг коммерческого характера с использованием лошадей разрешается только в местах, отведенных правовым актом администрации муниципального образования </w:t>
      </w:r>
      <w:r>
        <w:rPr>
          <w:sz w:val="28"/>
          <w:szCs w:val="28"/>
        </w:rPr>
        <w:t>с</w:t>
      </w:r>
      <w:r w:rsidRPr="00405EE8">
        <w:rPr>
          <w:sz w:val="28"/>
          <w:szCs w:val="28"/>
        </w:rPr>
        <w:t xml:space="preserve">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25.9.4. Проезд гужевых повозок (саней) и верховых лошадей до мест катания, а также по маршрутам, на которых осуществляется предоставление соответствующих услуг, осуществляется в соответствии с Правилами дорожного движения Российской Федерации.</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25.9.5. Юридические лица и индивидуальные предприниматели могут использовать гужевой транспорт и верховых лошадей в коммерческих целях при наличии свидетельства о постановке на учет в налоговом органе в качестве налогоплательщика.</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25.10. Лицо, управляющее гужевым транспортом или верховой лошадью (оказывающее соответствующие услуги), должно иметь при себе и предоставлять по требованию контролирующих должностных лиц следующие документы:</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25.10.1. Документ, удостоверяющий личность;</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25.10.2. Свидетельство о постановке на учет в налоговом органе в качестве налогоплательщика (или заверенную копии);</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25.10.3. Свидетельство о государственной регистрации физического лица в качестве индивидуального предпринимателя (или заверенную копию);</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25.10.4. Ветеринарно-санитарные документы на животное;</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25.10.5. Правоустанавливающие документы на верховой или гужевой транспорт (доверенность, трудовой договор, гражданско-правовой договор и т.п. или заверенную копию).</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xml:space="preserve">25.11. Юридические лица, индивидуальные предприниматели и граждане, использующие гужевой транспорт и верховых лошадей на территории муниципального образования села </w:t>
      </w:r>
      <w:r>
        <w:rPr>
          <w:sz w:val="28"/>
          <w:szCs w:val="28"/>
        </w:rPr>
        <w:t>Кыштовка</w:t>
      </w:r>
      <w:r w:rsidRPr="00405EE8">
        <w:rPr>
          <w:sz w:val="28"/>
          <w:szCs w:val="28"/>
        </w:rPr>
        <w:t>, несут ответственность за безопасность граждан и соблюдение санитарного состояния по маршрутам движения.</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xml:space="preserve">25.12. За нарушение настоящих Правил юридические лица, индивидуальные предприниматели и граждане, использующие гужевой транспорт и верховых лошадей на территории муниципального образования села </w:t>
      </w:r>
      <w:r>
        <w:rPr>
          <w:sz w:val="28"/>
          <w:szCs w:val="28"/>
        </w:rPr>
        <w:t>Кыштовка</w:t>
      </w:r>
      <w:r w:rsidRPr="00405EE8">
        <w:rPr>
          <w:sz w:val="28"/>
          <w:szCs w:val="28"/>
        </w:rPr>
        <w:t xml:space="preserve">, подлежат </w:t>
      </w:r>
      <w:r w:rsidRPr="00405EE8">
        <w:rPr>
          <w:sz w:val="28"/>
          <w:szCs w:val="28"/>
        </w:rPr>
        <w:lastRenderedPageBreak/>
        <w:t xml:space="preserve">административной ответственности в соответствии </w:t>
      </w:r>
      <w:r w:rsidRPr="009B28F7">
        <w:rPr>
          <w:sz w:val="28"/>
          <w:szCs w:val="28"/>
        </w:rPr>
        <w:t xml:space="preserve">с Законом  Новосибирской  области  от 14.02.2003  N  99-ОЗ  "Об  административных правонарушениях в Новосибирской </w:t>
      </w:r>
      <w:r>
        <w:rPr>
          <w:sz w:val="28"/>
          <w:szCs w:val="28"/>
        </w:rPr>
        <w:t>области".</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xml:space="preserve">25.13. Убытки, причиненные муниципальному образованию села </w:t>
      </w:r>
      <w:r>
        <w:rPr>
          <w:sz w:val="28"/>
          <w:szCs w:val="28"/>
        </w:rPr>
        <w:t>Кыштовка</w:t>
      </w:r>
      <w:r w:rsidRPr="00405EE8">
        <w:rPr>
          <w:sz w:val="28"/>
          <w:szCs w:val="28"/>
        </w:rPr>
        <w:t xml:space="preserve"> и отдельным гражданам, лицами, использующими гужевой транспорт и верховых лошадей на территории поселения, подлежат возмещению в порядке, установленном действующим законодательством.</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25.14. Содержание домашнего скота и птицы:</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xml:space="preserve">25.14.1. Домашний скот и птица должны содержаться в пределах земельного участка собственника, владельца, пользователя, находящегося в его собственности, владении, пользовании. </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25.14.2. Выпас скота разрешается только в специально отведенных для этого местах.</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25.14.3.</w:t>
      </w:r>
      <w:r>
        <w:rPr>
          <w:sz w:val="28"/>
          <w:szCs w:val="28"/>
        </w:rPr>
        <w:t xml:space="preserve"> </w:t>
      </w:r>
      <w:r w:rsidRPr="00405EE8">
        <w:rPr>
          <w:sz w:val="28"/>
          <w:szCs w:val="28"/>
        </w:rPr>
        <w:t>Места прогона скота на пастбища должен быть согласован</w:t>
      </w:r>
      <w:r>
        <w:rPr>
          <w:sz w:val="28"/>
          <w:szCs w:val="28"/>
        </w:rPr>
        <w:t>ы</w:t>
      </w:r>
      <w:r w:rsidRPr="00405EE8">
        <w:rPr>
          <w:sz w:val="28"/>
          <w:szCs w:val="28"/>
        </w:rPr>
        <w:t xml:space="preserve"> с </w:t>
      </w:r>
      <w:r>
        <w:rPr>
          <w:sz w:val="28"/>
          <w:szCs w:val="28"/>
        </w:rPr>
        <w:t xml:space="preserve">администрацией </w:t>
      </w:r>
      <w:r w:rsidRPr="00405EE8">
        <w:rPr>
          <w:sz w:val="28"/>
          <w:szCs w:val="28"/>
        </w:rPr>
        <w:t xml:space="preserve">муниципального образования села </w:t>
      </w:r>
      <w:r>
        <w:rPr>
          <w:sz w:val="28"/>
          <w:szCs w:val="28"/>
        </w:rPr>
        <w:t>Кыштовка</w:t>
      </w:r>
      <w:r w:rsidRPr="00405EE8">
        <w:rPr>
          <w:sz w:val="28"/>
          <w:szCs w:val="28"/>
        </w:rPr>
        <w:t>.</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25.15. На территории населенных пунктов запрещается:</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Беспривязное содержание животных на пустырях в границах населенного пункта, в береговой зоне, на территориях кладбищ;</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xml:space="preserve">- совершать прогон животных к месту выпасов и обратно через центр населенного пункта, парки, скверы, аллеи, газоны, мимо больниц, школ, детских садов, зон отдыха; </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выпас скота на территории улиц населенных пунктов, садов, скверов, лесопарков, в рекреационных зонах земель поселений;</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возле памятников, домов культуры, клубов, учреждений здравоохранения и образования, придомовой территории, придорожных полосах;</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складировать навоз животных близи жилых помещений, на улицах, за границей приусадебного участка, делать стоки из хозпостроек за пределы личного земельного участка. Устраивать временные загоны для содержания скота и птицы, а также водоемы за пределами своего участка.</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 установка стационарных и кочевых пасек вблизи детских учреждений, школ, больниц, детских садов, а также усадеб граждан, имеющих медицинское заключение об аллергической реакции на ужаление пчел.</w:t>
      </w:r>
    </w:p>
    <w:p w:rsidR="00030334" w:rsidRPr="00405EE8" w:rsidRDefault="00030334" w:rsidP="00030334">
      <w:pPr>
        <w:autoSpaceDE w:val="0"/>
        <w:autoSpaceDN w:val="0"/>
        <w:adjustRightInd w:val="0"/>
        <w:ind w:firstLine="567"/>
        <w:jc w:val="both"/>
        <w:rPr>
          <w:sz w:val="28"/>
          <w:szCs w:val="28"/>
        </w:rPr>
      </w:pPr>
      <w:r w:rsidRPr="00405EE8">
        <w:rPr>
          <w:sz w:val="28"/>
          <w:szCs w:val="28"/>
        </w:rPr>
        <w:t xml:space="preserve">25.16. Содержание пчел в личных подсобных хозяйствам разрешается лицам, проживающим в частном секторе при наличии согласий соседей. </w:t>
      </w:r>
    </w:p>
    <w:p w:rsidR="00030334" w:rsidRPr="00405EE8" w:rsidRDefault="00030334" w:rsidP="00030334">
      <w:pPr>
        <w:autoSpaceDE w:val="0"/>
        <w:autoSpaceDN w:val="0"/>
        <w:adjustRightInd w:val="0"/>
        <w:ind w:firstLine="567"/>
        <w:jc w:val="both"/>
        <w:outlineLvl w:val="1"/>
        <w:rPr>
          <w:sz w:val="28"/>
          <w:szCs w:val="28"/>
        </w:rPr>
      </w:pPr>
      <w:r w:rsidRPr="00405EE8">
        <w:rPr>
          <w:sz w:val="28"/>
          <w:szCs w:val="28"/>
        </w:rPr>
        <w:t>Ульи с пчелиными семьями размещаются на земельном участке, на расстоянии не ближе чем десять метров от границы земельного участка. В противном случае ульи с пчелиными семьями должны быть размещены на высоте не менее чем два метра либо отдалены от соседнего земельного участка зданием, строением, сооружением, сплошным забором или густым кустарником высотой не менее чем два метра.</w:t>
      </w:r>
    </w:p>
    <w:p w:rsidR="00030334" w:rsidRPr="00405EE8" w:rsidRDefault="00030334" w:rsidP="00030334">
      <w:pPr>
        <w:autoSpaceDE w:val="0"/>
        <w:autoSpaceDN w:val="0"/>
        <w:adjustRightInd w:val="0"/>
        <w:ind w:firstLine="567"/>
        <w:jc w:val="both"/>
        <w:outlineLvl w:val="1"/>
        <w:rPr>
          <w:sz w:val="28"/>
          <w:szCs w:val="28"/>
        </w:rPr>
      </w:pPr>
    </w:p>
    <w:p w:rsidR="00030334" w:rsidRPr="000158EE" w:rsidRDefault="00030334" w:rsidP="00030334">
      <w:pPr>
        <w:autoSpaceDE w:val="0"/>
        <w:autoSpaceDN w:val="0"/>
        <w:adjustRightInd w:val="0"/>
        <w:ind w:firstLine="567"/>
        <w:jc w:val="center"/>
        <w:rPr>
          <w:b/>
          <w:sz w:val="28"/>
          <w:szCs w:val="28"/>
        </w:rPr>
      </w:pPr>
      <w:r w:rsidRPr="000158EE">
        <w:rPr>
          <w:b/>
          <w:sz w:val="28"/>
          <w:szCs w:val="28"/>
        </w:rPr>
        <w:t>2</w:t>
      </w:r>
      <w:r>
        <w:rPr>
          <w:b/>
          <w:sz w:val="28"/>
          <w:szCs w:val="28"/>
        </w:rPr>
        <w:t>6</w:t>
      </w:r>
      <w:r w:rsidRPr="000158EE">
        <w:rPr>
          <w:b/>
          <w:sz w:val="28"/>
          <w:szCs w:val="28"/>
        </w:rPr>
        <w:t>. Праздничное оформление населенного пункта</w:t>
      </w:r>
    </w:p>
    <w:p w:rsidR="00030334" w:rsidRPr="00405EE8" w:rsidRDefault="00030334" w:rsidP="00030334">
      <w:pPr>
        <w:autoSpaceDE w:val="0"/>
        <w:autoSpaceDN w:val="0"/>
        <w:adjustRightInd w:val="0"/>
        <w:ind w:firstLine="567"/>
        <w:jc w:val="center"/>
        <w:rPr>
          <w:b/>
          <w:sz w:val="28"/>
          <w:szCs w:val="28"/>
          <w:u w:val="single"/>
        </w:rPr>
      </w:pPr>
    </w:p>
    <w:p w:rsidR="00030334" w:rsidRPr="00405EE8" w:rsidRDefault="00030334" w:rsidP="00030334">
      <w:pPr>
        <w:autoSpaceDE w:val="0"/>
        <w:autoSpaceDN w:val="0"/>
        <w:adjustRightInd w:val="0"/>
        <w:ind w:firstLine="567"/>
        <w:jc w:val="both"/>
        <w:rPr>
          <w:sz w:val="28"/>
          <w:szCs w:val="28"/>
        </w:rPr>
      </w:pPr>
      <w:r w:rsidRPr="00405EE8">
        <w:rPr>
          <w:sz w:val="28"/>
          <w:szCs w:val="28"/>
        </w:rPr>
        <w:t>2</w:t>
      </w:r>
      <w:r>
        <w:rPr>
          <w:sz w:val="28"/>
          <w:szCs w:val="28"/>
        </w:rPr>
        <w:t>6</w:t>
      </w:r>
      <w:r w:rsidRPr="00405EE8">
        <w:rPr>
          <w:sz w:val="28"/>
          <w:szCs w:val="28"/>
        </w:rPr>
        <w:t xml:space="preserve">.1. Праздничное оформление территории муниципального образования села </w:t>
      </w:r>
      <w:r>
        <w:rPr>
          <w:sz w:val="28"/>
          <w:szCs w:val="28"/>
        </w:rPr>
        <w:t>Кыштовка</w:t>
      </w:r>
      <w:r w:rsidRPr="00405EE8">
        <w:rPr>
          <w:sz w:val="28"/>
          <w:szCs w:val="28"/>
        </w:rPr>
        <w:t xml:space="preserve"> выполняется на период проведения государственных и общегородских празднований и мероприятий, связанных со знаменательными событиями.</w:t>
      </w:r>
    </w:p>
    <w:p w:rsidR="00030334" w:rsidRPr="00405EE8" w:rsidRDefault="00030334" w:rsidP="00030334">
      <w:pPr>
        <w:autoSpaceDE w:val="0"/>
        <w:autoSpaceDN w:val="0"/>
        <w:adjustRightInd w:val="0"/>
        <w:ind w:firstLine="567"/>
        <w:jc w:val="both"/>
        <w:rPr>
          <w:sz w:val="28"/>
          <w:szCs w:val="28"/>
        </w:rPr>
      </w:pPr>
      <w:r w:rsidRPr="00405EE8">
        <w:rPr>
          <w:sz w:val="28"/>
          <w:szCs w:val="28"/>
        </w:rPr>
        <w:t>Размещение и демонтаж праздничного оформления территорий населенного пункта должны производиться в сроки, установленные администрацией муниципального образования.</w:t>
      </w:r>
    </w:p>
    <w:p w:rsidR="00030334" w:rsidRPr="00405EE8" w:rsidRDefault="00030334" w:rsidP="00030334">
      <w:pPr>
        <w:autoSpaceDE w:val="0"/>
        <w:autoSpaceDN w:val="0"/>
        <w:adjustRightInd w:val="0"/>
        <w:ind w:firstLine="567"/>
        <w:jc w:val="both"/>
        <w:rPr>
          <w:sz w:val="28"/>
          <w:szCs w:val="28"/>
        </w:rPr>
      </w:pPr>
      <w:r w:rsidRPr="00405EE8">
        <w:rPr>
          <w:sz w:val="28"/>
          <w:szCs w:val="28"/>
        </w:rPr>
        <w:lastRenderedPageBreak/>
        <w:t>2</w:t>
      </w:r>
      <w:r>
        <w:rPr>
          <w:sz w:val="28"/>
          <w:szCs w:val="28"/>
        </w:rPr>
        <w:t>6</w:t>
      </w:r>
      <w:r w:rsidRPr="00405EE8">
        <w:rPr>
          <w:sz w:val="28"/>
          <w:szCs w:val="28"/>
        </w:rPr>
        <w:t>.2. В период подготовки и проведения праздничных мероприятий собственники или пользователи объектов должны производить праздничное оформление интерьера, вывесок, витрин фасадов, входных зон зданий и сооружений и прилегающих территорий с использованием праздничной символики в следующие сроки:</w:t>
      </w:r>
    </w:p>
    <w:p w:rsidR="00030334" w:rsidRPr="00405EE8" w:rsidRDefault="00030334" w:rsidP="00030334">
      <w:pPr>
        <w:autoSpaceDE w:val="0"/>
        <w:autoSpaceDN w:val="0"/>
        <w:adjustRightInd w:val="0"/>
        <w:ind w:firstLine="567"/>
        <w:jc w:val="both"/>
        <w:rPr>
          <w:sz w:val="28"/>
          <w:szCs w:val="28"/>
        </w:rPr>
      </w:pPr>
      <w:r w:rsidRPr="00405EE8">
        <w:rPr>
          <w:sz w:val="28"/>
          <w:szCs w:val="28"/>
        </w:rPr>
        <w:t>- за 1 месяц до Новогодних и Рождественских праздников;</w:t>
      </w:r>
    </w:p>
    <w:p w:rsidR="00030334" w:rsidRPr="00405EE8" w:rsidRDefault="00030334" w:rsidP="00030334">
      <w:pPr>
        <w:autoSpaceDE w:val="0"/>
        <w:autoSpaceDN w:val="0"/>
        <w:adjustRightInd w:val="0"/>
        <w:ind w:firstLine="567"/>
        <w:jc w:val="both"/>
        <w:rPr>
          <w:b/>
          <w:i/>
          <w:color w:val="FF0000"/>
          <w:sz w:val="28"/>
          <w:szCs w:val="28"/>
        </w:rPr>
      </w:pPr>
      <w:r w:rsidRPr="00405EE8">
        <w:rPr>
          <w:sz w:val="28"/>
          <w:szCs w:val="28"/>
        </w:rPr>
        <w:t>- за 10 дней до 23 февраля - Дня защитника Отечества, Международного женского дня - 8 Марта, Праздника Весны и Труда - 1 Мая, Дня Победы - 9 Мая, Дня России - 12 июня, Дня муниципального образования, годовщины образования Владимирской области, Дня народного единства - 4 ноября</w:t>
      </w:r>
      <w:r w:rsidRPr="00405EE8">
        <w:rPr>
          <w:b/>
          <w:i/>
          <w:color w:val="FF0000"/>
          <w:sz w:val="28"/>
          <w:szCs w:val="28"/>
        </w:rPr>
        <w:t>.</w:t>
      </w:r>
    </w:p>
    <w:p w:rsidR="00030334" w:rsidRPr="00405EE8" w:rsidRDefault="00030334" w:rsidP="00030334">
      <w:pPr>
        <w:autoSpaceDE w:val="0"/>
        <w:autoSpaceDN w:val="0"/>
        <w:adjustRightInd w:val="0"/>
        <w:ind w:firstLine="567"/>
        <w:jc w:val="both"/>
        <w:rPr>
          <w:sz w:val="28"/>
          <w:szCs w:val="28"/>
        </w:rPr>
      </w:pPr>
    </w:p>
    <w:p w:rsidR="00030334" w:rsidRDefault="00030334" w:rsidP="00030334">
      <w:pPr>
        <w:autoSpaceDE w:val="0"/>
        <w:autoSpaceDN w:val="0"/>
        <w:adjustRightInd w:val="0"/>
        <w:ind w:firstLine="567"/>
        <w:jc w:val="center"/>
        <w:outlineLvl w:val="1"/>
        <w:rPr>
          <w:b/>
          <w:sz w:val="28"/>
          <w:szCs w:val="28"/>
        </w:rPr>
      </w:pPr>
      <w:r>
        <w:rPr>
          <w:b/>
          <w:sz w:val="28"/>
          <w:szCs w:val="28"/>
        </w:rPr>
        <w:t>27</w:t>
      </w:r>
      <w:r w:rsidRPr="000158EE">
        <w:rPr>
          <w:b/>
          <w:sz w:val="28"/>
          <w:szCs w:val="28"/>
        </w:rPr>
        <w:t xml:space="preserve">. Ответственность юридических, должностных лиц и граждан за нарушение Правил благоустройства </w:t>
      </w:r>
    </w:p>
    <w:p w:rsidR="00030334" w:rsidRPr="000158EE" w:rsidRDefault="00030334" w:rsidP="00030334">
      <w:pPr>
        <w:autoSpaceDE w:val="0"/>
        <w:autoSpaceDN w:val="0"/>
        <w:adjustRightInd w:val="0"/>
        <w:ind w:firstLine="567"/>
        <w:jc w:val="center"/>
        <w:outlineLvl w:val="1"/>
        <w:rPr>
          <w:b/>
          <w:sz w:val="28"/>
          <w:szCs w:val="28"/>
        </w:rPr>
      </w:pPr>
    </w:p>
    <w:p w:rsidR="00030334" w:rsidRPr="00405EE8" w:rsidRDefault="00030334" w:rsidP="00030334">
      <w:pPr>
        <w:autoSpaceDE w:val="0"/>
        <w:autoSpaceDN w:val="0"/>
        <w:adjustRightInd w:val="0"/>
        <w:ind w:firstLine="567"/>
        <w:jc w:val="both"/>
        <w:rPr>
          <w:sz w:val="28"/>
          <w:szCs w:val="28"/>
        </w:rPr>
      </w:pPr>
      <w:r>
        <w:rPr>
          <w:sz w:val="28"/>
          <w:szCs w:val="28"/>
        </w:rPr>
        <w:t>27</w:t>
      </w:r>
      <w:r w:rsidRPr="00405EE8">
        <w:rPr>
          <w:sz w:val="28"/>
          <w:szCs w:val="28"/>
        </w:rPr>
        <w:t xml:space="preserve">.1. Юридические, должностные и физические лица (в том числе индивидуальные предприниматели), виновные в нарушении Правил, несут ответственность в соответствии с действующим законодательством. </w:t>
      </w:r>
    </w:p>
    <w:p w:rsidR="00030334" w:rsidRPr="00405EE8" w:rsidRDefault="00030334" w:rsidP="00030334">
      <w:pPr>
        <w:autoSpaceDE w:val="0"/>
        <w:autoSpaceDN w:val="0"/>
        <w:adjustRightInd w:val="0"/>
        <w:ind w:firstLine="567"/>
        <w:jc w:val="both"/>
        <w:rPr>
          <w:sz w:val="28"/>
          <w:szCs w:val="28"/>
        </w:rPr>
      </w:pPr>
      <w:r>
        <w:rPr>
          <w:sz w:val="28"/>
          <w:szCs w:val="28"/>
        </w:rPr>
        <w:t>27</w:t>
      </w:r>
      <w:r w:rsidRPr="00405EE8">
        <w:rPr>
          <w:sz w:val="28"/>
          <w:szCs w:val="28"/>
        </w:rPr>
        <w:t>.2. Применение мер административной ответственности не освобождает нарушителя от обязанности возмещения причиненного им материального ущерба в соответствии с действующим законодательством и устранения допущенных нарушений.</w:t>
      </w:r>
    </w:p>
    <w:p w:rsidR="00030334" w:rsidRPr="000158EE" w:rsidRDefault="00030334" w:rsidP="00030334">
      <w:pPr>
        <w:autoSpaceDE w:val="0"/>
        <w:autoSpaceDN w:val="0"/>
        <w:adjustRightInd w:val="0"/>
        <w:ind w:firstLine="567"/>
        <w:jc w:val="both"/>
        <w:rPr>
          <w:sz w:val="28"/>
          <w:szCs w:val="28"/>
        </w:rPr>
      </w:pPr>
    </w:p>
    <w:p w:rsidR="00030334" w:rsidRPr="000158EE" w:rsidRDefault="00030334" w:rsidP="00030334">
      <w:pPr>
        <w:autoSpaceDE w:val="0"/>
        <w:autoSpaceDN w:val="0"/>
        <w:adjustRightInd w:val="0"/>
        <w:ind w:firstLine="567"/>
        <w:jc w:val="center"/>
        <w:outlineLvl w:val="1"/>
        <w:rPr>
          <w:b/>
          <w:sz w:val="28"/>
          <w:szCs w:val="28"/>
        </w:rPr>
      </w:pPr>
      <w:r>
        <w:rPr>
          <w:b/>
          <w:sz w:val="28"/>
          <w:szCs w:val="28"/>
        </w:rPr>
        <w:t>28</w:t>
      </w:r>
      <w:r w:rsidRPr="000158EE">
        <w:rPr>
          <w:b/>
          <w:sz w:val="28"/>
          <w:szCs w:val="28"/>
        </w:rPr>
        <w:t>. Основные положения о контроле за эксплуатацией объектов благоустройства</w:t>
      </w:r>
    </w:p>
    <w:p w:rsidR="00030334" w:rsidRPr="00405EE8" w:rsidRDefault="00030334" w:rsidP="00030334">
      <w:pPr>
        <w:autoSpaceDE w:val="0"/>
        <w:autoSpaceDN w:val="0"/>
        <w:adjustRightInd w:val="0"/>
        <w:ind w:firstLine="567"/>
        <w:jc w:val="center"/>
        <w:outlineLvl w:val="1"/>
        <w:rPr>
          <w:b/>
          <w:sz w:val="28"/>
          <w:szCs w:val="28"/>
          <w:u w:val="single"/>
        </w:rPr>
      </w:pPr>
    </w:p>
    <w:p w:rsidR="00030334" w:rsidRPr="00405EE8" w:rsidRDefault="00030334" w:rsidP="00030334">
      <w:pPr>
        <w:autoSpaceDE w:val="0"/>
        <w:autoSpaceDN w:val="0"/>
        <w:adjustRightInd w:val="0"/>
        <w:ind w:firstLine="567"/>
        <w:jc w:val="both"/>
        <w:rPr>
          <w:rFonts w:eastAsia="Lucida Sans Unicode"/>
          <w:kern w:val="1"/>
          <w:sz w:val="28"/>
          <w:szCs w:val="28"/>
          <w:lang/>
        </w:rPr>
      </w:pPr>
      <w:r>
        <w:rPr>
          <w:sz w:val="28"/>
          <w:szCs w:val="28"/>
        </w:rPr>
        <w:t>28</w:t>
      </w:r>
      <w:r w:rsidRPr="00405EE8">
        <w:rPr>
          <w:sz w:val="28"/>
          <w:szCs w:val="28"/>
        </w:rPr>
        <w:t xml:space="preserve">.1. Контроль за содержанием территорий, организацией уборки и обеспечением чистоты и порядка на территории муниципального образования села </w:t>
      </w:r>
      <w:r>
        <w:rPr>
          <w:sz w:val="28"/>
          <w:szCs w:val="28"/>
        </w:rPr>
        <w:t>Кыштовка</w:t>
      </w:r>
      <w:r w:rsidRPr="00405EE8">
        <w:rPr>
          <w:sz w:val="28"/>
          <w:szCs w:val="28"/>
        </w:rPr>
        <w:t xml:space="preserve"> осуществляется должностными (уполномоченными) лицами администрации муниципального образования села </w:t>
      </w:r>
      <w:r>
        <w:rPr>
          <w:sz w:val="28"/>
          <w:szCs w:val="28"/>
        </w:rPr>
        <w:t>Кыштовка</w:t>
      </w:r>
      <w:r w:rsidRPr="00405EE8">
        <w:rPr>
          <w:sz w:val="28"/>
          <w:szCs w:val="28"/>
        </w:rPr>
        <w:t>.</w:t>
      </w:r>
      <w:r w:rsidRPr="00405EE8">
        <w:rPr>
          <w:rFonts w:eastAsia="Lucida Sans Unicode"/>
          <w:kern w:val="1"/>
          <w:sz w:val="28"/>
          <w:szCs w:val="28"/>
          <w:lang/>
        </w:rPr>
        <w:t xml:space="preserve"> </w:t>
      </w:r>
    </w:p>
    <w:p w:rsidR="00030334" w:rsidRDefault="00030334" w:rsidP="00030334">
      <w:pPr>
        <w:autoSpaceDE w:val="0"/>
        <w:autoSpaceDN w:val="0"/>
        <w:adjustRightInd w:val="0"/>
        <w:ind w:firstLine="540"/>
        <w:jc w:val="center"/>
        <w:rPr>
          <w:rFonts w:eastAsia="Lucida Sans Unicode"/>
          <w:b/>
          <w:kern w:val="1"/>
          <w:sz w:val="28"/>
          <w:szCs w:val="28"/>
          <w:lang/>
        </w:rPr>
      </w:pPr>
      <w:r w:rsidRPr="00F110EF">
        <w:rPr>
          <w:rFonts w:eastAsia="Lucida Sans Unicode"/>
          <w:b/>
          <w:kern w:val="1"/>
          <w:sz w:val="28"/>
          <w:szCs w:val="28"/>
          <w:lang/>
        </w:rPr>
        <w:t xml:space="preserve">29. Особые </w:t>
      </w:r>
      <w:r>
        <w:rPr>
          <w:rFonts w:eastAsia="Lucida Sans Unicode"/>
          <w:b/>
          <w:kern w:val="1"/>
          <w:sz w:val="28"/>
          <w:szCs w:val="28"/>
          <w:lang/>
        </w:rPr>
        <w:t>требования к доступности сельск</w:t>
      </w:r>
      <w:r w:rsidRPr="00F110EF">
        <w:rPr>
          <w:rFonts w:eastAsia="Lucida Sans Unicode"/>
          <w:b/>
          <w:kern w:val="1"/>
          <w:sz w:val="28"/>
          <w:szCs w:val="28"/>
          <w:lang/>
        </w:rPr>
        <w:t>ой среды</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29.1 При проектировании благоустройства жилой среды, улиц и дорог, объектов культурно-бытового обслуживания должна учитываться необходимость создания условий для полноценной жизнедеятельности инвалидов и других маломобильных групп населения, обеспечиваться доступность и досягаемость объектов социальной инфраструктуры, имея в виду оснащение этих объектов элементами и техническими средствами, способствующими передвижению престарелых и инвалидов (специально оборудованными пешеходными переходами, пандусами, поручнями, ограждениями, приспособлениями и т.д)</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29.2 Основной принцип, который должен реализовываться при формировании доступной среды- максимальная интеграция инвалидов во все сферы жизни общества.</w:t>
      </w:r>
    </w:p>
    <w:p w:rsidR="00030334" w:rsidRDefault="00030334" w:rsidP="00030334">
      <w:pPr>
        <w:autoSpaceDE w:val="0"/>
        <w:autoSpaceDN w:val="0"/>
        <w:adjustRightInd w:val="0"/>
        <w:ind w:firstLine="540"/>
        <w:jc w:val="both"/>
        <w:rPr>
          <w:rFonts w:eastAsia="Lucida Sans Unicode"/>
          <w:kern w:val="1"/>
          <w:sz w:val="28"/>
          <w:szCs w:val="28"/>
          <w:lang/>
        </w:rPr>
      </w:pPr>
    </w:p>
    <w:p w:rsidR="00030334" w:rsidRDefault="00030334" w:rsidP="00030334">
      <w:pPr>
        <w:autoSpaceDE w:val="0"/>
        <w:autoSpaceDN w:val="0"/>
        <w:adjustRightInd w:val="0"/>
        <w:ind w:firstLine="540"/>
        <w:jc w:val="center"/>
        <w:rPr>
          <w:rFonts w:eastAsia="Lucida Sans Unicode"/>
          <w:b/>
          <w:kern w:val="1"/>
          <w:sz w:val="28"/>
          <w:szCs w:val="28"/>
          <w:lang/>
        </w:rPr>
      </w:pPr>
      <w:r w:rsidRPr="00D21A1E">
        <w:rPr>
          <w:rFonts w:eastAsia="Lucida Sans Unicode"/>
          <w:b/>
          <w:kern w:val="1"/>
          <w:sz w:val="28"/>
          <w:szCs w:val="28"/>
          <w:lang/>
        </w:rPr>
        <w:t>30. Формы и механизмы общественного участия в принятии решений и реализации проектов комплексного благоустройства и развития городской среды.</w:t>
      </w:r>
    </w:p>
    <w:p w:rsidR="00030334" w:rsidRPr="00D21A1E"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 xml:space="preserve">30.1 </w:t>
      </w:r>
      <w:r w:rsidRPr="00D21A1E">
        <w:rPr>
          <w:rFonts w:eastAsia="Lucida Sans Unicode"/>
          <w:kern w:val="1"/>
          <w:sz w:val="28"/>
          <w:szCs w:val="28"/>
          <w:lang/>
        </w:rPr>
        <w:t>Деятельность по благоустройству включает в себя разработку проектной документации по благоустройству территорий, выполнение мероприятий по благоустройству и содержание объектов благоустройства.</w:t>
      </w:r>
    </w:p>
    <w:p w:rsidR="00030334" w:rsidRPr="00D21A1E"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30.2</w:t>
      </w:r>
      <w:r w:rsidRPr="00D21A1E">
        <w:rPr>
          <w:rFonts w:eastAsia="Lucida Sans Unicode"/>
          <w:kern w:val="1"/>
          <w:sz w:val="28"/>
          <w:szCs w:val="28"/>
          <w:lang/>
        </w:rPr>
        <w:t>. Участниками деятельности по благоустройству являются, в том числе: </w:t>
      </w:r>
    </w:p>
    <w:p w:rsidR="00030334" w:rsidRPr="00D21A1E" w:rsidRDefault="00030334" w:rsidP="00030334">
      <w:pPr>
        <w:autoSpaceDE w:val="0"/>
        <w:autoSpaceDN w:val="0"/>
        <w:adjustRightInd w:val="0"/>
        <w:ind w:firstLine="540"/>
        <w:jc w:val="both"/>
        <w:rPr>
          <w:rFonts w:eastAsia="Lucida Sans Unicode"/>
          <w:kern w:val="1"/>
          <w:sz w:val="28"/>
          <w:szCs w:val="28"/>
          <w:lang/>
        </w:rPr>
      </w:pPr>
      <w:r w:rsidRPr="00D21A1E">
        <w:rPr>
          <w:rFonts w:eastAsia="Lucida Sans Unicode"/>
          <w:kern w:val="1"/>
          <w:sz w:val="28"/>
          <w:szCs w:val="28"/>
          <w:lang/>
        </w:rPr>
        <w:lastRenderedPageBreak/>
        <w:t>1) жители, которые формируют запрос на благоустройство и принимают участие в оценке предлагаемых решений. В отдельных случаях жители участвуют в выполнении работ. Жители могут быть представлены общественными организациями и объединениями;</w:t>
      </w:r>
    </w:p>
    <w:p w:rsidR="00030334" w:rsidRPr="00D21A1E" w:rsidRDefault="00030334" w:rsidP="00030334">
      <w:pPr>
        <w:autoSpaceDE w:val="0"/>
        <w:autoSpaceDN w:val="0"/>
        <w:adjustRightInd w:val="0"/>
        <w:ind w:firstLine="540"/>
        <w:jc w:val="both"/>
        <w:rPr>
          <w:rFonts w:eastAsia="Lucida Sans Unicode"/>
          <w:kern w:val="1"/>
          <w:sz w:val="28"/>
          <w:szCs w:val="28"/>
          <w:lang/>
        </w:rPr>
      </w:pPr>
      <w:r w:rsidRPr="00D21A1E">
        <w:rPr>
          <w:rFonts w:eastAsia="Lucida Sans Unicode"/>
          <w:kern w:val="1"/>
          <w:sz w:val="28"/>
          <w:szCs w:val="28"/>
          <w:lang/>
        </w:rPr>
        <w:t>2) представители органов местного самоуправления, которые формируют техническое задание, выбирают исполнителей и обеспечивают финансирование;</w:t>
      </w:r>
    </w:p>
    <w:p w:rsidR="00030334" w:rsidRPr="00D21A1E" w:rsidRDefault="00030334" w:rsidP="00030334">
      <w:pPr>
        <w:autoSpaceDE w:val="0"/>
        <w:autoSpaceDN w:val="0"/>
        <w:adjustRightInd w:val="0"/>
        <w:ind w:firstLine="540"/>
        <w:jc w:val="both"/>
        <w:rPr>
          <w:rFonts w:eastAsia="Lucida Sans Unicode"/>
          <w:kern w:val="1"/>
          <w:sz w:val="28"/>
          <w:szCs w:val="28"/>
          <w:lang/>
        </w:rPr>
      </w:pPr>
      <w:r w:rsidRPr="00D21A1E">
        <w:rPr>
          <w:rFonts w:eastAsia="Lucida Sans Unicode"/>
          <w:kern w:val="1"/>
          <w:sz w:val="28"/>
          <w:szCs w:val="28"/>
          <w:lang/>
        </w:rPr>
        <w:t>3) хозяйствующие субъекты, осуществляющие деятель</w:t>
      </w:r>
      <w:r>
        <w:rPr>
          <w:rFonts w:eastAsia="Lucida Sans Unicode"/>
          <w:kern w:val="1"/>
          <w:sz w:val="28"/>
          <w:szCs w:val="28"/>
          <w:lang/>
        </w:rPr>
        <w:t>ность на территории села Кыштовка Кыштовского района</w:t>
      </w:r>
      <w:r w:rsidRPr="00D21A1E">
        <w:rPr>
          <w:rFonts w:eastAsia="Lucida Sans Unicode"/>
          <w:kern w:val="1"/>
          <w:sz w:val="28"/>
          <w:szCs w:val="28"/>
          <w:lang/>
        </w:rPr>
        <w:t xml:space="preserve"> Новосибирской области, которые могут соучаствовать в формировании запроса на благоустройство, а также в финансировании мероприятий по благоустройству;</w:t>
      </w:r>
    </w:p>
    <w:p w:rsidR="00030334" w:rsidRPr="00D21A1E" w:rsidRDefault="00030334" w:rsidP="00030334">
      <w:pPr>
        <w:autoSpaceDE w:val="0"/>
        <w:autoSpaceDN w:val="0"/>
        <w:adjustRightInd w:val="0"/>
        <w:ind w:firstLine="540"/>
        <w:jc w:val="both"/>
        <w:rPr>
          <w:rFonts w:eastAsia="Lucida Sans Unicode"/>
          <w:kern w:val="1"/>
          <w:sz w:val="28"/>
          <w:szCs w:val="28"/>
          <w:lang/>
        </w:rPr>
      </w:pPr>
      <w:r w:rsidRPr="00D21A1E">
        <w:rPr>
          <w:rFonts w:eastAsia="Lucida Sans Unicode"/>
          <w:kern w:val="1"/>
          <w:sz w:val="28"/>
          <w:szCs w:val="28"/>
          <w:lang/>
        </w:rPr>
        <w:t>4) представители профессионального сообщества, в том числе архитекторы и дизайнеры, которые разрабатывают концепции объектов благоустройства и создают рабочую документацию;</w:t>
      </w:r>
    </w:p>
    <w:p w:rsidR="00030334" w:rsidRPr="00D21A1E" w:rsidRDefault="00030334" w:rsidP="00030334">
      <w:pPr>
        <w:autoSpaceDE w:val="0"/>
        <w:autoSpaceDN w:val="0"/>
        <w:adjustRightInd w:val="0"/>
        <w:ind w:firstLine="540"/>
        <w:jc w:val="both"/>
        <w:rPr>
          <w:rFonts w:eastAsia="Lucida Sans Unicode"/>
          <w:kern w:val="1"/>
          <w:sz w:val="28"/>
          <w:szCs w:val="28"/>
          <w:lang/>
        </w:rPr>
      </w:pPr>
      <w:r w:rsidRPr="00D21A1E">
        <w:rPr>
          <w:rFonts w:eastAsia="Lucida Sans Unicode"/>
          <w:kern w:val="1"/>
          <w:sz w:val="28"/>
          <w:szCs w:val="28"/>
          <w:lang/>
        </w:rPr>
        <w:t>5) исполнители работ, в том числе строители, производители малых архитектурных форм и иные.</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30.3</w:t>
      </w:r>
      <w:r w:rsidRPr="00D21A1E">
        <w:rPr>
          <w:rFonts w:eastAsia="Lucida Sans Unicode"/>
          <w:kern w:val="1"/>
          <w:sz w:val="28"/>
          <w:szCs w:val="28"/>
          <w:lang/>
        </w:rPr>
        <w:t>.Участие жителей населенного пункта (непосредственное или опосредованное) в деятельности по благоустройству является обязательным и осуществляется путем принятия решений, через вовлечение общественных организаций, общественное соучастие в реализации проектов.</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1. Все формы общественного соучастия направлены на наиболее полное включение всех заинтересованных сторон, на выявление их истинных интересов и ценностей.</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2. Открытое обсуждение проектов благоустройства территорий организуется на этапе формулирования задач проекта и по итогам каждого из этапов проектирования.</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3. Все решения, касающиеся благоустройства и развития территорий принимаются открыто и гласно, с учетом мнения жителей соответствующих территорий и всех субъектов жизни поселения.</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4. Для повышения уровня доступности информации, использовать официальный сайт администрации Кыштовского сельсовета Кыштовского района Новосибирской области в сети «Интернет».</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30.4 Для осуществления участия граждан в процессе принятия решений и реализации проектов комплексного благоустройства используются следующие формы:</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1. Совместное определение целей и задач по развитию территорий, инвентаризация проблем и потенциалов среды.</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2. Определение основных видов активностей, функциональных зон и их взаимного расположения на выбранной территории.</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3.Обсуждение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4. Участие в разработке проекта, обсуждение решений с архитекторами, проектировщиками и другими профильными специалистами.</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5. Осуществление общественного контроля над процессом реализации проекта и эксплуатации территории.</w:t>
      </w:r>
    </w:p>
    <w:p w:rsidR="00030334"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t>6. 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030334" w:rsidRPr="00D21A1E" w:rsidRDefault="00030334" w:rsidP="00030334">
      <w:pPr>
        <w:autoSpaceDE w:val="0"/>
        <w:autoSpaceDN w:val="0"/>
        <w:adjustRightInd w:val="0"/>
        <w:ind w:firstLine="540"/>
        <w:jc w:val="both"/>
        <w:rPr>
          <w:rFonts w:eastAsia="Lucida Sans Unicode"/>
          <w:kern w:val="1"/>
          <w:sz w:val="28"/>
          <w:szCs w:val="28"/>
          <w:lang/>
        </w:rPr>
      </w:pPr>
      <w:r>
        <w:rPr>
          <w:rFonts w:eastAsia="Lucida Sans Unicode"/>
          <w:kern w:val="1"/>
          <w:sz w:val="28"/>
          <w:szCs w:val="28"/>
          <w:lang/>
        </w:rPr>
        <w:lastRenderedPageBreak/>
        <w:t>30.5 В целях общественного участия использовать следующие инструменты: анкетирование, опросы, интервьюирование, картирование, работа с отдельными группами пользователей, проведение общественных обсуждений.</w:t>
      </w:r>
    </w:p>
    <w:p w:rsidR="00030334" w:rsidRDefault="00030334" w:rsidP="00030334">
      <w:pPr>
        <w:autoSpaceDE w:val="0"/>
        <w:autoSpaceDN w:val="0"/>
        <w:adjustRightInd w:val="0"/>
        <w:ind w:firstLine="540"/>
        <w:jc w:val="both"/>
        <w:rPr>
          <w:rFonts w:eastAsia="Lucida Sans Unicode"/>
          <w:kern w:val="1"/>
          <w:sz w:val="28"/>
          <w:szCs w:val="28"/>
          <w:lang/>
        </w:rPr>
      </w:pPr>
    </w:p>
    <w:p w:rsidR="00030334" w:rsidRPr="003A1854" w:rsidRDefault="00030334" w:rsidP="00030334">
      <w:pPr>
        <w:autoSpaceDE w:val="0"/>
        <w:autoSpaceDN w:val="0"/>
        <w:adjustRightInd w:val="0"/>
        <w:ind w:firstLine="540"/>
        <w:jc w:val="center"/>
        <w:rPr>
          <w:rFonts w:eastAsia="Lucida Sans Unicode"/>
          <w:kern w:val="1"/>
          <w:sz w:val="28"/>
          <w:szCs w:val="28"/>
          <w:lang/>
        </w:rPr>
      </w:pPr>
      <w:r w:rsidRPr="003A1854">
        <w:rPr>
          <w:rFonts w:eastAsia="Lucida Sans Unicode"/>
          <w:b/>
          <w:bCs/>
          <w:kern w:val="1"/>
          <w:sz w:val="28"/>
          <w:szCs w:val="28"/>
          <w:lang/>
        </w:rPr>
        <w:t>31. Определение границ прилегающих территорий</w:t>
      </w:r>
    </w:p>
    <w:p w:rsidR="00030334" w:rsidRPr="00E44866" w:rsidRDefault="00030334" w:rsidP="00030334">
      <w:pPr>
        <w:autoSpaceDE w:val="0"/>
        <w:autoSpaceDN w:val="0"/>
        <w:adjustRightInd w:val="0"/>
        <w:ind w:firstLine="540"/>
        <w:jc w:val="both"/>
        <w:rPr>
          <w:rFonts w:eastAsia="Lucida Sans Unicode"/>
          <w:b/>
          <w:bCs/>
          <w:kern w:val="1"/>
          <w:sz w:val="28"/>
          <w:szCs w:val="28"/>
          <w:highlight w:val="yellow"/>
          <w:lang/>
        </w:rPr>
      </w:pP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31.1 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 Расстояние от внутренней части границы прилегающей территории до внешней части границы прилегающей территории 10 метров, за исключением случаев, установленных частями 2, 4 и 5 настоящего раздела.</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31.2. Расстояние от внутренней части границы прилегающей территории до внешней части границы прилегающей территории может превышать расстояние, определенное в соответствии с частью 1 настоящего раздела, в случае заключения соглашения об установлении границ прилегающей территории между органом местного самоуправления и собственником или иным законным владельцем здания, строения, сооружения, земельного участка. Порядок заключения указанного соглашения устанавливается правилами благоустройства.</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31.3 Границы прилегающей территории определяются в зависимости от фактического использования здания, строения, сооружения, земельного участка, вида их разрешенного использования, расположения, площади.</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31.4 Границы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образован или образован по его границам.</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31.5 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31.6 В случае расположения здания, строения, сооружения, земельного участка рядом с      автомобильной      дорогой      граница      прилегающей      территории      определяется:</w:t>
      </w:r>
    </w:p>
    <w:p w:rsidR="00030334" w:rsidRPr="003A1854" w:rsidRDefault="00030334" w:rsidP="00030334">
      <w:pPr>
        <w:autoSpaceDE w:val="0"/>
        <w:autoSpaceDN w:val="0"/>
        <w:adjustRightInd w:val="0"/>
        <w:ind w:left="102" w:firstLine="709"/>
        <w:jc w:val="both"/>
        <w:rPr>
          <w:rFonts w:eastAsia="Lucida Sans Unicode"/>
          <w:kern w:val="1"/>
          <w:sz w:val="28"/>
          <w:szCs w:val="28"/>
          <w:lang/>
        </w:rPr>
      </w:pPr>
      <w:r w:rsidRPr="003A1854">
        <w:rPr>
          <w:rFonts w:eastAsia="Lucida Sans Unicode"/>
          <w:kern w:val="1"/>
          <w:sz w:val="28"/>
          <w:szCs w:val="28"/>
          <w:lang/>
        </w:rPr>
        <w:t>1) до края тротуара, прилегающего к автомобильной дороге, при условии, что такое расстояние не превышает максимальное расстояние, установленное в соответствии с частью 1 настоящего раздела;</w:t>
      </w:r>
    </w:p>
    <w:p w:rsidR="00030334" w:rsidRPr="003A1854" w:rsidRDefault="00030334" w:rsidP="00030334">
      <w:pPr>
        <w:autoSpaceDE w:val="0"/>
        <w:autoSpaceDN w:val="0"/>
        <w:adjustRightInd w:val="0"/>
        <w:ind w:left="102" w:firstLine="709"/>
        <w:jc w:val="both"/>
        <w:rPr>
          <w:rFonts w:eastAsia="Lucida Sans Unicode"/>
          <w:kern w:val="1"/>
          <w:sz w:val="28"/>
          <w:szCs w:val="28"/>
          <w:lang/>
        </w:rPr>
      </w:pPr>
      <w:r w:rsidRPr="003A1854">
        <w:rPr>
          <w:rFonts w:eastAsia="Lucida Sans Unicode"/>
          <w:kern w:val="1"/>
          <w:sz w:val="28"/>
          <w:szCs w:val="28"/>
          <w:lang/>
        </w:rPr>
        <w:t>2)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максимальное расстояние, установленное в соответствии с частью 1 настоящего раздела.</w:t>
      </w:r>
    </w:p>
    <w:p w:rsidR="00030334" w:rsidRPr="003A1854" w:rsidRDefault="00030334" w:rsidP="00030334">
      <w:pPr>
        <w:autoSpaceDE w:val="0"/>
        <w:autoSpaceDN w:val="0"/>
        <w:adjustRightInd w:val="0"/>
        <w:ind w:left="102" w:firstLine="709"/>
        <w:jc w:val="both"/>
        <w:rPr>
          <w:rFonts w:eastAsia="Lucida Sans Unicode"/>
          <w:kern w:val="1"/>
          <w:sz w:val="28"/>
          <w:szCs w:val="28"/>
          <w:lang/>
        </w:rPr>
      </w:pPr>
      <w:r w:rsidRPr="003A1854">
        <w:rPr>
          <w:rFonts w:eastAsia="Lucida Sans Unicode"/>
          <w:kern w:val="1"/>
          <w:sz w:val="28"/>
          <w:szCs w:val="28"/>
          <w:lang/>
        </w:rPr>
        <w:t>31.7 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31.8 При</w:t>
      </w:r>
      <w:r w:rsidRPr="003A1854">
        <w:rPr>
          <w:rFonts w:eastAsia="Lucida Sans Unicode"/>
          <w:kern w:val="1"/>
          <w:sz w:val="28"/>
          <w:szCs w:val="28"/>
          <w:lang/>
        </w:rPr>
        <w:tab/>
        <w:t>определении</w:t>
      </w:r>
      <w:r w:rsidRPr="003A1854">
        <w:rPr>
          <w:rFonts w:eastAsia="Lucida Sans Unicode"/>
          <w:kern w:val="1"/>
          <w:sz w:val="28"/>
          <w:szCs w:val="28"/>
          <w:lang/>
        </w:rPr>
        <w:tab/>
        <w:t>границ</w:t>
      </w:r>
      <w:r w:rsidRPr="003A1854">
        <w:rPr>
          <w:rFonts w:eastAsia="Lucida Sans Unicode"/>
          <w:kern w:val="1"/>
          <w:sz w:val="28"/>
          <w:szCs w:val="28"/>
          <w:lang/>
        </w:rPr>
        <w:tab/>
        <w:t>прилегающей</w:t>
      </w:r>
      <w:r w:rsidRPr="003A1854">
        <w:rPr>
          <w:rFonts w:eastAsia="Lucida Sans Unicode"/>
          <w:kern w:val="1"/>
          <w:sz w:val="28"/>
          <w:szCs w:val="28"/>
          <w:lang/>
        </w:rPr>
        <w:tab/>
        <w:t>территории не</w:t>
      </w:r>
      <w:r w:rsidRPr="003A1854">
        <w:rPr>
          <w:rFonts w:eastAsia="Lucida Sans Unicode"/>
          <w:kern w:val="1"/>
          <w:sz w:val="28"/>
          <w:szCs w:val="28"/>
          <w:lang/>
        </w:rPr>
        <w:tab/>
        <w:t>допускается:</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lastRenderedPageBreak/>
        <w:t>1)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p>
    <w:p w:rsidR="00030334" w:rsidRPr="003A1854" w:rsidRDefault="00030334" w:rsidP="00030334">
      <w:pPr>
        <w:autoSpaceDE w:val="0"/>
        <w:autoSpaceDN w:val="0"/>
        <w:adjustRightInd w:val="0"/>
        <w:ind w:left="-278" w:firstLine="709"/>
        <w:jc w:val="both"/>
        <w:rPr>
          <w:rFonts w:eastAsia="Lucida Sans Unicode"/>
          <w:kern w:val="1"/>
          <w:sz w:val="28"/>
          <w:szCs w:val="28"/>
          <w:lang/>
        </w:rPr>
      </w:pPr>
      <w:r w:rsidRPr="003A1854">
        <w:rPr>
          <w:rFonts w:eastAsia="Lucida Sans Unicode"/>
          <w:kern w:val="1"/>
          <w:sz w:val="28"/>
          <w:szCs w:val="28"/>
          <w:lang/>
        </w:rPr>
        <w:t>2) пересечение границ прилегающих территорий, за исключением случая установления общих смежных границ прилегающих территорий.</w:t>
      </w:r>
    </w:p>
    <w:p w:rsidR="00030334" w:rsidRPr="003A1854"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31.9 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более максимального расстояния, установленного в соответствии с частью 1 настоящего раздела.</w:t>
      </w:r>
    </w:p>
    <w:p w:rsidR="00030334" w:rsidRPr="008B5A5B" w:rsidRDefault="00030334" w:rsidP="00030334">
      <w:pPr>
        <w:autoSpaceDE w:val="0"/>
        <w:autoSpaceDN w:val="0"/>
        <w:adjustRightInd w:val="0"/>
        <w:ind w:firstLine="709"/>
        <w:jc w:val="both"/>
        <w:rPr>
          <w:rFonts w:eastAsia="Lucida Sans Unicode"/>
          <w:kern w:val="1"/>
          <w:sz w:val="28"/>
          <w:szCs w:val="28"/>
          <w:lang/>
        </w:rPr>
      </w:pPr>
      <w:r w:rsidRPr="003A1854">
        <w:rPr>
          <w:rFonts w:eastAsia="Lucida Sans Unicode"/>
          <w:kern w:val="1"/>
          <w:sz w:val="28"/>
          <w:szCs w:val="28"/>
          <w:lang/>
        </w:rPr>
        <w:t>31.10 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p>
    <w:p w:rsidR="00030334" w:rsidRPr="00D21A1E" w:rsidRDefault="00030334" w:rsidP="00030334">
      <w:pPr>
        <w:autoSpaceDE w:val="0"/>
        <w:autoSpaceDN w:val="0"/>
        <w:adjustRightInd w:val="0"/>
        <w:ind w:firstLine="540"/>
        <w:jc w:val="both"/>
        <w:rPr>
          <w:rFonts w:eastAsia="Lucida Sans Unicode"/>
          <w:kern w:val="1"/>
          <w:sz w:val="28"/>
          <w:szCs w:val="28"/>
          <w:lang/>
        </w:rPr>
      </w:pPr>
    </w:p>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2343DB"/>
    <w:p w:rsidR="00030334" w:rsidRDefault="00030334" w:rsidP="00030334">
      <w:pPr>
        <w:pStyle w:val="aff3"/>
        <w:rPr>
          <w:b w:val="0"/>
          <w:noProof/>
        </w:rPr>
      </w:pPr>
      <w:r>
        <w:rPr>
          <w:rFonts w:ascii="Georgia" w:hAnsi="Georgia"/>
          <w:color w:val="323131"/>
          <w:sz w:val="24"/>
          <w:szCs w:val="24"/>
        </w:rPr>
        <w:lastRenderedPageBreak/>
        <w:t xml:space="preserve">        </w:t>
      </w:r>
      <w:r>
        <w:rPr>
          <w:b w:val="0"/>
          <w:noProof/>
        </w:rPr>
        <w:drawing>
          <wp:inline distT="0" distB="0" distL="0" distR="0" wp14:anchorId="203E6A75" wp14:editId="1586BD3C">
            <wp:extent cx="695325" cy="8477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Pr>
          <w:b w:val="0"/>
          <w:noProof/>
        </w:rPr>
        <w:t xml:space="preserve">                                         </w:t>
      </w:r>
    </w:p>
    <w:p w:rsidR="00030334" w:rsidRDefault="00030334" w:rsidP="00030334">
      <w:pPr>
        <w:pStyle w:val="2"/>
        <w:spacing w:before="0"/>
        <w:jc w:val="center"/>
        <w:rPr>
          <w:b w:val="0"/>
          <w:i/>
          <w:sz w:val="24"/>
          <w:szCs w:val="24"/>
        </w:rPr>
      </w:pPr>
      <w:r>
        <w:rPr>
          <w:b w:val="0"/>
          <w:sz w:val="24"/>
          <w:szCs w:val="24"/>
        </w:rPr>
        <w:t xml:space="preserve">СОВЕТ ДЕПУТАТОВ </w:t>
      </w:r>
      <w:r>
        <w:t xml:space="preserve"> </w:t>
      </w:r>
      <w:r>
        <w:rPr>
          <w:b w:val="0"/>
          <w:sz w:val="24"/>
          <w:szCs w:val="24"/>
        </w:rPr>
        <w:t>КЫШТОВСКОГО СЕЛЬСОВЕТА</w:t>
      </w:r>
      <w:r>
        <w:t xml:space="preserve"> </w:t>
      </w:r>
    </w:p>
    <w:p w:rsidR="00030334" w:rsidRDefault="00030334" w:rsidP="00030334">
      <w:pPr>
        <w:jc w:val="center"/>
      </w:pPr>
      <w:r>
        <w:t>КЫШТОВСКОГО РАЙОНА НОВОСИБИРСКОЙ ОБЛАСТИ</w:t>
      </w:r>
    </w:p>
    <w:p w:rsidR="00030334" w:rsidRDefault="00030334" w:rsidP="00030334">
      <w:pPr>
        <w:jc w:val="center"/>
        <w:rPr>
          <w:sz w:val="28"/>
          <w:szCs w:val="28"/>
        </w:rPr>
      </w:pPr>
      <w:r>
        <w:rPr>
          <w:sz w:val="28"/>
          <w:szCs w:val="28"/>
        </w:rPr>
        <w:t>Шестого созыва</w:t>
      </w:r>
    </w:p>
    <w:p w:rsidR="00030334" w:rsidRDefault="00030334" w:rsidP="00030334">
      <w:pPr>
        <w:jc w:val="center"/>
        <w:rPr>
          <w:sz w:val="28"/>
          <w:szCs w:val="28"/>
        </w:rPr>
      </w:pPr>
    </w:p>
    <w:p w:rsidR="00030334" w:rsidRDefault="00030334" w:rsidP="00030334">
      <w:pPr>
        <w:jc w:val="center"/>
        <w:rPr>
          <w:sz w:val="28"/>
          <w:szCs w:val="28"/>
        </w:rPr>
      </w:pPr>
      <w:r>
        <w:rPr>
          <w:sz w:val="28"/>
          <w:szCs w:val="28"/>
        </w:rPr>
        <w:t>РЕШЕНИЕ № 5</w:t>
      </w:r>
    </w:p>
    <w:p w:rsidR="00030334" w:rsidRDefault="00030334" w:rsidP="00030334">
      <w:pPr>
        <w:jc w:val="center"/>
        <w:rPr>
          <w:sz w:val="28"/>
          <w:szCs w:val="28"/>
        </w:rPr>
      </w:pPr>
      <w:r>
        <w:rPr>
          <w:sz w:val="28"/>
          <w:szCs w:val="28"/>
        </w:rPr>
        <w:t>(Двенадцатая сессия)</w:t>
      </w:r>
    </w:p>
    <w:p w:rsidR="00030334" w:rsidRDefault="00030334" w:rsidP="00030334"/>
    <w:p w:rsidR="00030334" w:rsidRDefault="00030334" w:rsidP="00030334">
      <w:r>
        <w:t>«23» августа 2021г                                                                                                   с. Кыштовка</w:t>
      </w:r>
    </w:p>
    <w:p w:rsidR="00030334" w:rsidRDefault="00030334" w:rsidP="00030334"/>
    <w:p w:rsidR="00030334" w:rsidRDefault="00030334" w:rsidP="00030334">
      <w:r>
        <w:t xml:space="preserve">                      </w:t>
      </w:r>
    </w:p>
    <w:p w:rsidR="00030334" w:rsidRDefault="00030334" w:rsidP="00030334">
      <w:pPr>
        <w:ind w:firstLine="567"/>
        <w:jc w:val="both"/>
        <w:rPr>
          <w:color w:val="000000"/>
          <w:sz w:val="28"/>
          <w:szCs w:val="28"/>
        </w:rPr>
      </w:pPr>
      <w:r w:rsidRPr="00B328AC">
        <w:rPr>
          <w:color w:val="000000"/>
          <w:sz w:val="28"/>
          <w:szCs w:val="28"/>
        </w:rPr>
        <w:t>«О решение вопроса</w:t>
      </w:r>
      <w:r>
        <w:rPr>
          <w:color w:val="000000"/>
          <w:sz w:val="28"/>
          <w:szCs w:val="28"/>
        </w:rPr>
        <w:t xml:space="preserve"> о предоставлении работникам прокуратуры служебного жилья: возможность передачи жилого помещения общей площадью 78,1 кв.м., расположенного по адресу: с. Кыштовка, ул. Каклемина, дом 19 в собственность Российской Федерации для последующего предоставления прокуратуре области»</w:t>
      </w:r>
    </w:p>
    <w:p w:rsidR="00030334" w:rsidRDefault="00030334" w:rsidP="00030334">
      <w:pPr>
        <w:ind w:firstLine="567"/>
        <w:jc w:val="both"/>
        <w:rPr>
          <w:color w:val="000000"/>
          <w:sz w:val="28"/>
          <w:szCs w:val="28"/>
        </w:rPr>
      </w:pPr>
      <w:r>
        <w:rPr>
          <w:color w:val="000000"/>
          <w:sz w:val="28"/>
          <w:szCs w:val="28"/>
        </w:rPr>
        <w:t>РЕШИЛ:</w:t>
      </w:r>
    </w:p>
    <w:p w:rsidR="00030334" w:rsidRPr="00B328AC" w:rsidRDefault="00030334" w:rsidP="00030334">
      <w:pPr>
        <w:ind w:firstLine="567"/>
        <w:jc w:val="both"/>
        <w:rPr>
          <w:color w:val="000000"/>
          <w:sz w:val="28"/>
          <w:szCs w:val="28"/>
        </w:rPr>
      </w:pPr>
      <w:r>
        <w:rPr>
          <w:color w:val="000000"/>
          <w:sz w:val="28"/>
          <w:szCs w:val="28"/>
        </w:rPr>
        <w:t xml:space="preserve">Отказать в передачи жилого помещения, расположенного по адресу:  Новосибирская область,  Кыштовский район, с. Кыштовка, ул. Каклемина, дом 19 в собственность Российской Федерации для последующего предоставления прокуратуре области.      </w:t>
      </w:r>
      <w:r w:rsidRPr="00B328AC">
        <w:rPr>
          <w:color w:val="000000"/>
          <w:sz w:val="28"/>
          <w:szCs w:val="28"/>
        </w:rPr>
        <w:t xml:space="preserve"> </w:t>
      </w:r>
    </w:p>
    <w:p w:rsidR="00030334" w:rsidRPr="00B328AC" w:rsidRDefault="00030334" w:rsidP="00030334">
      <w:pPr>
        <w:ind w:firstLine="567"/>
        <w:jc w:val="both"/>
        <w:rPr>
          <w:color w:val="000000"/>
          <w:sz w:val="28"/>
          <w:szCs w:val="28"/>
        </w:rPr>
      </w:pPr>
    </w:p>
    <w:p w:rsidR="00030334" w:rsidRDefault="00030334" w:rsidP="00030334">
      <w:pPr>
        <w:ind w:firstLine="540"/>
        <w:jc w:val="both"/>
        <w:rPr>
          <w:color w:val="000000"/>
          <w:sz w:val="28"/>
          <w:szCs w:val="28"/>
        </w:rPr>
      </w:pPr>
    </w:p>
    <w:tbl>
      <w:tblPr>
        <w:tblW w:w="9747" w:type="dxa"/>
        <w:tblLook w:val="04A0" w:firstRow="1" w:lastRow="0" w:firstColumn="1" w:lastColumn="0" w:noHBand="0" w:noVBand="1"/>
      </w:tblPr>
      <w:tblGrid>
        <w:gridCol w:w="4644"/>
        <w:gridCol w:w="567"/>
        <w:gridCol w:w="4536"/>
      </w:tblGrid>
      <w:tr w:rsidR="00030334" w:rsidTr="004008DC">
        <w:tc>
          <w:tcPr>
            <w:tcW w:w="4644" w:type="dxa"/>
            <w:hideMark/>
          </w:tcPr>
          <w:p w:rsidR="00030334" w:rsidRDefault="00030334" w:rsidP="004008DC">
            <w:pPr>
              <w:rPr>
                <w:color w:val="000000"/>
                <w:sz w:val="28"/>
                <w:szCs w:val="28"/>
              </w:rPr>
            </w:pPr>
            <w:r>
              <w:rPr>
                <w:color w:val="000000"/>
                <w:sz w:val="28"/>
                <w:szCs w:val="28"/>
              </w:rPr>
              <w:t>Председатель Совета депутатов</w:t>
            </w:r>
          </w:p>
          <w:p w:rsidR="00030334" w:rsidRDefault="00030334" w:rsidP="004008DC">
            <w:pPr>
              <w:rPr>
                <w:color w:val="000000"/>
                <w:sz w:val="28"/>
                <w:szCs w:val="28"/>
              </w:rPr>
            </w:pPr>
            <w:r>
              <w:rPr>
                <w:color w:val="000000"/>
                <w:sz w:val="28"/>
                <w:szCs w:val="28"/>
              </w:rPr>
              <w:t>Кыштовского сельсовета Кыштовского района Новосибирской области</w:t>
            </w:r>
          </w:p>
        </w:tc>
        <w:tc>
          <w:tcPr>
            <w:tcW w:w="567" w:type="dxa"/>
          </w:tcPr>
          <w:p w:rsidR="00030334" w:rsidRDefault="00030334" w:rsidP="004008DC">
            <w:pPr>
              <w:jc w:val="both"/>
              <w:rPr>
                <w:color w:val="000000"/>
                <w:sz w:val="28"/>
                <w:szCs w:val="28"/>
              </w:rPr>
            </w:pPr>
          </w:p>
        </w:tc>
        <w:tc>
          <w:tcPr>
            <w:tcW w:w="4536" w:type="dxa"/>
            <w:hideMark/>
          </w:tcPr>
          <w:p w:rsidR="00030334" w:rsidRDefault="00030334" w:rsidP="004008DC">
            <w:pPr>
              <w:rPr>
                <w:color w:val="000000"/>
                <w:sz w:val="28"/>
                <w:szCs w:val="28"/>
              </w:rPr>
            </w:pPr>
            <w:r>
              <w:rPr>
                <w:color w:val="000000"/>
                <w:sz w:val="28"/>
                <w:szCs w:val="28"/>
              </w:rPr>
              <w:t>Глава Кыштовского сельсовета Кыштовского района Новосибирской области</w:t>
            </w:r>
          </w:p>
        </w:tc>
      </w:tr>
      <w:tr w:rsidR="00030334" w:rsidTr="004008DC">
        <w:tc>
          <w:tcPr>
            <w:tcW w:w="4644" w:type="dxa"/>
          </w:tcPr>
          <w:p w:rsidR="00030334" w:rsidRDefault="00030334" w:rsidP="004008DC">
            <w:pPr>
              <w:jc w:val="both"/>
              <w:rPr>
                <w:color w:val="000000"/>
                <w:sz w:val="28"/>
                <w:szCs w:val="28"/>
              </w:rPr>
            </w:pPr>
          </w:p>
          <w:p w:rsidR="00030334" w:rsidRDefault="00030334" w:rsidP="004008DC">
            <w:pPr>
              <w:jc w:val="both"/>
              <w:rPr>
                <w:color w:val="000000"/>
                <w:sz w:val="28"/>
                <w:szCs w:val="28"/>
              </w:rPr>
            </w:pPr>
            <w:r>
              <w:rPr>
                <w:color w:val="000000"/>
                <w:sz w:val="28"/>
                <w:szCs w:val="28"/>
              </w:rPr>
              <w:t>_________С.А. Беспрозванных</w:t>
            </w:r>
          </w:p>
          <w:p w:rsidR="00030334" w:rsidRDefault="00030334" w:rsidP="004008DC">
            <w:pPr>
              <w:jc w:val="both"/>
              <w:rPr>
                <w:color w:val="000000"/>
                <w:sz w:val="28"/>
                <w:szCs w:val="28"/>
              </w:rPr>
            </w:pPr>
          </w:p>
        </w:tc>
        <w:tc>
          <w:tcPr>
            <w:tcW w:w="567" w:type="dxa"/>
          </w:tcPr>
          <w:p w:rsidR="00030334" w:rsidRDefault="00030334" w:rsidP="004008DC">
            <w:pPr>
              <w:jc w:val="both"/>
              <w:rPr>
                <w:color w:val="000000"/>
                <w:sz w:val="28"/>
                <w:szCs w:val="28"/>
              </w:rPr>
            </w:pPr>
          </w:p>
        </w:tc>
        <w:tc>
          <w:tcPr>
            <w:tcW w:w="4536" w:type="dxa"/>
          </w:tcPr>
          <w:p w:rsidR="00030334" w:rsidRDefault="00030334" w:rsidP="004008DC">
            <w:pPr>
              <w:jc w:val="both"/>
              <w:rPr>
                <w:color w:val="000000"/>
                <w:sz w:val="28"/>
                <w:szCs w:val="28"/>
              </w:rPr>
            </w:pPr>
          </w:p>
          <w:p w:rsidR="00030334" w:rsidRDefault="00030334" w:rsidP="004008DC">
            <w:pPr>
              <w:jc w:val="both"/>
              <w:rPr>
                <w:color w:val="000000"/>
                <w:sz w:val="28"/>
                <w:szCs w:val="28"/>
              </w:rPr>
            </w:pPr>
            <w:r>
              <w:rPr>
                <w:color w:val="000000"/>
                <w:sz w:val="28"/>
                <w:szCs w:val="28"/>
              </w:rPr>
              <w:t>____________ А. П. Шеломенцева</w:t>
            </w:r>
          </w:p>
          <w:p w:rsidR="00030334" w:rsidRDefault="00030334" w:rsidP="004008DC">
            <w:pPr>
              <w:jc w:val="both"/>
              <w:rPr>
                <w:color w:val="000000"/>
                <w:sz w:val="28"/>
                <w:szCs w:val="28"/>
              </w:rPr>
            </w:pPr>
          </w:p>
        </w:tc>
      </w:tr>
    </w:tbl>
    <w:p w:rsidR="00030334" w:rsidRDefault="00030334" w:rsidP="00030334"/>
    <w:p w:rsidR="00030334" w:rsidRDefault="00030334" w:rsidP="002343DB">
      <w:bookmarkStart w:id="0" w:name="_GoBack"/>
      <w:bookmarkEnd w:id="0"/>
    </w:p>
    <w:sectPr w:rsidR="00030334" w:rsidSect="002343DB">
      <w:pgSz w:w="11905" w:h="16838"/>
      <w:pgMar w:top="426" w:right="567" w:bottom="142" w:left="1418" w:header="0" w:footer="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06C5F" w:rsidRDefault="00206C5F" w:rsidP="00D27941">
      <w:r>
        <w:separator/>
      </w:r>
    </w:p>
  </w:endnote>
  <w:endnote w:type="continuationSeparator" w:id="0">
    <w:p w:rsidR="00206C5F" w:rsidRDefault="00206C5F" w:rsidP="00D27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MS Gothic"/>
    <w:charset w:val="80"/>
    <w:family w:val="auto"/>
    <w:pitch w:val="default"/>
    <w:sig w:usb0="00000001"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ctavaC">
    <w:altName w:val="Sitka Small"/>
    <w:panose1 w:val="00000000000000000000"/>
    <w:charset w:val="00"/>
    <w:family w:val="roman"/>
    <w:notTrueType/>
    <w:pitch w:val="default"/>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06C5F" w:rsidRDefault="00206C5F" w:rsidP="00D27941">
      <w:r>
        <w:separator/>
      </w:r>
    </w:p>
  </w:footnote>
  <w:footnote w:type="continuationSeparator" w:id="0">
    <w:p w:rsidR="00206C5F" w:rsidRDefault="00206C5F" w:rsidP="00D27941">
      <w:r>
        <w:continuationSeparator/>
      </w:r>
    </w:p>
  </w:footnote>
  <w:footnote w:id="1">
    <w:p w:rsidR="00030334" w:rsidRPr="00987E4E" w:rsidRDefault="00030334" w:rsidP="00030334">
      <w:pPr>
        <w:pStyle w:val="af9"/>
        <w:ind w:firstLine="709"/>
        <w:jc w:val="both"/>
      </w:pPr>
      <w:r w:rsidRPr="00987E4E">
        <w:rPr>
          <w:rStyle w:val="afb"/>
        </w:rPr>
        <w:footnoteRef/>
      </w:r>
      <w:r w:rsidRPr="00987E4E">
        <w:t xml:space="preserve"> </w:t>
      </w:r>
      <w:r>
        <w:t>И</w:t>
      </w:r>
      <w:r w:rsidRPr="00987E4E">
        <w:t>нформаци</w:t>
      </w:r>
      <w:r>
        <w:t>я</w:t>
      </w:r>
      <w:r w:rsidRPr="00987E4E">
        <w:t xml:space="preserve"> Губернатора Новосибирской области </w:t>
      </w:r>
      <w:r>
        <w:t xml:space="preserve">может быть направлена </w:t>
      </w:r>
      <w:r w:rsidRPr="00987E4E">
        <w:t xml:space="preserve">в </w:t>
      </w:r>
      <w:r>
        <w:t xml:space="preserve">иную комиссию (постоянно действующую </w:t>
      </w:r>
      <w:r w:rsidRPr="0076678A">
        <w:t>или специально созданную</w:t>
      </w:r>
      <w:r>
        <w:t>),</w:t>
      </w:r>
      <w:r w:rsidRPr="00987E4E">
        <w:t xml:space="preserve"> </w:t>
      </w:r>
      <w:r>
        <w:t xml:space="preserve">либо в </w:t>
      </w:r>
      <w:r w:rsidRPr="00987E4E">
        <w:t xml:space="preserve">рабочую группу, созданную </w:t>
      </w:r>
      <w:r>
        <w:t>в</w:t>
      </w:r>
      <w:r w:rsidRPr="00987E4E">
        <w:t xml:space="preserve"> Совет</w:t>
      </w:r>
      <w:r>
        <w:t>е</w:t>
      </w:r>
      <w:r w:rsidRPr="00987E4E">
        <w:t xml:space="preserve"> депутатов соответствующе</w:t>
      </w:r>
      <w:r>
        <w:t>го муниципального образования для</w:t>
      </w:r>
      <w:r w:rsidRPr="002363B2">
        <w:t xml:space="preserve"> предварительного рассмотрения </w:t>
      </w:r>
      <w:r>
        <w:t xml:space="preserve">и выработки рекомендаций по вопросу </w:t>
      </w:r>
      <w:r w:rsidRPr="002363B2">
        <w:t>о применении меры ответственности к лицу, заме</w:t>
      </w:r>
      <w:r>
        <w:t>щающему муниципальную должность.</w:t>
      </w:r>
    </w:p>
  </w:footnote>
  <w:footnote w:id="2">
    <w:p w:rsidR="00030334" w:rsidRPr="0076678A" w:rsidRDefault="00030334" w:rsidP="00030334">
      <w:pPr>
        <w:pStyle w:val="af9"/>
        <w:ind w:firstLine="709"/>
      </w:pPr>
      <w:r w:rsidRPr="0076678A">
        <w:rPr>
          <w:rStyle w:val="afb"/>
        </w:rPr>
        <w:footnoteRef/>
      </w:r>
      <w:r w:rsidRPr="0076678A">
        <w:t xml:space="preserve"> В случае, если на заседании комиссии рассматривались иные вопросы – выписка из протокола (решения)</w:t>
      </w:r>
      <w:r>
        <w:t>.</w:t>
      </w:r>
    </w:p>
  </w:footnote>
  <w:footnote w:id="3">
    <w:p w:rsidR="00030334" w:rsidRPr="0010646D" w:rsidRDefault="00030334" w:rsidP="00030334">
      <w:pPr>
        <w:pStyle w:val="af9"/>
        <w:ind w:firstLine="709"/>
        <w:jc w:val="both"/>
      </w:pPr>
      <w:r w:rsidRPr="0010646D">
        <w:rPr>
          <w:rStyle w:val="afb"/>
        </w:rPr>
        <w:footnoteRef/>
      </w:r>
      <w:r w:rsidRPr="0010646D">
        <w:t xml:space="preserve"> В случае, если глава муниципального образования избран на муниципальных выборах или представительным органом муниципального образования из числа кандидатов, представленных конкурсной комиссией по результатам конкурса.</w:t>
      </w:r>
      <w:r>
        <w:t xml:space="preserve"> </w:t>
      </w:r>
    </w:p>
  </w:footnote>
  <w:footnote w:id="4">
    <w:p w:rsidR="00030334" w:rsidRPr="0010646D" w:rsidRDefault="00030334" w:rsidP="00030334">
      <w:pPr>
        <w:pStyle w:val="af9"/>
        <w:ind w:firstLine="709"/>
        <w:jc w:val="both"/>
      </w:pPr>
      <w:r>
        <w:rPr>
          <w:rStyle w:val="afb"/>
        </w:rPr>
        <w:footnoteRef/>
      </w:r>
      <w:r>
        <w:t xml:space="preserve"> В случае, если глава муниципального образования избран представительным органом муниципального образования из своего состава и исполняет полномочия его председателя.</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pPr>
        <w:ind w:left="0" w:firstLine="0"/>
      </w:pPr>
    </w:lvl>
  </w:abstractNum>
  <w:abstractNum w:abstractNumId="1" w15:restartNumberingAfterBreak="0">
    <w:nsid w:val="00000001"/>
    <w:multiLevelType w:val="multilevel"/>
    <w:tmpl w:val="00000001"/>
    <w:name w:val="WW8Num1"/>
    <w:lvl w:ilvl="0">
      <w:start w:val="1"/>
      <w:numFmt w:val="decimal"/>
      <w:lvlText w:val="%1."/>
      <w:lvlJc w:val="left"/>
      <w:pPr>
        <w:tabs>
          <w:tab w:val="num" w:pos="1260"/>
        </w:tabs>
        <w:ind w:left="1260" w:hanging="360"/>
      </w:pPr>
    </w:lvl>
    <w:lvl w:ilvl="1">
      <w:start w:val="1"/>
      <w:numFmt w:val="decimal"/>
      <w:lvlText w:val="%2."/>
      <w:lvlJc w:val="left"/>
      <w:pPr>
        <w:tabs>
          <w:tab w:val="num" w:pos="1980"/>
        </w:tabs>
        <w:ind w:left="1980" w:hanging="360"/>
      </w:pPr>
    </w:lvl>
    <w:lvl w:ilvl="2">
      <w:start w:val="1"/>
      <w:numFmt w:val="decimal"/>
      <w:lvlText w:val="%3."/>
      <w:lvlJc w:val="left"/>
      <w:pPr>
        <w:tabs>
          <w:tab w:val="num" w:pos="2700"/>
        </w:tabs>
        <w:ind w:left="2700" w:hanging="360"/>
      </w:pPr>
    </w:lvl>
    <w:lvl w:ilvl="3">
      <w:start w:val="1"/>
      <w:numFmt w:val="decimal"/>
      <w:lvlText w:val="%4."/>
      <w:lvlJc w:val="left"/>
      <w:pPr>
        <w:tabs>
          <w:tab w:val="num" w:pos="3420"/>
        </w:tabs>
        <w:ind w:left="3420" w:hanging="360"/>
      </w:pPr>
    </w:lvl>
    <w:lvl w:ilvl="4">
      <w:start w:val="1"/>
      <w:numFmt w:val="decimal"/>
      <w:lvlText w:val="%5."/>
      <w:lvlJc w:val="left"/>
      <w:pPr>
        <w:tabs>
          <w:tab w:val="num" w:pos="4140"/>
        </w:tabs>
        <w:ind w:left="4140" w:hanging="360"/>
      </w:pPr>
    </w:lvl>
    <w:lvl w:ilvl="5">
      <w:start w:val="1"/>
      <w:numFmt w:val="decimal"/>
      <w:lvlText w:val="%6."/>
      <w:lvlJc w:val="left"/>
      <w:pPr>
        <w:tabs>
          <w:tab w:val="num" w:pos="4860"/>
        </w:tabs>
        <w:ind w:left="4860" w:hanging="360"/>
      </w:pPr>
    </w:lvl>
    <w:lvl w:ilvl="6">
      <w:start w:val="1"/>
      <w:numFmt w:val="decimal"/>
      <w:lvlText w:val="%7."/>
      <w:lvlJc w:val="left"/>
      <w:pPr>
        <w:tabs>
          <w:tab w:val="num" w:pos="5580"/>
        </w:tabs>
        <w:ind w:left="5580" w:hanging="360"/>
      </w:pPr>
    </w:lvl>
    <w:lvl w:ilvl="7">
      <w:start w:val="1"/>
      <w:numFmt w:val="decimal"/>
      <w:lvlText w:val="%8."/>
      <w:lvlJc w:val="left"/>
      <w:pPr>
        <w:tabs>
          <w:tab w:val="num" w:pos="6300"/>
        </w:tabs>
        <w:ind w:left="6300" w:hanging="360"/>
      </w:pPr>
    </w:lvl>
    <w:lvl w:ilvl="8">
      <w:start w:val="1"/>
      <w:numFmt w:val="decimal"/>
      <w:lvlText w:val="%9."/>
      <w:lvlJc w:val="left"/>
      <w:pPr>
        <w:tabs>
          <w:tab w:val="num" w:pos="7020"/>
        </w:tabs>
        <w:ind w:left="7020" w:hanging="360"/>
      </w:pPr>
    </w:lvl>
  </w:abstractNum>
  <w:abstractNum w:abstractNumId="2" w15:restartNumberingAfterBreak="0">
    <w:nsid w:val="00000003"/>
    <w:multiLevelType w:val="multilevel"/>
    <w:tmpl w:val="00000003"/>
    <w:name w:val="WW8Num3"/>
    <w:lvl w:ilvl="0">
      <w:start w:val="1"/>
      <w:numFmt w:val="bullet"/>
      <w:lvlText w:val=""/>
      <w:lvlJc w:val="left"/>
      <w:pPr>
        <w:tabs>
          <w:tab w:val="num" w:pos="707"/>
        </w:tabs>
        <w:ind w:left="707" w:hanging="283"/>
      </w:pPr>
      <w:rPr>
        <w:rFonts w:ascii="Wingdings" w:hAnsi="Wingdings"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3" w15:restartNumberingAfterBreak="0">
    <w:nsid w:val="05263EB9"/>
    <w:multiLevelType w:val="hybridMultilevel"/>
    <w:tmpl w:val="0F8A6D86"/>
    <w:lvl w:ilvl="0" w:tplc="50542226">
      <w:start w:val="1"/>
      <w:numFmt w:val="bullet"/>
      <w:lvlText w:val="-"/>
      <w:lvlJc w:val="left"/>
      <w:pPr>
        <w:ind w:left="102" w:hanging="147"/>
      </w:pPr>
      <w:rPr>
        <w:rFonts w:ascii="Times New Roman" w:eastAsia="Times New Roman" w:hAnsi="Times New Roman" w:hint="default"/>
        <w:b/>
        <w:bCs/>
        <w:sz w:val="24"/>
        <w:szCs w:val="24"/>
      </w:rPr>
    </w:lvl>
    <w:lvl w:ilvl="1" w:tplc="773479CA">
      <w:start w:val="1"/>
      <w:numFmt w:val="bullet"/>
      <w:lvlText w:val="•"/>
      <w:lvlJc w:val="left"/>
      <w:pPr>
        <w:ind w:left="1076" w:hanging="147"/>
      </w:pPr>
      <w:rPr>
        <w:rFonts w:hint="default"/>
      </w:rPr>
    </w:lvl>
    <w:lvl w:ilvl="2" w:tplc="B246AB00">
      <w:start w:val="1"/>
      <w:numFmt w:val="bullet"/>
      <w:lvlText w:val="•"/>
      <w:lvlJc w:val="left"/>
      <w:pPr>
        <w:ind w:left="2050" w:hanging="147"/>
      </w:pPr>
      <w:rPr>
        <w:rFonts w:hint="default"/>
      </w:rPr>
    </w:lvl>
    <w:lvl w:ilvl="3" w:tplc="BF9EB958">
      <w:start w:val="1"/>
      <w:numFmt w:val="bullet"/>
      <w:lvlText w:val="•"/>
      <w:lvlJc w:val="left"/>
      <w:pPr>
        <w:ind w:left="3024" w:hanging="147"/>
      </w:pPr>
      <w:rPr>
        <w:rFonts w:hint="default"/>
      </w:rPr>
    </w:lvl>
    <w:lvl w:ilvl="4" w:tplc="1C460BA8">
      <w:start w:val="1"/>
      <w:numFmt w:val="bullet"/>
      <w:lvlText w:val="•"/>
      <w:lvlJc w:val="left"/>
      <w:pPr>
        <w:ind w:left="3998" w:hanging="147"/>
      </w:pPr>
      <w:rPr>
        <w:rFonts w:hint="default"/>
      </w:rPr>
    </w:lvl>
    <w:lvl w:ilvl="5" w:tplc="9A7E3D8A">
      <w:start w:val="1"/>
      <w:numFmt w:val="bullet"/>
      <w:lvlText w:val="•"/>
      <w:lvlJc w:val="left"/>
      <w:pPr>
        <w:ind w:left="4973" w:hanging="147"/>
      </w:pPr>
      <w:rPr>
        <w:rFonts w:hint="default"/>
      </w:rPr>
    </w:lvl>
    <w:lvl w:ilvl="6" w:tplc="333E1ADE">
      <w:start w:val="1"/>
      <w:numFmt w:val="bullet"/>
      <w:lvlText w:val="•"/>
      <w:lvlJc w:val="left"/>
      <w:pPr>
        <w:ind w:left="5947" w:hanging="147"/>
      </w:pPr>
      <w:rPr>
        <w:rFonts w:hint="default"/>
      </w:rPr>
    </w:lvl>
    <w:lvl w:ilvl="7" w:tplc="06AAE9A0">
      <w:start w:val="1"/>
      <w:numFmt w:val="bullet"/>
      <w:lvlText w:val="•"/>
      <w:lvlJc w:val="left"/>
      <w:pPr>
        <w:ind w:left="6921" w:hanging="147"/>
      </w:pPr>
      <w:rPr>
        <w:rFonts w:hint="default"/>
      </w:rPr>
    </w:lvl>
    <w:lvl w:ilvl="8" w:tplc="295C0102">
      <w:start w:val="1"/>
      <w:numFmt w:val="bullet"/>
      <w:lvlText w:val="•"/>
      <w:lvlJc w:val="left"/>
      <w:pPr>
        <w:ind w:left="7895" w:hanging="147"/>
      </w:pPr>
      <w:rPr>
        <w:rFonts w:hint="default"/>
      </w:rPr>
    </w:lvl>
  </w:abstractNum>
  <w:abstractNum w:abstractNumId="4" w15:restartNumberingAfterBreak="0">
    <w:nsid w:val="0C095FC7"/>
    <w:multiLevelType w:val="hybridMultilevel"/>
    <w:tmpl w:val="AC0833C2"/>
    <w:lvl w:ilvl="0" w:tplc="3534799A">
      <w:start w:val="1"/>
      <w:numFmt w:val="decimal"/>
      <w:lvlText w:val="%1."/>
      <w:lvlJc w:val="left"/>
      <w:pPr>
        <w:ind w:left="1069" w:hanging="360"/>
      </w:pPr>
      <w:rPr>
        <w:rFonts w:hint="default"/>
        <w:color w:val="00000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7804D7A"/>
    <w:multiLevelType w:val="hybridMultilevel"/>
    <w:tmpl w:val="84C62C0C"/>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7" w15:restartNumberingAfterBreak="0">
    <w:nsid w:val="222D6055"/>
    <w:multiLevelType w:val="hybridMultilevel"/>
    <w:tmpl w:val="F2962E1C"/>
    <w:lvl w:ilvl="0" w:tplc="8CD8CFD6">
      <w:start w:val="1"/>
      <w:numFmt w:val="decimal"/>
      <w:lvlText w:val="%1."/>
      <w:lvlJc w:val="center"/>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8" w15:restartNumberingAfterBreak="0">
    <w:nsid w:val="23D25D7C"/>
    <w:multiLevelType w:val="hybridMultilevel"/>
    <w:tmpl w:val="6338F868"/>
    <w:lvl w:ilvl="0" w:tplc="6FB01EC8">
      <w:start w:val="1"/>
      <w:numFmt w:val="decimal"/>
      <w:lvlText w:val="%1)"/>
      <w:lvlJc w:val="left"/>
      <w:pPr>
        <w:ind w:left="102" w:hanging="276"/>
      </w:pPr>
      <w:rPr>
        <w:rFonts w:ascii="Times New Roman" w:eastAsia="Times New Roman" w:hAnsi="Times New Roman" w:hint="default"/>
        <w:spacing w:val="2"/>
        <w:sz w:val="24"/>
        <w:szCs w:val="24"/>
      </w:rPr>
    </w:lvl>
    <w:lvl w:ilvl="1" w:tplc="5F047E52">
      <w:start w:val="1"/>
      <w:numFmt w:val="bullet"/>
      <w:lvlText w:val="•"/>
      <w:lvlJc w:val="left"/>
      <w:pPr>
        <w:ind w:left="1076" w:hanging="276"/>
      </w:pPr>
      <w:rPr>
        <w:rFonts w:hint="default"/>
      </w:rPr>
    </w:lvl>
    <w:lvl w:ilvl="2" w:tplc="B2A63E42">
      <w:start w:val="1"/>
      <w:numFmt w:val="bullet"/>
      <w:lvlText w:val="•"/>
      <w:lvlJc w:val="left"/>
      <w:pPr>
        <w:ind w:left="2050" w:hanging="276"/>
      </w:pPr>
      <w:rPr>
        <w:rFonts w:hint="default"/>
      </w:rPr>
    </w:lvl>
    <w:lvl w:ilvl="3" w:tplc="B914C9A2">
      <w:start w:val="1"/>
      <w:numFmt w:val="bullet"/>
      <w:lvlText w:val="•"/>
      <w:lvlJc w:val="left"/>
      <w:pPr>
        <w:ind w:left="3024" w:hanging="276"/>
      </w:pPr>
      <w:rPr>
        <w:rFonts w:hint="default"/>
      </w:rPr>
    </w:lvl>
    <w:lvl w:ilvl="4" w:tplc="DAEA0518">
      <w:start w:val="1"/>
      <w:numFmt w:val="bullet"/>
      <w:lvlText w:val="•"/>
      <w:lvlJc w:val="left"/>
      <w:pPr>
        <w:ind w:left="3998" w:hanging="276"/>
      </w:pPr>
      <w:rPr>
        <w:rFonts w:hint="default"/>
      </w:rPr>
    </w:lvl>
    <w:lvl w:ilvl="5" w:tplc="ADA2D5EE">
      <w:start w:val="1"/>
      <w:numFmt w:val="bullet"/>
      <w:lvlText w:val="•"/>
      <w:lvlJc w:val="left"/>
      <w:pPr>
        <w:ind w:left="4973" w:hanging="276"/>
      </w:pPr>
      <w:rPr>
        <w:rFonts w:hint="default"/>
      </w:rPr>
    </w:lvl>
    <w:lvl w:ilvl="6" w:tplc="AED011B4">
      <w:start w:val="1"/>
      <w:numFmt w:val="bullet"/>
      <w:lvlText w:val="•"/>
      <w:lvlJc w:val="left"/>
      <w:pPr>
        <w:ind w:left="5947" w:hanging="276"/>
      </w:pPr>
      <w:rPr>
        <w:rFonts w:hint="default"/>
      </w:rPr>
    </w:lvl>
    <w:lvl w:ilvl="7" w:tplc="69E288E4">
      <w:start w:val="1"/>
      <w:numFmt w:val="bullet"/>
      <w:lvlText w:val="•"/>
      <w:lvlJc w:val="left"/>
      <w:pPr>
        <w:ind w:left="6921" w:hanging="276"/>
      </w:pPr>
      <w:rPr>
        <w:rFonts w:hint="default"/>
      </w:rPr>
    </w:lvl>
    <w:lvl w:ilvl="8" w:tplc="F620E1AA">
      <w:start w:val="1"/>
      <w:numFmt w:val="bullet"/>
      <w:lvlText w:val="•"/>
      <w:lvlJc w:val="left"/>
      <w:pPr>
        <w:ind w:left="7895" w:hanging="276"/>
      </w:pPr>
      <w:rPr>
        <w:rFonts w:hint="default"/>
      </w:rPr>
    </w:lvl>
  </w:abstractNum>
  <w:abstractNum w:abstractNumId="9" w15:restartNumberingAfterBreak="0">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10" w15:restartNumberingAfterBreak="0">
    <w:nsid w:val="2B447CD5"/>
    <w:multiLevelType w:val="hybridMultilevel"/>
    <w:tmpl w:val="302A3068"/>
    <w:lvl w:ilvl="0" w:tplc="DE68FECA">
      <w:start w:val="2"/>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1" w15:restartNumberingAfterBreak="0">
    <w:nsid w:val="2D123BDA"/>
    <w:multiLevelType w:val="hybridMultilevel"/>
    <w:tmpl w:val="30A20EBC"/>
    <w:lvl w:ilvl="0" w:tplc="3A7E72D8">
      <w:start w:val="1"/>
      <w:numFmt w:val="decimal"/>
      <w:lvlText w:val="%1."/>
      <w:lvlJc w:val="left"/>
      <w:pPr>
        <w:ind w:left="900" w:hanging="360"/>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15:restartNumberingAfterBreak="0">
    <w:nsid w:val="31942851"/>
    <w:multiLevelType w:val="hybridMultilevel"/>
    <w:tmpl w:val="62C22CCA"/>
    <w:lvl w:ilvl="0" w:tplc="9BB6FED6">
      <w:start w:val="1"/>
      <w:numFmt w:val="decimal"/>
      <w:lvlText w:val="1.%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379A3C14"/>
    <w:multiLevelType w:val="multilevel"/>
    <w:tmpl w:val="07C0AF2C"/>
    <w:lvl w:ilvl="0">
      <w:start w:val="31"/>
      <w:numFmt w:val="decimal"/>
      <w:lvlText w:val="%1"/>
      <w:lvlJc w:val="left"/>
      <w:pPr>
        <w:ind w:left="525" w:hanging="525"/>
      </w:pPr>
      <w:rPr>
        <w:rFonts w:hint="default"/>
      </w:rPr>
    </w:lvl>
    <w:lvl w:ilvl="1">
      <w:start w:val="2"/>
      <w:numFmt w:val="decimal"/>
      <w:lvlText w:val="%1.%2"/>
      <w:lvlJc w:val="left"/>
      <w:pPr>
        <w:ind w:left="820" w:hanging="525"/>
      </w:pPr>
      <w:rPr>
        <w:rFonts w:hint="default"/>
      </w:rPr>
    </w:lvl>
    <w:lvl w:ilvl="2">
      <w:start w:val="1"/>
      <w:numFmt w:val="decimal"/>
      <w:lvlText w:val="%1.%2.%3"/>
      <w:lvlJc w:val="left"/>
      <w:pPr>
        <w:ind w:left="1310" w:hanging="720"/>
      </w:pPr>
      <w:rPr>
        <w:rFonts w:hint="default"/>
      </w:rPr>
    </w:lvl>
    <w:lvl w:ilvl="3">
      <w:start w:val="1"/>
      <w:numFmt w:val="decimal"/>
      <w:lvlText w:val="%1.%2.%3.%4"/>
      <w:lvlJc w:val="left"/>
      <w:pPr>
        <w:ind w:left="1965" w:hanging="1080"/>
      </w:pPr>
      <w:rPr>
        <w:rFonts w:hint="default"/>
      </w:rPr>
    </w:lvl>
    <w:lvl w:ilvl="4">
      <w:start w:val="1"/>
      <w:numFmt w:val="decimal"/>
      <w:lvlText w:val="%1.%2.%3.%4.%5"/>
      <w:lvlJc w:val="left"/>
      <w:pPr>
        <w:ind w:left="2260" w:hanging="1080"/>
      </w:pPr>
      <w:rPr>
        <w:rFonts w:hint="default"/>
      </w:rPr>
    </w:lvl>
    <w:lvl w:ilvl="5">
      <w:start w:val="1"/>
      <w:numFmt w:val="decimal"/>
      <w:lvlText w:val="%1.%2.%3.%4.%5.%6"/>
      <w:lvlJc w:val="left"/>
      <w:pPr>
        <w:ind w:left="2915" w:hanging="1440"/>
      </w:pPr>
      <w:rPr>
        <w:rFonts w:hint="default"/>
      </w:rPr>
    </w:lvl>
    <w:lvl w:ilvl="6">
      <w:start w:val="1"/>
      <w:numFmt w:val="decimal"/>
      <w:lvlText w:val="%1.%2.%3.%4.%5.%6.%7"/>
      <w:lvlJc w:val="left"/>
      <w:pPr>
        <w:ind w:left="3210" w:hanging="1440"/>
      </w:pPr>
      <w:rPr>
        <w:rFonts w:hint="default"/>
      </w:rPr>
    </w:lvl>
    <w:lvl w:ilvl="7">
      <w:start w:val="1"/>
      <w:numFmt w:val="decimal"/>
      <w:lvlText w:val="%1.%2.%3.%4.%5.%6.%7.%8"/>
      <w:lvlJc w:val="left"/>
      <w:pPr>
        <w:ind w:left="3865" w:hanging="1800"/>
      </w:pPr>
      <w:rPr>
        <w:rFonts w:hint="default"/>
      </w:rPr>
    </w:lvl>
    <w:lvl w:ilvl="8">
      <w:start w:val="1"/>
      <w:numFmt w:val="decimal"/>
      <w:lvlText w:val="%1.%2.%3.%4.%5.%6.%7.%8.%9"/>
      <w:lvlJc w:val="left"/>
      <w:pPr>
        <w:ind w:left="4520" w:hanging="2160"/>
      </w:pPr>
      <w:rPr>
        <w:rFonts w:hint="default"/>
      </w:rPr>
    </w:lvl>
  </w:abstractNum>
  <w:abstractNum w:abstractNumId="14" w15:restartNumberingAfterBreak="0">
    <w:nsid w:val="445770C6"/>
    <w:multiLevelType w:val="hybridMultilevel"/>
    <w:tmpl w:val="3DAC5D90"/>
    <w:lvl w:ilvl="0" w:tplc="F4A60A80">
      <w:start w:val="1"/>
      <w:numFmt w:val="decimal"/>
      <w:lvlText w:val="%1."/>
      <w:lvlJc w:val="left"/>
      <w:pPr>
        <w:ind w:left="1069" w:hanging="360"/>
      </w:pPr>
      <w:rPr>
        <w:rFonts w:hint="default"/>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16"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17" w15:restartNumberingAfterBreak="0">
    <w:nsid w:val="5D7068C2"/>
    <w:multiLevelType w:val="multilevel"/>
    <w:tmpl w:val="64429B9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65FC357B"/>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6A6E398D"/>
    <w:multiLevelType w:val="multilevel"/>
    <w:tmpl w:val="4EBCE958"/>
    <w:lvl w:ilvl="0">
      <w:start w:val="31"/>
      <w:numFmt w:val="decimal"/>
      <w:lvlText w:val="%1"/>
      <w:lvlJc w:val="left"/>
      <w:pPr>
        <w:ind w:left="525" w:hanging="525"/>
      </w:pPr>
      <w:rPr>
        <w:rFonts w:hint="default"/>
      </w:rPr>
    </w:lvl>
    <w:lvl w:ilvl="1">
      <w:start w:val="5"/>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6D505251"/>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706D6835"/>
    <w:multiLevelType w:val="multilevel"/>
    <w:tmpl w:val="EBA80CA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76F13B4B"/>
    <w:multiLevelType w:val="hybridMultilevel"/>
    <w:tmpl w:val="C06ECF80"/>
    <w:lvl w:ilvl="0" w:tplc="DBA0233C">
      <w:start w:val="1"/>
      <w:numFmt w:val="decimal"/>
      <w:lvlText w:val="%1."/>
      <w:lvlJc w:val="left"/>
      <w:pPr>
        <w:ind w:left="295" w:hanging="295"/>
        <w:jc w:val="right"/>
      </w:pPr>
      <w:rPr>
        <w:rFonts w:ascii="Times New Roman" w:eastAsia="Times New Roman" w:hAnsi="Times New Roman" w:hint="default"/>
        <w:spacing w:val="2"/>
        <w:sz w:val="24"/>
        <w:szCs w:val="24"/>
      </w:rPr>
    </w:lvl>
    <w:lvl w:ilvl="1" w:tplc="076E5A36">
      <w:start w:val="3"/>
      <w:numFmt w:val="decimal"/>
      <w:lvlText w:val="%2."/>
      <w:lvlJc w:val="left"/>
      <w:pPr>
        <w:ind w:left="4149" w:hanging="240"/>
        <w:jc w:val="right"/>
      </w:pPr>
      <w:rPr>
        <w:rFonts w:ascii="Times New Roman" w:eastAsia="Times New Roman" w:hAnsi="Times New Roman" w:hint="default"/>
        <w:b/>
        <w:bCs/>
        <w:sz w:val="24"/>
        <w:szCs w:val="24"/>
      </w:rPr>
    </w:lvl>
    <w:lvl w:ilvl="2" w:tplc="2F74CFB6">
      <w:start w:val="1"/>
      <w:numFmt w:val="bullet"/>
      <w:lvlText w:val="•"/>
      <w:lvlJc w:val="left"/>
      <w:pPr>
        <w:ind w:left="4781" w:hanging="240"/>
      </w:pPr>
      <w:rPr>
        <w:rFonts w:hint="default"/>
      </w:rPr>
    </w:lvl>
    <w:lvl w:ilvl="3" w:tplc="327AFBF4">
      <w:start w:val="1"/>
      <w:numFmt w:val="bullet"/>
      <w:lvlText w:val="•"/>
      <w:lvlJc w:val="left"/>
      <w:pPr>
        <w:ind w:left="5414" w:hanging="240"/>
      </w:pPr>
      <w:rPr>
        <w:rFonts w:hint="default"/>
      </w:rPr>
    </w:lvl>
    <w:lvl w:ilvl="4" w:tplc="7EC8597E">
      <w:start w:val="1"/>
      <w:numFmt w:val="bullet"/>
      <w:lvlText w:val="•"/>
      <w:lvlJc w:val="left"/>
      <w:pPr>
        <w:ind w:left="6047" w:hanging="240"/>
      </w:pPr>
      <w:rPr>
        <w:rFonts w:hint="default"/>
      </w:rPr>
    </w:lvl>
    <w:lvl w:ilvl="5" w:tplc="B2EEC82E">
      <w:start w:val="1"/>
      <w:numFmt w:val="bullet"/>
      <w:lvlText w:val="•"/>
      <w:lvlJc w:val="left"/>
      <w:pPr>
        <w:ind w:left="6680" w:hanging="240"/>
      </w:pPr>
      <w:rPr>
        <w:rFonts w:hint="default"/>
      </w:rPr>
    </w:lvl>
    <w:lvl w:ilvl="6" w:tplc="3DB0DF88">
      <w:start w:val="1"/>
      <w:numFmt w:val="bullet"/>
      <w:lvlText w:val="•"/>
      <w:lvlJc w:val="left"/>
      <w:pPr>
        <w:ind w:left="7312" w:hanging="240"/>
      </w:pPr>
      <w:rPr>
        <w:rFonts w:hint="default"/>
      </w:rPr>
    </w:lvl>
    <w:lvl w:ilvl="7" w:tplc="119CFEC4">
      <w:start w:val="1"/>
      <w:numFmt w:val="bullet"/>
      <w:lvlText w:val="•"/>
      <w:lvlJc w:val="left"/>
      <w:pPr>
        <w:ind w:left="7945" w:hanging="240"/>
      </w:pPr>
      <w:rPr>
        <w:rFonts w:hint="default"/>
      </w:rPr>
    </w:lvl>
    <w:lvl w:ilvl="8" w:tplc="43CE80C2">
      <w:start w:val="1"/>
      <w:numFmt w:val="bullet"/>
      <w:lvlText w:val="•"/>
      <w:lvlJc w:val="left"/>
      <w:pPr>
        <w:ind w:left="8578" w:hanging="240"/>
      </w:pPr>
      <w:rPr>
        <w:rFonts w:hint="default"/>
      </w:rPr>
    </w:lvl>
  </w:abstractNum>
  <w:abstractNum w:abstractNumId="23" w15:restartNumberingAfterBreak="0">
    <w:nsid w:val="7CA35EE7"/>
    <w:multiLevelType w:val="hybridMultilevel"/>
    <w:tmpl w:val="043E1FEC"/>
    <w:lvl w:ilvl="0" w:tplc="F60EFF3A">
      <w:start w:val="1"/>
      <w:numFmt w:val="decimal"/>
      <w:lvlText w:val="%1)"/>
      <w:lvlJc w:val="left"/>
      <w:pPr>
        <w:ind w:left="102" w:hanging="379"/>
        <w:jc w:val="right"/>
      </w:pPr>
      <w:rPr>
        <w:rFonts w:ascii="Times New Roman" w:eastAsia="Times New Roman" w:hAnsi="Times New Roman" w:hint="default"/>
        <w:spacing w:val="2"/>
        <w:sz w:val="24"/>
        <w:szCs w:val="24"/>
      </w:rPr>
    </w:lvl>
    <w:lvl w:ilvl="1" w:tplc="FF889DF2">
      <w:start w:val="1"/>
      <w:numFmt w:val="bullet"/>
      <w:lvlText w:val="•"/>
      <w:lvlJc w:val="left"/>
      <w:pPr>
        <w:ind w:left="1076" w:hanging="379"/>
      </w:pPr>
      <w:rPr>
        <w:rFonts w:hint="default"/>
      </w:rPr>
    </w:lvl>
    <w:lvl w:ilvl="2" w:tplc="CDC6CB42">
      <w:start w:val="1"/>
      <w:numFmt w:val="bullet"/>
      <w:lvlText w:val="•"/>
      <w:lvlJc w:val="left"/>
      <w:pPr>
        <w:ind w:left="2050" w:hanging="379"/>
      </w:pPr>
      <w:rPr>
        <w:rFonts w:hint="default"/>
      </w:rPr>
    </w:lvl>
    <w:lvl w:ilvl="3" w:tplc="4F24A71A">
      <w:start w:val="1"/>
      <w:numFmt w:val="bullet"/>
      <w:lvlText w:val="•"/>
      <w:lvlJc w:val="left"/>
      <w:pPr>
        <w:ind w:left="3024" w:hanging="379"/>
      </w:pPr>
      <w:rPr>
        <w:rFonts w:hint="default"/>
      </w:rPr>
    </w:lvl>
    <w:lvl w:ilvl="4" w:tplc="42ECAD62">
      <w:start w:val="1"/>
      <w:numFmt w:val="bullet"/>
      <w:lvlText w:val="•"/>
      <w:lvlJc w:val="left"/>
      <w:pPr>
        <w:ind w:left="3998" w:hanging="379"/>
      </w:pPr>
      <w:rPr>
        <w:rFonts w:hint="default"/>
      </w:rPr>
    </w:lvl>
    <w:lvl w:ilvl="5" w:tplc="0FD84846">
      <w:start w:val="1"/>
      <w:numFmt w:val="bullet"/>
      <w:lvlText w:val="•"/>
      <w:lvlJc w:val="left"/>
      <w:pPr>
        <w:ind w:left="4973" w:hanging="379"/>
      </w:pPr>
      <w:rPr>
        <w:rFonts w:hint="default"/>
      </w:rPr>
    </w:lvl>
    <w:lvl w:ilvl="6" w:tplc="12C2234E">
      <w:start w:val="1"/>
      <w:numFmt w:val="bullet"/>
      <w:lvlText w:val="•"/>
      <w:lvlJc w:val="left"/>
      <w:pPr>
        <w:ind w:left="5947" w:hanging="379"/>
      </w:pPr>
      <w:rPr>
        <w:rFonts w:hint="default"/>
      </w:rPr>
    </w:lvl>
    <w:lvl w:ilvl="7" w:tplc="AF88A6E0">
      <w:start w:val="1"/>
      <w:numFmt w:val="bullet"/>
      <w:lvlText w:val="•"/>
      <w:lvlJc w:val="left"/>
      <w:pPr>
        <w:ind w:left="6921" w:hanging="379"/>
      </w:pPr>
      <w:rPr>
        <w:rFonts w:hint="default"/>
      </w:rPr>
    </w:lvl>
    <w:lvl w:ilvl="8" w:tplc="481AA1DE">
      <w:start w:val="1"/>
      <w:numFmt w:val="bullet"/>
      <w:lvlText w:val="•"/>
      <w:lvlJc w:val="left"/>
      <w:pPr>
        <w:ind w:left="7895" w:hanging="379"/>
      </w:pPr>
      <w:rPr>
        <w:rFonts w:hint="default"/>
      </w:rPr>
    </w:lvl>
  </w:abstractNum>
  <w:num w:numId="1">
    <w:abstractNumId w:val="15"/>
  </w:num>
  <w:num w:numId="2">
    <w:abstractNumId w:val="16"/>
  </w:num>
  <w:num w:numId="3">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4">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6"/>
  </w:num>
  <w:num w:numId="9">
    <w:abstractNumId w:val="10"/>
  </w:num>
  <w:num w:numId="10">
    <w:abstractNumId w:val="7"/>
  </w:num>
  <w:num w:numId="11">
    <w:abstractNumId w:val="4"/>
  </w:num>
  <w:num w:numId="12">
    <w:abstractNumId w:val="14"/>
  </w:num>
  <w:num w:numId="13">
    <w:abstractNumId w:val="12"/>
  </w:num>
  <w:num w:numId="14">
    <w:abstractNumId w:val="3"/>
  </w:num>
  <w:num w:numId="15">
    <w:abstractNumId w:val="23"/>
  </w:num>
  <w:num w:numId="16">
    <w:abstractNumId w:val="8"/>
  </w:num>
  <w:num w:numId="17">
    <w:abstractNumId w:val="22"/>
  </w:num>
  <w:num w:numId="18">
    <w:abstractNumId w:val="13"/>
  </w:num>
  <w:num w:numId="19">
    <w:abstractNumId w:val="21"/>
  </w:num>
  <w:num w:numId="20">
    <w:abstractNumId w:val="17"/>
  </w:num>
  <w:num w:numId="21">
    <w:abstractNumId w:val="19"/>
  </w:num>
  <w:num w:numId="22">
    <w:abstractNumId w:val="11"/>
  </w:num>
  <w:num w:numId="23">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51FB0"/>
    <w:rsid w:val="00001808"/>
    <w:rsid w:val="0000197F"/>
    <w:rsid w:val="00003204"/>
    <w:rsid w:val="00004034"/>
    <w:rsid w:val="00004118"/>
    <w:rsid w:val="00004C4B"/>
    <w:rsid w:val="00006A50"/>
    <w:rsid w:val="00007061"/>
    <w:rsid w:val="00007443"/>
    <w:rsid w:val="00007723"/>
    <w:rsid w:val="00007B55"/>
    <w:rsid w:val="000100C0"/>
    <w:rsid w:val="00010EBC"/>
    <w:rsid w:val="0001134B"/>
    <w:rsid w:val="00014250"/>
    <w:rsid w:val="00015384"/>
    <w:rsid w:val="0001555C"/>
    <w:rsid w:val="00015748"/>
    <w:rsid w:val="0001690E"/>
    <w:rsid w:val="00016E05"/>
    <w:rsid w:val="00017F09"/>
    <w:rsid w:val="000212AD"/>
    <w:rsid w:val="000216BF"/>
    <w:rsid w:val="00021F05"/>
    <w:rsid w:val="00021F6D"/>
    <w:rsid w:val="00023358"/>
    <w:rsid w:val="00023D4B"/>
    <w:rsid w:val="00024382"/>
    <w:rsid w:val="000246BB"/>
    <w:rsid w:val="0002484B"/>
    <w:rsid w:val="000250FD"/>
    <w:rsid w:val="000267E5"/>
    <w:rsid w:val="00030334"/>
    <w:rsid w:val="00031505"/>
    <w:rsid w:val="00031866"/>
    <w:rsid w:val="00032F57"/>
    <w:rsid w:val="000351F3"/>
    <w:rsid w:val="00036AD4"/>
    <w:rsid w:val="00037AC5"/>
    <w:rsid w:val="000403B2"/>
    <w:rsid w:val="00040F30"/>
    <w:rsid w:val="000419F1"/>
    <w:rsid w:val="00041ACC"/>
    <w:rsid w:val="000427CB"/>
    <w:rsid w:val="00042E3C"/>
    <w:rsid w:val="000447ED"/>
    <w:rsid w:val="00044A27"/>
    <w:rsid w:val="0004576B"/>
    <w:rsid w:val="00046585"/>
    <w:rsid w:val="00046842"/>
    <w:rsid w:val="0004775E"/>
    <w:rsid w:val="00047777"/>
    <w:rsid w:val="00047F12"/>
    <w:rsid w:val="000515D9"/>
    <w:rsid w:val="0005180C"/>
    <w:rsid w:val="00051C2B"/>
    <w:rsid w:val="0005316B"/>
    <w:rsid w:val="000533D8"/>
    <w:rsid w:val="000545BA"/>
    <w:rsid w:val="000567F4"/>
    <w:rsid w:val="00057678"/>
    <w:rsid w:val="0006003A"/>
    <w:rsid w:val="000620E9"/>
    <w:rsid w:val="000620F6"/>
    <w:rsid w:val="0006238F"/>
    <w:rsid w:val="00062892"/>
    <w:rsid w:val="00064B5D"/>
    <w:rsid w:val="00065722"/>
    <w:rsid w:val="00065A84"/>
    <w:rsid w:val="00066178"/>
    <w:rsid w:val="000662D2"/>
    <w:rsid w:val="00066953"/>
    <w:rsid w:val="00067020"/>
    <w:rsid w:val="0006782E"/>
    <w:rsid w:val="00071066"/>
    <w:rsid w:val="0007106A"/>
    <w:rsid w:val="00071505"/>
    <w:rsid w:val="00071A11"/>
    <w:rsid w:val="00076DE4"/>
    <w:rsid w:val="00080427"/>
    <w:rsid w:val="000804A0"/>
    <w:rsid w:val="000804AD"/>
    <w:rsid w:val="000808FF"/>
    <w:rsid w:val="00080D58"/>
    <w:rsid w:val="000845A0"/>
    <w:rsid w:val="00084B78"/>
    <w:rsid w:val="000858A1"/>
    <w:rsid w:val="00087059"/>
    <w:rsid w:val="0009056B"/>
    <w:rsid w:val="0009076E"/>
    <w:rsid w:val="00093098"/>
    <w:rsid w:val="00094F43"/>
    <w:rsid w:val="00095149"/>
    <w:rsid w:val="00096195"/>
    <w:rsid w:val="000967F4"/>
    <w:rsid w:val="000A1B34"/>
    <w:rsid w:val="000A1DF1"/>
    <w:rsid w:val="000A294F"/>
    <w:rsid w:val="000A4D6C"/>
    <w:rsid w:val="000A5A4F"/>
    <w:rsid w:val="000A5B15"/>
    <w:rsid w:val="000A7B8E"/>
    <w:rsid w:val="000A7FCF"/>
    <w:rsid w:val="000B19BC"/>
    <w:rsid w:val="000B2706"/>
    <w:rsid w:val="000B5195"/>
    <w:rsid w:val="000B5D72"/>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C72A7"/>
    <w:rsid w:val="000D0D6A"/>
    <w:rsid w:val="000D3327"/>
    <w:rsid w:val="000D3923"/>
    <w:rsid w:val="000D39D2"/>
    <w:rsid w:val="000D4451"/>
    <w:rsid w:val="000D488C"/>
    <w:rsid w:val="000D607F"/>
    <w:rsid w:val="000D7EFB"/>
    <w:rsid w:val="000D7FC5"/>
    <w:rsid w:val="000E070E"/>
    <w:rsid w:val="000E1DDE"/>
    <w:rsid w:val="000E2420"/>
    <w:rsid w:val="000E4376"/>
    <w:rsid w:val="000E509A"/>
    <w:rsid w:val="000E50E4"/>
    <w:rsid w:val="000E5AB3"/>
    <w:rsid w:val="000E5B77"/>
    <w:rsid w:val="000E78E7"/>
    <w:rsid w:val="000F1702"/>
    <w:rsid w:val="000F17B6"/>
    <w:rsid w:val="000F2B5E"/>
    <w:rsid w:val="000F5FD2"/>
    <w:rsid w:val="000F639B"/>
    <w:rsid w:val="000F7439"/>
    <w:rsid w:val="000F7B01"/>
    <w:rsid w:val="001032E8"/>
    <w:rsid w:val="00107B7E"/>
    <w:rsid w:val="00116483"/>
    <w:rsid w:val="00116FA0"/>
    <w:rsid w:val="00122D51"/>
    <w:rsid w:val="001274D7"/>
    <w:rsid w:val="0013010F"/>
    <w:rsid w:val="001301AD"/>
    <w:rsid w:val="001316F0"/>
    <w:rsid w:val="001350D9"/>
    <w:rsid w:val="00137738"/>
    <w:rsid w:val="0013799A"/>
    <w:rsid w:val="00140008"/>
    <w:rsid w:val="00140659"/>
    <w:rsid w:val="00141A0F"/>
    <w:rsid w:val="00142724"/>
    <w:rsid w:val="001429FB"/>
    <w:rsid w:val="00142B77"/>
    <w:rsid w:val="00144555"/>
    <w:rsid w:val="00145690"/>
    <w:rsid w:val="00145736"/>
    <w:rsid w:val="00146B8B"/>
    <w:rsid w:val="00147BC1"/>
    <w:rsid w:val="00151AEC"/>
    <w:rsid w:val="00152510"/>
    <w:rsid w:val="0015280E"/>
    <w:rsid w:val="001534A3"/>
    <w:rsid w:val="001549F5"/>
    <w:rsid w:val="00156336"/>
    <w:rsid w:val="00156AF5"/>
    <w:rsid w:val="001601ED"/>
    <w:rsid w:val="00161EA1"/>
    <w:rsid w:val="00163D84"/>
    <w:rsid w:val="00165467"/>
    <w:rsid w:val="00165D66"/>
    <w:rsid w:val="00171E7B"/>
    <w:rsid w:val="0017372D"/>
    <w:rsid w:val="0017418A"/>
    <w:rsid w:val="001747F0"/>
    <w:rsid w:val="001765E7"/>
    <w:rsid w:val="0017708F"/>
    <w:rsid w:val="0018047F"/>
    <w:rsid w:val="00180806"/>
    <w:rsid w:val="001824B5"/>
    <w:rsid w:val="00182772"/>
    <w:rsid w:val="0018442B"/>
    <w:rsid w:val="00184C58"/>
    <w:rsid w:val="00184CF3"/>
    <w:rsid w:val="00186018"/>
    <w:rsid w:val="00186B3F"/>
    <w:rsid w:val="00187667"/>
    <w:rsid w:val="0019221F"/>
    <w:rsid w:val="001960DA"/>
    <w:rsid w:val="00197356"/>
    <w:rsid w:val="001A1255"/>
    <w:rsid w:val="001A14B3"/>
    <w:rsid w:val="001A21C3"/>
    <w:rsid w:val="001A3491"/>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8CE"/>
    <w:rsid w:val="001F290C"/>
    <w:rsid w:val="001F327B"/>
    <w:rsid w:val="001F53CE"/>
    <w:rsid w:val="001F607B"/>
    <w:rsid w:val="001F696A"/>
    <w:rsid w:val="001F6AAD"/>
    <w:rsid w:val="001F6B8A"/>
    <w:rsid w:val="0020010C"/>
    <w:rsid w:val="0020025F"/>
    <w:rsid w:val="0020214A"/>
    <w:rsid w:val="0020353B"/>
    <w:rsid w:val="00203F27"/>
    <w:rsid w:val="00205047"/>
    <w:rsid w:val="00206061"/>
    <w:rsid w:val="00206C5F"/>
    <w:rsid w:val="002070CF"/>
    <w:rsid w:val="00207B2B"/>
    <w:rsid w:val="00210734"/>
    <w:rsid w:val="002110DE"/>
    <w:rsid w:val="00214358"/>
    <w:rsid w:val="002161AF"/>
    <w:rsid w:val="00220493"/>
    <w:rsid w:val="0022233F"/>
    <w:rsid w:val="00222BC2"/>
    <w:rsid w:val="00225416"/>
    <w:rsid w:val="00225734"/>
    <w:rsid w:val="00225811"/>
    <w:rsid w:val="0023063A"/>
    <w:rsid w:val="00230A47"/>
    <w:rsid w:val="0023110B"/>
    <w:rsid w:val="00231B59"/>
    <w:rsid w:val="00231DF6"/>
    <w:rsid w:val="002327DA"/>
    <w:rsid w:val="00232D00"/>
    <w:rsid w:val="002343DB"/>
    <w:rsid w:val="002352B8"/>
    <w:rsid w:val="00235A2E"/>
    <w:rsid w:val="00235D59"/>
    <w:rsid w:val="00235E58"/>
    <w:rsid w:val="002367CC"/>
    <w:rsid w:val="00236BD6"/>
    <w:rsid w:val="002377EB"/>
    <w:rsid w:val="002379D2"/>
    <w:rsid w:val="00237EA6"/>
    <w:rsid w:val="00241485"/>
    <w:rsid w:val="0024224E"/>
    <w:rsid w:val="002427E7"/>
    <w:rsid w:val="00243401"/>
    <w:rsid w:val="002452AD"/>
    <w:rsid w:val="002459AD"/>
    <w:rsid w:val="00245EED"/>
    <w:rsid w:val="00246C4A"/>
    <w:rsid w:val="00251285"/>
    <w:rsid w:val="00251635"/>
    <w:rsid w:val="00252706"/>
    <w:rsid w:val="00252F56"/>
    <w:rsid w:val="00253466"/>
    <w:rsid w:val="0025511E"/>
    <w:rsid w:val="00256079"/>
    <w:rsid w:val="00257A23"/>
    <w:rsid w:val="00261F65"/>
    <w:rsid w:val="00262FD0"/>
    <w:rsid w:val="00263A06"/>
    <w:rsid w:val="002660CD"/>
    <w:rsid w:val="00266979"/>
    <w:rsid w:val="00267D0B"/>
    <w:rsid w:val="002729BF"/>
    <w:rsid w:val="00273A5D"/>
    <w:rsid w:val="00274134"/>
    <w:rsid w:val="002744F3"/>
    <w:rsid w:val="00275FD7"/>
    <w:rsid w:val="00277E34"/>
    <w:rsid w:val="002812B3"/>
    <w:rsid w:val="00281B06"/>
    <w:rsid w:val="0028267B"/>
    <w:rsid w:val="00285A2D"/>
    <w:rsid w:val="002864AC"/>
    <w:rsid w:val="0028657A"/>
    <w:rsid w:val="00286A42"/>
    <w:rsid w:val="00286E97"/>
    <w:rsid w:val="00293A5F"/>
    <w:rsid w:val="002943E8"/>
    <w:rsid w:val="0029474D"/>
    <w:rsid w:val="00295128"/>
    <w:rsid w:val="0029622D"/>
    <w:rsid w:val="002A0C0B"/>
    <w:rsid w:val="002A54EA"/>
    <w:rsid w:val="002A66D2"/>
    <w:rsid w:val="002A6B31"/>
    <w:rsid w:val="002A759E"/>
    <w:rsid w:val="002A75E7"/>
    <w:rsid w:val="002B13C7"/>
    <w:rsid w:val="002B1ADF"/>
    <w:rsid w:val="002B3ABB"/>
    <w:rsid w:val="002B701F"/>
    <w:rsid w:val="002B702C"/>
    <w:rsid w:val="002B779F"/>
    <w:rsid w:val="002C41C2"/>
    <w:rsid w:val="002C4645"/>
    <w:rsid w:val="002C4C5C"/>
    <w:rsid w:val="002C50AF"/>
    <w:rsid w:val="002C6AE6"/>
    <w:rsid w:val="002C7317"/>
    <w:rsid w:val="002C7787"/>
    <w:rsid w:val="002C7928"/>
    <w:rsid w:val="002D0E59"/>
    <w:rsid w:val="002D1B7F"/>
    <w:rsid w:val="002D22E5"/>
    <w:rsid w:val="002D2354"/>
    <w:rsid w:val="002D3925"/>
    <w:rsid w:val="002D4734"/>
    <w:rsid w:val="002D5B64"/>
    <w:rsid w:val="002D6FB7"/>
    <w:rsid w:val="002D75D5"/>
    <w:rsid w:val="002D78EA"/>
    <w:rsid w:val="002D7C5C"/>
    <w:rsid w:val="002D7D2D"/>
    <w:rsid w:val="002D7F1A"/>
    <w:rsid w:val="002E18D2"/>
    <w:rsid w:val="002E21CB"/>
    <w:rsid w:val="002E2801"/>
    <w:rsid w:val="002E3646"/>
    <w:rsid w:val="002E452A"/>
    <w:rsid w:val="002E460D"/>
    <w:rsid w:val="002E4967"/>
    <w:rsid w:val="002E4E50"/>
    <w:rsid w:val="002E4FC1"/>
    <w:rsid w:val="002E54A2"/>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516A1"/>
    <w:rsid w:val="00351830"/>
    <w:rsid w:val="00351D7D"/>
    <w:rsid w:val="003540D8"/>
    <w:rsid w:val="00355498"/>
    <w:rsid w:val="003565F8"/>
    <w:rsid w:val="00356A97"/>
    <w:rsid w:val="00357A7B"/>
    <w:rsid w:val="00364D18"/>
    <w:rsid w:val="0036698D"/>
    <w:rsid w:val="0036741C"/>
    <w:rsid w:val="003678E6"/>
    <w:rsid w:val="00367CF3"/>
    <w:rsid w:val="0037052E"/>
    <w:rsid w:val="00370858"/>
    <w:rsid w:val="00371838"/>
    <w:rsid w:val="00371874"/>
    <w:rsid w:val="00372F45"/>
    <w:rsid w:val="003855F8"/>
    <w:rsid w:val="003863CF"/>
    <w:rsid w:val="003863E7"/>
    <w:rsid w:val="0039327D"/>
    <w:rsid w:val="003954E7"/>
    <w:rsid w:val="00396109"/>
    <w:rsid w:val="003965FE"/>
    <w:rsid w:val="00396F44"/>
    <w:rsid w:val="00397D60"/>
    <w:rsid w:val="003A0F72"/>
    <w:rsid w:val="003A2F00"/>
    <w:rsid w:val="003A4534"/>
    <w:rsid w:val="003A6E46"/>
    <w:rsid w:val="003A7181"/>
    <w:rsid w:val="003A74BA"/>
    <w:rsid w:val="003A752C"/>
    <w:rsid w:val="003B0CC4"/>
    <w:rsid w:val="003B15F3"/>
    <w:rsid w:val="003B1C6B"/>
    <w:rsid w:val="003B1F1B"/>
    <w:rsid w:val="003B3390"/>
    <w:rsid w:val="003B4032"/>
    <w:rsid w:val="003B519C"/>
    <w:rsid w:val="003B56DE"/>
    <w:rsid w:val="003B730F"/>
    <w:rsid w:val="003B788C"/>
    <w:rsid w:val="003C132B"/>
    <w:rsid w:val="003C5E0C"/>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A8B"/>
    <w:rsid w:val="00407409"/>
    <w:rsid w:val="00407CA3"/>
    <w:rsid w:val="00421734"/>
    <w:rsid w:val="004223A8"/>
    <w:rsid w:val="00423658"/>
    <w:rsid w:val="00423EAF"/>
    <w:rsid w:val="00423ED1"/>
    <w:rsid w:val="004245C4"/>
    <w:rsid w:val="004256D9"/>
    <w:rsid w:val="00426DE3"/>
    <w:rsid w:val="0042751E"/>
    <w:rsid w:val="00427A23"/>
    <w:rsid w:val="0043190C"/>
    <w:rsid w:val="00431DC4"/>
    <w:rsid w:val="0043222D"/>
    <w:rsid w:val="004329D7"/>
    <w:rsid w:val="00432B4C"/>
    <w:rsid w:val="00433EBC"/>
    <w:rsid w:val="00433FE0"/>
    <w:rsid w:val="00437568"/>
    <w:rsid w:val="00440116"/>
    <w:rsid w:val="004415AD"/>
    <w:rsid w:val="00441B0C"/>
    <w:rsid w:val="00442FA1"/>
    <w:rsid w:val="004442A2"/>
    <w:rsid w:val="00444A0E"/>
    <w:rsid w:val="00445D9E"/>
    <w:rsid w:val="00447412"/>
    <w:rsid w:val="0044759D"/>
    <w:rsid w:val="00450032"/>
    <w:rsid w:val="00450DFD"/>
    <w:rsid w:val="00450E05"/>
    <w:rsid w:val="00450F70"/>
    <w:rsid w:val="00451174"/>
    <w:rsid w:val="00451823"/>
    <w:rsid w:val="00451BF7"/>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5E22"/>
    <w:rsid w:val="00485EB5"/>
    <w:rsid w:val="00486472"/>
    <w:rsid w:val="00486795"/>
    <w:rsid w:val="0048700C"/>
    <w:rsid w:val="00487719"/>
    <w:rsid w:val="00487E33"/>
    <w:rsid w:val="004906F1"/>
    <w:rsid w:val="00492EC6"/>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431"/>
    <w:rsid w:val="004B35DE"/>
    <w:rsid w:val="004B44C0"/>
    <w:rsid w:val="004B5B8C"/>
    <w:rsid w:val="004B6D66"/>
    <w:rsid w:val="004C00E5"/>
    <w:rsid w:val="004C08EF"/>
    <w:rsid w:val="004C09C1"/>
    <w:rsid w:val="004C0A9A"/>
    <w:rsid w:val="004C1F9E"/>
    <w:rsid w:val="004C2EEE"/>
    <w:rsid w:val="004C7707"/>
    <w:rsid w:val="004C7B18"/>
    <w:rsid w:val="004D104F"/>
    <w:rsid w:val="004D1289"/>
    <w:rsid w:val="004D3712"/>
    <w:rsid w:val="004D4225"/>
    <w:rsid w:val="004D49F3"/>
    <w:rsid w:val="004D53F6"/>
    <w:rsid w:val="004D6F86"/>
    <w:rsid w:val="004D79DF"/>
    <w:rsid w:val="004E1BF7"/>
    <w:rsid w:val="004E2E1E"/>
    <w:rsid w:val="004E5E10"/>
    <w:rsid w:val="004E602F"/>
    <w:rsid w:val="004E78D6"/>
    <w:rsid w:val="004E7E33"/>
    <w:rsid w:val="004F0F9B"/>
    <w:rsid w:val="004F1D8B"/>
    <w:rsid w:val="004F2BE4"/>
    <w:rsid w:val="004F59FC"/>
    <w:rsid w:val="004F63EA"/>
    <w:rsid w:val="004F6B09"/>
    <w:rsid w:val="0050103E"/>
    <w:rsid w:val="00501200"/>
    <w:rsid w:val="00501BE7"/>
    <w:rsid w:val="005036A3"/>
    <w:rsid w:val="005036B9"/>
    <w:rsid w:val="005038A9"/>
    <w:rsid w:val="00503A6A"/>
    <w:rsid w:val="00504392"/>
    <w:rsid w:val="00506891"/>
    <w:rsid w:val="005105F0"/>
    <w:rsid w:val="00512D48"/>
    <w:rsid w:val="00513585"/>
    <w:rsid w:val="00516123"/>
    <w:rsid w:val="00516E11"/>
    <w:rsid w:val="005173DA"/>
    <w:rsid w:val="005179AE"/>
    <w:rsid w:val="00520FBC"/>
    <w:rsid w:val="005212C3"/>
    <w:rsid w:val="005224A5"/>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4211"/>
    <w:rsid w:val="0055447E"/>
    <w:rsid w:val="00554760"/>
    <w:rsid w:val="00554A96"/>
    <w:rsid w:val="00554C61"/>
    <w:rsid w:val="00560374"/>
    <w:rsid w:val="00560FDF"/>
    <w:rsid w:val="00561512"/>
    <w:rsid w:val="00563162"/>
    <w:rsid w:val="00563A44"/>
    <w:rsid w:val="00564B57"/>
    <w:rsid w:val="00564D41"/>
    <w:rsid w:val="00565248"/>
    <w:rsid w:val="005702B1"/>
    <w:rsid w:val="00572382"/>
    <w:rsid w:val="005746D9"/>
    <w:rsid w:val="005751EA"/>
    <w:rsid w:val="00575D56"/>
    <w:rsid w:val="00576763"/>
    <w:rsid w:val="00580D94"/>
    <w:rsid w:val="00580DF9"/>
    <w:rsid w:val="00581246"/>
    <w:rsid w:val="00582371"/>
    <w:rsid w:val="00584428"/>
    <w:rsid w:val="00585556"/>
    <w:rsid w:val="00586C84"/>
    <w:rsid w:val="00587555"/>
    <w:rsid w:val="0058789C"/>
    <w:rsid w:val="00587BF7"/>
    <w:rsid w:val="005A065C"/>
    <w:rsid w:val="005A0D8E"/>
    <w:rsid w:val="005A0E33"/>
    <w:rsid w:val="005A0E77"/>
    <w:rsid w:val="005A3100"/>
    <w:rsid w:val="005A3993"/>
    <w:rsid w:val="005A7D6F"/>
    <w:rsid w:val="005B383A"/>
    <w:rsid w:val="005B58ED"/>
    <w:rsid w:val="005B6722"/>
    <w:rsid w:val="005B6858"/>
    <w:rsid w:val="005B68D7"/>
    <w:rsid w:val="005B793B"/>
    <w:rsid w:val="005C0108"/>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E14BC"/>
    <w:rsid w:val="005E14C3"/>
    <w:rsid w:val="005E17C5"/>
    <w:rsid w:val="005E2210"/>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9B2"/>
    <w:rsid w:val="00627FDA"/>
    <w:rsid w:val="00630476"/>
    <w:rsid w:val="006318E0"/>
    <w:rsid w:val="006376A0"/>
    <w:rsid w:val="00640A7B"/>
    <w:rsid w:val="00641E9C"/>
    <w:rsid w:val="00642906"/>
    <w:rsid w:val="0064356A"/>
    <w:rsid w:val="00646A9C"/>
    <w:rsid w:val="00647A94"/>
    <w:rsid w:val="00650699"/>
    <w:rsid w:val="0065079C"/>
    <w:rsid w:val="00650BB4"/>
    <w:rsid w:val="00651B19"/>
    <w:rsid w:val="00653984"/>
    <w:rsid w:val="0065598B"/>
    <w:rsid w:val="00655E30"/>
    <w:rsid w:val="00655F18"/>
    <w:rsid w:val="00656414"/>
    <w:rsid w:val="00657E4D"/>
    <w:rsid w:val="006608F5"/>
    <w:rsid w:val="00660B40"/>
    <w:rsid w:val="00660B72"/>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600E"/>
    <w:rsid w:val="006761AF"/>
    <w:rsid w:val="0067647D"/>
    <w:rsid w:val="00677181"/>
    <w:rsid w:val="00677D54"/>
    <w:rsid w:val="00680C07"/>
    <w:rsid w:val="006834F9"/>
    <w:rsid w:val="006858A9"/>
    <w:rsid w:val="00685DC2"/>
    <w:rsid w:val="006866B2"/>
    <w:rsid w:val="0068711C"/>
    <w:rsid w:val="00687BCC"/>
    <w:rsid w:val="006909E6"/>
    <w:rsid w:val="00692708"/>
    <w:rsid w:val="0069277F"/>
    <w:rsid w:val="00694E55"/>
    <w:rsid w:val="00694EB6"/>
    <w:rsid w:val="006959F6"/>
    <w:rsid w:val="006965D2"/>
    <w:rsid w:val="006970D9"/>
    <w:rsid w:val="006A00C8"/>
    <w:rsid w:val="006A0907"/>
    <w:rsid w:val="006A2ADA"/>
    <w:rsid w:val="006A3F6F"/>
    <w:rsid w:val="006A4D53"/>
    <w:rsid w:val="006A574D"/>
    <w:rsid w:val="006A5FA5"/>
    <w:rsid w:val="006A638A"/>
    <w:rsid w:val="006A77BB"/>
    <w:rsid w:val="006A7A87"/>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818"/>
    <w:rsid w:val="006C44D8"/>
    <w:rsid w:val="006C703F"/>
    <w:rsid w:val="006C7DDD"/>
    <w:rsid w:val="006D10F6"/>
    <w:rsid w:val="006D16BA"/>
    <w:rsid w:val="006D421B"/>
    <w:rsid w:val="006D54C0"/>
    <w:rsid w:val="006D5A2C"/>
    <w:rsid w:val="006D5A43"/>
    <w:rsid w:val="006D5C0A"/>
    <w:rsid w:val="006D6DED"/>
    <w:rsid w:val="006D71DD"/>
    <w:rsid w:val="006E0C15"/>
    <w:rsid w:val="006E3186"/>
    <w:rsid w:val="006E348B"/>
    <w:rsid w:val="006E34B5"/>
    <w:rsid w:val="006E47E4"/>
    <w:rsid w:val="006E4B59"/>
    <w:rsid w:val="006E4F71"/>
    <w:rsid w:val="006E51FB"/>
    <w:rsid w:val="006E68D1"/>
    <w:rsid w:val="006E7260"/>
    <w:rsid w:val="006F331F"/>
    <w:rsid w:val="006F376F"/>
    <w:rsid w:val="006F49C1"/>
    <w:rsid w:val="006F5E3B"/>
    <w:rsid w:val="00700C32"/>
    <w:rsid w:val="007010EF"/>
    <w:rsid w:val="00701A0D"/>
    <w:rsid w:val="007026C0"/>
    <w:rsid w:val="00702799"/>
    <w:rsid w:val="00702FBE"/>
    <w:rsid w:val="00704921"/>
    <w:rsid w:val="00706F46"/>
    <w:rsid w:val="00707F99"/>
    <w:rsid w:val="00711240"/>
    <w:rsid w:val="00713EDD"/>
    <w:rsid w:val="0071693C"/>
    <w:rsid w:val="007174FE"/>
    <w:rsid w:val="00717749"/>
    <w:rsid w:val="007207A7"/>
    <w:rsid w:val="007226D4"/>
    <w:rsid w:val="00722E33"/>
    <w:rsid w:val="007235ED"/>
    <w:rsid w:val="00724A2A"/>
    <w:rsid w:val="00725FFE"/>
    <w:rsid w:val="007279DB"/>
    <w:rsid w:val="00730DC5"/>
    <w:rsid w:val="00730E02"/>
    <w:rsid w:val="00731ADD"/>
    <w:rsid w:val="00731FC5"/>
    <w:rsid w:val="007326A9"/>
    <w:rsid w:val="00732FD2"/>
    <w:rsid w:val="00733F19"/>
    <w:rsid w:val="00735B8F"/>
    <w:rsid w:val="00735C57"/>
    <w:rsid w:val="007375EE"/>
    <w:rsid w:val="007433CE"/>
    <w:rsid w:val="007456A9"/>
    <w:rsid w:val="007459B7"/>
    <w:rsid w:val="007460DF"/>
    <w:rsid w:val="00746126"/>
    <w:rsid w:val="007467FB"/>
    <w:rsid w:val="0075256B"/>
    <w:rsid w:val="00752AF3"/>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40A"/>
    <w:rsid w:val="00772BA1"/>
    <w:rsid w:val="00773C43"/>
    <w:rsid w:val="00776E96"/>
    <w:rsid w:val="0078026E"/>
    <w:rsid w:val="007805A6"/>
    <w:rsid w:val="00781103"/>
    <w:rsid w:val="007811E6"/>
    <w:rsid w:val="00781445"/>
    <w:rsid w:val="00782159"/>
    <w:rsid w:val="007835F3"/>
    <w:rsid w:val="00783BC4"/>
    <w:rsid w:val="00784228"/>
    <w:rsid w:val="00784E81"/>
    <w:rsid w:val="00786E5D"/>
    <w:rsid w:val="007870EC"/>
    <w:rsid w:val="00787F50"/>
    <w:rsid w:val="00790846"/>
    <w:rsid w:val="0079289D"/>
    <w:rsid w:val="0079291A"/>
    <w:rsid w:val="00794834"/>
    <w:rsid w:val="00796711"/>
    <w:rsid w:val="007A22B6"/>
    <w:rsid w:val="007A2E54"/>
    <w:rsid w:val="007A2FE3"/>
    <w:rsid w:val="007A330E"/>
    <w:rsid w:val="007A3831"/>
    <w:rsid w:val="007A40E0"/>
    <w:rsid w:val="007A4708"/>
    <w:rsid w:val="007A52D8"/>
    <w:rsid w:val="007A5E86"/>
    <w:rsid w:val="007B3218"/>
    <w:rsid w:val="007B3E83"/>
    <w:rsid w:val="007B63E1"/>
    <w:rsid w:val="007B676F"/>
    <w:rsid w:val="007B725B"/>
    <w:rsid w:val="007C1670"/>
    <w:rsid w:val="007C32C5"/>
    <w:rsid w:val="007C46F8"/>
    <w:rsid w:val="007C4C43"/>
    <w:rsid w:val="007D0758"/>
    <w:rsid w:val="007D3E5D"/>
    <w:rsid w:val="007D5025"/>
    <w:rsid w:val="007D5137"/>
    <w:rsid w:val="007D560C"/>
    <w:rsid w:val="007E10DD"/>
    <w:rsid w:val="007E17B0"/>
    <w:rsid w:val="007E1C6A"/>
    <w:rsid w:val="007E3493"/>
    <w:rsid w:val="007E41C9"/>
    <w:rsid w:val="007E4C55"/>
    <w:rsid w:val="007E5C5B"/>
    <w:rsid w:val="007E665C"/>
    <w:rsid w:val="007E7CEA"/>
    <w:rsid w:val="007F02AD"/>
    <w:rsid w:val="007F0A66"/>
    <w:rsid w:val="007F0A99"/>
    <w:rsid w:val="007F152A"/>
    <w:rsid w:val="007F1691"/>
    <w:rsid w:val="007F1758"/>
    <w:rsid w:val="007F1D71"/>
    <w:rsid w:val="007F26A6"/>
    <w:rsid w:val="007F2AB3"/>
    <w:rsid w:val="007F4833"/>
    <w:rsid w:val="008000A4"/>
    <w:rsid w:val="008029DF"/>
    <w:rsid w:val="00803251"/>
    <w:rsid w:val="00806121"/>
    <w:rsid w:val="0080672D"/>
    <w:rsid w:val="00806AD7"/>
    <w:rsid w:val="008077CF"/>
    <w:rsid w:val="008104AE"/>
    <w:rsid w:val="00813F39"/>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B1C"/>
    <w:rsid w:val="00831BFF"/>
    <w:rsid w:val="00832175"/>
    <w:rsid w:val="0083237A"/>
    <w:rsid w:val="00833A65"/>
    <w:rsid w:val="00833B2B"/>
    <w:rsid w:val="00833B9F"/>
    <w:rsid w:val="0083495F"/>
    <w:rsid w:val="00834F11"/>
    <w:rsid w:val="0083625E"/>
    <w:rsid w:val="0084009D"/>
    <w:rsid w:val="0084071C"/>
    <w:rsid w:val="00842B01"/>
    <w:rsid w:val="0084316F"/>
    <w:rsid w:val="0084398C"/>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1620"/>
    <w:rsid w:val="0087186C"/>
    <w:rsid w:val="00874599"/>
    <w:rsid w:val="00875033"/>
    <w:rsid w:val="00876928"/>
    <w:rsid w:val="00877697"/>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A0BB5"/>
    <w:rsid w:val="008A1758"/>
    <w:rsid w:val="008A1B8D"/>
    <w:rsid w:val="008A2309"/>
    <w:rsid w:val="008A4A80"/>
    <w:rsid w:val="008A60AC"/>
    <w:rsid w:val="008A62DE"/>
    <w:rsid w:val="008A7F5C"/>
    <w:rsid w:val="008B05AB"/>
    <w:rsid w:val="008B0D51"/>
    <w:rsid w:val="008B23E6"/>
    <w:rsid w:val="008B316D"/>
    <w:rsid w:val="008B4D2B"/>
    <w:rsid w:val="008B5F46"/>
    <w:rsid w:val="008B60FC"/>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9EF"/>
    <w:rsid w:val="008F16F5"/>
    <w:rsid w:val="008F283A"/>
    <w:rsid w:val="008F4ADC"/>
    <w:rsid w:val="008F6C82"/>
    <w:rsid w:val="008F7C0D"/>
    <w:rsid w:val="009011BA"/>
    <w:rsid w:val="00902A64"/>
    <w:rsid w:val="009039BB"/>
    <w:rsid w:val="00903C1D"/>
    <w:rsid w:val="00904428"/>
    <w:rsid w:val="00904CE9"/>
    <w:rsid w:val="009054AF"/>
    <w:rsid w:val="00906AED"/>
    <w:rsid w:val="00907FAE"/>
    <w:rsid w:val="0091187F"/>
    <w:rsid w:val="0091328F"/>
    <w:rsid w:val="00913AC8"/>
    <w:rsid w:val="00914E42"/>
    <w:rsid w:val="009157A5"/>
    <w:rsid w:val="00916016"/>
    <w:rsid w:val="0092013C"/>
    <w:rsid w:val="0092148E"/>
    <w:rsid w:val="00923BD5"/>
    <w:rsid w:val="009242AB"/>
    <w:rsid w:val="009242C3"/>
    <w:rsid w:val="00924841"/>
    <w:rsid w:val="00927403"/>
    <w:rsid w:val="00930497"/>
    <w:rsid w:val="00931744"/>
    <w:rsid w:val="00931B67"/>
    <w:rsid w:val="00932185"/>
    <w:rsid w:val="009328CB"/>
    <w:rsid w:val="009331E5"/>
    <w:rsid w:val="00933BEC"/>
    <w:rsid w:val="00933E71"/>
    <w:rsid w:val="00934183"/>
    <w:rsid w:val="00935689"/>
    <w:rsid w:val="00935C29"/>
    <w:rsid w:val="00935F41"/>
    <w:rsid w:val="00936A40"/>
    <w:rsid w:val="00936C44"/>
    <w:rsid w:val="009423D6"/>
    <w:rsid w:val="009426E8"/>
    <w:rsid w:val="009455DD"/>
    <w:rsid w:val="00945903"/>
    <w:rsid w:val="00945EDD"/>
    <w:rsid w:val="0094723B"/>
    <w:rsid w:val="00951A56"/>
    <w:rsid w:val="00951B31"/>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961D4"/>
    <w:rsid w:val="00997B03"/>
    <w:rsid w:val="009A0098"/>
    <w:rsid w:val="009A1613"/>
    <w:rsid w:val="009A3C00"/>
    <w:rsid w:val="009A7884"/>
    <w:rsid w:val="009B098C"/>
    <w:rsid w:val="009B112D"/>
    <w:rsid w:val="009B1E3A"/>
    <w:rsid w:val="009B1F6C"/>
    <w:rsid w:val="009B244B"/>
    <w:rsid w:val="009B2CCA"/>
    <w:rsid w:val="009B30B3"/>
    <w:rsid w:val="009B31F2"/>
    <w:rsid w:val="009B3616"/>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C91"/>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A57"/>
    <w:rsid w:val="009F7F04"/>
    <w:rsid w:val="00A06DD7"/>
    <w:rsid w:val="00A10F4A"/>
    <w:rsid w:val="00A12723"/>
    <w:rsid w:val="00A13B8D"/>
    <w:rsid w:val="00A14040"/>
    <w:rsid w:val="00A1485D"/>
    <w:rsid w:val="00A14C8E"/>
    <w:rsid w:val="00A152CE"/>
    <w:rsid w:val="00A16352"/>
    <w:rsid w:val="00A1635F"/>
    <w:rsid w:val="00A163D4"/>
    <w:rsid w:val="00A215B4"/>
    <w:rsid w:val="00A22676"/>
    <w:rsid w:val="00A23618"/>
    <w:rsid w:val="00A24895"/>
    <w:rsid w:val="00A25241"/>
    <w:rsid w:val="00A27414"/>
    <w:rsid w:val="00A31B7F"/>
    <w:rsid w:val="00A32B78"/>
    <w:rsid w:val="00A36085"/>
    <w:rsid w:val="00A364BE"/>
    <w:rsid w:val="00A37407"/>
    <w:rsid w:val="00A409CC"/>
    <w:rsid w:val="00A41507"/>
    <w:rsid w:val="00A42D54"/>
    <w:rsid w:val="00A43D32"/>
    <w:rsid w:val="00A43EE2"/>
    <w:rsid w:val="00A440BC"/>
    <w:rsid w:val="00A44828"/>
    <w:rsid w:val="00A448AB"/>
    <w:rsid w:val="00A4518F"/>
    <w:rsid w:val="00A45AAD"/>
    <w:rsid w:val="00A46374"/>
    <w:rsid w:val="00A46688"/>
    <w:rsid w:val="00A512CE"/>
    <w:rsid w:val="00A51BDC"/>
    <w:rsid w:val="00A51CBF"/>
    <w:rsid w:val="00A525BC"/>
    <w:rsid w:val="00A54074"/>
    <w:rsid w:val="00A54F5B"/>
    <w:rsid w:val="00A554E4"/>
    <w:rsid w:val="00A557EC"/>
    <w:rsid w:val="00A55AD8"/>
    <w:rsid w:val="00A56A30"/>
    <w:rsid w:val="00A56FA5"/>
    <w:rsid w:val="00A57BF3"/>
    <w:rsid w:val="00A57DAF"/>
    <w:rsid w:val="00A60197"/>
    <w:rsid w:val="00A61D4F"/>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15C"/>
    <w:rsid w:val="00A81FB1"/>
    <w:rsid w:val="00A8201F"/>
    <w:rsid w:val="00A84231"/>
    <w:rsid w:val="00A85715"/>
    <w:rsid w:val="00A86B13"/>
    <w:rsid w:val="00A8764F"/>
    <w:rsid w:val="00A87C8F"/>
    <w:rsid w:val="00A90188"/>
    <w:rsid w:val="00A91C41"/>
    <w:rsid w:val="00A921F9"/>
    <w:rsid w:val="00A93505"/>
    <w:rsid w:val="00AA066F"/>
    <w:rsid w:val="00AA2B51"/>
    <w:rsid w:val="00AA2CBE"/>
    <w:rsid w:val="00AA2D91"/>
    <w:rsid w:val="00AA4B4D"/>
    <w:rsid w:val="00AA51D2"/>
    <w:rsid w:val="00AA5713"/>
    <w:rsid w:val="00AA67D1"/>
    <w:rsid w:val="00AB1DEF"/>
    <w:rsid w:val="00AB29FD"/>
    <w:rsid w:val="00AB4E41"/>
    <w:rsid w:val="00AB5838"/>
    <w:rsid w:val="00AB6C8E"/>
    <w:rsid w:val="00AB767A"/>
    <w:rsid w:val="00AB7750"/>
    <w:rsid w:val="00AC04C9"/>
    <w:rsid w:val="00AC10A3"/>
    <w:rsid w:val="00AC329D"/>
    <w:rsid w:val="00AC5D76"/>
    <w:rsid w:val="00AC6EDD"/>
    <w:rsid w:val="00AD02D3"/>
    <w:rsid w:val="00AD1077"/>
    <w:rsid w:val="00AD1FC3"/>
    <w:rsid w:val="00AD2740"/>
    <w:rsid w:val="00AD3106"/>
    <w:rsid w:val="00AD35E8"/>
    <w:rsid w:val="00AD3DD6"/>
    <w:rsid w:val="00AD6C3F"/>
    <w:rsid w:val="00AD7113"/>
    <w:rsid w:val="00AE2426"/>
    <w:rsid w:val="00AE28BB"/>
    <w:rsid w:val="00AE2C18"/>
    <w:rsid w:val="00AE2E88"/>
    <w:rsid w:val="00AE43C6"/>
    <w:rsid w:val="00AE7B29"/>
    <w:rsid w:val="00AE7B8D"/>
    <w:rsid w:val="00AF024E"/>
    <w:rsid w:val="00AF17D7"/>
    <w:rsid w:val="00AF249D"/>
    <w:rsid w:val="00AF2532"/>
    <w:rsid w:val="00AF3B41"/>
    <w:rsid w:val="00AF49D0"/>
    <w:rsid w:val="00AF4FBD"/>
    <w:rsid w:val="00AF604F"/>
    <w:rsid w:val="00B02B08"/>
    <w:rsid w:val="00B0367A"/>
    <w:rsid w:val="00B03882"/>
    <w:rsid w:val="00B050CF"/>
    <w:rsid w:val="00B05116"/>
    <w:rsid w:val="00B05668"/>
    <w:rsid w:val="00B05751"/>
    <w:rsid w:val="00B06AF4"/>
    <w:rsid w:val="00B10074"/>
    <w:rsid w:val="00B11E39"/>
    <w:rsid w:val="00B11EA1"/>
    <w:rsid w:val="00B129F0"/>
    <w:rsid w:val="00B12E91"/>
    <w:rsid w:val="00B15CCB"/>
    <w:rsid w:val="00B166DC"/>
    <w:rsid w:val="00B166E9"/>
    <w:rsid w:val="00B21EC7"/>
    <w:rsid w:val="00B232AB"/>
    <w:rsid w:val="00B23625"/>
    <w:rsid w:val="00B253A4"/>
    <w:rsid w:val="00B26B0E"/>
    <w:rsid w:val="00B319ED"/>
    <w:rsid w:val="00B321EC"/>
    <w:rsid w:val="00B33558"/>
    <w:rsid w:val="00B34CF8"/>
    <w:rsid w:val="00B36C93"/>
    <w:rsid w:val="00B37810"/>
    <w:rsid w:val="00B40421"/>
    <w:rsid w:val="00B406C2"/>
    <w:rsid w:val="00B4104E"/>
    <w:rsid w:val="00B41628"/>
    <w:rsid w:val="00B426C6"/>
    <w:rsid w:val="00B43E2A"/>
    <w:rsid w:val="00B44643"/>
    <w:rsid w:val="00B458BE"/>
    <w:rsid w:val="00B4698A"/>
    <w:rsid w:val="00B51310"/>
    <w:rsid w:val="00B5131E"/>
    <w:rsid w:val="00B51F93"/>
    <w:rsid w:val="00B54099"/>
    <w:rsid w:val="00B55B90"/>
    <w:rsid w:val="00B56603"/>
    <w:rsid w:val="00B56D0C"/>
    <w:rsid w:val="00B56E16"/>
    <w:rsid w:val="00B5786F"/>
    <w:rsid w:val="00B60317"/>
    <w:rsid w:val="00B610DE"/>
    <w:rsid w:val="00B637FE"/>
    <w:rsid w:val="00B64203"/>
    <w:rsid w:val="00B6458B"/>
    <w:rsid w:val="00B650BA"/>
    <w:rsid w:val="00B678B5"/>
    <w:rsid w:val="00B708FE"/>
    <w:rsid w:val="00B70CB7"/>
    <w:rsid w:val="00B731AA"/>
    <w:rsid w:val="00B73241"/>
    <w:rsid w:val="00B75659"/>
    <w:rsid w:val="00B75C2B"/>
    <w:rsid w:val="00B7626F"/>
    <w:rsid w:val="00B76CAE"/>
    <w:rsid w:val="00B77D92"/>
    <w:rsid w:val="00B81715"/>
    <w:rsid w:val="00B81A9B"/>
    <w:rsid w:val="00B82807"/>
    <w:rsid w:val="00B83822"/>
    <w:rsid w:val="00B8388E"/>
    <w:rsid w:val="00B838A0"/>
    <w:rsid w:val="00B869DF"/>
    <w:rsid w:val="00B95ED7"/>
    <w:rsid w:val="00BA06B0"/>
    <w:rsid w:val="00BA1050"/>
    <w:rsid w:val="00BA14FE"/>
    <w:rsid w:val="00BA19D9"/>
    <w:rsid w:val="00BA67B2"/>
    <w:rsid w:val="00BB0020"/>
    <w:rsid w:val="00BB3702"/>
    <w:rsid w:val="00BB46E6"/>
    <w:rsid w:val="00BB64B3"/>
    <w:rsid w:val="00BB6F03"/>
    <w:rsid w:val="00BB7AD2"/>
    <w:rsid w:val="00BC0088"/>
    <w:rsid w:val="00BC1081"/>
    <w:rsid w:val="00BC2544"/>
    <w:rsid w:val="00BC2DAF"/>
    <w:rsid w:val="00BC4904"/>
    <w:rsid w:val="00BC4E63"/>
    <w:rsid w:val="00BC4EF2"/>
    <w:rsid w:val="00BC6846"/>
    <w:rsid w:val="00BC7110"/>
    <w:rsid w:val="00BD0A90"/>
    <w:rsid w:val="00BD25A0"/>
    <w:rsid w:val="00BD4152"/>
    <w:rsid w:val="00BD4E65"/>
    <w:rsid w:val="00BD56A1"/>
    <w:rsid w:val="00BD5DDE"/>
    <w:rsid w:val="00BE03EA"/>
    <w:rsid w:val="00BE0D5A"/>
    <w:rsid w:val="00BE1699"/>
    <w:rsid w:val="00BE1F3B"/>
    <w:rsid w:val="00BE2D34"/>
    <w:rsid w:val="00BE403C"/>
    <w:rsid w:val="00BE4EFF"/>
    <w:rsid w:val="00BE4FA1"/>
    <w:rsid w:val="00BE53CD"/>
    <w:rsid w:val="00BF0267"/>
    <w:rsid w:val="00BF0C8C"/>
    <w:rsid w:val="00BF18B7"/>
    <w:rsid w:val="00BF2B4F"/>
    <w:rsid w:val="00BF77E0"/>
    <w:rsid w:val="00C005BB"/>
    <w:rsid w:val="00C02439"/>
    <w:rsid w:val="00C03353"/>
    <w:rsid w:val="00C039C1"/>
    <w:rsid w:val="00C04FFD"/>
    <w:rsid w:val="00C051ED"/>
    <w:rsid w:val="00C05AB3"/>
    <w:rsid w:val="00C119E6"/>
    <w:rsid w:val="00C1384C"/>
    <w:rsid w:val="00C14BB7"/>
    <w:rsid w:val="00C17202"/>
    <w:rsid w:val="00C17B29"/>
    <w:rsid w:val="00C17EED"/>
    <w:rsid w:val="00C205D2"/>
    <w:rsid w:val="00C21786"/>
    <w:rsid w:val="00C24485"/>
    <w:rsid w:val="00C24546"/>
    <w:rsid w:val="00C25124"/>
    <w:rsid w:val="00C25441"/>
    <w:rsid w:val="00C25A9D"/>
    <w:rsid w:val="00C25DA4"/>
    <w:rsid w:val="00C260EE"/>
    <w:rsid w:val="00C26D4C"/>
    <w:rsid w:val="00C27069"/>
    <w:rsid w:val="00C30476"/>
    <w:rsid w:val="00C30E2B"/>
    <w:rsid w:val="00C30F04"/>
    <w:rsid w:val="00C31AE8"/>
    <w:rsid w:val="00C3356B"/>
    <w:rsid w:val="00C34038"/>
    <w:rsid w:val="00C35813"/>
    <w:rsid w:val="00C36282"/>
    <w:rsid w:val="00C3706C"/>
    <w:rsid w:val="00C3718A"/>
    <w:rsid w:val="00C43B75"/>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70675"/>
    <w:rsid w:val="00C7146A"/>
    <w:rsid w:val="00C717BC"/>
    <w:rsid w:val="00C72050"/>
    <w:rsid w:val="00C727C6"/>
    <w:rsid w:val="00C73E1E"/>
    <w:rsid w:val="00C73F47"/>
    <w:rsid w:val="00C75A4A"/>
    <w:rsid w:val="00C77EC2"/>
    <w:rsid w:val="00C8067E"/>
    <w:rsid w:val="00C82A75"/>
    <w:rsid w:val="00C831B6"/>
    <w:rsid w:val="00C83392"/>
    <w:rsid w:val="00C83609"/>
    <w:rsid w:val="00C838EA"/>
    <w:rsid w:val="00C84A1F"/>
    <w:rsid w:val="00C85329"/>
    <w:rsid w:val="00C8599F"/>
    <w:rsid w:val="00C85D54"/>
    <w:rsid w:val="00C87B77"/>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5EB3"/>
    <w:rsid w:val="00CC0288"/>
    <w:rsid w:val="00CC0620"/>
    <w:rsid w:val="00CC0CDB"/>
    <w:rsid w:val="00CC1980"/>
    <w:rsid w:val="00CC3074"/>
    <w:rsid w:val="00CC5135"/>
    <w:rsid w:val="00CD0BE9"/>
    <w:rsid w:val="00CD1A38"/>
    <w:rsid w:val="00CD442B"/>
    <w:rsid w:val="00CD4EBC"/>
    <w:rsid w:val="00CD563D"/>
    <w:rsid w:val="00CD6F32"/>
    <w:rsid w:val="00CE03E3"/>
    <w:rsid w:val="00CE16BD"/>
    <w:rsid w:val="00CE46C7"/>
    <w:rsid w:val="00CE4AF0"/>
    <w:rsid w:val="00CE4CFC"/>
    <w:rsid w:val="00CE5A7B"/>
    <w:rsid w:val="00CE5DD6"/>
    <w:rsid w:val="00CF0E31"/>
    <w:rsid w:val="00CF0F5B"/>
    <w:rsid w:val="00CF1592"/>
    <w:rsid w:val="00CF3DB9"/>
    <w:rsid w:val="00CF3EB0"/>
    <w:rsid w:val="00CF4281"/>
    <w:rsid w:val="00CF772A"/>
    <w:rsid w:val="00D01495"/>
    <w:rsid w:val="00D028DA"/>
    <w:rsid w:val="00D03721"/>
    <w:rsid w:val="00D04030"/>
    <w:rsid w:val="00D043F1"/>
    <w:rsid w:val="00D04530"/>
    <w:rsid w:val="00D05231"/>
    <w:rsid w:val="00D06175"/>
    <w:rsid w:val="00D07C8B"/>
    <w:rsid w:val="00D101BB"/>
    <w:rsid w:val="00D12342"/>
    <w:rsid w:val="00D1323E"/>
    <w:rsid w:val="00D1394C"/>
    <w:rsid w:val="00D17C5C"/>
    <w:rsid w:val="00D20BA1"/>
    <w:rsid w:val="00D20D95"/>
    <w:rsid w:val="00D20DDB"/>
    <w:rsid w:val="00D22D42"/>
    <w:rsid w:val="00D25538"/>
    <w:rsid w:val="00D27941"/>
    <w:rsid w:val="00D27BB1"/>
    <w:rsid w:val="00D31F08"/>
    <w:rsid w:val="00D33344"/>
    <w:rsid w:val="00D3430F"/>
    <w:rsid w:val="00D3532F"/>
    <w:rsid w:val="00D36578"/>
    <w:rsid w:val="00D36BC5"/>
    <w:rsid w:val="00D37942"/>
    <w:rsid w:val="00D40913"/>
    <w:rsid w:val="00D43476"/>
    <w:rsid w:val="00D4595C"/>
    <w:rsid w:val="00D45C38"/>
    <w:rsid w:val="00D46310"/>
    <w:rsid w:val="00D507DF"/>
    <w:rsid w:val="00D510E9"/>
    <w:rsid w:val="00D51B07"/>
    <w:rsid w:val="00D51FB0"/>
    <w:rsid w:val="00D544AA"/>
    <w:rsid w:val="00D56688"/>
    <w:rsid w:val="00D56996"/>
    <w:rsid w:val="00D57A05"/>
    <w:rsid w:val="00D62221"/>
    <w:rsid w:val="00D6319F"/>
    <w:rsid w:val="00D64060"/>
    <w:rsid w:val="00D645A3"/>
    <w:rsid w:val="00D670B1"/>
    <w:rsid w:val="00D705BF"/>
    <w:rsid w:val="00D70B4E"/>
    <w:rsid w:val="00D715BF"/>
    <w:rsid w:val="00D73672"/>
    <w:rsid w:val="00D7381E"/>
    <w:rsid w:val="00D74127"/>
    <w:rsid w:val="00D749D9"/>
    <w:rsid w:val="00D767B3"/>
    <w:rsid w:val="00D76E4C"/>
    <w:rsid w:val="00D77751"/>
    <w:rsid w:val="00D82087"/>
    <w:rsid w:val="00D821A8"/>
    <w:rsid w:val="00D857A4"/>
    <w:rsid w:val="00D85D83"/>
    <w:rsid w:val="00D86FE8"/>
    <w:rsid w:val="00D87661"/>
    <w:rsid w:val="00D9051C"/>
    <w:rsid w:val="00D91419"/>
    <w:rsid w:val="00D9178F"/>
    <w:rsid w:val="00D92A82"/>
    <w:rsid w:val="00D947F3"/>
    <w:rsid w:val="00D95171"/>
    <w:rsid w:val="00D951F6"/>
    <w:rsid w:val="00D95D0B"/>
    <w:rsid w:val="00D95D64"/>
    <w:rsid w:val="00D963AA"/>
    <w:rsid w:val="00D97F8F"/>
    <w:rsid w:val="00DA02EB"/>
    <w:rsid w:val="00DA087C"/>
    <w:rsid w:val="00DA1B8F"/>
    <w:rsid w:val="00DA1BFC"/>
    <w:rsid w:val="00DA2D9B"/>
    <w:rsid w:val="00DA328E"/>
    <w:rsid w:val="00DA3586"/>
    <w:rsid w:val="00DA35B8"/>
    <w:rsid w:val="00DA3603"/>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5DC3"/>
    <w:rsid w:val="00DC63AD"/>
    <w:rsid w:val="00DC6470"/>
    <w:rsid w:val="00DC745B"/>
    <w:rsid w:val="00DD1060"/>
    <w:rsid w:val="00DD2219"/>
    <w:rsid w:val="00DD3A9F"/>
    <w:rsid w:val="00DD5353"/>
    <w:rsid w:val="00DE118C"/>
    <w:rsid w:val="00DE1A77"/>
    <w:rsid w:val="00DE225E"/>
    <w:rsid w:val="00DE2503"/>
    <w:rsid w:val="00DE35BF"/>
    <w:rsid w:val="00DE43C1"/>
    <w:rsid w:val="00DE56E0"/>
    <w:rsid w:val="00DE5E2F"/>
    <w:rsid w:val="00DE6067"/>
    <w:rsid w:val="00DE6EEE"/>
    <w:rsid w:val="00DE7C9A"/>
    <w:rsid w:val="00DE7F5A"/>
    <w:rsid w:val="00DF0009"/>
    <w:rsid w:val="00DF3C3C"/>
    <w:rsid w:val="00DF5C6F"/>
    <w:rsid w:val="00DF6609"/>
    <w:rsid w:val="00E00F91"/>
    <w:rsid w:val="00E018CE"/>
    <w:rsid w:val="00E02990"/>
    <w:rsid w:val="00E06BB4"/>
    <w:rsid w:val="00E0751E"/>
    <w:rsid w:val="00E0798D"/>
    <w:rsid w:val="00E100CC"/>
    <w:rsid w:val="00E1138A"/>
    <w:rsid w:val="00E11D26"/>
    <w:rsid w:val="00E120A3"/>
    <w:rsid w:val="00E132DC"/>
    <w:rsid w:val="00E15569"/>
    <w:rsid w:val="00E16691"/>
    <w:rsid w:val="00E172B4"/>
    <w:rsid w:val="00E1782D"/>
    <w:rsid w:val="00E17C84"/>
    <w:rsid w:val="00E209FC"/>
    <w:rsid w:val="00E20FC8"/>
    <w:rsid w:val="00E22B7F"/>
    <w:rsid w:val="00E22CB9"/>
    <w:rsid w:val="00E22FE8"/>
    <w:rsid w:val="00E2536D"/>
    <w:rsid w:val="00E2614F"/>
    <w:rsid w:val="00E2690F"/>
    <w:rsid w:val="00E27DD5"/>
    <w:rsid w:val="00E31BEE"/>
    <w:rsid w:val="00E321CB"/>
    <w:rsid w:val="00E33A52"/>
    <w:rsid w:val="00E348EA"/>
    <w:rsid w:val="00E363EC"/>
    <w:rsid w:val="00E36835"/>
    <w:rsid w:val="00E36C43"/>
    <w:rsid w:val="00E36F81"/>
    <w:rsid w:val="00E37C6B"/>
    <w:rsid w:val="00E41969"/>
    <w:rsid w:val="00E41B1B"/>
    <w:rsid w:val="00E44CEB"/>
    <w:rsid w:val="00E4631F"/>
    <w:rsid w:val="00E467F9"/>
    <w:rsid w:val="00E5058C"/>
    <w:rsid w:val="00E50A6F"/>
    <w:rsid w:val="00E511F6"/>
    <w:rsid w:val="00E5272A"/>
    <w:rsid w:val="00E54162"/>
    <w:rsid w:val="00E54409"/>
    <w:rsid w:val="00E54FB2"/>
    <w:rsid w:val="00E550B5"/>
    <w:rsid w:val="00E551C0"/>
    <w:rsid w:val="00E56E8A"/>
    <w:rsid w:val="00E57114"/>
    <w:rsid w:val="00E6021C"/>
    <w:rsid w:val="00E604F3"/>
    <w:rsid w:val="00E60C77"/>
    <w:rsid w:val="00E613D2"/>
    <w:rsid w:val="00E63275"/>
    <w:rsid w:val="00E63BA6"/>
    <w:rsid w:val="00E67432"/>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C02BB"/>
    <w:rsid w:val="00EC0E9B"/>
    <w:rsid w:val="00EC1E5D"/>
    <w:rsid w:val="00EC23A1"/>
    <w:rsid w:val="00EC254F"/>
    <w:rsid w:val="00EC42DF"/>
    <w:rsid w:val="00EC4E98"/>
    <w:rsid w:val="00EC5952"/>
    <w:rsid w:val="00EC65C9"/>
    <w:rsid w:val="00ED3660"/>
    <w:rsid w:val="00ED40BF"/>
    <w:rsid w:val="00ED49F2"/>
    <w:rsid w:val="00ED5094"/>
    <w:rsid w:val="00ED569F"/>
    <w:rsid w:val="00ED5BFD"/>
    <w:rsid w:val="00ED6662"/>
    <w:rsid w:val="00ED7763"/>
    <w:rsid w:val="00ED7C8D"/>
    <w:rsid w:val="00EE0915"/>
    <w:rsid w:val="00EE1421"/>
    <w:rsid w:val="00EE21B3"/>
    <w:rsid w:val="00EE2726"/>
    <w:rsid w:val="00EE407F"/>
    <w:rsid w:val="00EE632C"/>
    <w:rsid w:val="00EE6808"/>
    <w:rsid w:val="00EE7A0E"/>
    <w:rsid w:val="00EF0A53"/>
    <w:rsid w:val="00EF0B90"/>
    <w:rsid w:val="00EF2C9F"/>
    <w:rsid w:val="00EF3821"/>
    <w:rsid w:val="00EF3850"/>
    <w:rsid w:val="00EF4A8E"/>
    <w:rsid w:val="00EF6752"/>
    <w:rsid w:val="00EF74A7"/>
    <w:rsid w:val="00EF76CE"/>
    <w:rsid w:val="00EF7B24"/>
    <w:rsid w:val="00F0071A"/>
    <w:rsid w:val="00F00A24"/>
    <w:rsid w:val="00F025EA"/>
    <w:rsid w:val="00F028B5"/>
    <w:rsid w:val="00F0415B"/>
    <w:rsid w:val="00F05861"/>
    <w:rsid w:val="00F05940"/>
    <w:rsid w:val="00F060B4"/>
    <w:rsid w:val="00F073EC"/>
    <w:rsid w:val="00F10219"/>
    <w:rsid w:val="00F11F78"/>
    <w:rsid w:val="00F12965"/>
    <w:rsid w:val="00F12F9A"/>
    <w:rsid w:val="00F13B95"/>
    <w:rsid w:val="00F14829"/>
    <w:rsid w:val="00F17588"/>
    <w:rsid w:val="00F2017B"/>
    <w:rsid w:val="00F20A2C"/>
    <w:rsid w:val="00F20FCC"/>
    <w:rsid w:val="00F21EF5"/>
    <w:rsid w:val="00F2238C"/>
    <w:rsid w:val="00F24885"/>
    <w:rsid w:val="00F25B3E"/>
    <w:rsid w:val="00F26637"/>
    <w:rsid w:val="00F2686A"/>
    <w:rsid w:val="00F277FD"/>
    <w:rsid w:val="00F27BBC"/>
    <w:rsid w:val="00F3121F"/>
    <w:rsid w:val="00F3180D"/>
    <w:rsid w:val="00F31ADB"/>
    <w:rsid w:val="00F33314"/>
    <w:rsid w:val="00F34009"/>
    <w:rsid w:val="00F3429B"/>
    <w:rsid w:val="00F407FB"/>
    <w:rsid w:val="00F409D5"/>
    <w:rsid w:val="00F40BF2"/>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5CEE"/>
    <w:rsid w:val="00F6615C"/>
    <w:rsid w:val="00F668BD"/>
    <w:rsid w:val="00F6793C"/>
    <w:rsid w:val="00F718F6"/>
    <w:rsid w:val="00F71C04"/>
    <w:rsid w:val="00F71EE0"/>
    <w:rsid w:val="00F74962"/>
    <w:rsid w:val="00F77459"/>
    <w:rsid w:val="00F805D7"/>
    <w:rsid w:val="00F81E3B"/>
    <w:rsid w:val="00F82582"/>
    <w:rsid w:val="00F8349F"/>
    <w:rsid w:val="00F85375"/>
    <w:rsid w:val="00F86944"/>
    <w:rsid w:val="00F900D5"/>
    <w:rsid w:val="00F93525"/>
    <w:rsid w:val="00F9485D"/>
    <w:rsid w:val="00F95C0F"/>
    <w:rsid w:val="00F971B8"/>
    <w:rsid w:val="00F97DAE"/>
    <w:rsid w:val="00FA0DED"/>
    <w:rsid w:val="00FA0F50"/>
    <w:rsid w:val="00FA3A75"/>
    <w:rsid w:val="00FA3E20"/>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2DE5"/>
    <w:rsid w:val="00FD3A2B"/>
    <w:rsid w:val="00FD3A3C"/>
    <w:rsid w:val="00FD5EC4"/>
    <w:rsid w:val="00FE177F"/>
    <w:rsid w:val="00FE280E"/>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5A635E"/>
  <w15:docId w15:val="{C6BDB3F6-0A8D-40F7-A183-59875699A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4">
    <w:name w:val="heading 1"/>
    <w:basedOn w:val="a1"/>
    <w:link w:val="15"/>
    <w:qFormat/>
    <w:rsid w:val="00D51FB0"/>
    <w:pPr>
      <w:spacing w:before="100" w:beforeAutospacing="1" w:after="100" w:afterAutospacing="1"/>
      <w:outlineLvl w:val="0"/>
    </w:pPr>
    <w:rPr>
      <w:b/>
      <w:bCs/>
      <w:kern w:val="36"/>
      <w:sz w:val="48"/>
      <w:szCs w:val="48"/>
    </w:rPr>
  </w:style>
  <w:style w:type="paragraph" w:styleId="2">
    <w:name w:val="heading 2"/>
    <w:basedOn w:val="a1"/>
    <w:link w:val="20"/>
    <w:qFormat/>
    <w:rsid w:val="00A46374"/>
    <w:pPr>
      <w:spacing w:before="100" w:beforeAutospacing="1" w:after="100" w:afterAutospacing="1"/>
      <w:outlineLvl w:val="1"/>
    </w:pPr>
    <w:rPr>
      <w:b/>
      <w:bCs/>
      <w:sz w:val="36"/>
      <w:szCs w:val="36"/>
    </w:rPr>
  </w:style>
  <w:style w:type="paragraph" w:styleId="3">
    <w:name w:val="heading 3"/>
    <w:basedOn w:val="a1"/>
    <w:link w:val="30"/>
    <w:qFormat/>
    <w:rsid w:val="00A46374"/>
    <w:pPr>
      <w:spacing w:before="100" w:beforeAutospacing="1" w:after="100" w:afterAutospacing="1"/>
      <w:outlineLvl w:val="2"/>
    </w:pPr>
    <w:rPr>
      <w:b/>
      <w:bCs/>
      <w:sz w:val="27"/>
      <w:szCs w:val="27"/>
    </w:rPr>
  </w:style>
  <w:style w:type="paragraph" w:styleId="4">
    <w:name w:val="heading 4"/>
    <w:basedOn w:val="a1"/>
    <w:next w:val="a1"/>
    <w:link w:val="40"/>
    <w:qFormat/>
    <w:rsid w:val="007835F3"/>
    <w:pPr>
      <w:keepNext/>
      <w:suppressAutoHyphens/>
      <w:spacing w:before="240" w:after="60"/>
      <w:outlineLvl w:val="3"/>
    </w:pPr>
    <w:rPr>
      <w:rFonts w:ascii="Calibri" w:hAnsi="Calibri"/>
      <w:b/>
      <w:bCs/>
      <w:sz w:val="28"/>
      <w:szCs w:val="28"/>
      <w:lang w:eastAsia="ar-SA"/>
    </w:rPr>
  </w:style>
  <w:style w:type="paragraph" w:styleId="5">
    <w:name w:val="heading 5"/>
    <w:basedOn w:val="a1"/>
    <w:link w:val="50"/>
    <w:qFormat/>
    <w:rsid w:val="00A46374"/>
    <w:pPr>
      <w:spacing w:before="100" w:beforeAutospacing="1" w:after="100" w:afterAutospacing="1"/>
      <w:outlineLvl w:val="4"/>
    </w:pPr>
    <w:rPr>
      <w:b/>
      <w:bCs/>
      <w:sz w:val="20"/>
      <w:szCs w:val="20"/>
    </w:rPr>
  </w:style>
  <w:style w:type="paragraph" w:styleId="6">
    <w:name w:val="heading 6"/>
    <w:basedOn w:val="a1"/>
    <w:next w:val="a1"/>
    <w:link w:val="60"/>
    <w:qFormat/>
    <w:rsid w:val="007835F3"/>
    <w:pPr>
      <w:suppressAutoHyphens/>
      <w:spacing w:before="240" w:after="60"/>
      <w:outlineLvl w:val="5"/>
    </w:pPr>
    <w:rPr>
      <w:rFonts w:ascii="Calibri" w:hAnsi="Calibri"/>
      <w:b/>
      <w:bCs/>
      <w:sz w:val="22"/>
      <w:szCs w:val="22"/>
      <w:lang w:eastAsia="ar-SA"/>
    </w:rPr>
  </w:style>
  <w:style w:type="paragraph" w:styleId="7">
    <w:name w:val="heading 7"/>
    <w:basedOn w:val="a1"/>
    <w:next w:val="a1"/>
    <w:link w:val="70"/>
    <w:qFormat/>
    <w:rsid w:val="007835F3"/>
    <w:pPr>
      <w:suppressAutoHyphens/>
      <w:spacing w:before="240" w:after="60"/>
      <w:outlineLvl w:val="6"/>
    </w:pPr>
    <w:rPr>
      <w:rFonts w:ascii="Calibri" w:hAnsi="Calibri"/>
      <w:lang w:eastAsia="ar-SA"/>
    </w:rPr>
  </w:style>
  <w:style w:type="paragraph" w:styleId="8">
    <w:name w:val="heading 8"/>
    <w:basedOn w:val="a1"/>
    <w:next w:val="a1"/>
    <w:link w:val="80"/>
    <w:uiPriority w:val="9"/>
    <w:semiHidden/>
    <w:unhideWhenUsed/>
    <w:qFormat/>
    <w:rsid w:val="007433CE"/>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basedOn w:val="a2"/>
    <w:link w:val="14"/>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uiPriority w:val="99"/>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1"/>
    <w:link w:val="a6"/>
    <w:uiPriority w:val="99"/>
    <w:unhideWhenUsed/>
    <w:rsid w:val="00D51FB0"/>
    <w:rPr>
      <w:rFonts w:ascii="Tahoma" w:hAnsi="Tahoma" w:cs="Tahoma"/>
      <w:sz w:val="16"/>
      <w:szCs w:val="16"/>
    </w:rPr>
  </w:style>
  <w:style w:type="character" w:customStyle="1" w:styleId="a6">
    <w:name w:val="Текст выноски Знак"/>
    <w:basedOn w:val="a2"/>
    <w:link w:val="a5"/>
    <w:uiPriority w:val="99"/>
    <w:rsid w:val="00D51FB0"/>
    <w:rPr>
      <w:rFonts w:ascii="Tahoma" w:eastAsia="Times New Roman" w:hAnsi="Tahoma" w:cs="Tahoma"/>
      <w:sz w:val="16"/>
      <w:szCs w:val="16"/>
      <w:lang w:eastAsia="ru-RU"/>
    </w:rPr>
  </w:style>
  <w:style w:type="character" w:styleId="a7">
    <w:name w:val="Hyperlink"/>
    <w:basedOn w:val="a2"/>
    <w:uiPriority w:val="99"/>
    <w:unhideWhenUsed/>
    <w:rsid w:val="00D51FB0"/>
    <w:rPr>
      <w:color w:val="0000FF" w:themeColor="hyperlink"/>
      <w:u w:val="single"/>
    </w:rPr>
  </w:style>
  <w:style w:type="paragraph" w:styleId="a8">
    <w:name w:val="Normal (Web)"/>
    <w:basedOn w:val="a1"/>
    <w:link w:val="a9"/>
    <w:uiPriority w:val="99"/>
    <w:rsid w:val="00D51FB0"/>
    <w:pPr>
      <w:spacing w:before="100" w:beforeAutospacing="1" w:after="100" w:afterAutospacing="1"/>
    </w:pPr>
  </w:style>
  <w:style w:type="character" w:customStyle="1" w:styleId="b-share">
    <w:name w:val="b-share"/>
    <w:basedOn w:val="a2"/>
    <w:rsid w:val="00D51FB0"/>
  </w:style>
  <w:style w:type="character" w:customStyle="1" w:styleId="apple-converted-space">
    <w:name w:val="apple-converted-space"/>
    <w:basedOn w:val="a2"/>
    <w:rsid w:val="00D51FB0"/>
  </w:style>
  <w:style w:type="character" w:customStyle="1" w:styleId="aa">
    <w:name w:val="Основной текст_"/>
    <w:link w:val="16"/>
    <w:locked/>
    <w:rsid w:val="00F44AFF"/>
    <w:rPr>
      <w:sz w:val="26"/>
      <w:szCs w:val="26"/>
      <w:shd w:val="clear" w:color="auto" w:fill="FFFFFF"/>
    </w:rPr>
  </w:style>
  <w:style w:type="paragraph" w:customStyle="1" w:styleId="16">
    <w:name w:val="Основной текст1"/>
    <w:basedOn w:val="a1"/>
    <w:link w:val="aa"/>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2"/>
    <w:rsid w:val="00F44AFF"/>
  </w:style>
  <w:style w:type="paragraph" w:styleId="ab">
    <w:name w:val="List Paragraph"/>
    <w:basedOn w:val="a1"/>
    <w:uiPriority w:val="34"/>
    <w:qFormat/>
    <w:rsid w:val="00D749D9"/>
    <w:pPr>
      <w:autoSpaceDE w:val="0"/>
      <w:autoSpaceDN w:val="0"/>
      <w:ind w:left="720"/>
      <w:contextualSpacing/>
    </w:pPr>
    <w:rPr>
      <w:sz w:val="28"/>
      <w:szCs w:val="28"/>
    </w:rPr>
  </w:style>
  <w:style w:type="character" w:styleId="ac">
    <w:name w:val="Strong"/>
    <w:uiPriority w:val="22"/>
    <w:qFormat/>
    <w:rsid w:val="00D749D9"/>
    <w:rPr>
      <w:b/>
      <w:bCs/>
    </w:rPr>
  </w:style>
  <w:style w:type="paragraph" w:styleId="ad">
    <w:name w:val="header"/>
    <w:basedOn w:val="a1"/>
    <w:link w:val="ae"/>
    <w:uiPriority w:val="99"/>
    <w:unhideWhenUsed/>
    <w:rsid w:val="00D27941"/>
    <w:pPr>
      <w:tabs>
        <w:tab w:val="center" w:pos="4677"/>
        <w:tab w:val="right" w:pos="9355"/>
      </w:tabs>
    </w:pPr>
  </w:style>
  <w:style w:type="character" w:customStyle="1" w:styleId="ae">
    <w:name w:val="Верхний колонтитул Знак"/>
    <w:basedOn w:val="a2"/>
    <w:link w:val="ad"/>
    <w:uiPriority w:val="99"/>
    <w:rsid w:val="00D27941"/>
    <w:rPr>
      <w:rFonts w:ascii="Times New Roman" w:eastAsia="Times New Roman" w:hAnsi="Times New Roman" w:cs="Times New Roman"/>
      <w:sz w:val="24"/>
      <w:szCs w:val="24"/>
      <w:lang w:eastAsia="ru-RU"/>
    </w:rPr>
  </w:style>
  <w:style w:type="paragraph" w:styleId="af">
    <w:name w:val="footer"/>
    <w:basedOn w:val="a1"/>
    <w:link w:val="af0"/>
    <w:unhideWhenUsed/>
    <w:rsid w:val="00D27941"/>
    <w:pPr>
      <w:tabs>
        <w:tab w:val="center" w:pos="4677"/>
        <w:tab w:val="right" w:pos="9355"/>
      </w:tabs>
    </w:pPr>
  </w:style>
  <w:style w:type="character" w:customStyle="1" w:styleId="af0">
    <w:name w:val="Нижний колонтитул Знак"/>
    <w:basedOn w:val="a2"/>
    <w:link w:val="af"/>
    <w:rsid w:val="00D27941"/>
    <w:rPr>
      <w:rFonts w:ascii="Times New Roman" w:eastAsia="Times New Roman" w:hAnsi="Times New Roman" w:cs="Times New Roman"/>
      <w:sz w:val="24"/>
      <w:szCs w:val="24"/>
      <w:lang w:eastAsia="ru-RU"/>
    </w:rPr>
  </w:style>
  <w:style w:type="paragraph" w:styleId="af1">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rsid w:val="00BA19D9"/>
    <w:pPr>
      <w:autoSpaceDE w:val="0"/>
      <w:autoSpaceDN w:val="0"/>
      <w:adjustRightInd w:val="0"/>
      <w:spacing w:after="0" w:line="240" w:lineRule="auto"/>
    </w:pPr>
    <w:rPr>
      <w:rFonts w:ascii="Times New Roman" w:hAnsi="Times New Roman" w:cs="Times New Roman"/>
      <w:sz w:val="24"/>
      <w:szCs w:val="24"/>
    </w:rPr>
  </w:style>
  <w:style w:type="paragraph" w:styleId="af2">
    <w:name w:val="Body Text"/>
    <w:basedOn w:val="a1"/>
    <w:link w:val="af3"/>
    <w:rsid w:val="00BA19D9"/>
    <w:rPr>
      <w:sz w:val="28"/>
      <w:szCs w:val="20"/>
    </w:rPr>
  </w:style>
  <w:style w:type="character" w:customStyle="1" w:styleId="af3">
    <w:name w:val="Основной текст Знак"/>
    <w:basedOn w:val="a2"/>
    <w:link w:val="af2"/>
    <w:rsid w:val="00BA19D9"/>
    <w:rPr>
      <w:rFonts w:ascii="Times New Roman" w:eastAsia="Times New Roman" w:hAnsi="Times New Roman" w:cs="Times New Roman"/>
      <w:sz w:val="28"/>
      <w:szCs w:val="20"/>
      <w:lang w:eastAsia="ru-RU"/>
    </w:rPr>
  </w:style>
  <w:style w:type="character" w:styleId="af4">
    <w:name w:val="FollowedHyperlink"/>
    <w:basedOn w:val="a2"/>
    <w:uiPriority w:val="99"/>
    <w:semiHidden/>
    <w:unhideWhenUsed/>
    <w:rsid w:val="006E4B59"/>
    <w:rPr>
      <w:color w:val="954F72"/>
      <w:u w:val="single"/>
    </w:rPr>
  </w:style>
  <w:style w:type="paragraph" w:customStyle="1" w:styleId="xl64">
    <w:name w:val="xl64"/>
    <w:basedOn w:val="a1"/>
    <w:rsid w:val="006E4B59"/>
    <w:pPr>
      <w:spacing w:before="100" w:beforeAutospacing="1" w:after="100" w:afterAutospacing="1"/>
    </w:pPr>
    <w:rPr>
      <w:rFonts w:ascii="Arial" w:hAnsi="Arial" w:cs="Arial"/>
      <w:sz w:val="20"/>
      <w:szCs w:val="20"/>
    </w:rPr>
  </w:style>
  <w:style w:type="paragraph" w:customStyle="1" w:styleId="xl65">
    <w:name w:val="xl65"/>
    <w:basedOn w:val="a1"/>
    <w:rsid w:val="006E4B59"/>
    <w:pPr>
      <w:spacing w:before="100" w:beforeAutospacing="1" w:after="100" w:afterAutospacing="1"/>
    </w:pPr>
    <w:rPr>
      <w:rFonts w:ascii="Arial" w:hAnsi="Arial" w:cs="Arial"/>
      <w:sz w:val="20"/>
      <w:szCs w:val="20"/>
    </w:rPr>
  </w:style>
  <w:style w:type="paragraph" w:customStyle="1" w:styleId="xl66">
    <w:name w:val="xl66"/>
    <w:basedOn w:val="a1"/>
    <w:rsid w:val="006E4B59"/>
    <w:pPr>
      <w:spacing w:before="100" w:beforeAutospacing="1" w:after="100" w:afterAutospacing="1"/>
    </w:pPr>
    <w:rPr>
      <w:rFonts w:ascii="Arial" w:hAnsi="Arial" w:cs="Arial"/>
      <w:sz w:val="16"/>
      <w:szCs w:val="16"/>
    </w:rPr>
  </w:style>
  <w:style w:type="paragraph" w:customStyle="1" w:styleId="xl67">
    <w:name w:val="xl67"/>
    <w:basedOn w:val="a1"/>
    <w:rsid w:val="006E4B59"/>
    <w:pPr>
      <w:spacing w:before="100" w:beforeAutospacing="1" w:after="100" w:afterAutospacing="1"/>
    </w:pPr>
    <w:rPr>
      <w:rFonts w:ascii="Arial" w:hAnsi="Arial" w:cs="Arial"/>
      <w:b/>
      <w:bCs/>
      <w:sz w:val="16"/>
      <w:szCs w:val="16"/>
    </w:rPr>
  </w:style>
  <w:style w:type="paragraph" w:customStyle="1" w:styleId="xl68">
    <w:name w:val="xl68"/>
    <w:basedOn w:val="a1"/>
    <w:rsid w:val="006E4B59"/>
    <w:pPr>
      <w:pBdr>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1"/>
    <w:rsid w:val="006E4B59"/>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1"/>
    <w:rsid w:val="006E4B59"/>
    <w:pPr>
      <w:pBdr>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1"/>
    <w:rsid w:val="006E4B59"/>
    <w:pPr>
      <w:pBdr>
        <w:bottom w:val="single" w:sz="8" w:space="0" w:color="auto"/>
      </w:pBdr>
      <w:spacing w:before="100" w:beforeAutospacing="1" w:after="100" w:afterAutospacing="1"/>
      <w:jc w:val="right"/>
    </w:pPr>
    <w:rPr>
      <w:rFonts w:ascii="Arial" w:hAnsi="Arial" w:cs="Arial"/>
      <w:b/>
      <w:bCs/>
      <w:sz w:val="16"/>
      <w:szCs w:val="16"/>
    </w:rPr>
  </w:style>
  <w:style w:type="paragraph" w:customStyle="1" w:styleId="xl72">
    <w:name w:val="xl72"/>
    <w:basedOn w:val="a1"/>
    <w:rsid w:val="006E4B59"/>
    <w:pPr>
      <w:pBdr>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1"/>
    <w:rsid w:val="006E4B59"/>
    <w:pPr>
      <w:pBdr>
        <w:right w:val="single" w:sz="8" w:space="0" w:color="auto"/>
      </w:pBdr>
      <w:spacing w:before="100" w:beforeAutospacing="1" w:after="100" w:afterAutospacing="1"/>
    </w:pPr>
    <w:rPr>
      <w:rFonts w:ascii="Arial" w:hAnsi="Arial" w:cs="Arial"/>
      <w:sz w:val="20"/>
      <w:szCs w:val="20"/>
    </w:rPr>
  </w:style>
  <w:style w:type="paragraph" w:customStyle="1" w:styleId="xl74">
    <w:name w:val="xl74"/>
    <w:basedOn w:val="a1"/>
    <w:rsid w:val="006E4B59"/>
    <w:pPr>
      <w:pBdr>
        <w:top w:val="single" w:sz="4" w:space="0" w:color="auto"/>
        <w:bottom w:val="single" w:sz="8" w:space="0" w:color="auto"/>
        <w:right w:val="single" w:sz="8" w:space="0" w:color="auto"/>
      </w:pBdr>
      <w:spacing w:before="100" w:beforeAutospacing="1" w:after="100" w:afterAutospacing="1"/>
    </w:pPr>
    <w:rPr>
      <w:rFonts w:ascii="Arial" w:hAnsi="Arial" w:cs="Arial"/>
      <w:sz w:val="16"/>
      <w:szCs w:val="16"/>
    </w:rPr>
  </w:style>
  <w:style w:type="paragraph" w:customStyle="1" w:styleId="xl75">
    <w:name w:val="xl75"/>
    <w:basedOn w:val="a1"/>
    <w:rsid w:val="006E4B59"/>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6">
    <w:name w:val="xl76"/>
    <w:basedOn w:val="a1"/>
    <w:rsid w:val="006E4B59"/>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7">
    <w:name w:val="xl77"/>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8">
    <w:name w:val="xl78"/>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9">
    <w:name w:val="xl79"/>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0">
    <w:name w:val="xl80"/>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1">
    <w:name w:val="xl81"/>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2">
    <w:name w:val="xl82"/>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3">
    <w:name w:val="xl83"/>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4">
    <w:name w:val="xl84"/>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5">
    <w:name w:val="xl85"/>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6">
    <w:name w:val="xl86"/>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7">
    <w:name w:val="xl87"/>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8">
    <w:name w:val="xl88"/>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9">
    <w:name w:val="xl89"/>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1"/>
    <w:rsid w:val="006E4B59"/>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91">
    <w:name w:val="xl91"/>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92">
    <w:name w:val="xl92"/>
    <w:basedOn w:val="a1"/>
    <w:rsid w:val="006E4B59"/>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93">
    <w:name w:val="xl93"/>
    <w:basedOn w:val="a1"/>
    <w:rsid w:val="006E4B59"/>
    <w:pPr>
      <w:spacing w:before="100" w:beforeAutospacing="1" w:after="100" w:afterAutospacing="1"/>
      <w:jc w:val="center"/>
      <w:textAlignment w:val="center"/>
    </w:pPr>
    <w:rPr>
      <w:rFonts w:ascii="Arial" w:hAnsi="Arial" w:cs="Arial"/>
      <w:b/>
      <w:bCs/>
      <w:sz w:val="16"/>
      <w:szCs w:val="16"/>
    </w:rPr>
  </w:style>
  <w:style w:type="paragraph" w:customStyle="1" w:styleId="xl94">
    <w:name w:val="xl94"/>
    <w:basedOn w:val="a1"/>
    <w:rsid w:val="006E4B5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5">
    <w:name w:val="xl95"/>
    <w:basedOn w:val="a1"/>
    <w:rsid w:val="006E4B59"/>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1"/>
    <w:rsid w:val="006E4B59"/>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1"/>
    <w:rsid w:val="006E4B59"/>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8">
    <w:name w:val="xl98"/>
    <w:basedOn w:val="a1"/>
    <w:rsid w:val="006E4B59"/>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9">
    <w:name w:val="xl99"/>
    <w:basedOn w:val="a1"/>
    <w:rsid w:val="006E4B59"/>
    <w:pPr>
      <w:pBdr>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0">
    <w:name w:val="xl100"/>
    <w:basedOn w:val="a1"/>
    <w:rsid w:val="006E4B59"/>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1"/>
    <w:rsid w:val="006E4B59"/>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1"/>
    <w:rsid w:val="006E4B59"/>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1"/>
    <w:rsid w:val="006E4B59"/>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4">
    <w:name w:val="xl104"/>
    <w:basedOn w:val="a1"/>
    <w:rsid w:val="006E4B59"/>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5">
    <w:name w:val="xl105"/>
    <w:basedOn w:val="a1"/>
    <w:rsid w:val="006E4B59"/>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6">
    <w:name w:val="xl106"/>
    <w:basedOn w:val="a1"/>
    <w:rsid w:val="006E4B59"/>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7">
    <w:name w:val="xl107"/>
    <w:basedOn w:val="a1"/>
    <w:rsid w:val="006E4B59"/>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8">
    <w:name w:val="xl108"/>
    <w:basedOn w:val="a1"/>
    <w:rsid w:val="006E4B59"/>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9">
    <w:name w:val="xl109"/>
    <w:basedOn w:val="a1"/>
    <w:rsid w:val="006E4B59"/>
    <w:pPr>
      <w:spacing w:before="100" w:beforeAutospacing="1" w:after="100" w:afterAutospacing="1"/>
    </w:pPr>
    <w:rPr>
      <w:rFonts w:ascii="Arial" w:hAnsi="Arial" w:cs="Arial"/>
      <w:b/>
      <w:bCs/>
      <w:sz w:val="20"/>
      <w:szCs w:val="20"/>
    </w:rPr>
  </w:style>
  <w:style w:type="paragraph" w:customStyle="1" w:styleId="xl110">
    <w:name w:val="xl110"/>
    <w:basedOn w:val="a1"/>
    <w:rsid w:val="006E4B59"/>
    <w:pPr>
      <w:spacing w:before="100" w:beforeAutospacing="1" w:after="100" w:afterAutospacing="1"/>
      <w:jc w:val="center"/>
    </w:pPr>
    <w:rPr>
      <w:rFonts w:ascii="Arial" w:hAnsi="Arial" w:cs="Arial"/>
      <w:b/>
      <w:bCs/>
      <w:sz w:val="16"/>
      <w:szCs w:val="16"/>
    </w:rPr>
  </w:style>
  <w:style w:type="paragraph" w:customStyle="1" w:styleId="xl111">
    <w:name w:val="xl111"/>
    <w:basedOn w:val="a1"/>
    <w:rsid w:val="006E4B59"/>
    <w:pPr>
      <w:spacing w:before="100" w:beforeAutospacing="1" w:after="100" w:afterAutospacing="1"/>
      <w:jc w:val="right"/>
    </w:pPr>
    <w:rPr>
      <w:rFonts w:ascii="Arial" w:hAnsi="Arial" w:cs="Arial"/>
      <w:sz w:val="16"/>
      <w:szCs w:val="16"/>
    </w:rPr>
  </w:style>
  <w:style w:type="paragraph" w:customStyle="1" w:styleId="xl112">
    <w:name w:val="xl112"/>
    <w:basedOn w:val="a1"/>
    <w:rsid w:val="006E4B59"/>
    <w:pPr>
      <w:spacing w:before="100" w:beforeAutospacing="1" w:after="100" w:afterAutospacing="1"/>
    </w:pPr>
    <w:rPr>
      <w:rFonts w:ascii="Arial" w:hAnsi="Arial" w:cs="Arial"/>
      <w:b/>
      <w:bCs/>
      <w:sz w:val="16"/>
      <w:szCs w:val="16"/>
    </w:rPr>
  </w:style>
  <w:style w:type="paragraph" w:customStyle="1" w:styleId="xl113">
    <w:name w:val="xl113"/>
    <w:basedOn w:val="a1"/>
    <w:rsid w:val="006E4B59"/>
    <w:pPr>
      <w:spacing w:before="100" w:beforeAutospacing="1" w:after="100" w:afterAutospacing="1"/>
    </w:pPr>
    <w:rPr>
      <w:rFonts w:ascii="Arial" w:hAnsi="Arial" w:cs="Arial"/>
      <w:b/>
      <w:bCs/>
      <w:sz w:val="20"/>
      <w:szCs w:val="20"/>
    </w:rPr>
  </w:style>
  <w:style w:type="paragraph" w:customStyle="1" w:styleId="xl114">
    <w:name w:val="xl114"/>
    <w:basedOn w:val="a1"/>
    <w:rsid w:val="006E4B59"/>
    <w:pPr>
      <w:spacing w:before="100" w:beforeAutospacing="1" w:after="100" w:afterAutospacing="1"/>
      <w:jc w:val="center"/>
    </w:pPr>
    <w:rPr>
      <w:rFonts w:ascii="Arial" w:hAnsi="Arial" w:cs="Arial"/>
      <w:b/>
      <w:bCs/>
      <w:sz w:val="20"/>
      <w:szCs w:val="20"/>
    </w:rPr>
  </w:style>
  <w:style w:type="paragraph" w:customStyle="1" w:styleId="xl115">
    <w:name w:val="xl115"/>
    <w:basedOn w:val="a1"/>
    <w:rsid w:val="006E4B59"/>
    <w:pPr>
      <w:spacing w:before="100" w:beforeAutospacing="1" w:after="100" w:afterAutospacing="1"/>
      <w:textAlignment w:val="top"/>
    </w:pPr>
    <w:rPr>
      <w:rFonts w:ascii="Arial" w:hAnsi="Arial" w:cs="Arial"/>
      <w:sz w:val="16"/>
      <w:szCs w:val="16"/>
    </w:rPr>
  </w:style>
  <w:style w:type="paragraph" w:customStyle="1" w:styleId="xl116">
    <w:name w:val="xl116"/>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1"/>
    <w:rsid w:val="006E4B59"/>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8">
    <w:name w:val="xl118"/>
    <w:basedOn w:val="a1"/>
    <w:rsid w:val="006E4B59"/>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9">
    <w:name w:val="xl119"/>
    <w:basedOn w:val="a1"/>
    <w:rsid w:val="006E4B59"/>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20">
    <w:name w:val="xl120"/>
    <w:basedOn w:val="a1"/>
    <w:rsid w:val="006E4B59"/>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1">
    <w:name w:val="xl121"/>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2">
    <w:name w:val="xl122"/>
    <w:basedOn w:val="a1"/>
    <w:rsid w:val="006E4B59"/>
    <w:pPr>
      <w:pBdr>
        <w:bottom w:val="single" w:sz="8" w:space="0" w:color="auto"/>
      </w:pBdr>
      <w:spacing w:before="100" w:beforeAutospacing="1" w:after="100" w:afterAutospacing="1"/>
      <w:textAlignment w:val="center"/>
    </w:pPr>
  </w:style>
  <w:style w:type="paragraph" w:customStyle="1" w:styleId="xl123">
    <w:name w:val="xl123"/>
    <w:basedOn w:val="a1"/>
    <w:rsid w:val="006E4B59"/>
    <w:pPr>
      <w:pBdr>
        <w:bottom w:val="single" w:sz="8" w:space="0" w:color="auto"/>
        <w:right w:val="single" w:sz="4" w:space="0" w:color="auto"/>
      </w:pBdr>
      <w:spacing w:before="100" w:beforeAutospacing="1" w:after="100" w:afterAutospacing="1"/>
      <w:textAlignment w:val="center"/>
    </w:pPr>
  </w:style>
  <w:style w:type="paragraph" w:customStyle="1" w:styleId="xl124">
    <w:name w:val="xl124"/>
    <w:basedOn w:val="a1"/>
    <w:rsid w:val="006E4B5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5">
    <w:name w:val="xl125"/>
    <w:basedOn w:val="a1"/>
    <w:rsid w:val="006E4B59"/>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6">
    <w:name w:val="xl126"/>
    <w:basedOn w:val="a1"/>
    <w:rsid w:val="006E4B59"/>
    <w:pPr>
      <w:shd w:val="clear" w:color="000000" w:fill="FFFFFF"/>
      <w:spacing w:before="100" w:beforeAutospacing="1" w:after="100" w:afterAutospacing="1"/>
      <w:jc w:val="center"/>
    </w:pPr>
    <w:rPr>
      <w:rFonts w:ascii="Arial" w:hAnsi="Arial" w:cs="Arial"/>
      <w:sz w:val="18"/>
      <w:szCs w:val="18"/>
    </w:rPr>
  </w:style>
  <w:style w:type="paragraph" w:customStyle="1" w:styleId="xl127">
    <w:name w:val="xl127"/>
    <w:basedOn w:val="a1"/>
    <w:rsid w:val="006E4B59"/>
    <w:pPr>
      <w:spacing w:before="100" w:beforeAutospacing="1" w:after="100" w:afterAutospacing="1"/>
    </w:pPr>
    <w:rPr>
      <w:sz w:val="18"/>
      <w:szCs w:val="18"/>
    </w:rPr>
  </w:style>
  <w:style w:type="paragraph" w:customStyle="1" w:styleId="xl128">
    <w:name w:val="xl128"/>
    <w:basedOn w:val="a1"/>
    <w:rsid w:val="006E4B59"/>
    <w:pPr>
      <w:pBdr>
        <w:top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29">
    <w:name w:val="xl129"/>
    <w:basedOn w:val="a1"/>
    <w:rsid w:val="006E4B59"/>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0">
    <w:name w:val="xl130"/>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2">
    <w:name w:val="xl132"/>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3">
    <w:name w:val="xl133"/>
    <w:basedOn w:val="a1"/>
    <w:rsid w:val="006E4B59"/>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character" w:styleId="af5">
    <w:name w:val="page number"/>
    <w:rsid w:val="00653984"/>
    <w:rPr>
      <w:rFonts w:cs="Times New Roman"/>
    </w:rPr>
  </w:style>
  <w:style w:type="paragraph" w:customStyle="1" w:styleId="headertexttopleveltextcentertext">
    <w:name w:val="headertext topleveltext centertext"/>
    <w:basedOn w:val="a1"/>
    <w:rsid w:val="00653984"/>
    <w:pPr>
      <w:spacing w:before="100" w:beforeAutospacing="1" w:after="100" w:afterAutospacing="1"/>
      <w:ind w:firstLine="709"/>
      <w:jc w:val="both"/>
    </w:pPr>
  </w:style>
  <w:style w:type="paragraph" w:customStyle="1" w:styleId="1">
    <w:name w:val="Стиль 1."/>
    <w:basedOn w:val="a1"/>
    <w:uiPriority w:val="99"/>
    <w:rsid w:val="000D0D6A"/>
    <w:pPr>
      <w:numPr>
        <w:numId w:val="1"/>
      </w:numPr>
      <w:jc w:val="both"/>
    </w:pPr>
    <w:rPr>
      <w:sz w:val="26"/>
      <w:szCs w:val="20"/>
    </w:rPr>
  </w:style>
  <w:style w:type="paragraph" w:customStyle="1" w:styleId="11">
    <w:name w:val="Стиль 1.1."/>
    <w:basedOn w:val="a1"/>
    <w:uiPriority w:val="99"/>
    <w:rsid w:val="000D0D6A"/>
    <w:pPr>
      <w:numPr>
        <w:ilvl w:val="1"/>
        <w:numId w:val="1"/>
      </w:numPr>
      <w:tabs>
        <w:tab w:val="clear" w:pos="1277"/>
        <w:tab w:val="num" w:pos="1276"/>
      </w:tabs>
      <w:ind w:left="0"/>
      <w:jc w:val="both"/>
    </w:pPr>
    <w:rPr>
      <w:sz w:val="26"/>
      <w:szCs w:val="20"/>
    </w:rPr>
  </w:style>
  <w:style w:type="paragraph" w:customStyle="1" w:styleId="111">
    <w:name w:val="Стиль 1.1.1."/>
    <w:basedOn w:val="a1"/>
    <w:uiPriority w:val="99"/>
    <w:rsid w:val="000D0D6A"/>
    <w:pPr>
      <w:numPr>
        <w:ilvl w:val="2"/>
        <w:numId w:val="1"/>
      </w:numPr>
      <w:jc w:val="both"/>
    </w:pPr>
    <w:rPr>
      <w:sz w:val="26"/>
      <w:szCs w:val="20"/>
    </w:rPr>
  </w:style>
  <w:style w:type="paragraph" w:customStyle="1" w:styleId="1111">
    <w:name w:val="Стиль 1.1.1.1."/>
    <w:basedOn w:val="a1"/>
    <w:uiPriority w:val="99"/>
    <w:rsid w:val="000D0D6A"/>
    <w:pPr>
      <w:numPr>
        <w:ilvl w:val="3"/>
        <w:numId w:val="1"/>
      </w:numPr>
      <w:jc w:val="both"/>
    </w:pPr>
    <w:rPr>
      <w:sz w:val="26"/>
      <w:szCs w:val="20"/>
    </w:rPr>
  </w:style>
  <w:style w:type="paragraph" w:customStyle="1" w:styleId="10">
    <w:name w:val="Стиль ппп_1)"/>
    <w:basedOn w:val="a1"/>
    <w:uiPriority w:val="99"/>
    <w:rsid w:val="000D0D6A"/>
    <w:pPr>
      <w:numPr>
        <w:ilvl w:val="4"/>
        <w:numId w:val="1"/>
      </w:numPr>
      <w:jc w:val="both"/>
    </w:pPr>
    <w:rPr>
      <w:sz w:val="26"/>
      <w:szCs w:val="20"/>
    </w:rPr>
  </w:style>
  <w:style w:type="paragraph" w:customStyle="1" w:styleId="a">
    <w:name w:val="Стиль ппп_а)"/>
    <w:basedOn w:val="a1"/>
    <w:uiPriority w:val="99"/>
    <w:rsid w:val="000D0D6A"/>
    <w:pPr>
      <w:numPr>
        <w:ilvl w:val="5"/>
        <w:numId w:val="1"/>
      </w:numPr>
      <w:jc w:val="both"/>
    </w:pPr>
    <w:rPr>
      <w:sz w:val="26"/>
      <w:szCs w:val="20"/>
    </w:rPr>
  </w:style>
  <w:style w:type="paragraph" w:customStyle="1" w:styleId="12">
    <w:name w:val="Стиль приложения 1."/>
    <w:basedOn w:val="1"/>
    <w:uiPriority w:val="99"/>
    <w:rsid w:val="000D0D6A"/>
    <w:pPr>
      <w:numPr>
        <w:numId w:val="2"/>
      </w:numPr>
      <w:jc w:val="center"/>
    </w:pPr>
  </w:style>
  <w:style w:type="paragraph" w:customStyle="1" w:styleId="110">
    <w:name w:val="Стиль приложения 1.1."/>
    <w:basedOn w:val="a1"/>
    <w:uiPriority w:val="99"/>
    <w:rsid w:val="000D0D6A"/>
    <w:pPr>
      <w:numPr>
        <w:ilvl w:val="1"/>
        <w:numId w:val="2"/>
      </w:numPr>
      <w:jc w:val="both"/>
    </w:pPr>
    <w:rPr>
      <w:sz w:val="26"/>
      <w:szCs w:val="20"/>
    </w:rPr>
  </w:style>
  <w:style w:type="paragraph" w:customStyle="1" w:styleId="1110">
    <w:name w:val="Стиль приложения 1.1.1."/>
    <w:basedOn w:val="a1"/>
    <w:uiPriority w:val="99"/>
    <w:rsid w:val="000D0D6A"/>
    <w:pPr>
      <w:numPr>
        <w:ilvl w:val="2"/>
        <w:numId w:val="2"/>
      </w:numPr>
      <w:jc w:val="both"/>
    </w:pPr>
    <w:rPr>
      <w:sz w:val="26"/>
      <w:szCs w:val="20"/>
    </w:rPr>
  </w:style>
  <w:style w:type="paragraph" w:customStyle="1" w:styleId="11110">
    <w:name w:val="Стиль приложения 1.1.1.1."/>
    <w:basedOn w:val="a1"/>
    <w:uiPriority w:val="99"/>
    <w:rsid w:val="000D0D6A"/>
    <w:pPr>
      <w:numPr>
        <w:ilvl w:val="3"/>
        <w:numId w:val="2"/>
      </w:numPr>
      <w:jc w:val="both"/>
    </w:pPr>
    <w:rPr>
      <w:sz w:val="26"/>
      <w:szCs w:val="20"/>
    </w:rPr>
  </w:style>
  <w:style w:type="paragraph" w:customStyle="1" w:styleId="13">
    <w:name w:val="Стиль приложения_1)"/>
    <w:basedOn w:val="a1"/>
    <w:uiPriority w:val="99"/>
    <w:rsid w:val="000D0D6A"/>
    <w:pPr>
      <w:numPr>
        <w:ilvl w:val="4"/>
        <w:numId w:val="2"/>
      </w:numPr>
      <w:jc w:val="both"/>
    </w:pPr>
    <w:rPr>
      <w:sz w:val="26"/>
      <w:szCs w:val="20"/>
    </w:rPr>
  </w:style>
  <w:style w:type="paragraph" w:customStyle="1" w:styleId="a0">
    <w:name w:val="Стиль приложения_а)"/>
    <w:basedOn w:val="a1"/>
    <w:uiPriority w:val="99"/>
    <w:rsid w:val="000D0D6A"/>
    <w:pPr>
      <w:numPr>
        <w:ilvl w:val="5"/>
        <w:numId w:val="2"/>
      </w:numPr>
      <w:jc w:val="both"/>
    </w:pPr>
    <w:rPr>
      <w:sz w:val="26"/>
      <w:szCs w:val="20"/>
    </w:rPr>
  </w:style>
  <w:style w:type="paragraph" w:customStyle="1" w:styleId="ConsPlusNonformat">
    <w:name w:val="ConsPlusNonformat"/>
    <w:uiPriority w:val="99"/>
    <w:rsid w:val="000D0D6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2"/>
    <w:link w:val="4"/>
    <w:rsid w:val="007835F3"/>
    <w:rPr>
      <w:rFonts w:ascii="Calibri" w:eastAsia="Times New Roman" w:hAnsi="Calibri" w:cs="Times New Roman"/>
      <w:b/>
      <w:bCs/>
      <w:sz w:val="28"/>
      <w:szCs w:val="28"/>
      <w:lang w:eastAsia="ar-SA"/>
    </w:rPr>
  </w:style>
  <w:style w:type="character" w:customStyle="1" w:styleId="60">
    <w:name w:val="Заголовок 6 Знак"/>
    <w:basedOn w:val="a2"/>
    <w:link w:val="6"/>
    <w:rsid w:val="007835F3"/>
    <w:rPr>
      <w:rFonts w:ascii="Calibri" w:eastAsia="Times New Roman" w:hAnsi="Calibri" w:cs="Times New Roman"/>
      <w:b/>
      <w:bCs/>
      <w:lang w:eastAsia="ar-SA"/>
    </w:rPr>
  </w:style>
  <w:style w:type="character" w:customStyle="1" w:styleId="70">
    <w:name w:val="Заголовок 7 Знак"/>
    <w:basedOn w:val="a2"/>
    <w:link w:val="7"/>
    <w:rsid w:val="007835F3"/>
    <w:rPr>
      <w:rFonts w:ascii="Calibri" w:eastAsia="Times New Roman" w:hAnsi="Calibri" w:cs="Times New Roman"/>
      <w:sz w:val="24"/>
      <w:szCs w:val="24"/>
      <w:lang w:eastAsia="ar-SA"/>
    </w:rPr>
  </w:style>
  <w:style w:type="paragraph" w:styleId="HTML">
    <w:name w:val="HTML Preformatted"/>
    <w:basedOn w:val="a1"/>
    <w:link w:val="HTML0"/>
    <w:unhideWhenUsed/>
    <w:rsid w:val="0078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rsid w:val="007835F3"/>
    <w:rPr>
      <w:rFonts w:ascii="Courier New" w:eastAsia="Times New Roman" w:hAnsi="Courier New" w:cs="Courier New"/>
      <w:sz w:val="20"/>
      <w:szCs w:val="20"/>
      <w:lang w:eastAsia="ru-RU"/>
    </w:rPr>
  </w:style>
  <w:style w:type="character" w:customStyle="1" w:styleId="msonormal0">
    <w:name w:val="msonormal"/>
    <w:basedOn w:val="a2"/>
    <w:rsid w:val="007835F3"/>
  </w:style>
  <w:style w:type="paragraph" w:customStyle="1" w:styleId="ConsTitle">
    <w:name w:val="ConsTitle"/>
    <w:rsid w:val="002D7D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20">
    <w:name w:val="Заголовок 2 Знак"/>
    <w:basedOn w:val="a2"/>
    <w:link w:val="2"/>
    <w:rsid w:val="00A46374"/>
    <w:rPr>
      <w:rFonts w:ascii="Times New Roman" w:eastAsia="Times New Roman" w:hAnsi="Times New Roman" w:cs="Times New Roman"/>
      <w:b/>
      <w:bCs/>
      <w:sz w:val="36"/>
      <w:szCs w:val="36"/>
      <w:lang w:eastAsia="ru-RU"/>
    </w:rPr>
  </w:style>
  <w:style w:type="character" w:customStyle="1" w:styleId="30">
    <w:name w:val="Заголовок 3 Знак"/>
    <w:basedOn w:val="a2"/>
    <w:link w:val="3"/>
    <w:rsid w:val="00A46374"/>
    <w:rPr>
      <w:rFonts w:ascii="Times New Roman" w:eastAsia="Times New Roman" w:hAnsi="Times New Roman" w:cs="Times New Roman"/>
      <w:b/>
      <w:bCs/>
      <w:sz w:val="27"/>
      <w:szCs w:val="27"/>
      <w:lang w:eastAsia="ru-RU"/>
    </w:rPr>
  </w:style>
  <w:style w:type="character" w:customStyle="1" w:styleId="50">
    <w:name w:val="Заголовок 5 Знак"/>
    <w:basedOn w:val="a2"/>
    <w:link w:val="5"/>
    <w:rsid w:val="00A46374"/>
    <w:rPr>
      <w:rFonts w:ascii="Times New Roman" w:eastAsia="Times New Roman" w:hAnsi="Times New Roman" w:cs="Times New Roman"/>
      <w:b/>
      <w:bCs/>
      <w:sz w:val="20"/>
      <w:szCs w:val="20"/>
      <w:lang w:eastAsia="ru-RU"/>
    </w:rPr>
  </w:style>
  <w:style w:type="numbering" w:customStyle="1" w:styleId="17">
    <w:name w:val="Нет списка1"/>
    <w:next w:val="a4"/>
    <w:uiPriority w:val="99"/>
    <w:semiHidden/>
    <w:unhideWhenUsed/>
    <w:rsid w:val="00A46374"/>
  </w:style>
  <w:style w:type="paragraph" w:customStyle="1" w:styleId="formattext">
    <w:name w:val="formattext"/>
    <w:basedOn w:val="a1"/>
    <w:rsid w:val="00A46374"/>
    <w:pPr>
      <w:spacing w:before="100" w:beforeAutospacing="1" w:after="100" w:afterAutospacing="1"/>
    </w:pPr>
  </w:style>
  <w:style w:type="paragraph" w:customStyle="1" w:styleId="headertext">
    <w:name w:val="headertext"/>
    <w:basedOn w:val="a1"/>
    <w:rsid w:val="00A46374"/>
    <w:pPr>
      <w:spacing w:before="100" w:beforeAutospacing="1" w:after="100" w:afterAutospacing="1"/>
    </w:pPr>
  </w:style>
  <w:style w:type="character" w:customStyle="1" w:styleId="80">
    <w:name w:val="Заголовок 8 Знак"/>
    <w:basedOn w:val="a2"/>
    <w:link w:val="8"/>
    <w:uiPriority w:val="9"/>
    <w:semiHidden/>
    <w:rsid w:val="007433CE"/>
    <w:rPr>
      <w:rFonts w:asciiTheme="majorHAnsi" w:eastAsiaTheme="majorEastAsia" w:hAnsiTheme="majorHAnsi" w:cstheme="majorBidi"/>
      <w:color w:val="404040" w:themeColor="text1" w:themeTint="BF"/>
      <w:sz w:val="20"/>
      <w:szCs w:val="20"/>
      <w:lang w:eastAsia="ru-RU"/>
    </w:rPr>
  </w:style>
  <w:style w:type="paragraph" w:styleId="af6">
    <w:name w:val="Body Text Indent"/>
    <w:basedOn w:val="a1"/>
    <w:link w:val="af7"/>
    <w:unhideWhenUsed/>
    <w:rsid w:val="007433CE"/>
    <w:pPr>
      <w:spacing w:after="120"/>
      <w:ind w:left="283"/>
    </w:pPr>
  </w:style>
  <w:style w:type="character" w:customStyle="1" w:styleId="af7">
    <w:name w:val="Основной текст с отступом Знак"/>
    <w:basedOn w:val="a2"/>
    <w:link w:val="af6"/>
    <w:rsid w:val="007433CE"/>
    <w:rPr>
      <w:rFonts w:ascii="Times New Roman" w:eastAsia="Times New Roman" w:hAnsi="Times New Roman" w:cs="Times New Roman"/>
      <w:sz w:val="24"/>
      <w:szCs w:val="24"/>
      <w:lang w:eastAsia="ru-RU"/>
    </w:rPr>
  </w:style>
  <w:style w:type="paragraph" w:customStyle="1" w:styleId="s1">
    <w:name w:val="s_1"/>
    <w:basedOn w:val="a1"/>
    <w:rsid w:val="007433CE"/>
    <w:pPr>
      <w:spacing w:before="100" w:beforeAutospacing="1" w:after="100" w:afterAutospacing="1"/>
    </w:pPr>
  </w:style>
  <w:style w:type="table" w:styleId="af8">
    <w:name w:val="Table Grid"/>
    <w:basedOn w:val="a3"/>
    <w:rsid w:val="003554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1"/>
    <w:link w:val="22"/>
    <w:rsid w:val="00DA1BFC"/>
    <w:pPr>
      <w:ind w:firstLine="709"/>
      <w:jc w:val="center"/>
    </w:pPr>
    <w:rPr>
      <w:b/>
      <w:sz w:val="28"/>
    </w:rPr>
  </w:style>
  <w:style w:type="character" w:customStyle="1" w:styleId="22">
    <w:name w:val="Основной текст с отступом 2 Знак"/>
    <w:basedOn w:val="a2"/>
    <w:link w:val="21"/>
    <w:rsid w:val="00DA1BFC"/>
    <w:rPr>
      <w:rFonts w:ascii="Times New Roman" w:eastAsia="Times New Roman" w:hAnsi="Times New Roman" w:cs="Times New Roman"/>
      <w:b/>
      <w:sz w:val="28"/>
      <w:szCs w:val="24"/>
      <w:lang w:eastAsia="ru-RU"/>
    </w:rPr>
  </w:style>
  <w:style w:type="paragraph" w:customStyle="1" w:styleId="ConsNormal">
    <w:name w:val="ConsNormal"/>
    <w:rsid w:val="00DA1BFC"/>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rsid w:val="00DA1BFC"/>
    <w:pPr>
      <w:spacing w:after="0" w:line="240" w:lineRule="auto"/>
      <w:ind w:right="19772"/>
    </w:pPr>
    <w:rPr>
      <w:rFonts w:ascii="Courier New" w:eastAsia="Times New Roman" w:hAnsi="Courier New" w:cs="Times New Roman"/>
      <w:snapToGrid w:val="0"/>
      <w:sz w:val="20"/>
      <w:szCs w:val="20"/>
      <w:lang w:eastAsia="ru-RU"/>
    </w:rPr>
  </w:style>
  <w:style w:type="paragraph" w:styleId="31">
    <w:name w:val="Body Text Indent 3"/>
    <w:basedOn w:val="a1"/>
    <w:link w:val="32"/>
    <w:rsid w:val="00DA1BFC"/>
    <w:pPr>
      <w:tabs>
        <w:tab w:val="left" w:pos="720"/>
      </w:tabs>
      <w:ind w:firstLine="709"/>
      <w:jc w:val="both"/>
    </w:pPr>
    <w:rPr>
      <w:b/>
      <w:color w:val="000000"/>
      <w:sz w:val="28"/>
    </w:rPr>
  </w:style>
  <w:style w:type="character" w:customStyle="1" w:styleId="32">
    <w:name w:val="Основной текст с отступом 3 Знак"/>
    <w:basedOn w:val="a2"/>
    <w:link w:val="31"/>
    <w:rsid w:val="00DA1BFC"/>
    <w:rPr>
      <w:rFonts w:ascii="Times New Roman" w:eastAsia="Times New Roman" w:hAnsi="Times New Roman" w:cs="Times New Roman"/>
      <w:b/>
      <w:color w:val="000000"/>
      <w:sz w:val="28"/>
      <w:szCs w:val="24"/>
      <w:lang w:eastAsia="ru-RU"/>
    </w:rPr>
  </w:style>
  <w:style w:type="paragraph" w:styleId="23">
    <w:name w:val="Body Text 2"/>
    <w:basedOn w:val="a1"/>
    <w:link w:val="24"/>
    <w:rsid w:val="00DA1BFC"/>
    <w:pPr>
      <w:tabs>
        <w:tab w:val="left" w:pos="720"/>
      </w:tabs>
      <w:jc w:val="both"/>
    </w:pPr>
    <w:rPr>
      <w:sz w:val="28"/>
    </w:rPr>
  </w:style>
  <w:style w:type="character" w:customStyle="1" w:styleId="24">
    <w:name w:val="Основной текст 2 Знак"/>
    <w:basedOn w:val="a2"/>
    <w:link w:val="23"/>
    <w:rsid w:val="00DA1BFC"/>
    <w:rPr>
      <w:rFonts w:ascii="Times New Roman" w:eastAsia="Times New Roman" w:hAnsi="Times New Roman" w:cs="Times New Roman"/>
      <w:sz w:val="28"/>
      <w:szCs w:val="24"/>
      <w:lang w:eastAsia="ru-RU"/>
    </w:rPr>
  </w:style>
  <w:style w:type="character" w:customStyle="1" w:styleId="FontStyle33">
    <w:name w:val="Font Style33"/>
    <w:rsid w:val="00DA1BFC"/>
    <w:rPr>
      <w:rFonts w:ascii="Times New Roman" w:hAnsi="Times New Roman" w:cs="Times New Roman"/>
      <w:sz w:val="24"/>
      <w:szCs w:val="24"/>
    </w:rPr>
  </w:style>
  <w:style w:type="character" w:customStyle="1" w:styleId="FontStyle35">
    <w:name w:val="Font Style35"/>
    <w:rsid w:val="00DA1BFC"/>
    <w:rPr>
      <w:rFonts w:ascii="Times New Roman" w:hAnsi="Times New Roman" w:cs="Times New Roman"/>
      <w:b/>
      <w:bCs/>
      <w:i/>
      <w:iCs/>
      <w:sz w:val="24"/>
      <w:szCs w:val="24"/>
    </w:rPr>
  </w:style>
  <w:style w:type="paragraph" w:styleId="af9">
    <w:name w:val="footnote text"/>
    <w:basedOn w:val="a1"/>
    <w:link w:val="afa"/>
    <w:uiPriority w:val="99"/>
    <w:semiHidden/>
    <w:rsid w:val="00DA1BFC"/>
    <w:rPr>
      <w:sz w:val="20"/>
      <w:szCs w:val="20"/>
    </w:rPr>
  </w:style>
  <w:style w:type="character" w:customStyle="1" w:styleId="afa">
    <w:name w:val="Текст сноски Знак"/>
    <w:basedOn w:val="a2"/>
    <w:link w:val="af9"/>
    <w:uiPriority w:val="99"/>
    <w:semiHidden/>
    <w:rsid w:val="00DA1BFC"/>
    <w:rPr>
      <w:rFonts w:ascii="Times New Roman" w:eastAsia="Times New Roman" w:hAnsi="Times New Roman" w:cs="Times New Roman"/>
      <w:sz w:val="20"/>
      <w:szCs w:val="20"/>
      <w:lang w:eastAsia="ru-RU"/>
    </w:rPr>
  </w:style>
  <w:style w:type="character" w:styleId="afb">
    <w:name w:val="footnote reference"/>
    <w:uiPriority w:val="99"/>
    <w:semiHidden/>
    <w:rsid w:val="00DA1BFC"/>
    <w:rPr>
      <w:vertAlign w:val="superscript"/>
    </w:rPr>
  </w:style>
  <w:style w:type="paragraph" w:styleId="afc">
    <w:name w:val="endnote text"/>
    <w:basedOn w:val="a1"/>
    <w:link w:val="afd"/>
    <w:rsid w:val="00DA1BFC"/>
    <w:rPr>
      <w:sz w:val="20"/>
      <w:szCs w:val="20"/>
    </w:rPr>
  </w:style>
  <w:style w:type="character" w:customStyle="1" w:styleId="afd">
    <w:name w:val="Текст концевой сноски Знак"/>
    <w:basedOn w:val="a2"/>
    <w:link w:val="afc"/>
    <w:rsid w:val="00DA1BFC"/>
    <w:rPr>
      <w:rFonts w:ascii="Times New Roman" w:eastAsia="Times New Roman" w:hAnsi="Times New Roman" w:cs="Times New Roman"/>
      <w:sz w:val="20"/>
      <w:szCs w:val="20"/>
      <w:lang w:eastAsia="ru-RU"/>
    </w:rPr>
  </w:style>
  <w:style w:type="character" w:styleId="afe">
    <w:name w:val="endnote reference"/>
    <w:rsid w:val="00DA1BFC"/>
    <w:rPr>
      <w:vertAlign w:val="superscript"/>
    </w:rPr>
  </w:style>
  <w:style w:type="paragraph" w:customStyle="1" w:styleId="aff">
    <w:name w:val="Знак Знак Знак Знак"/>
    <w:basedOn w:val="a1"/>
    <w:uiPriority w:val="99"/>
    <w:rsid w:val="00DA1BFC"/>
    <w:pPr>
      <w:spacing w:after="160" w:line="240" w:lineRule="exact"/>
      <w:ind w:firstLine="567"/>
      <w:jc w:val="both"/>
    </w:pPr>
    <w:rPr>
      <w:rFonts w:ascii="Verdana" w:hAnsi="Verdana" w:cs="Verdana"/>
      <w:sz w:val="20"/>
      <w:szCs w:val="20"/>
      <w:lang w:val="en-US" w:eastAsia="en-US"/>
    </w:rPr>
  </w:style>
  <w:style w:type="paragraph" w:customStyle="1" w:styleId="text">
    <w:name w:val="text"/>
    <w:basedOn w:val="a1"/>
    <w:uiPriority w:val="99"/>
    <w:rsid w:val="00DA1BFC"/>
    <w:pPr>
      <w:ind w:firstLine="567"/>
      <w:jc w:val="both"/>
    </w:pPr>
    <w:rPr>
      <w:rFonts w:ascii="Arial" w:hAnsi="Arial" w:cs="Arial"/>
    </w:rPr>
  </w:style>
  <w:style w:type="paragraph" w:customStyle="1" w:styleId="paragraph">
    <w:name w:val="paragraph"/>
    <w:basedOn w:val="a1"/>
    <w:rsid w:val="00DA1BFC"/>
  </w:style>
  <w:style w:type="character" w:customStyle="1" w:styleId="normaltextrun1">
    <w:name w:val="normaltextrun1"/>
    <w:rsid w:val="00DA1BFC"/>
  </w:style>
  <w:style w:type="character" w:customStyle="1" w:styleId="eop">
    <w:name w:val="eop"/>
    <w:rsid w:val="00DA1BFC"/>
  </w:style>
  <w:style w:type="character" w:customStyle="1" w:styleId="scxw215372908">
    <w:name w:val="scxw215372908"/>
    <w:rsid w:val="00DA1BFC"/>
  </w:style>
  <w:style w:type="paragraph" w:customStyle="1" w:styleId="revann">
    <w:name w:val="rev_ann"/>
    <w:basedOn w:val="a1"/>
    <w:rsid w:val="002E4FC1"/>
    <w:pPr>
      <w:spacing w:before="100" w:beforeAutospacing="1" w:after="100" w:afterAutospacing="1"/>
    </w:pPr>
  </w:style>
  <w:style w:type="paragraph" w:customStyle="1" w:styleId="aff0">
    <w:name w:val="Ñîäåðæ"/>
    <w:basedOn w:val="a1"/>
    <w:rsid w:val="00144555"/>
    <w:pPr>
      <w:widowControl w:val="0"/>
      <w:autoSpaceDE w:val="0"/>
      <w:autoSpaceDN w:val="0"/>
      <w:spacing w:after="120"/>
      <w:jc w:val="center"/>
    </w:pPr>
    <w:rPr>
      <w:sz w:val="28"/>
      <w:szCs w:val="28"/>
    </w:rPr>
  </w:style>
  <w:style w:type="paragraph" w:styleId="aff1">
    <w:name w:val="Title"/>
    <w:basedOn w:val="a1"/>
    <w:link w:val="aff2"/>
    <w:qFormat/>
    <w:rsid w:val="00144555"/>
    <w:pPr>
      <w:jc w:val="center"/>
    </w:pPr>
    <w:rPr>
      <w:b/>
      <w:sz w:val="26"/>
      <w:szCs w:val="20"/>
    </w:rPr>
  </w:style>
  <w:style w:type="character" w:customStyle="1" w:styleId="aff2">
    <w:name w:val="Заголовок Знак"/>
    <w:basedOn w:val="a2"/>
    <w:link w:val="aff1"/>
    <w:rsid w:val="00144555"/>
    <w:rPr>
      <w:rFonts w:ascii="Times New Roman" w:eastAsia="Times New Roman" w:hAnsi="Times New Roman" w:cs="Times New Roman"/>
      <w:b/>
      <w:sz w:val="26"/>
      <w:szCs w:val="20"/>
      <w:lang w:eastAsia="ru-RU"/>
    </w:rPr>
  </w:style>
  <w:style w:type="paragraph" w:customStyle="1" w:styleId="s3">
    <w:name w:val="s_3"/>
    <w:basedOn w:val="a1"/>
    <w:rsid w:val="0028267B"/>
    <w:pPr>
      <w:spacing w:before="100" w:beforeAutospacing="1" w:after="100" w:afterAutospacing="1"/>
    </w:pPr>
  </w:style>
  <w:style w:type="paragraph" w:customStyle="1" w:styleId="indent1">
    <w:name w:val="indent_1"/>
    <w:basedOn w:val="a1"/>
    <w:rsid w:val="0028267B"/>
    <w:pPr>
      <w:spacing w:before="100" w:beforeAutospacing="1" w:after="100" w:afterAutospacing="1"/>
    </w:pPr>
  </w:style>
  <w:style w:type="paragraph" w:customStyle="1" w:styleId="xl134">
    <w:name w:val="xl134"/>
    <w:basedOn w:val="a1"/>
    <w:rsid w:val="007226D4"/>
    <w:pPr>
      <w:spacing w:before="100" w:beforeAutospacing="1" w:after="100" w:afterAutospacing="1"/>
      <w:textAlignment w:val="center"/>
    </w:pPr>
    <w:rPr>
      <w:rFonts w:ascii="Arial" w:hAnsi="Arial" w:cs="Arial"/>
      <w:b/>
      <w:bCs/>
      <w:sz w:val="20"/>
      <w:szCs w:val="20"/>
    </w:rPr>
  </w:style>
  <w:style w:type="paragraph" w:customStyle="1" w:styleId="xl135">
    <w:name w:val="xl135"/>
    <w:basedOn w:val="a1"/>
    <w:rsid w:val="007226D4"/>
    <w:pPr>
      <w:spacing w:before="100" w:beforeAutospacing="1" w:after="100" w:afterAutospacing="1"/>
    </w:pPr>
    <w:rPr>
      <w:rFonts w:ascii="Arial" w:hAnsi="Arial" w:cs="Arial"/>
      <w:sz w:val="18"/>
      <w:szCs w:val="18"/>
    </w:rPr>
  </w:style>
  <w:style w:type="paragraph" w:customStyle="1" w:styleId="xl136">
    <w:name w:val="xl136"/>
    <w:basedOn w:val="a1"/>
    <w:rsid w:val="007226D4"/>
    <w:pPr>
      <w:spacing w:before="100" w:beforeAutospacing="1" w:after="100" w:afterAutospacing="1"/>
    </w:pPr>
    <w:rPr>
      <w:rFonts w:ascii="Arial" w:hAnsi="Arial" w:cs="Arial"/>
      <w:sz w:val="16"/>
      <w:szCs w:val="16"/>
    </w:rPr>
  </w:style>
  <w:style w:type="paragraph" w:customStyle="1" w:styleId="xl137">
    <w:name w:val="xl137"/>
    <w:basedOn w:val="a1"/>
    <w:rsid w:val="007226D4"/>
    <w:pPr>
      <w:spacing w:before="100" w:beforeAutospacing="1" w:after="100" w:afterAutospacing="1"/>
    </w:pPr>
    <w:rPr>
      <w:rFonts w:ascii="Arial" w:hAnsi="Arial" w:cs="Arial"/>
      <w:sz w:val="16"/>
      <w:szCs w:val="16"/>
    </w:rPr>
  </w:style>
  <w:style w:type="paragraph" w:customStyle="1" w:styleId="xl138">
    <w:name w:val="xl138"/>
    <w:basedOn w:val="a1"/>
    <w:rsid w:val="007226D4"/>
    <w:pPr>
      <w:spacing w:before="100" w:beforeAutospacing="1" w:after="100" w:afterAutospacing="1"/>
      <w:textAlignment w:val="center"/>
    </w:pPr>
    <w:rPr>
      <w:rFonts w:ascii="Arial" w:hAnsi="Arial" w:cs="Arial"/>
      <w:sz w:val="16"/>
      <w:szCs w:val="16"/>
      <w:u w:val="single"/>
    </w:rPr>
  </w:style>
  <w:style w:type="paragraph" w:customStyle="1" w:styleId="xl139">
    <w:name w:val="xl139"/>
    <w:basedOn w:val="a1"/>
    <w:rsid w:val="007226D4"/>
    <w:pPr>
      <w:spacing w:before="100" w:beforeAutospacing="1" w:after="100" w:afterAutospacing="1"/>
      <w:textAlignment w:val="center"/>
    </w:pPr>
    <w:rPr>
      <w:rFonts w:ascii="Arial" w:hAnsi="Arial" w:cs="Arial"/>
      <w:sz w:val="16"/>
      <w:szCs w:val="16"/>
    </w:rPr>
  </w:style>
  <w:style w:type="paragraph" w:customStyle="1" w:styleId="xl140">
    <w:name w:val="xl140"/>
    <w:basedOn w:val="a1"/>
    <w:rsid w:val="007226D4"/>
    <w:pPr>
      <w:spacing w:before="100" w:beforeAutospacing="1" w:after="100" w:afterAutospacing="1"/>
      <w:textAlignment w:val="center"/>
    </w:pPr>
    <w:rPr>
      <w:rFonts w:ascii="Arial" w:hAnsi="Arial" w:cs="Arial"/>
      <w:sz w:val="16"/>
      <w:szCs w:val="16"/>
    </w:rPr>
  </w:style>
  <w:style w:type="paragraph" w:customStyle="1" w:styleId="xl141">
    <w:name w:val="xl141"/>
    <w:basedOn w:val="a1"/>
    <w:rsid w:val="007226D4"/>
    <w:pPr>
      <w:spacing w:before="100" w:beforeAutospacing="1" w:after="100" w:afterAutospacing="1"/>
      <w:textAlignment w:val="center"/>
    </w:pPr>
    <w:rPr>
      <w:rFonts w:ascii="Arial" w:hAnsi="Arial" w:cs="Arial"/>
      <w:b/>
      <w:bCs/>
      <w:sz w:val="16"/>
      <w:szCs w:val="16"/>
    </w:rPr>
  </w:style>
  <w:style w:type="paragraph" w:customStyle="1" w:styleId="xl142">
    <w:name w:val="xl142"/>
    <w:basedOn w:val="a1"/>
    <w:rsid w:val="007226D4"/>
    <w:pPr>
      <w:spacing w:before="100" w:beforeAutospacing="1" w:after="100" w:afterAutospacing="1"/>
      <w:textAlignment w:val="center"/>
    </w:pPr>
    <w:rPr>
      <w:rFonts w:ascii="Arial" w:hAnsi="Arial" w:cs="Arial"/>
      <w:b/>
      <w:bCs/>
      <w:sz w:val="16"/>
      <w:szCs w:val="16"/>
    </w:rPr>
  </w:style>
  <w:style w:type="paragraph" w:customStyle="1" w:styleId="xl143">
    <w:name w:val="xl143"/>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44">
    <w:name w:val="xl144"/>
    <w:basedOn w:val="a1"/>
    <w:rsid w:val="007226D4"/>
    <w:pPr>
      <w:spacing w:before="100" w:beforeAutospacing="1" w:after="100" w:afterAutospacing="1"/>
      <w:textAlignment w:val="center"/>
    </w:pPr>
    <w:rPr>
      <w:rFonts w:ascii="Arial" w:hAnsi="Arial" w:cs="Arial"/>
      <w:b/>
      <w:bCs/>
      <w:sz w:val="20"/>
      <w:szCs w:val="20"/>
    </w:rPr>
  </w:style>
  <w:style w:type="paragraph" w:customStyle="1" w:styleId="xl145">
    <w:name w:val="xl145"/>
    <w:basedOn w:val="a1"/>
    <w:rsid w:val="007226D4"/>
    <w:pPr>
      <w:spacing w:before="100" w:beforeAutospacing="1" w:after="100" w:afterAutospacing="1"/>
      <w:jc w:val="center"/>
    </w:pPr>
    <w:rPr>
      <w:rFonts w:ascii="Arial" w:hAnsi="Arial" w:cs="Arial"/>
      <w:b/>
      <w:bCs/>
      <w:sz w:val="20"/>
      <w:szCs w:val="20"/>
    </w:rPr>
  </w:style>
  <w:style w:type="paragraph" w:customStyle="1" w:styleId="xl146">
    <w:name w:val="xl146"/>
    <w:basedOn w:val="a1"/>
    <w:rsid w:val="007226D4"/>
    <w:pPr>
      <w:spacing w:before="100" w:beforeAutospacing="1" w:after="100" w:afterAutospacing="1"/>
    </w:pPr>
    <w:rPr>
      <w:rFonts w:ascii="Arial" w:hAnsi="Arial" w:cs="Arial"/>
      <w:b/>
      <w:bCs/>
      <w:sz w:val="20"/>
      <w:szCs w:val="20"/>
    </w:rPr>
  </w:style>
  <w:style w:type="paragraph" w:customStyle="1" w:styleId="xl147">
    <w:name w:val="xl147"/>
    <w:basedOn w:val="a1"/>
    <w:rsid w:val="007226D4"/>
    <w:pPr>
      <w:spacing w:before="100" w:beforeAutospacing="1" w:after="100" w:afterAutospacing="1"/>
    </w:pPr>
    <w:rPr>
      <w:rFonts w:ascii="Arial" w:hAnsi="Arial" w:cs="Arial"/>
      <w:b/>
      <w:bCs/>
      <w:sz w:val="20"/>
      <w:szCs w:val="20"/>
    </w:rPr>
  </w:style>
  <w:style w:type="paragraph" w:customStyle="1" w:styleId="xl148">
    <w:name w:val="xl148"/>
    <w:basedOn w:val="a1"/>
    <w:rsid w:val="007226D4"/>
    <w:pPr>
      <w:spacing w:before="100" w:beforeAutospacing="1" w:after="100" w:afterAutospacing="1"/>
      <w:jc w:val="center"/>
    </w:pPr>
    <w:rPr>
      <w:rFonts w:ascii="Arial" w:hAnsi="Arial" w:cs="Arial"/>
      <w:b/>
      <w:bCs/>
      <w:sz w:val="16"/>
      <w:szCs w:val="16"/>
    </w:rPr>
  </w:style>
  <w:style w:type="paragraph" w:customStyle="1" w:styleId="xl149">
    <w:name w:val="xl149"/>
    <w:basedOn w:val="a1"/>
    <w:rsid w:val="007226D4"/>
    <w:pPr>
      <w:spacing w:before="100" w:beforeAutospacing="1" w:after="100" w:afterAutospacing="1"/>
      <w:jc w:val="right"/>
    </w:pPr>
    <w:rPr>
      <w:rFonts w:ascii="Arial" w:hAnsi="Arial" w:cs="Arial"/>
      <w:b/>
      <w:bCs/>
      <w:sz w:val="16"/>
      <w:szCs w:val="16"/>
    </w:rPr>
  </w:style>
  <w:style w:type="paragraph" w:customStyle="1" w:styleId="xl150">
    <w:name w:val="xl150"/>
    <w:basedOn w:val="a1"/>
    <w:rsid w:val="007226D4"/>
    <w:pPr>
      <w:spacing w:before="100" w:beforeAutospacing="1" w:after="100" w:afterAutospacing="1"/>
    </w:pPr>
    <w:rPr>
      <w:rFonts w:ascii="Arial" w:hAnsi="Arial" w:cs="Arial"/>
      <w:b/>
      <w:bCs/>
      <w:sz w:val="16"/>
      <w:szCs w:val="16"/>
    </w:rPr>
  </w:style>
  <w:style w:type="paragraph" w:customStyle="1" w:styleId="xl151">
    <w:name w:val="xl151"/>
    <w:basedOn w:val="a1"/>
    <w:rsid w:val="007226D4"/>
    <w:pPr>
      <w:spacing w:before="100" w:beforeAutospacing="1" w:after="100" w:afterAutospacing="1"/>
      <w:jc w:val="center"/>
    </w:pPr>
    <w:rPr>
      <w:rFonts w:ascii="Arial" w:hAnsi="Arial" w:cs="Arial"/>
      <w:sz w:val="20"/>
      <w:szCs w:val="20"/>
    </w:rPr>
  </w:style>
  <w:style w:type="paragraph" w:customStyle="1" w:styleId="xl152">
    <w:name w:val="xl152"/>
    <w:basedOn w:val="a1"/>
    <w:rsid w:val="007226D4"/>
    <w:pPr>
      <w:spacing w:before="100" w:beforeAutospacing="1" w:after="100" w:afterAutospacing="1"/>
      <w:jc w:val="center"/>
    </w:pPr>
    <w:rPr>
      <w:rFonts w:ascii="Arial" w:hAnsi="Arial" w:cs="Arial"/>
      <w:sz w:val="20"/>
      <w:szCs w:val="20"/>
    </w:rPr>
  </w:style>
  <w:style w:type="paragraph" w:customStyle="1" w:styleId="xl153">
    <w:name w:val="xl153"/>
    <w:basedOn w:val="a1"/>
    <w:rsid w:val="007226D4"/>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54">
    <w:name w:val="xl154"/>
    <w:basedOn w:val="a1"/>
    <w:rsid w:val="007226D4"/>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55">
    <w:name w:val="xl155"/>
    <w:basedOn w:val="a1"/>
    <w:rsid w:val="007226D4"/>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56">
    <w:name w:val="xl156"/>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57">
    <w:name w:val="xl157"/>
    <w:basedOn w:val="a1"/>
    <w:rsid w:val="007226D4"/>
    <w:pPr>
      <w:spacing w:before="100" w:beforeAutospacing="1" w:after="100" w:afterAutospacing="1"/>
      <w:jc w:val="center"/>
    </w:pPr>
    <w:rPr>
      <w:rFonts w:ascii="Arial" w:hAnsi="Arial" w:cs="Arial"/>
      <w:sz w:val="20"/>
      <w:szCs w:val="20"/>
    </w:rPr>
  </w:style>
  <w:style w:type="paragraph" w:styleId="aff3">
    <w:name w:val="Subtitle"/>
    <w:basedOn w:val="a1"/>
    <w:link w:val="aff4"/>
    <w:uiPriority w:val="99"/>
    <w:qFormat/>
    <w:rsid w:val="007226D4"/>
    <w:pPr>
      <w:jc w:val="center"/>
    </w:pPr>
    <w:rPr>
      <w:b/>
      <w:sz w:val="28"/>
      <w:szCs w:val="20"/>
    </w:rPr>
  </w:style>
  <w:style w:type="character" w:customStyle="1" w:styleId="aff4">
    <w:name w:val="Подзаголовок Знак"/>
    <w:basedOn w:val="a2"/>
    <w:link w:val="aff3"/>
    <w:uiPriority w:val="99"/>
    <w:rsid w:val="007226D4"/>
    <w:rPr>
      <w:rFonts w:ascii="Times New Roman" w:eastAsia="Times New Roman" w:hAnsi="Times New Roman" w:cs="Times New Roman"/>
      <w:b/>
      <w:sz w:val="28"/>
      <w:szCs w:val="20"/>
      <w:lang w:eastAsia="ru-RU"/>
    </w:rPr>
  </w:style>
  <w:style w:type="character" w:customStyle="1" w:styleId="a9">
    <w:name w:val="Обычный (веб) Знак"/>
    <w:link w:val="a8"/>
    <w:uiPriority w:val="99"/>
    <w:locked/>
    <w:rsid w:val="007226D4"/>
    <w:rPr>
      <w:rFonts w:ascii="Times New Roman" w:eastAsia="Times New Roman" w:hAnsi="Times New Roman" w:cs="Times New Roman"/>
      <w:sz w:val="24"/>
      <w:szCs w:val="24"/>
      <w:lang w:eastAsia="ru-RU"/>
    </w:rPr>
  </w:style>
  <w:style w:type="paragraph" w:customStyle="1" w:styleId="Pa12">
    <w:name w:val="Pa12"/>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Default">
    <w:name w:val="Default"/>
    <w:rsid w:val="002427E7"/>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2427E7"/>
    <w:pPr>
      <w:spacing w:line="221" w:lineRule="atLeast"/>
    </w:pPr>
    <w:rPr>
      <w:rFonts w:cstheme="minorBidi"/>
      <w:color w:val="auto"/>
    </w:rPr>
  </w:style>
  <w:style w:type="paragraph" w:customStyle="1" w:styleId="xl158">
    <w:name w:val="xl158"/>
    <w:basedOn w:val="a1"/>
    <w:rsid w:val="002427E7"/>
    <w:pPr>
      <w:pBdr>
        <w:top w:val="single" w:sz="8" w:space="0" w:color="auto"/>
        <w:bottom w:val="single" w:sz="4" w:space="0" w:color="auto"/>
        <w:right w:val="single" w:sz="8"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59">
    <w:name w:val="xl159"/>
    <w:basedOn w:val="a1"/>
    <w:rsid w:val="002427E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60">
    <w:name w:val="xl160"/>
    <w:basedOn w:val="a1"/>
    <w:rsid w:val="002427E7"/>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61">
    <w:name w:val="xl161"/>
    <w:basedOn w:val="a1"/>
    <w:rsid w:val="002427E7"/>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62">
    <w:name w:val="xl162"/>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3">
    <w:name w:val="xl163"/>
    <w:basedOn w:val="a1"/>
    <w:rsid w:val="002427E7"/>
    <w:pPr>
      <w:pBdr>
        <w:top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4">
    <w:name w:val="xl164"/>
    <w:basedOn w:val="a1"/>
    <w:rsid w:val="002427E7"/>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5">
    <w:name w:val="xl165"/>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6">
    <w:name w:val="xl166"/>
    <w:basedOn w:val="a1"/>
    <w:rsid w:val="002427E7"/>
    <w:pPr>
      <w:pBdr>
        <w:top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7">
    <w:name w:val="xl167"/>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8">
    <w:name w:val="xl16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69">
    <w:name w:val="xl169"/>
    <w:basedOn w:val="a1"/>
    <w:rsid w:val="002427E7"/>
    <w:pPr>
      <w:pBdr>
        <w:top w:val="single" w:sz="8"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0">
    <w:name w:val="xl170"/>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1">
    <w:name w:val="xl171"/>
    <w:basedOn w:val="a1"/>
    <w:rsid w:val="002427E7"/>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72">
    <w:name w:val="xl172"/>
    <w:basedOn w:val="a1"/>
    <w:rsid w:val="002427E7"/>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173">
    <w:name w:val="xl173"/>
    <w:basedOn w:val="a1"/>
    <w:rsid w:val="002427E7"/>
    <w:pPr>
      <w:pBdr>
        <w:top w:val="single" w:sz="4" w:space="0" w:color="auto"/>
        <w:bottom w:val="single" w:sz="4" w:space="0" w:color="auto"/>
        <w:right w:val="single" w:sz="8" w:space="0" w:color="auto"/>
      </w:pBdr>
      <w:spacing w:before="100" w:beforeAutospacing="1" w:after="100" w:afterAutospacing="1"/>
      <w:jc w:val="right"/>
    </w:pPr>
    <w:rPr>
      <w:rFonts w:ascii="Arial" w:hAnsi="Arial" w:cs="Arial"/>
      <w:sz w:val="16"/>
      <w:szCs w:val="16"/>
    </w:rPr>
  </w:style>
  <w:style w:type="paragraph" w:customStyle="1" w:styleId="xl174">
    <w:name w:val="xl174"/>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75">
    <w:name w:val="xl175"/>
    <w:basedOn w:val="a1"/>
    <w:rsid w:val="002427E7"/>
    <w:pPr>
      <w:pBdr>
        <w:top w:val="single" w:sz="8" w:space="0" w:color="auto"/>
        <w:left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6">
    <w:name w:val="xl176"/>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7">
    <w:name w:val="xl177"/>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8">
    <w:name w:val="xl17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9">
    <w:name w:val="xl179"/>
    <w:basedOn w:val="a1"/>
    <w:rsid w:val="002427E7"/>
    <w:pPr>
      <w:spacing w:before="100" w:beforeAutospacing="1" w:after="100" w:afterAutospacing="1"/>
      <w:jc w:val="center"/>
      <w:textAlignment w:val="center"/>
    </w:pPr>
    <w:rPr>
      <w:rFonts w:ascii="Arial" w:hAnsi="Arial" w:cs="Arial"/>
      <w:b/>
      <w:bCs/>
      <w:sz w:val="20"/>
      <w:szCs w:val="20"/>
    </w:rPr>
  </w:style>
  <w:style w:type="paragraph" w:customStyle="1" w:styleId="xl180">
    <w:name w:val="xl180"/>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81">
    <w:name w:val="xl181"/>
    <w:basedOn w:val="a1"/>
    <w:rsid w:val="002427E7"/>
    <w:pPr>
      <w:spacing w:before="100" w:beforeAutospacing="1" w:after="100" w:afterAutospacing="1"/>
    </w:pPr>
    <w:rPr>
      <w:rFonts w:ascii="Arial" w:hAnsi="Arial" w:cs="Arial"/>
      <w:sz w:val="20"/>
      <w:szCs w:val="20"/>
    </w:rPr>
  </w:style>
  <w:style w:type="paragraph" w:customStyle="1" w:styleId="xl182">
    <w:name w:val="xl182"/>
    <w:basedOn w:val="a1"/>
    <w:rsid w:val="002427E7"/>
    <w:pPr>
      <w:spacing w:before="100" w:beforeAutospacing="1" w:after="100" w:afterAutospacing="1"/>
    </w:pPr>
    <w:rPr>
      <w:rFonts w:ascii="Arial" w:hAnsi="Arial" w:cs="Arial"/>
      <w:sz w:val="16"/>
      <w:szCs w:val="16"/>
    </w:rPr>
  </w:style>
  <w:style w:type="table" w:customStyle="1" w:styleId="18">
    <w:name w:val="Сетка таблицы1"/>
    <w:basedOn w:val="a3"/>
    <w:next w:val="af8"/>
    <w:uiPriority w:val="99"/>
    <w:rsid w:val="00813F3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5">
    <w:name w:val="Основной текст (2)_"/>
    <w:link w:val="26"/>
    <w:rsid w:val="00030334"/>
    <w:rPr>
      <w:rFonts w:ascii="Times New Roman" w:eastAsia="Times New Roman" w:hAnsi="Times New Roman"/>
      <w:sz w:val="28"/>
      <w:szCs w:val="28"/>
      <w:shd w:val="clear" w:color="auto" w:fill="FFFFFF"/>
    </w:rPr>
  </w:style>
  <w:style w:type="paragraph" w:customStyle="1" w:styleId="26">
    <w:name w:val="Основной текст (2)"/>
    <w:basedOn w:val="a1"/>
    <w:link w:val="25"/>
    <w:rsid w:val="00030334"/>
    <w:pPr>
      <w:widowControl w:val="0"/>
      <w:shd w:val="clear" w:color="auto" w:fill="FFFFFF"/>
      <w:spacing w:before="540" w:after="360" w:line="0" w:lineRule="atLeast"/>
    </w:pPr>
    <w:rPr>
      <w:rFonts w:cstheme="minorBidi"/>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736024">
      <w:bodyDiv w:val="1"/>
      <w:marLeft w:val="0"/>
      <w:marRight w:val="0"/>
      <w:marTop w:val="0"/>
      <w:marBottom w:val="0"/>
      <w:divBdr>
        <w:top w:val="none" w:sz="0" w:space="0" w:color="auto"/>
        <w:left w:val="none" w:sz="0" w:space="0" w:color="auto"/>
        <w:bottom w:val="none" w:sz="0" w:space="0" w:color="auto"/>
        <w:right w:val="none" w:sz="0" w:space="0" w:color="auto"/>
      </w:divBdr>
    </w:div>
    <w:div w:id="83262338">
      <w:bodyDiv w:val="1"/>
      <w:marLeft w:val="0"/>
      <w:marRight w:val="0"/>
      <w:marTop w:val="0"/>
      <w:marBottom w:val="0"/>
      <w:divBdr>
        <w:top w:val="none" w:sz="0" w:space="0" w:color="auto"/>
        <w:left w:val="none" w:sz="0" w:space="0" w:color="auto"/>
        <w:bottom w:val="none" w:sz="0" w:space="0" w:color="auto"/>
        <w:right w:val="none" w:sz="0" w:space="0" w:color="auto"/>
      </w:divBdr>
    </w:div>
    <w:div w:id="116605191">
      <w:bodyDiv w:val="1"/>
      <w:marLeft w:val="0"/>
      <w:marRight w:val="0"/>
      <w:marTop w:val="0"/>
      <w:marBottom w:val="0"/>
      <w:divBdr>
        <w:top w:val="none" w:sz="0" w:space="0" w:color="auto"/>
        <w:left w:val="none" w:sz="0" w:space="0" w:color="auto"/>
        <w:bottom w:val="none" w:sz="0" w:space="0" w:color="auto"/>
        <w:right w:val="none" w:sz="0" w:space="0" w:color="auto"/>
      </w:divBdr>
    </w:div>
    <w:div w:id="118886807">
      <w:bodyDiv w:val="1"/>
      <w:marLeft w:val="0"/>
      <w:marRight w:val="0"/>
      <w:marTop w:val="0"/>
      <w:marBottom w:val="0"/>
      <w:divBdr>
        <w:top w:val="none" w:sz="0" w:space="0" w:color="auto"/>
        <w:left w:val="none" w:sz="0" w:space="0" w:color="auto"/>
        <w:bottom w:val="none" w:sz="0" w:space="0" w:color="auto"/>
        <w:right w:val="none" w:sz="0" w:space="0" w:color="auto"/>
      </w:divBdr>
    </w:div>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192348422">
      <w:bodyDiv w:val="1"/>
      <w:marLeft w:val="0"/>
      <w:marRight w:val="0"/>
      <w:marTop w:val="0"/>
      <w:marBottom w:val="0"/>
      <w:divBdr>
        <w:top w:val="none" w:sz="0" w:space="0" w:color="auto"/>
        <w:left w:val="none" w:sz="0" w:space="0" w:color="auto"/>
        <w:bottom w:val="none" w:sz="0" w:space="0" w:color="auto"/>
        <w:right w:val="none" w:sz="0" w:space="0" w:color="auto"/>
      </w:divBdr>
    </w:div>
    <w:div w:id="196431663">
      <w:bodyDiv w:val="1"/>
      <w:marLeft w:val="0"/>
      <w:marRight w:val="0"/>
      <w:marTop w:val="0"/>
      <w:marBottom w:val="0"/>
      <w:divBdr>
        <w:top w:val="none" w:sz="0" w:space="0" w:color="auto"/>
        <w:left w:val="none" w:sz="0" w:space="0" w:color="auto"/>
        <w:bottom w:val="none" w:sz="0" w:space="0" w:color="auto"/>
        <w:right w:val="none" w:sz="0" w:space="0" w:color="auto"/>
      </w:divBdr>
    </w:div>
    <w:div w:id="301890708">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369653454">
      <w:bodyDiv w:val="1"/>
      <w:marLeft w:val="0"/>
      <w:marRight w:val="0"/>
      <w:marTop w:val="0"/>
      <w:marBottom w:val="0"/>
      <w:divBdr>
        <w:top w:val="none" w:sz="0" w:space="0" w:color="auto"/>
        <w:left w:val="none" w:sz="0" w:space="0" w:color="auto"/>
        <w:bottom w:val="none" w:sz="0" w:space="0" w:color="auto"/>
        <w:right w:val="none" w:sz="0" w:space="0" w:color="auto"/>
      </w:divBdr>
    </w:div>
    <w:div w:id="414282396">
      <w:bodyDiv w:val="1"/>
      <w:marLeft w:val="0"/>
      <w:marRight w:val="0"/>
      <w:marTop w:val="0"/>
      <w:marBottom w:val="0"/>
      <w:divBdr>
        <w:top w:val="none" w:sz="0" w:space="0" w:color="auto"/>
        <w:left w:val="none" w:sz="0" w:space="0" w:color="auto"/>
        <w:bottom w:val="none" w:sz="0" w:space="0" w:color="auto"/>
        <w:right w:val="none" w:sz="0" w:space="0" w:color="auto"/>
      </w:divBdr>
    </w:div>
    <w:div w:id="434521311">
      <w:bodyDiv w:val="1"/>
      <w:marLeft w:val="0"/>
      <w:marRight w:val="0"/>
      <w:marTop w:val="0"/>
      <w:marBottom w:val="0"/>
      <w:divBdr>
        <w:top w:val="none" w:sz="0" w:space="0" w:color="auto"/>
        <w:left w:val="none" w:sz="0" w:space="0" w:color="auto"/>
        <w:bottom w:val="none" w:sz="0" w:space="0" w:color="auto"/>
        <w:right w:val="none" w:sz="0" w:space="0" w:color="auto"/>
      </w:divBdr>
    </w:div>
    <w:div w:id="447745964">
      <w:bodyDiv w:val="1"/>
      <w:marLeft w:val="0"/>
      <w:marRight w:val="0"/>
      <w:marTop w:val="0"/>
      <w:marBottom w:val="0"/>
      <w:divBdr>
        <w:top w:val="none" w:sz="0" w:space="0" w:color="auto"/>
        <w:left w:val="none" w:sz="0" w:space="0" w:color="auto"/>
        <w:bottom w:val="none" w:sz="0" w:space="0" w:color="auto"/>
        <w:right w:val="none" w:sz="0" w:space="0" w:color="auto"/>
      </w:divBdr>
    </w:div>
    <w:div w:id="462431776">
      <w:bodyDiv w:val="1"/>
      <w:marLeft w:val="0"/>
      <w:marRight w:val="0"/>
      <w:marTop w:val="0"/>
      <w:marBottom w:val="0"/>
      <w:divBdr>
        <w:top w:val="none" w:sz="0" w:space="0" w:color="auto"/>
        <w:left w:val="none" w:sz="0" w:space="0" w:color="auto"/>
        <w:bottom w:val="none" w:sz="0" w:space="0" w:color="auto"/>
        <w:right w:val="none" w:sz="0" w:space="0" w:color="auto"/>
      </w:divBdr>
    </w:div>
    <w:div w:id="471873076">
      <w:bodyDiv w:val="1"/>
      <w:marLeft w:val="0"/>
      <w:marRight w:val="0"/>
      <w:marTop w:val="0"/>
      <w:marBottom w:val="0"/>
      <w:divBdr>
        <w:top w:val="none" w:sz="0" w:space="0" w:color="auto"/>
        <w:left w:val="none" w:sz="0" w:space="0" w:color="auto"/>
        <w:bottom w:val="none" w:sz="0" w:space="0" w:color="auto"/>
        <w:right w:val="none" w:sz="0" w:space="0" w:color="auto"/>
      </w:divBdr>
    </w:div>
    <w:div w:id="523009961">
      <w:bodyDiv w:val="1"/>
      <w:marLeft w:val="0"/>
      <w:marRight w:val="0"/>
      <w:marTop w:val="0"/>
      <w:marBottom w:val="0"/>
      <w:divBdr>
        <w:top w:val="none" w:sz="0" w:space="0" w:color="auto"/>
        <w:left w:val="none" w:sz="0" w:space="0" w:color="auto"/>
        <w:bottom w:val="none" w:sz="0" w:space="0" w:color="auto"/>
        <w:right w:val="none" w:sz="0" w:space="0" w:color="auto"/>
      </w:divBdr>
    </w:div>
    <w:div w:id="575557481">
      <w:bodyDiv w:val="1"/>
      <w:marLeft w:val="0"/>
      <w:marRight w:val="0"/>
      <w:marTop w:val="0"/>
      <w:marBottom w:val="0"/>
      <w:divBdr>
        <w:top w:val="none" w:sz="0" w:space="0" w:color="auto"/>
        <w:left w:val="none" w:sz="0" w:space="0" w:color="auto"/>
        <w:bottom w:val="none" w:sz="0" w:space="0" w:color="auto"/>
        <w:right w:val="none" w:sz="0" w:space="0" w:color="auto"/>
      </w:divBdr>
    </w:div>
    <w:div w:id="592132242">
      <w:bodyDiv w:val="1"/>
      <w:marLeft w:val="0"/>
      <w:marRight w:val="0"/>
      <w:marTop w:val="0"/>
      <w:marBottom w:val="0"/>
      <w:divBdr>
        <w:top w:val="none" w:sz="0" w:space="0" w:color="auto"/>
        <w:left w:val="none" w:sz="0" w:space="0" w:color="auto"/>
        <w:bottom w:val="none" w:sz="0" w:space="0" w:color="auto"/>
        <w:right w:val="none" w:sz="0" w:space="0" w:color="auto"/>
      </w:divBdr>
    </w:div>
    <w:div w:id="620110028">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694384721">
      <w:bodyDiv w:val="1"/>
      <w:marLeft w:val="0"/>
      <w:marRight w:val="0"/>
      <w:marTop w:val="0"/>
      <w:marBottom w:val="0"/>
      <w:divBdr>
        <w:top w:val="none" w:sz="0" w:space="0" w:color="auto"/>
        <w:left w:val="none" w:sz="0" w:space="0" w:color="auto"/>
        <w:bottom w:val="none" w:sz="0" w:space="0" w:color="auto"/>
        <w:right w:val="none" w:sz="0" w:space="0" w:color="auto"/>
      </w:divBdr>
    </w:div>
    <w:div w:id="795441717">
      <w:bodyDiv w:val="1"/>
      <w:marLeft w:val="0"/>
      <w:marRight w:val="0"/>
      <w:marTop w:val="0"/>
      <w:marBottom w:val="0"/>
      <w:divBdr>
        <w:top w:val="none" w:sz="0" w:space="0" w:color="auto"/>
        <w:left w:val="none" w:sz="0" w:space="0" w:color="auto"/>
        <w:bottom w:val="none" w:sz="0" w:space="0" w:color="auto"/>
        <w:right w:val="none" w:sz="0" w:space="0" w:color="auto"/>
      </w:divBdr>
    </w:div>
    <w:div w:id="800734899">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885530482">
      <w:bodyDiv w:val="1"/>
      <w:marLeft w:val="0"/>
      <w:marRight w:val="0"/>
      <w:marTop w:val="0"/>
      <w:marBottom w:val="0"/>
      <w:divBdr>
        <w:top w:val="none" w:sz="0" w:space="0" w:color="auto"/>
        <w:left w:val="none" w:sz="0" w:space="0" w:color="auto"/>
        <w:bottom w:val="none" w:sz="0" w:space="0" w:color="auto"/>
        <w:right w:val="none" w:sz="0" w:space="0" w:color="auto"/>
      </w:divBdr>
    </w:div>
    <w:div w:id="901672267">
      <w:bodyDiv w:val="1"/>
      <w:marLeft w:val="0"/>
      <w:marRight w:val="0"/>
      <w:marTop w:val="0"/>
      <w:marBottom w:val="0"/>
      <w:divBdr>
        <w:top w:val="none" w:sz="0" w:space="0" w:color="auto"/>
        <w:left w:val="none" w:sz="0" w:space="0" w:color="auto"/>
        <w:bottom w:val="none" w:sz="0" w:space="0" w:color="auto"/>
        <w:right w:val="none" w:sz="0" w:space="0" w:color="auto"/>
      </w:divBdr>
    </w:div>
    <w:div w:id="952975982">
      <w:bodyDiv w:val="1"/>
      <w:marLeft w:val="0"/>
      <w:marRight w:val="0"/>
      <w:marTop w:val="0"/>
      <w:marBottom w:val="0"/>
      <w:divBdr>
        <w:top w:val="none" w:sz="0" w:space="0" w:color="auto"/>
        <w:left w:val="none" w:sz="0" w:space="0" w:color="auto"/>
        <w:bottom w:val="none" w:sz="0" w:space="0" w:color="auto"/>
        <w:right w:val="none" w:sz="0" w:space="0" w:color="auto"/>
      </w:divBdr>
    </w:div>
    <w:div w:id="957638853">
      <w:bodyDiv w:val="1"/>
      <w:marLeft w:val="0"/>
      <w:marRight w:val="0"/>
      <w:marTop w:val="0"/>
      <w:marBottom w:val="0"/>
      <w:divBdr>
        <w:top w:val="none" w:sz="0" w:space="0" w:color="auto"/>
        <w:left w:val="none" w:sz="0" w:space="0" w:color="auto"/>
        <w:bottom w:val="none" w:sz="0" w:space="0" w:color="auto"/>
        <w:right w:val="none" w:sz="0" w:space="0" w:color="auto"/>
      </w:divBdr>
    </w:div>
    <w:div w:id="958803949">
      <w:bodyDiv w:val="1"/>
      <w:marLeft w:val="0"/>
      <w:marRight w:val="0"/>
      <w:marTop w:val="0"/>
      <w:marBottom w:val="0"/>
      <w:divBdr>
        <w:top w:val="none" w:sz="0" w:space="0" w:color="auto"/>
        <w:left w:val="none" w:sz="0" w:space="0" w:color="auto"/>
        <w:bottom w:val="none" w:sz="0" w:space="0" w:color="auto"/>
        <w:right w:val="none" w:sz="0" w:space="0" w:color="auto"/>
      </w:divBdr>
    </w:div>
    <w:div w:id="961233212">
      <w:bodyDiv w:val="1"/>
      <w:marLeft w:val="0"/>
      <w:marRight w:val="0"/>
      <w:marTop w:val="0"/>
      <w:marBottom w:val="0"/>
      <w:divBdr>
        <w:top w:val="none" w:sz="0" w:space="0" w:color="auto"/>
        <w:left w:val="none" w:sz="0" w:space="0" w:color="auto"/>
        <w:bottom w:val="none" w:sz="0" w:space="0" w:color="auto"/>
        <w:right w:val="none" w:sz="0" w:space="0" w:color="auto"/>
      </w:divBdr>
    </w:div>
    <w:div w:id="973367857">
      <w:bodyDiv w:val="1"/>
      <w:marLeft w:val="0"/>
      <w:marRight w:val="0"/>
      <w:marTop w:val="0"/>
      <w:marBottom w:val="0"/>
      <w:divBdr>
        <w:top w:val="none" w:sz="0" w:space="0" w:color="auto"/>
        <w:left w:val="none" w:sz="0" w:space="0" w:color="auto"/>
        <w:bottom w:val="none" w:sz="0" w:space="0" w:color="auto"/>
        <w:right w:val="none" w:sz="0" w:space="0" w:color="auto"/>
      </w:divBdr>
    </w:div>
    <w:div w:id="980109351">
      <w:bodyDiv w:val="1"/>
      <w:marLeft w:val="0"/>
      <w:marRight w:val="0"/>
      <w:marTop w:val="0"/>
      <w:marBottom w:val="0"/>
      <w:divBdr>
        <w:top w:val="none" w:sz="0" w:space="0" w:color="auto"/>
        <w:left w:val="none" w:sz="0" w:space="0" w:color="auto"/>
        <w:bottom w:val="none" w:sz="0" w:space="0" w:color="auto"/>
        <w:right w:val="none" w:sz="0" w:space="0" w:color="auto"/>
      </w:divBdr>
    </w:div>
    <w:div w:id="1036084276">
      <w:bodyDiv w:val="1"/>
      <w:marLeft w:val="0"/>
      <w:marRight w:val="0"/>
      <w:marTop w:val="0"/>
      <w:marBottom w:val="0"/>
      <w:divBdr>
        <w:top w:val="none" w:sz="0" w:space="0" w:color="auto"/>
        <w:left w:val="none" w:sz="0" w:space="0" w:color="auto"/>
        <w:bottom w:val="none" w:sz="0" w:space="0" w:color="auto"/>
        <w:right w:val="none" w:sz="0" w:space="0" w:color="auto"/>
      </w:divBdr>
    </w:div>
    <w:div w:id="1089471868">
      <w:bodyDiv w:val="1"/>
      <w:marLeft w:val="0"/>
      <w:marRight w:val="0"/>
      <w:marTop w:val="0"/>
      <w:marBottom w:val="0"/>
      <w:divBdr>
        <w:top w:val="none" w:sz="0" w:space="0" w:color="auto"/>
        <w:left w:val="none" w:sz="0" w:space="0" w:color="auto"/>
        <w:bottom w:val="none" w:sz="0" w:space="0" w:color="auto"/>
        <w:right w:val="none" w:sz="0" w:space="0" w:color="auto"/>
      </w:divBdr>
    </w:div>
    <w:div w:id="1126003943">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323119757">
      <w:bodyDiv w:val="1"/>
      <w:marLeft w:val="0"/>
      <w:marRight w:val="0"/>
      <w:marTop w:val="0"/>
      <w:marBottom w:val="0"/>
      <w:divBdr>
        <w:top w:val="none" w:sz="0" w:space="0" w:color="auto"/>
        <w:left w:val="none" w:sz="0" w:space="0" w:color="auto"/>
        <w:bottom w:val="none" w:sz="0" w:space="0" w:color="auto"/>
        <w:right w:val="none" w:sz="0" w:space="0" w:color="auto"/>
      </w:divBdr>
    </w:div>
    <w:div w:id="1338845351">
      <w:bodyDiv w:val="1"/>
      <w:marLeft w:val="0"/>
      <w:marRight w:val="0"/>
      <w:marTop w:val="0"/>
      <w:marBottom w:val="0"/>
      <w:divBdr>
        <w:top w:val="none" w:sz="0" w:space="0" w:color="auto"/>
        <w:left w:val="none" w:sz="0" w:space="0" w:color="auto"/>
        <w:bottom w:val="none" w:sz="0" w:space="0" w:color="auto"/>
        <w:right w:val="none" w:sz="0" w:space="0" w:color="auto"/>
      </w:divBdr>
    </w:div>
    <w:div w:id="1356006182">
      <w:bodyDiv w:val="1"/>
      <w:marLeft w:val="0"/>
      <w:marRight w:val="0"/>
      <w:marTop w:val="0"/>
      <w:marBottom w:val="0"/>
      <w:divBdr>
        <w:top w:val="none" w:sz="0" w:space="0" w:color="auto"/>
        <w:left w:val="none" w:sz="0" w:space="0" w:color="auto"/>
        <w:bottom w:val="none" w:sz="0" w:space="0" w:color="auto"/>
        <w:right w:val="none" w:sz="0" w:space="0" w:color="auto"/>
      </w:divBdr>
    </w:div>
    <w:div w:id="1356731821">
      <w:bodyDiv w:val="1"/>
      <w:marLeft w:val="0"/>
      <w:marRight w:val="0"/>
      <w:marTop w:val="0"/>
      <w:marBottom w:val="0"/>
      <w:divBdr>
        <w:top w:val="none" w:sz="0" w:space="0" w:color="auto"/>
        <w:left w:val="none" w:sz="0" w:space="0" w:color="auto"/>
        <w:bottom w:val="none" w:sz="0" w:space="0" w:color="auto"/>
        <w:right w:val="none" w:sz="0" w:space="0" w:color="auto"/>
      </w:divBdr>
    </w:div>
    <w:div w:id="1377899044">
      <w:bodyDiv w:val="1"/>
      <w:marLeft w:val="0"/>
      <w:marRight w:val="0"/>
      <w:marTop w:val="0"/>
      <w:marBottom w:val="0"/>
      <w:divBdr>
        <w:top w:val="none" w:sz="0" w:space="0" w:color="auto"/>
        <w:left w:val="none" w:sz="0" w:space="0" w:color="auto"/>
        <w:bottom w:val="none" w:sz="0" w:space="0" w:color="auto"/>
        <w:right w:val="none" w:sz="0" w:space="0" w:color="auto"/>
      </w:divBdr>
    </w:div>
    <w:div w:id="1422027558">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497988415">
      <w:bodyDiv w:val="1"/>
      <w:marLeft w:val="0"/>
      <w:marRight w:val="0"/>
      <w:marTop w:val="0"/>
      <w:marBottom w:val="0"/>
      <w:divBdr>
        <w:top w:val="none" w:sz="0" w:space="0" w:color="auto"/>
        <w:left w:val="none" w:sz="0" w:space="0" w:color="auto"/>
        <w:bottom w:val="none" w:sz="0" w:space="0" w:color="auto"/>
        <w:right w:val="none" w:sz="0" w:space="0" w:color="auto"/>
      </w:divBdr>
    </w:div>
    <w:div w:id="1509522259">
      <w:bodyDiv w:val="1"/>
      <w:marLeft w:val="0"/>
      <w:marRight w:val="0"/>
      <w:marTop w:val="0"/>
      <w:marBottom w:val="0"/>
      <w:divBdr>
        <w:top w:val="none" w:sz="0" w:space="0" w:color="auto"/>
        <w:left w:val="none" w:sz="0" w:space="0" w:color="auto"/>
        <w:bottom w:val="none" w:sz="0" w:space="0" w:color="auto"/>
        <w:right w:val="none" w:sz="0" w:space="0" w:color="auto"/>
      </w:divBdr>
    </w:div>
    <w:div w:id="1583567628">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66337812">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782258405">
      <w:bodyDiv w:val="1"/>
      <w:marLeft w:val="0"/>
      <w:marRight w:val="0"/>
      <w:marTop w:val="0"/>
      <w:marBottom w:val="0"/>
      <w:divBdr>
        <w:top w:val="none" w:sz="0" w:space="0" w:color="auto"/>
        <w:left w:val="none" w:sz="0" w:space="0" w:color="auto"/>
        <w:bottom w:val="none" w:sz="0" w:space="0" w:color="auto"/>
        <w:right w:val="none" w:sz="0" w:space="0" w:color="auto"/>
      </w:divBdr>
    </w:div>
    <w:div w:id="1858304848">
      <w:bodyDiv w:val="1"/>
      <w:marLeft w:val="0"/>
      <w:marRight w:val="0"/>
      <w:marTop w:val="0"/>
      <w:marBottom w:val="0"/>
      <w:divBdr>
        <w:top w:val="none" w:sz="0" w:space="0" w:color="auto"/>
        <w:left w:val="none" w:sz="0" w:space="0" w:color="auto"/>
        <w:bottom w:val="none" w:sz="0" w:space="0" w:color="auto"/>
        <w:right w:val="none" w:sz="0" w:space="0" w:color="auto"/>
      </w:divBdr>
    </w:div>
    <w:div w:id="1877278990">
      <w:bodyDiv w:val="1"/>
      <w:marLeft w:val="0"/>
      <w:marRight w:val="0"/>
      <w:marTop w:val="0"/>
      <w:marBottom w:val="0"/>
      <w:divBdr>
        <w:top w:val="none" w:sz="0" w:space="0" w:color="auto"/>
        <w:left w:val="none" w:sz="0" w:space="0" w:color="auto"/>
        <w:bottom w:val="none" w:sz="0" w:space="0" w:color="auto"/>
        <w:right w:val="none" w:sz="0" w:space="0" w:color="auto"/>
      </w:divBdr>
    </w:div>
    <w:div w:id="1883907891">
      <w:bodyDiv w:val="1"/>
      <w:marLeft w:val="0"/>
      <w:marRight w:val="0"/>
      <w:marTop w:val="0"/>
      <w:marBottom w:val="0"/>
      <w:divBdr>
        <w:top w:val="none" w:sz="0" w:space="0" w:color="auto"/>
        <w:left w:val="none" w:sz="0" w:space="0" w:color="auto"/>
        <w:bottom w:val="none" w:sz="0" w:space="0" w:color="auto"/>
        <w:right w:val="none" w:sz="0" w:space="0" w:color="auto"/>
      </w:divBdr>
    </w:div>
    <w:div w:id="1893301767">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51931748">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 w:id="1991402679">
      <w:bodyDiv w:val="1"/>
      <w:marLeft w:val="0"/>
      <w:marRight w:val="0"/>
      <w:marTop w:val="0"/>
      <w:marBottom w:val="0"/>
      <w:divBdr>
        <w:top w:val="none" w:sz="0" w:space="0" w:color="auto"/>
        <w:left w:val="none" w:sz="0" w:space="0" w:color="auto"/>
        <w:bottom w:val="none" w:sz="0" w:space="0" w:color="auto"/>
        <w:right w:val="none" w:sz="0" w:space="0" w:color="auto"/>
      </w:divBdr>
    </w:div>
    <w:div w:id="1997567642">
      <w:bodyDiv w:val="1"/>
      <w:marLeft w:val="0"/>
      <w:marRight w:val="0"/>
      <w:marTop w:val="0"/>
      <w:marBottom w:val="0"/>
      <w:divBdr>
        <w:top w:val="none" w:sz="0" w:space="0" w:color="auto"/>
        <w:left w:val="none" w:sz="0" w:space="0" w:color="auto"/>
        <w:bottom w:val="none" w:sz="0" w:space="0" w:color="auto"/>
        <w:right w:val="none" w:sz="0" w:space="0" w:color="auto"/>
      </w:divBdr>
    </w:div>
    <w:div w:id="2027166903">
      <w:bodyDiv w:val="1"/>
      <w:marLeft w:val="0"/>
      <w:marRight w:val="0"/>
      <w:marTop w:val="0"/>
      <w:marBottom w:val="0"/>
      <w:divBdr>
        <w:top w:val="none" w:sz="0" w:space="0" w:color="auto"/>
        <w:left w:val="none" w:sz="0" w:space="0" w:color="auto"/>
        <w:bottom w:val="none" w:sz="0" w:space="0" w:color="auto"/>
        <w:right w:val="none" w:sz="0" w:space="0" w:color="auto"/>
      </w:divBdr>
    </w:div>
    <w:div w:id="2041541342">
      <w:bodyDiv w:val="1"/>
      <w:marLeft w:val="0"/>
      <w:marRight w:val="0"/>
      <w:marTop w:val="0"/>
      <w:marBottom w:val="0"/>
      <w:divBdr>
        <w:top w:val="none" w:sz="0" w:space="0" w:color="auto"/>
        <w:left w:val="none" w:sz="0" w:space="0" w:color="auto"/>
        <w:bottom w:val="none" w:sz="0" w:space="0" w:color="auto"/>
        <w:right w:val="none" w:sz="0" w:space="0" w:color="auto"/>
      </w:divBdr>
    </w:div>
    <w:div w:id="2045592914">
      <w:bodyDiv w:val="1"/>
      <w:marLeft w:val="0"/>
      <w:marRight w:val="0"/>
      <w:marTop w:val="0"/>
      <w:marBottom w:val="0"/>
      <w:divBdr>
        <w:top w:val="none" w:sz="0" w:space="0" w:color="auto"/>
        <w:left w:val="none" w:sz="0" w:space="0" w:color="auto"/>
        <w:bottom w:val="none" w:sz="0" w:space="0" w:color="auto"/>
        <w:right w:val="none" w:sz="0" w:space="0" w:color="auto"/>
      </w:divBdr>
    </w:div>
    <w:div w:id="2054957580">
      <w:bodyDiv w:val="1"/>
      <w:marLeft w:val="0"/>
      <w:marRight w:val="0"/>
      <w:marTop w:val="0"/>
      <w:marBottom w:val="0"/>
      <w:divBdr>
        <w:top w:val="none" w:sz="0" w:space="0" w:color="auto"/>
        <w:left w:val="none" w:sz="0" w:space="0" w:color="auto"/>
        <w:bottom w:val="none" w:sz="0" w:space="0" w:color="auto"/>
        <w:right w:val="none" w:sz="0" w:space="0" w:color="auto"/>
      </w:divBdr>
    </w:div>
    <w:div w:id="2056613964">
      <w:bodyDiv w:val="1"/>
      <w:marLeft w:val="0"/>
      <w:marRight w:val="0"/>
      <w:marTop w:val="0"/>
      <w:marBottom w:val="0"/>
      <w:divBdr>
        <w:top w:val="none" w:sz="0" w:space="0" w:color="auto"/>
        <w:left w:val="none" w:sz="0" w:space="0" w:color="auto"/>
        <w:bottom w:val="none" w:sz="0" w:space="0" w:color="auto"/>
        <w:right w:val="none" w:sz="0" w:space="0" w:color="auto"/>
      </w:divBdr>
    </w:div>
    <w:div w:id="2144731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9C4A6AC4A5395C8037EFECD9395C764C1EB6D1ACB6E9E04984F4D213ADDCB988E525E7F2A9E2929B87C9C3D5CDIEW3C" TargetMode="External"/><Relationship Id="rId4" Type="http://schemas.openxmlformats.org/officeDocument/2006/relationships/settings" Target="settings.xml"/><Relationship Id="rId9" Type="http://schemas.openxmlformats.org/officeDocument/2006/relationships/hyperlink" Target="consultantplus://offline/ref=9C4A6AC4A5395C8037EFECD9395C764C1EB8D1AEB7E1E04984F4D213ADDCB988E525E7F2A9E2929B87C9C3D5CDIEW3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F3860A9-1D4D-4B1D-9BF0-ABF267A67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2024</TotalTime>
  <Pages>67</Pages>
  <Words>27123</Words>
  <Characters>154602</Characters>
  <Application>Microsoft Office Word</Application>
  <DocSecurity>0</DocSecurity>
  <Lines>1288</Lines>
  <Paragraphs>362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181363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Алексей</dc:creator>
  <cp:lastModifiedBy>Aleyna_Petrovna</cp:lastModifiedBy>
  <cp:revision>57</cp:revision>
  <cp:lastPrinted>2021-12-17T07:53:00Z</cp:lastPrinted>
  <dcterms:created xsi:type="dcterms:W3CDTF">2018-02-12T07:17:00Z</dcterms:created>
  <dcterms:modified xsi:type="dcterms:W3CDTF">2021-12-17T07:54:00Z</dcterms:modified>
</cp:coreProperties>
</file>