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E2" w:rsidRDefault="00694EF0" w:rsidP="00694EF0">
      <w:pPr>
        <w:tabs>
          <w:tab w:val="left" w:pos="7770"/>
        </w:tabs>
        <w:rPr>
          <w:b/>
          <w:noProof/>
        </w:rPr>
      </w:pPr>
      <w:r>
        <w:t xml:space="preserve">  </w:t>
      </w:r>
      <w:r>
        <w:rPr>
          <w:b/>
          <w:noProof/>
        </w:rPr>
        <w:t xml:space="preserve">                   </w:t>
      </w:r>
    </w:p>
    <w:p w:rsidR="00694EF0" w:rsidRDefault="00694EF0" w:rsidP="003546E2">
      <w:pPr>
        <w:tabs>
          <w:tab w:val="left" w:pos="7770"/>
        </w:tabs>
        <w:jc w:val="center"/>
      </w:pPr>
      <w:r w:rsidRPr="000D5257">
        <w:rPr>
          <w:b/>
          <w:noProof/>
        </w:rPr>
        <w:drawing>
          <wp:inline distT="0" distB="0" distL="0" distR="0">
            <wp:extent cx="69532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rsidR="00A14040" w:rsidRPr="00813F39" w:rsidRDefault="00F22D8F" w:rsidP="00F8094E">
      <w:pPr>
        <w:jc w:val="center"/>
      </w:pPr>
      <w:r>
        <w:t xml:space="preserve">                                                                                                                                                        </w:t>
      </w:r>
    </w:p>
    <w:tbl>
      <w:tblPr>
        <w:tblpPr w:leftFromText="180" w:rightFromText="180" w:bottomFromText="200" w:vertAnchor="page" w:horzAnchor="margin" w:tblpXSpec="center"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A14040" w:rsidTr="005E269E">
        <w:trPr>
          <w:trHeight w:val="2542"/>
        </w:trPr>
        <w:tc>
          <w:tcPr>
            <w:tcW w:w="9540" w:type="dxa"/>
            <w:tcBorders>
              <w:top w:val="single" w:sz="4" w:space="0" w:color="auto"/>
              <w:left w:val="single" w:sz="4" w:space="0" w:color="auto"/>
              <w:bottom w:val="single" w:sz="4" w:space="0" w:color="auto"/>
              <w:right w:val="single" w:sz="4" w:space="0" w:color="auto"/>
            </w:tcBorders>
            <w:hideMark/>
          </w:tcPr>
          <w:p w:rsidR="00A14040" w:rsidRDefault="00A14040" w:rsidP="00660B72">
            <w:pPr>
              <w:pStyle w:val="ConsPlusTitle"/>
              <w:jc w:val="center"/>
              <w:rPr>
                <w:i/>
                <w:sz w:val="72"/>
                <w:szCs w:val="72"/>
                <w:lang w:eastAsia="en-US"/>
              </w:rPr>
            </w:pPr>
            <w:r>
              <w:rPr>
                <w:i/>
                <w:sz w:val="72"/>
                <w:szCs w:val="72"/>
                <w:lang w:eastAsia="en-US"/>
              </w:rPr>
              <w:t>«КЫШТОВСКИЙ</w:t>
            </w:r>
          </w:p>
          <w:p w:rsidR="00A14040" w:rsidRDefault="00A14040" w:rsidP="00660B72">
            <w:pPr>
              <w:pStyle w:val="ConsPlusTitle"/>
              <w:ind w:left="180"/>
              <w:rPr>
                <w:i/>
                <w:sz w:val="24"/>
                <w:szCs w:val="24"/>
                <w:lang w:eastAsia="en-US"/>
              </w:rPr>
            </w:pPr>
            <w:r>
              <w:rPr>
                <w:i/>
                <w:sz w:val="72"/>
                <w:szCs w:val="72"/>
                <w:lang w:eastAsia="en-US"/>
              </w:rPr>
              <w:t xml:space="preserve">            </w:t>
            </w:r>
            <w:proofErr w:type="gramStart"/>
            <w:r>
              <w:rPr>
                <w:i/>
                <w:sz w:val="72"/>
                <w:szCs w:val="72"/>
                <w:lang w:eastAsia="en-US"/>
              </w:rPr>
              <w:t>ВЕСТНИК»</w:t>
            </w:r>
            <w:r w:rsidR="000E4376">
              <w:rPr>
                <w:i/>
                <w:sz w:val="24"/>
                <w:szCs w:val="24"/>
                <w:lang w:eastAsia="en-US"/>
              </w:rPr>
              <w:t xml:space="preserve">   </w:t>
            </w:r>
            <w:proofErr w:type="gramEnd"/>
            <w:r w:rsidR="000E4376">
              <w:rPr>
                <w:i/>
                <w:sz w:val="24"/>
                <w:szCs w:val="24"/>
                <w:lang w:eastAsia="en-US"/>
              </w:rPr>
              <w:t xml:space="preserve"> </w:t>
            </w:r>
            <w:r w:rsidR="00BD6426">
              <w:rPr>
                <w:i/>
                <w:sz w:val="24"/>
                <w:szCs w:val="24"/>
                <w:lang w:eastAsia="en-US"/>
              </w:rPr>
              <w:t xml:space="preserve">         </w:t>
            </w:r>
            <w:r w:rsidR="00B06AF4">
              <w:rPr>
                <w:i/>
                <w:sz w:val="24"/>
                <w:szCs w:val="24"/>
                <w:lang w:eastAsia="en-US"/>
              </w:rPr>
              <w:t xml:space="preserve"> </w:t>
            </w:r>
            <w:r w:rsidR="004456D1">
              <w:rPr>
                <w:i/>
                <w:sz w:val="24"/>
                <w:szCs w:val="24"/>
                <w:lang w:eastAsia="en-US"/>
              </w:rPr>
              <w:t>17.07.2023</w:t>
            </w:r>
            <w:r w:rsidR="00694EF0">
              <w:rPr>
                <w:i/>
                <w:sz w:val="24"/>
                <w:szCs w:val="24"/>
                <w:lang w:eastAsia="en-US"/>
              </w:rPr>
              <w:t xml:space="preserve"> </w:t>
            </w:r>
            <w:r>
              <w:rPr>
                <w:i/>
                <w:sz w:val="24"/>
                <w:szCs w:val="24"/>
                <w:lang w:eastAsia="en-US"/>
              </w:rPr>
              <w:t xml:space="preserve">г. </w:t>
            </w:r>
          </w:p>
          <w:p w:rsidR="00A14040" w:rsidRDefault="00A14040" w:rsidP="00660B72">
            <w:pPr>
              <w:pStyle w:val="ConsPlusTitle"/>
              <w:ind w:left="180"/>
              <w:jc w:val="center"/>
              <w:rPr>
                <w:i/>
                <w:sz w:val="24"/>
                <w:szCs w:val="24"/>
                <w:lang w:eastAsia="en-US"/>
              </w:rPr>
            </w:pPr>
            <w:r>
              <w:rPr>
                <w:i/>
                <w:sz w:val="24"/>
                <w:szCs w:val="24"/>
                <w:lang w:eastAsia="en-US"/>
              </w:rPr>
              <w:t>АДМИНИСТРАЦИИ КЫШТОВСКОГО СЕЛЬСОВЕТА</w:t>
            </w:r>
          </w:p>
          <w:p w:rsidR="00A14040" w:rsidRDefault="00A14040" w:rsidP="00660B72">
            <w:pPr>
              <w:pStyle w:val="ConsPlusTitle"/>
              <w:ind w:left="180"/>
              <w:jc w:val="center"/>
              <w:rPr>
                <w:i/>
                <w:sz w:val="24"/>
                <w:szCs w:val="24"/>
                <w:lang w:eastAsia="en-US"/>
              </w:rPr>
            </w:pPr>
            <w:r>
              <w:rPr>
                <w:i/>
                <w:sz w:val="24"/>
                <w:szCs w:val="24"/>
                <w:lang w:eastAsia="en-US"/>
              </w:rPr>
              <w:t>КЫШТОВСКОГО РАЙОНА</w:t>
            </w:r>
          </w:p>
          <w:p w:rsidR="00A14040" w:rsidRDefault="00A14040" w:rsidP="00446C77">
            <w:pPr>
              <w:pStyle w:val="ConsPlusTitle"/>
              <w:jc w:val="center"/>
              <w:rPr>
                <w:i/>
                <w:sz w:val="24"/>
                <w:szCs w:val="24"/>
                <w:lang w:eastAsia="en-US"/>
              </w:rPr>
            </w:pPr>
            <w:r>
              <w:rPr>
                <w:i/>
                <w:sz w:val="24"/>
                <w:szCs w:val="24"/>
                <w:lang w:eastAsia="en-US"/>
              </w:rPr>
              <w:t>НОВОСИБИРСКОЙ  ОБЛАСТИ</w:t>
            </w:r>
          </w:p>
        </w:tc>
      </w:tr>
    </w:tbl>
    <w:p w:rsidR="004456D1" w:rsidRPr="004456D1" w:rsidRDefault="004456D1" w:rsidP="004456D1">
      <w:pPr>
        <w:jc w:val="center"/>
      </w:pPr>
      <w:r w:rsidRPr="004456D1">
        <w:t xml:space="preserve">СОВЕТ ДЕПУТАТОВ </w:t>
      </w:r>
    </w:p>
    <w:p w:rsidR="004456D1" w:rsidRPr="004456D1" w:rsidRDefault="004456D1" w:rsidP="004456D1">
      <w:pPr>
        <w:jc w:val="center"/>
      </w:pPr>
      <w:r w:rsidRPr="004456D1">
        <w:t>КЫШТОВСКОГО СЕЛЬСОВЕТА</w:t>
      </w:r>
    </w:p>
    <w:p w:rsidR="004456D1" w:rsidRPr="004456D1" w:rsidRDefault="004456D1" w:rsidP="004456D1">
      <w:pPr>
        <w:jc w:val="center"/>
        <w:rPr>
          <w:b/>
        </w:rPr>
      </w:pPr>
      <w:r w:rsidRPr="004456D1">
        <w:t>КЫШТОВСКОГО РАЙОНА НОВОСИБИРСКОЙ ОБЛАСТИ</w:t>
      </w:r>
    </w:p>
    <w:p w:rsidR="004456D1" w:rsidRPr="004456D1" w:rsidRDefault="004456D1" w:rsidP="004456D1">
      <w:pPr>
        <w:jc w:val="center"/>
      </w:pPr>
      <w:r w:rsidRPr="004456D1">
        <w:t>шестого созыва</w:t>
      </w:r>
    </w:p>
    <w:p w:rsidR="004456D1" w:rsidRPr="004456D1" w:rsidRDefault="004456D1" w:rsidP="004456D1">
      <w:pPr>
        <w:jc w:val="center"/>
      </w:pPr>
    </w:p>
    <w:p w:rsidR="004456D1" w:rsidRPr="004456D1" w:rsidRDefault="004456D1" w:rsidP="004456D1"/>
    <w:p w:rsidR="004456D1" w:rsidRPr="004456D1" w:rsidRDefault="004456D1" w:rsidP="004456D1">
      <w:pPr>
        <w:jc w:val="center"/>
        <w:rPr>
          <w:b/>
        </w:rPr>
      </w:pPr>
      <w:r w:rsidRPr="004456D1">
        <w:rPr>
          <w:b/>
        </w:rPr>
        <w:t>Р Е Ш Е Н И Е   № 2</w:t>
      </w:r>
    </w:p>
    <w:p w:rsidR="004456D1" w:rsidRPr="004456D1" w:rsidRDefault="004456D1" w:rsidP="004456D1">
      <w:pPr>
        <w:jc w:val="center"/>
      </w:pPr>
      <w:r w:rsidRPr="004456D1">
        <w:t>Тридцатой сессии</w:t>
      </w:r>
    </w:p>
    <w:p w:rsidR="004456D1" w:rsidRPr="004456D1" w:rsidRDefault="004456D1" w:rsidP="004456D1">
      <w:r w:rsidRPr="004456D1">
        <w:tab/>
      </w:r>
    </w:p>
    <w:p w:rsidR="004456D1" w:rsidRPr="004456D1" w:rsidRDefault="004456D1" w:rsidP="004456D1">
      <w:r w:rsidRPr="004456D1">
        <w:t xml:space="preserve">«17» июля 2023 г. </w:t>
      </w:r>
      <w:r w:rsidRPr="004456D1">
        <w:tab/>
      </w:r>
      <w:r w:rsidRPr="004456D1">
        <w:tab/>
      </w:r>
      <w:r w:rsidRPr="004456D1">
        <w:tab/>
      </w:r>
      <w:r w:rsidRPr="004456D1">
        <w:tab/>
      </w:r>
      <w:r w:rsidRPr="004456D1">
        <w:tab/>
      </w:r>
      <w:r w:rsidRPr="004456D1">
        <w:tab/>
      </w:r>
      <w:r w:rsidRPr="004456D1">
        <w:tab/>
      </w:r>
      <w:r w:rsidRPr="004456D1">
        <w:tab/>
      </w:r>
      <w:r w:rsidRPr="004456D1">
        <w:tab/>
      </w:r>
      <w:r w:rsidRPr="004456D1">
        <w:tab/>
        <w:t>с. Кыштовка</w:t>
      </w:r>
    </w:p>
    <w:p w:rsidR="004456D1" w:rsidRPr="004456D1" w:rsidRDefault="004456D1" w:rsidP="004456D1">
      <w:pPr>
        <w:pStyle w:val="a8"/>
        <w:spacing w:before="0" w:beforeAutospacing="0" w:after="0" w:afterAutospacing="0"/>
        <w:ind w:firstLine="567"/>
      </w:pPr>
      <w:r w:rsidRPr="004456D1">
        <w:rPr>
          <w:b/>
          <w:bCs/>
        </w:rPr>
        <w:t xml:space="preserve">Об утверждении Положения «О бюджетном процессе в </w:t>
      </w:r>
      <w:proofErr w:type="spellStart"/>
      <w:r w:rsidRPr="004456D1">
        <w:rPr>
          <w:b/>
          <w:bCs/>
        </w:rPr>
        <w:t>Кыштовском</w:t>
      </w:r>
      <w:proofErr w:type="spellEnd"/>
      <w:r w:rsidRPr="004456D1">
        <w:rPr>
          <w:b/>
          <w:bCs/>
        </w:rPr>
        <w:t xml:space="preserve"> сельсовете Кыштовского района Новосибирской области»</w:t>
      </w:r>
    </w:p>
    <w:p w:rsidR="004456D1" w:rsidRPr="004456D1" w:rsidRDefault="004456D1" w:rsidP="004456D1">
      <w:pPr>
        <w:pStyle w:val="a8"/>
        <w:spacing w:before="0" w:beforeAutospacing="0" w:after="0" w:afterAutospacing="0"/>
        <w:ind w:firstLine="567"/>
        <w:jc w:val="both"/>
      </w:pPr>
      <w:r w:rsidRPr="004456D1">
        <w:t xml:space="preserve">Руководствуясь ч. 1 статьи 185 </w:t>
      </w:r>
      <w:r w:rsidRPr="004456D1">
        <w:rPr>
          <w:rStyle w:val="hyperlink"/>
        </w:rPr>
        <w:t>Бюджетного кодекс</w:t>
      </w:r>
      <w:r w:rsidRPr="004456D1">
        <w:t xml:space="preserve">а Российской Федерации, </w:t>
      </w:r>
      <w:r w:rsidRPr="004456D1">
        <w:rPr>
          <w:rStyle w:val="hyperlink"/>
        </w:rPr>
        <w:t xml:space="preserve">Уставом </w:t>
      </w:r>
      <w:r w:rsidRPr="004456D1">
        <w:t>Кыштовского сельсовета Кыштовского района Новосибирской области, Совет депутатов Кыштовского сельсовета Кыштовского района Новосибирской области</w:t>
      </w:r>
    </w:p>
    <w:p w:rsidR="004456D1" w:rsidRPr="004456D1" w:rsidRDefault="004456D1" w:rsidP="004456D1">
      <w:pPr>
        <w:pStyle w:val="a8"/>
        <w:spacing w:before="0" w:beforeAutospacing="0" w:after="0" w:afterAutospacing="0"/>
        <w:ind w:firstLine="567"/>
        <w:jc w:val="both"/>
        <w:rPr>
          <w:b/>
        </w:rPr>
      </w:pPr>
    </w:p>
    <w:p w:rsidR="004456D1" w:rsidRPr="004456D1" w:rsidRDefault="004456D1" w:rsidP="004456D1">
      <w:pPr>
        <w:pStyle w:val="a8"/>
        <w:spacing w:before="0" w:beforeAutospacing="0" w:after="0" w:afterAutospacing="0"/>
        <w:ind w:firstLine="567"/>
        <w:jc w:val="both"/>
        <w:rPr>
          <w:b/>
        </w:rPr>
      </w:pPr>
      <w:r w:rsidRPr="004456D1">
        <w:rPr>
          <w:b/>
        </w:rPr>
        <w:t>РЕШИЛ:</w:t>
      </w:r>
    </w:p>
    <w:p w:rsidR="004456D1" w:rsidRPr="004456D1" w:rsidRDefault="004456D1" w:rsidP="004456D1">
      <w:pPr>
        <w:pStyle w:val="a8"/>
        <w:spacing w:before="0" w:beforeAutospacing="0" w:after="0" w:afterAutospacing="0"/>
        <w:ind w:firstLine="567"/>
        <w:jc w:val="both"/>
        <w:rPr>
          <w:b/>
        </w:rPr>
      </w:pPr>
    </w:p>
    <w:p w:rsidR="004456D1" w:rsidRPr="004456D1" w:rsidRDefault="004456D1" w:rsidP="004456D1">
      <w:pPr>
        <w:pStyle w:val="a8"/>
        <w:spacing w:before="0" w:beforeAutospacing="0" w:after="0" w:afterAutospacing="0"/>
        <w:ind w:firstLine="567"/>
        <w:jc w:val="both"/>
      </w:pPr>
      <w:r w:rsidRPr="004456D1">
        <w:t xml:space="preserve">1. Утвердить Положение о бюджетном процессе в </w:t>
      </w:r>
      <w:proofErr w:type="spellStart"/>
      <w:r w:rsidRPr="004456D1">
        <w:t>Кыштовском</w:t>
      </w:r>
      <w:proofErr w:type="spellEnd"/>
      <w:r w:rsidRPr="004456D1">
        <w:t xml:space="preserve"> сельсовете Кыштовского района Новосибирской области согласно Приложения.</w:t>
      </w:r>
    </w:p>
    <w:p w:rsidR="004456D1" w:rsidRPr="004456D1" w:rsidRDefault="004456D1" w:rsidP="004456D1">
      <w:pPr>
        <w:pStyle w:val="a8"/>
        <w:spacing w:before="0" w:beforeAutospacing="0" w:after="0" w:afterAutospacing="0"/>
        <w:ind w:firstLine="567"/>
        <w:jc w:val="both"/>
      </w:pPr>
      <w:r w:rsidRPr="004456D1">
        <w:t>2. Признать утратившими силу:</w:t>
      </w:r>
    </w:p>
    <w:p w:rsidR="004456D1" w:rsidRPr="004456D1" w:rsidRDefault="004456D1" w:rsidP="004456D1">
      <w:pPr>
        <w:pStyle w:val="a8"/>
        <w:spacing w:before="0" w:beforeAutospacing="0" w:after="0" w:afterAutospacing="0"/>
        <w:ind w:firstLine="567"/>
        <w:jc w:val="both"/>
      </w:pPr>
      <w:r w:rsidRPr="004456D1">
        <w:t xml:space="preserve">- Решение 4-ой сессии Совета депутатов Кыштовского сельсовета Кыштовского района Новосибирской области от 23.10.2015г. № 2 «Об утверждении Положения «О бюджетном процессе в </w:t>
      </w:r>
      <w:proofErr w:type="spellStart"/>
      <w:r w:rsidRPr="004456D1">
        <w:t>Кыштовском</w:t>
      </w:r>
      <w:proofErr w:type="spellEnd"/>
      <w:r w:rsidRPr="004456D1">
        <w:t xml:space="preserve"> сельсовете Кыштовского района Новосибирской области».</w:t>
      </w:r>
    </w:p>
    <w:p w:rsidR="004456D1" w:rsidRPr="004456D1" w:rsidRDefault="004456D1" w:rsidP="004456D1">
      <w:pPr>
        <w:pStyle w:val="a8"/>
        <w:spacing w:before="0" w:beforeAutospacing="0" w:after="0" w:afterAutospacing="0"/>
        <w:ind w:firstLine="567"/>
        <w:jc w:val="both"/>
      </w:pPr>
      <w:r w:rsidRPr="004456D1">
        <w:t xml:space="preserve">- Решение 19-ой сессии от 27.10.2016г. № 6 «О внесении изменений в решение сессии Совета депутатов Кыштовского сельсовета Кыштовского района Новосибирской области от 23.10.2015г. года № 2 «Об утверждении Положения о бюджетном процессе в </w:t>
      </w:r>
      <w:proofErr w:type="spellStart"/>
      <w:r w:rsidRPr="004456D1">
        <w:t>Кыштовском</w:t>
      </w:r>
      <w:proofErr w:type="spellEnd"/>
      <w:r w:rsidRPr="004456D1">
        <w:t xml:space="preserve"> сельсовете Кыштовского района Новосибирской области».</w:t>
      </w:r>
    </w:p>
    <w:p w:rsidR="004456D1" w:rsidRPr="004456D1" w:rsidRDefault="004456D1" w:rsidP="004456D1">
      <w:pPr>
        <w:pStyle w:val="a8"/>
        <w:spacing w:before="0" w:beforeAutospacing="0" w:after="0" w:afterAutospacing="0"/>
        <w:ind w:firstLine="567"/>
        <w:jc w:val="both"/>
      </w:pPr>
      <w:r w:rsidRPr="004456D1">
        <w:t xml:space="preserve">- Решение 32-ой сессии от 27.06.2017г. № 4 «О внесении изменений в решение №2 4-ой сессии Совета депутатов Кыштовского сельсовета Кыштовского района Новосибирской области от 23.10.2015г «Об утверждении Положения «О бюджетном процессе в </w:t>
      </w:r>
      <w:proofErr w:type="spellStart"/>
      <w:r w:rsidRPr="004456D1">
        <w:t>Кыштовском</w:t>
      </w:r>
      <w:proofErr w:type="spellEnd"/>
      <w:r w:rsidRPr="004456D1">
        <w:t xml:space="preserve"> сельсовете Кыштовского района Новосибирской области».</w:t>
      </w:r>
    </w:p>
    <w:p w:rsidR="004456D1" w:rsidRPr="004456D1" w:rsidRDefault="004456D1" w:rsidP="004456D1">
      <w:pPr>
        <w:pStyle w:val="a8"/>
        <w:spacing w:before="0" w:beforeAutospacing="0" w:after="0" w:afterAutospacing="0"/>
        <w:ind w:firstLine="567"/>
        <w:jc w:val="both"/>
      </w:pPr>
      <w:r w:rsidRPr="004456D1">
        <w:t xml:space="preserve">- Решение 55-ой сессии от 30.01.2019г. № 2 «О внесении изменений в решение №2 4-ой сессии Совета депутатов Кыштовского сельсовета Кыштовского района Новосибирской области от 23.10.2015г «Об утверждении Положения «О бюджетном Процессе в </w:t>
      </w:r>
      <w:proofErr w:type="spellStart"/>
      <w:r w:rsidRPr="004456D1">
        <w:t>Кыштовском</w:t>
      </w:r>
      <w:proofErr w:type="spellEnd"/>
      <w:r w:rsidRPr="004456D1">
        <w:t xml:space="preserve"> сельсовете Кыштовского района Новосибирской области».</w:t>
      </w:r>
    </w:p>
    <w:p w:rsidR="004456D1" w:rsidRPr="004456D1" w:rsidRDefault="004456D1" w:rsidP="004456D1">
      <w:pPr>
        <w:pStyle w:val="a8"/>
        <w:spacing w:before="0" w:beforeAutospacing="0" w:after="0" w:afterAutospacing="0"/>
        <w:ind w:firstLine="567"/>
        <w:jc w:val="both"/>
      </w:pPr>
      <w:r w:rsidRPr="004456D1">
        <w:lastRenderedPageBreak/>
        <w:t xml:space="preserve">- Решение 61-ой сессии от 30.09.2019г. № 3 «О внесении изменений в решение №2 4-ой сессии Совета депутатов Кыштовского сельсовета Кыштовского района Новосибирской области от 23.10.2015 года «Об утверждении Положения о бюджетном процессе в </w:t>
      </w:r>
      <w:proofErr w:type="spellStart"/>
      <w:r w:rsidRPr="004456D1">
        <w:t>Кыштовском</w:t>
      </w:r>
      <w:proofErr w:type="spellEnd"/>
      <w:r w:rsidRPr="004456D1">
        <w:t xml:space="preserve"> сельсовете Кыштовского района Новосибирской области».</w:t>
      </w:r>
    </w:p>
    <w:p w:rsidR="004456D1" w:rsidRPr="004456D1" w:rsidRDefault="004456D1" w:rsidP="004456D1">
      <w:pPr>
        <w:pStyle w:val="a8"/>
        <w:spacing w:before="0" w:beforeAutospacing="0" w:after="0" w:afterAutospacing="0"/>
        <w:ind w:firstLine="567"/>
        <w:jc w:val="both"/>
      </w:pPr>
      <w:r w:rsidRPr="004456D1">
        <w:t>- Решение 15-ой сессии от 02.12.2021г. № 1 «О внесении изменений в Положение о бюджетном процессе Кыштовского сельсовета Кыштовского района Новосибирской области».</w:t>
      </w:r>
    </w:p>
    <w:p w:rsidR="004456D1" w:rsidRPr="004456D1" w:rsidRDefault="004456D1" w:rsidP="004456D1">
      <w:pPr>
        <w:pStyle w:val="a8"/>
        <w:spacing w:before="0" w:beforeAutospacing="0" w:after="0" w:afterAutospacing="0"/>
        <w:ind w:firstLine="567"/>
        <w:jc w:val="both"/>
      </w:pPr>
      <w:r w:rsidRPr="004456D1">
        <w:t>- Решение 20-ой сессии от 28.04.2022г. № 2 «О внесении изменений в Положение о бюджетном процессе Кыштовского сельсовета Кыштовского района Новосибирской области».</w:t>
      </w:r>
    </w:p>
    <w:p w:rsidR="004456D1" w:rsidRPr="004456D1" w:rsidRDefault="004456D1" w:rsidP="004456D1">
      <w:pPr>
        <w:pStyle w:val="a8"/>
        <w:spacing w:before="0" w:beforeAutospacing="0" w:after="0" w:afterAutospacing="0"/>
        <w:ind w:firstLine="567"/>
        <w:jc w:val="both"/>
      </w:pPr>
      <w:r w:rsidRPr="004456D1">
        <w:t>3. Опубликовать настоящее решение в периодическом печатном издании «</w:t>
      </w:r>
      <w:proofErr w:type="spellStart"/>
      <w:r w:rsidRPr="004456D1">
        <w:t>Кыштовский</w:t>
      </w:r>
      <w:proofErr w:type="spellEnd"/>
      <w:r w:rsidRPr="004456D1">
        <w:t xml:space="preserve"> Вестник» и разместить на официальном сайте администрации Кыштовского сельсовета Кыштовского района Новосибирской области.</w:t>
      </w:r>
    </w:p>
    <w:p w:rsidR="004456D1" w:rsidRPr="004456D1" w:rsidRDefault="004456D1" w:rsidP="004456D1">
      <w:pPr>
        <w:pStyle w:val="a8"/>
        <w:spacing w:before="0" w:beforeAutospacing="0" w:after="0" w:afterAutospacing="0"/>
        <w:ind w:firstLine="567"/>
        <w:jc w:val="both"/>
      </w:pPr>
      <w:r w:rsidRPr="004456D1">
        <w:t>4. Настоящее решение вступает в силу с момента его опубликования.</w:t>
      </w:r>
    </w:p>
    <w:p w:rsidR="004456D1" w:rsidRPr="004456D1" w:rsidRDefault="004456D1" w:rsidP="004456D1">
      <w:pPr>
        <w:pStyle w:val="a8"/>
        <w:spacing w:before="0" w:beforeAutospacing="0" w:after="0" w:afterAutospacing="0"/>
        <w:ind w:firstLine="567"/>
        <w:jc w:val="both"/>
      </w:pPr>
    </w:p>
    <w:p w:rsidR="004456D1" w:rsidRPr="004456D1" w:rsidRDefault="004456D1" w:rsidP="004456D1"/>
    <w:p w:rsidR="004456D1" w:rsidRPr="004456D1" w:rsidRDefault="004456D1" w:rsidP="004456D1"/>
    <w:p w:rsidR="004456D1" w:rsidRPr="004456D1" w:rsidRDefault="004456D1" w:rsidP="004456D1"/>
    <w:p w:rsidR="004456D1" w:rsidRPr="004456D1" w:rsidRDefault="004456D1" w:rsidP="004456D1"/>
    <w:p w:rsidR="004456D1" w:rsidRPr="004456D1" w:rsidRDefault="004456D1" w:rsidP="004456D1">
      <w:r w:rsidRPr="004456D1">
        <w:t>Председатель Совета депутатов                  Глава Кыштовского сельсовета</w:t>
      </w:r>
    </w:p>
    <w:p w:rsidR="004456D1" w:rsidRPr="004456D1" w:rsidRDefault="004456D1" w:rsidP="004456D1">
      <w:r w:rsidRPr="004456D1">
        <w:t>Кыштовского сельсовета                             Кыштовского района</w:t>
      </w:r>
    </w:p>
    <w:p w:rsidR="004456D1" w:rsidRPr="004456D1" w:rsidRDefault="004456D1" w:rsidP="004456D1">
      <w:r w:rsidRPr="004456D1">
        <w:t xml:space="preserve">Кыштовского района                                    Новосибирской области </w:t>
      </w:r>
    </w:p>
    <w:p w:rsidR="004456D1" w:rsidRPr="004456D1" w:rsidRDefault="004456D1" w:rsidP="004456D1">
      <w:r w:rsidRPr="004456D1">
        <w:t xml:space="preserve">Новосибирской области                  </w:t>
      </w:r>
    </w:p>
    <w:p w:rsidR="004456D1" w:rsidRPr="004456D1" w:rsidRDefault="004456D1" w:rsidP="004456D1">
      <w:r w:rsidRPr="004456D1">
        <w:t xml:space="preserve">____________ С.А. Беспрозванных             ____________А.П. </w:t>
      </w:r>
      <w:proofErr w:type="spellStart"/>
      <w:r w:rsidRPr="004456D1">
        <w:t>Шеломенцева</w:t>
      </w:r>
      <w:proofErr w:type="spellEnd"/>
    </w:p>
    <w:p w:rsidR="004456D1" w:rsidRPr="004456D1" w:rsidRDefault="004456D1" w:rsidP="004456D1">
      <w:pPr>
        <w:widowControl w:val="0"/>
        <w:autoSpaceDE w:val="0"/>
        <w:autoSpaceDN w:val="0"/>
        <w:adjustRightInd w:val="0"/>
        <w:ind w:firstLine="540"/>
        <w:jc w:val="both"/>
        <w:rPr>
          <w:rFonts w:ascii="Calibri" w:hAnsi="Calibri"/>
        </w:rPr>
      </w:pPr>
    </w:p>
    <w:p w:rsidR="004456D1" w:rsidRPr="004456D1" w:rsidRDefault="004456D1" w:rsidP="004456D1">
      <w:pPr>
        <w:rPr>
          <w:i/>
          <w:iCs/>
          <w:color w:val="000000"/>
        </w:rPr>
      </w:pPr>
    </w:p>
    <w:p w:rsidR="004456D1" w:rsidRPr="004456D1" w:rsidRDefault="004456D1" w:rsidP="004456D1">
      <w:pPr>
        <w:rPr>
          <w:i/>
          <w:iCs/>
          <w:color w:val="000000"/>
        </w:rPr>
      </w:pPr>
    </w:p>
    <w:p w:rsidR="004456D1" w:rsidRPr="004456D1" w:rsidRDefault="004456D1" w:rsidP="004456D1">
      <w:pPr>
        <w:rPr>
          <w:i/>
          <w:iCs/>
          <w:color w:val="000000"/>
        </w:rPr>
        <w:sectPr w:rsidR="004456D1" w:rsidRPr="004456D1" w:rsidSect="00FE0C18">
          <w:pgSz w:w="11906" w:h="16838"/>
          <w:pgMar w:top="1134" w:right="850" w:bottom="567" w:left="1134" w:header="708" w:footer="708" w:gutter="0"/>
          <w:cols w:space="708"/>
          <w:docGrid w:linePitch="360"/>
        </w:sectPr>
      </w:pPr>
    </w:p>
    <w:p w:rsidR="004456D1" w:rsidRPr="004456D1" w:rsidRDefault="004456D1" w:rsidP="004456D1">
      <w:pPr>
        <w:jc w:val="right"/>
        <w:rPr>
          <w:iCs/>
          <w:color w:val="000000"/>
        </w:rPr>
      </w:pPr>
      <w:r w:rsidRPr="004456D1">
        <w:rPr>
          <w:iCs/>
          <w:color w:val="000000"/>
        </w:rPr>
        <w:lastRenderedPageBreak/>
        <w:t>ПРИЛОЖЕНИЕ</w:t>
      </w:r>
    </w:p>
    <w:p w:rsidR="004456D1" w:rsidRPr="004456D1" w:rsidRDefault="004456D1" w:rsidP="004456D1">
      <w:pPr>
        <w:jc w:val="right"/>
        <w:rPr>
          <w:iCs/>
          <w:color w:val="000000"/>
        </w:rPr>
      </w:pPr>
      <w:r w:rsidRPr="004456D1">
        <w:rPr>
          <w:iCs/>
          <w:color w:val="000000"/>
        </w:rPr>
        <w:t>к решению сессии Совета депутатов</w:t>
      </w:r>
    </w:p>
    <w:p w:rsidR="004456D1" w:rsidRPr="004456D1" w:rsidRDefault="004456D1" w:rsidP="004456D1">
      <w:pPr>
        <w:jc w:val="right"/>
        <w:rPr>
          <w:iCs/>
          <w:color w:val="000000"/>
        </w:rPr>
      </w:pPr>
      <w:r w:rsidRPr="004456D1">
        <w:rPr>
          <w:iCs/>
          <w:color w:val="000000"/>
        </w:rPr>
        <w:t>Кыштовского сельсовета</w:t>
      </w:r>
    </w:p>
    <w:p w:rsidR="004456D1" w:rsidRPr="004456D1" w:rsidRDefault="004456D1" w:rsidP="004456D1">
      <w:pPr>
        <w:jc w:val="right"/>
        <w:rPr>
          <w:iCs/>
          <w:color w:val="000000"/>
        </w:rPr>
      </w:pPr>
      <w:r w:rsidRPr="004456D1">
        <w:rPr>
          <w:iCs/>
          <w:color w:val="000000"/>
        </w:rPr>
        <w:t>Кыштовского района</w:t>
      </w:r>
    </w:p>
    <w:p w:rsidR="004456D1" w:rsidRPr="004456D1" w:rsidRDefault="004456D1" w:rsidP="004456D1">
      <w:pPr>
        <w:jc w:val="right"/>
        <w:rPr>
          <w:iCs/>
          <w:color w:val="000000"/>
        </w:rPr>
      </w:pPr>
      <w:r w:rsidRPr="004456D1">
        <w:rPr>
          <w:iCs/>
          <w:color w:val="000000"/>
        </w:rPr>
        <w:t>Новосибирской области</w:t>
      </w:r>
    </w:p>
    <w:p w:rsidR="004456D1" w:rsidRPr="004456D1" w:rsidRDefault="004456D1" w:rsidP="004456D1">
      <w:pPr>
        <w:jc w:val="right"/>
        <w:rPr>
          <w:iCs/>
        </w:rPr>
      </w:pPr>
      <w:r w:rsidRPr="004456D1">
        <w:rPr>
          <w:iCs/>
        </w:rPr>
        <w:t>От «17» июля 2023г. № 2</w:t>
      </w:r>
    </w:p>
    <w:p w:rsidR="004456D1" w:rsidRPr="004456D1" w:rsidRDefault="004456D1" w:rsidP="004456D1">
      <w:pPr>
        <w:rPr>
          <w:iCs/>
          <w:color w:val="000000"/>
        </w:rPr>
      </w:pPr>
      <w:bookmarkStart w:id="0" w:name="_GoBack"/>
      <w:bookmarkEnd w:id="0"/>
    </w:p>
    <w:p w:rsidR="004456D1" w:rsidRPr="004456D1" w:rsidRDefault="004456D1" w:rsidP="004456D1">
      <w:pPr>
        <w:rPr>
          <w:iCs/>
          <w:color w:val="000000"/>
        </w:rPr>
      </w:pPr>
    </w:p>
    <w:p w:rsidR="004456D1" w:rsidRPr="004456D1" w:rsidRDefault="004456D1" w:rsidP="004456D1">
      <w:pPr>
        <w:keepLines/>
        <w:autoSpaceDE w:val="0"/>
        <w:autoSpaceDN w:val="0"/>
        <w:adjustRightInd w:val="0"/>
        <w:jc w:val="center"/>
        <w:rPr>
          <w:b/>
          <w:bCs/>
          <w:color w:val="000000"/>
        </w:rPr>
      </w:pPr>
      <w:r w:rsidRPr="004456D1">
        <w:rPr>
          <w:b/>
          <w:bCs/>
          <w:color w:val="000000"/>
        </w:rPr>
        <w:t>ПОЛОЖЕНИЕ О БЮДЖЕТНОМ ПРОЦЕССЕ</w:t>
      </w:r>
    </w:p>
    <w:p w:rsidR="004456D1" w:rsidRPr="004456D1" w:rsidRDefault="004456D1" w:rsidP="004456D1">
      <w:pPr>
        <w:keepLines/>
        <w:autoSpaceDE w:val="0"/>
        <w:autoSpaceDN w:val="0"/>
        <w:adjustRightInd w:val="0"/>
        <w:jc w:val="center"/>
        <w:rPr>
          <w:b/>
          <w:bCs/>
          <w:color w:val="000000"/>
        </w:rPr>
      </w:pPr>
      <w:r w:rsidRPr="004456D1">
        <w:rPr>
          <w:b/>
          <w:bCs/>
          <w:color w:val="000000"/>
        </w:rPr>
        <w:t xml:space="preserve"> В КЫШТОВСКОМ СЕЛЬСОВЕТЕ КЫШТОВСКОГО РАЙОНА НОВОСИБИРСКОЙ ОБЛАСТИ</w:t>
      </w:r>
    </w:p>
    <w:p w:rsidR="004456D1" w:rsidRPr="004456D1" w:rsidRDefault="004456D1" w:rsidP="004456D1">
      <w:pPr>
        <w:keepLines/>
        <w:autoSpaceDE w:val="0"/>
        <w:autoSpaceDN w:val="0"/>
        <w:adjustRightInd w:val="0"/>
        <w:jc w:val="center"/>
        <w:rPr>
          <w:b/>
          <w:bCs/>
          <w:color w:val="000000"/>
        </w:rPr>
      </w:pPr>
    </w:p>
    <w:p w:rsidR="004456D1" w:rsidRPr="004456D1" w:rsidRDefault="004456D1" w:rsidP="004456D1">
      <w:pPr>
        <w:pStyle w:val="ConsPlusTitle"/>
        <w:jc w:val="center"/>
        <w:rPr>
          <w:rFonts w:ascii="Times New Roman" w:hAnsi="Times New Roman" w:cs="Times New Roman"/>
          <w:sz w:val="24"/>
          <w:szCs w:val="24"/>
        </w:rPr>
      </w:pPr>
      <w:r w:rsidRPr="004456D1">
        <w:rPr>
          <w:rFonts w:ascii="Times New Roman" w:hAnsi="Times New Roman" w:cs="Times New Roman"/>
          <w:sz w:val="24"/>
          <w:szCs w:val="24"/>
        </w:rPr>
        <w:t>ГЛАВА 1. ОБЩИЕ ПОЛОЖЕНИЯ</w:t>
      </w:r>
    </w:p>
    <w:p w:rsidR="004456D1" w:rsidRPr="004456D1" w:rsidRDefault="004456D1" w:rsidP="004456D1">
      <w:pPr>
        <w:keepLines/>
        <w:autoSpaceDE w:val="0"/>
        <w:autoSpaceDN w:val="0"/>
        <w:adjustRightInd w:val="0"/>
        <w:jc w:val="center"/>
        <w:rPr>
          <w:b/>
          <w:bCs/>
          <w:color w:val="000000"/>
        </w:rPr>
      </w:pPr>
    </w:p>
    <w:p w:rsidR="004456D1" w:rsidRPr="004456D1" w:rsidRDefault="004456D1" w:rsidP="004456D1">
      <w:pPr>
        <w:pStyle w:val="ConsPlusNormal0"/>
        <w:ind w:firstLine="540"/>
        <w:jc w:val="both"/>
        <w:rPr>
          <w:rFonts w:ascii="Times New Roman" w:hAnsi="Times New Roman" w:cs="Times New Roman"/>
          <w:b/>
          <w:bCs/>
          <w:sz w:val="24"/>
          <w:szCs w:val="24"/>
        </w:rPr>
      </w:pPr>
      <w:r w:rsidRPr="004456D1">
        <w:rPr>
          <w:rFonts w:ascii="Times New Roman" w:hAnsi="Times New Roman" w:cs="Times New Roman"/>
          <w:b/>
          <w:bCs/>
          <w:sz w:val="24"/>
          <w:szCs w:val="24"/>
        </w:rPr>
        <w:t>Статья 1. Предмет правового регулирования.</w:t>
      </w:r>
    </w:p>
    <w:p w:rsidR="004456D1" w:rsidRPr="004456D1" w:rsidRDefault="004456D1" w:rsidP="004456D1">
      <w:pPr>
        <w:pStyle w:val="ConsPlusNormal0"/>
        <w:ind w:firstLine="0"/>
        <w:jc w:val="both"/>
        <w:rPr>
          <w:rFonts w:ascii="Times New Roman" w:hAnsi="Times New Roman" w:cs="Times New Roman"/>
          <w:b/>
          <w:bCs/>
          <w:sz w:val="24"/>
          <w:szCs w:val="24"/>
        </w:rPr>
      </w:pPr>
    </w:p>
    <w:p w:rsidR="004456D1" w:rsidRPr="004456D1" w:rsidRDefault="004456D1" w:rsidP="004456D1">
      <w:pPr>
        <w:autoSpaceDE w:val="0"/>
        <w:autoSpaceDN w:val="0"/>
        <w:adjustRightInd w:val="0"/>
        <w:ind w:firstLine="540"/>
        <w:jc w:val="both"/>
      </w:pPr>
      <w:r w:rsidRPr="004456D1">
        <w:t xml:space="preserve">Настоящее Положение регулирует бюджетные правоотношения в </w:t>
      </w:r>
      <w:proofErr w:type="spellStart"/>
      <w:r w:rsidRPr="004456D1">
        <w:t>Кыштовском</w:t>
      </w:r>
      <w:proofErr w:type="spellEnd"/>
      <w:r w:rsidRPr="004456D1">
        <w:t xml:space="preserve"> сельсовете Кыштовского района Новосибирской области (далее – </w:t>
      </w:r>
      <w:proofErr w:type="spellStart"/>
      <w:r w:rsidRPr="004456D1">
        <w:t>Кыштовский</w:t>
      </w:r>
      <w:proofErr w:type="spellEnd"/>
      <w:r w:rsidRPr="004456D1">
        <w:t xml:space="preserve"> сельсовет), возникающие в процессе составления и рассмотрения проекта бюджета Кыштовского сельсовета (далее – местный бюджет),  исполнения местного бюджета, управления муниципальным долгом Кыштовского сельсовета, осуществления контроля за исполнением бюджета сельсовета, составления, внешней проверки, рассмотрения и утверждения отчетов об исполнении бюджета сельсовета, а также определяет состав участников бюджетного процесса Кыштовского сельсовета и их бюджетные полномочия.</w:t>
      </w:r>
    </w:p>
    <w:p w:rsidR="004456D1" w:rsidRPr="004456D1" w:rsidRDefault="004456D1" w:rsidP="004456D1">
      <w:pPr>
        <w:pStyle w:val="ConsPlusNormal0"/>
        <w:ind w:firstLine="0"/>
        <w:jc w:val="both"/>
        <w:rPr>
          <w:rFonts w:ascii="Times New Roman" w:hAnsi="Times New Roman" w:cs="Times New Roman"/>
          <w:b/>
          <w:bCs/>
          <w:color w:val="000000"/>
          <w:sz w:val="24"/>
          <w:szCs w:val="24"/>
        </w:rPr>
      </w:pPr>
    </w:p>
    <w:p w:rsidR="004456D1" w:rsidRPr="004456D1" w:rsidRDefault="004456D1" w:rsidP="004456D1">
      <w:pPr>
        <w:pStyle w:val="ConsPlusNormal0"/>
        <w:ind w:firstLine="540"/>
        <w:rPr>
          <w:rFonts w:ascii="Times New Roman" w:hAnsi="Times New Roman" w:cs="Times New Roman"/>
          <w:b/>
          <w:bCs/>
          <w:sz w:val="24"/>
          <w:szCs w:val="24"/>
        </w:rPr>
      </w:pPr>
      <w:r w:rsidRPr="004456D1">
        <w:rPr>
          <w:rFonts w:ascii="Times New Roman" w:hAnsi="Times New Roman" w:cs="Times New Roman"/>
          <w:b/>
          <w:bCs/>
          <w:sz w:val="24"/>
          <w:szCs w:val="24"/>
        </w:rPr>
        <w:t>Статья 2. Правовая основа бюджетного процесса.</w:t>
      </w:r>
    </w:p>
    <w:p w:rsidR="004456D1" w:rsidRPr="004456D1" w:rsidRDefault="004456D1" w:rsidP="004456D1">
      <w:pPr>
        <w:pStyle w:val="ConsPlusNormal0"/>
        <w:ind w:firstLine="0"/>
        <w:rPr>
          <w:rFonts w:ascii="Times New Roman" w:hAnsi="Times New Roman" w:cs="Times New Roman"/>
          <w:b/>
          <w:bCs/>
          <w:sz w:val="24"/>
          <w:szCs w:val="24"/>
        </w:rPr>
      </w:pPr>
    </w:p>
    <w:p w:rsidR="004456D1" w:rsidRPr="004456D1" w:rsidRDefault="004456D1" w:rsidP="004456D1">
      <w:pPr>
        <w:pStyle w:val="ConsPlusNormal0"/>
        <w:ind w:firstLine="708"/>
        <w:jc w:val="both"/>
        <w:rPr>
          <w:rFonts w:ascii="Times New Roman" w:hAnsi="Times New Roman" w:cs="Times New Roman"/>
          <w:sz w:val="24"/>
          <w:szCs w:val="24"/>
        </w:rPr>
      </w:pPr>
      <w:r w:rsidRPr="004456D1">
        <w:rPr>
          <w:rFonts w:ascii="Times New Roman" w:hAnsi="Times New Roman" w:cs="Times New Roman"/>
          <w:sz w:val="24"/>
          <w:szCs w:val="24"/>
        </w:rPr>
        <w:t xml:space="preserve">1. Правовую основу бюджетного процесса в </w:t>
      </w:r>
      <w:proofErr w:type="spellStart"/>
      <w:r w:rsidRPr="004456D1">
        <w:rPr>
          <w:rFonts w:ascii="Times New Roman" w:hAnsi="Times New Roman" w:cs="Times New Roman"/>
          <w:sz w:val="24"/>
          <w:szCs w:val="24"/>
        </w:rPr>
        <w:t>Кыштовском</w:t>
      </w:r>
      <w:proofErr w:type="spellEnd"/>
      <w:r w:rsidRPr="004456D1">
        <w:rPr>
          <w:rFonts w:ascii="Times New Roman" w:hAnsi="Times New Roman" w:cs="Times New Roman"/>
          <w:sz w:val="24"/>
          <w:szCs w:val="24"/>
        </w:rPr>
        <w:t xml:space="preserve">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бюджетное законодательство Новосибирской области и нормативные правовые акты Новосибирской области, Устав Кыштовского сельсовета, настоящее Положение и иные нормативные правовые акты Кыштовского сельсовета, регулирующие бюджетные правоотношения.</w:t>
      </w:r>
    </w:p>
    <w:p w:rsidR="004456D1" w:rsidRPr="004456D1" w:rsidRDefault="004456D1" w:rsidP="004456D1">
      <w:pPr>
        <w:pStyle w:val="ConsPlusNormal0"/>
        <w:ind w:firstLine="708"/>
        <w:jc w:val="both"/>
        <w:rPr>
          <w:rFonts w:ascii="Times New Roman" w:hAnsi="Times New Roman" w:cs="Times New Roman"/>
          <w:sz w:val="24"/>
          <w:szCs w:val="24"/>
        </w:rPr>
      </w:pPr>
      <w:r w:rsidRPr="004456D1">
        <w:rPr>
          <w:rFonts w:ascii="Times New Roman" w:hAnsi="Times New Roman" w:cs="Times New Roman"/>
          <w:sz w:val="24"/>
          <w:szCs w:val="24"/>
        </w:rPr>
        <w:t xml:space="preserve">2. Нормативные правовые акты Кыштовского сельсовета, регулирующие бюджетные правоотношения, должны соответствовать федеральному и областному законодательству и настоящему решению. В случае противоречия настоящему Положению иных нормативных правовых актов в </w:t>
      </w:r>
      <w:proofErr w:type="spellStart"/>
      <w:r w:rsidRPr="004456D1">
        <w:rPr>
          <w:rFonts w:ascii="Times New Roman" w:hAnsi="Times New Roman" w:cs="Times New Roman"/>
          <w:sz w:val="24"/>
          <w:szCs w:val="24"/>
        </w:rPr>
        <w:t>Кыштовском</w:t>
      </w:r>
      <w:proofErr w:type="spellEnd"/>
      <w:r w:rsidRPr="004456D1">
        <w:rPr>
          <w:rFonts w:ascii="Times New Roman" w:hAnsi="Times New Roman" w:cs="Times New Roman"/>
          <w:sz w:val="24"/>
          <w:szCs w:val="24"/>
        </w:rPr>
        <w:t xml:space="preserve"> сельсовете в части бюджетных правоотношений применяется настоящее Положение.</w:t>
      </w:r>
    </w:p>
    <w:p w:rsidR="004456D1" w:rsidRPr="004456D1" w:rsidRDefault="004456D1" w:rsidP="004456D1">
      <w:pPr>
        <w:pStyle w:val="ConsPlusTitle"/>
        <w:rPr>
          <w:rFonts w:ascii="Times New Roman" w:hAnsi="Times New Roman" w:cs="Times New Roman"/>
          <w:sz w:val="24"/>
          <w:szCs w:val="24"/>
        </w:rPr>
      </w:pPr>
    </w:p>
    <w:p w:rsidR="004456D1" w:rsidRPr="004456D1" w:rsidRDefault="004456D1" w:rsidP="004456D1">
      <w:pPr>
        <w:pStyle w:val="ConsPlusTitle"/>
        <w:jc w:val="center"/>
        <w:rPr>
          <w:rFonts w:ascii="Times New Roman" w:hAnsi="Times New Roman" w:cs="Times New Roman"/>
          <w:sz w:val="24"/>
          <w:szCs w:val="24"/>
        </w:rPr>
      </w:pPr>
      <w:r w:rsidRPr="004456D1">
        <w:rPr>
          <w:rFonts w:ascii="Times New Roman" w:hAnsi="Times New Roman" w:cs="Times New Roman"/>
          <w:sz w:val="24"/>
          <w:szCs w:val="24"/>
        </w:rPr>
        <w:t>ГЛАВА 2. ПОЛНОМОЧИЯ УЧАСТНИКОВ БЮДЖЕТНОГО ПРОЦЕССА.</w:t>
      </w:r>
    </w:p>
    <w:p w:rsidR="004456D1" w:rsidRPr="004456D1" w:rsidRDefault="004456D1" w:rsidP="004456D1">
      <w:pPr>
        <w:pStyle w:val="ConsPlusTitle"/>
        <w:jc w:val="center"/>
        <w:rPr>
          <w:rFonts w:ascii="Times New Roman" w:hAnsi="Times New Roman" w:cs="Times New Roman"/>
          <w:sz w:val="24"/>
          <w:szCs w:val="24"/>
        </w:rPr>
      </w:pPr>
    </w:p>
    <w:p w:rsidR="004456D1" w:rsidRPr="004456D1" w:rsidRDefault="004456D1" w:rsidP="004456D1">
      <w:pPr>
        <w:pStyle w:val="ConsPlusNormal0"/>
        <w:ind w:firstLine="708"/>
        <w:jc w:val="both"/>
        <w:rPr>
          <w:rFonts w:ascii="Times New Roman" w:hAnsi="Times New Roman" w:cs="Times New Roman"/>
          <w:b/>
          <w:bCs/>
          <w:sz w:val="24"/>
          <w:szCs w:val="24"/>
        </w:rPr>
      </w:pPr>
      <w:r w:rsidRPr="004456D1">
        <w:rPr>
          <w:rFonts w:ascii="Times New Roman" w:hAnsi="Times New Roman" w:cs="Times New Roman"/>
          <w:b/>
          <w:bCs/>
          <w:sz w:val="24"/>
          <w:szCs w:val="24"/>
        </w:rPr>
        <w:t>Статья 3. Участники бюджетного процесса.</w:t>
      </w:r>
    </w:p>
    <w:p w:rsidR="004456D1" w:rsidRPr="004456D1" w:rsidRDefault="004456D1" w:rsidP="004456D1">
      <w:pPr>
        <w:pStyle w:val="ConsPlusNormal0"/>
        <w:ind w:firstLine="708"/>
        <w:jc w:val="both"/>
        <w:rPr>
          <w:rFonts w:ascii="Times New Roman" w:hAnsi="Times New Roman" w:cs="Times New Roman"/>
          <w:b/>
          <w:bCs/>
          <w:sz w:val="24"/>
          <w:szCs w:val="24"/>
        </w:rPr>
      </w:pPr>
    </w:p>
    <w:p w:rsidR="004456D1" w:rsidRPr="004456D1" w:rsidRDefault="004456D1" w:rsidP="004456D1">
      <w:pPr>
        <w:pStyle w:val="ConsPlusNormal0"/>
        <w:ind w:firstLine="708"/>
        <w:rPr>
          <w:rFonts w:ascii="Times New Roman" w:hAnsi="Times New Roman" w:cs="Times New Roman"/>
          <w:sz w:val="24"/>
          <w:szCs w:val="24"/>
        </w:rPr>
      </w:pPr>
      <w:r w:rsidRPr="004456D1">
        <w:rPr>
          <w:rFonts w:ascii="Times New Roman" w:hAnsi="Times New Roman" w:cs="Times New Roman"/>
          <w:sz w:val="24"/>
          <w:szCs w:val="24"/>
        </w:rPr>
        <w:t>1. Участниками бюджетного процесса являются:</w:t>
      </w:r>
    </w:p>
    <w:p w:rsidR="004456D1" w:rsidRPr="004456D1" w:rsidRDefault="004456D1" w:rsidP="004456D1">
      <w:pPr>
        <w:pStyle w:val="ConsPlusNormal0"/>
        <w:ind w:firstLine="741"/>
        <w:rPr>
          <w:rFonts w:ascii="Times New Roman" w:hAnsi="Times New Roman" w:cs="Times New Roman"/>
          <w:sz w:val="24"/>
          <w:szCs w:val="24"/>
        </w:rPr>
      </w:pPr>
      <w:r w:rsidRPr="004456D1">
        <w:rPr>
          <w:rFonts w:ascii="Times New Roman" w:hAnsi="Times New Roman" w:cs="Times New Roman"/>
          <w:sz w:val="24"/>
          <w:szCs w:val="24"/>
        </w:rPr>
        <w:t>1) Совет депутатов;</w:t>
      </w:r>
    </w:p>
    <w:p w:rsidR="004456D1" w:rsidRPr="004456D1" w:rsidRDefault="004456D1" w:rsidP="004456D1">
      <w:pPr>
        <w:pStyle w:val="ConsPlusNormal0"/>
        <w:ind w:firstLine="741"/>
        <w:rPr>
          <w:rFonts w:ascii="Times New Roman" w:hAnsi="Times New Roman" w:cs="Times New Roman"/>
          <w:sz w:val="24"/>
          <w:szCs w:val="24"/>
        </w:rPr>
      </w:pPr>
      <w:r w:rsidRPr="004456D1">
        <w:rPr>
          <w:rFonts w:ascii="Times New Roman" w:hAnsi="Times New Roman" w:cs="Times New Roman"/>
          <w:sz w:val="24"/>
          <w:szCs w:val="24"/>
        </w:rPr>
        <w:t>2) Глава поселения;</w:t>
      </w:r>
    </w:p>
    <w:p w:rsidR="004456D1" w:rsidRPr="004456D1" w:rsidRDefault="004456D1" w:rsidP="004456D1">
      <w:pPr>
        <w:pStyle w:val="ConsPlusNormal0"/>
        <w:ind w:firstLine="741"/>
        <w:rPr>
          <w:rFonts w:ascii="Times New Roman" w:hAnsi="Times New Roman" w:cs="Times New Roman"/>
          <w:sz w:val="24"/>
          <w:szCs w:val="24"/>
        </w:rPr>
      </w:pPr>
      <w:r w:rsidRPr="004456D1">
        <w:rPr>
          <w:rFonts w:ascii="Times New Roman" w:hAnsi="Times New Roman" w:cs="Times New Roman"/>
          <w:sz w:val="24"/>
          <w:szCs w:val="24"/>
        </w:rPr>
        <w:t>3) Администрация;</w:t>
      </w:r>
    </w:p>
    <w:p w:rsidR="004456D1" w:rsidRPr="004456D1" w:rsidRDefault="004456D1" w:rsidP="004456D1">
      <w:pPr>
        <w:pStyle w:val="ConsPlusNormal0"/>
        <w:ind w:firstLine="741"/>
        <w:rPr>
          <w:rFonts w:ascii="Times New Roman" w:hAnsi="Times New Roman" w:cs="Times New Roman"/>
          <w:sz w:val="24"/>
          <w:szCs w:val="24"/>
        </w:rPr>
      </w:pPr>
      <w:r w:rsidRPr="004456D1">
        <w:rPr>
          <w:rFonts w:ascii="Times New Roman" w:hAnsi="Times New Roman" w:cs="Times New Roman"/>
          <w:sz w:val="24"/>
          <w:szCs w:val="24"/>
        </w:rPr>
        <w:t>4) Главный распорядитель средств местного бюджета;</w:t>
      </w:r>
    </w:p>
    <w:p w:rsidR="004456D1" w:rsidRPr="004456D1" w:rsidRDefault="004456D1" w:rsidP="004456D1">
      <w:pPr>
        <w:pStyle w:val="ConsPlusNormal0"/>
        <w:ind w:firstLine="741"/>
        <w:rPr>
          <w:rFonts w:ascii="Times New Roman" w:hAnsi="Times New Roman" w:cs="Times New Roman"/>
          <w:sz w:val="24"/>
          <w:szCs w:val="24"/>
        </w:rPr>
      </w:pPr>
      <w:r w:rsidRPr="004456D1">
        <w:rPr>
          <w:rFonts w:ascii="Times New Roman" w:hAnsi="Times New Roman" w:cs="Times New Roman"/>
          <w:sz w:val="24"/>
          <w:szCs w:val="24"/>
        </w:rPr>
        <w:t>5) Получатели средств местного бюджета;</w:t>
      </w:r>
    </w:p>
    <w:p w:rsidR="004456D1" w:rsidRPr="004456D1" w:rsidRDefault="004456D1" w:rsidP="004456D1">
      <w:pPr>
        <w:pStyle w:val="ConsPlusNormal0"/>
        <w:ind w:firstLine="741"/>
        <w:rPr>
          <w:rFonts w:ascii="Times New Roman" w:hAnsi="Times New Roman" w:cs="Times New Roman"/>
          <w:sz w:val="24"/>
          <w:szCs w:val="24"/>
        </w:rPr>
      </w:pPr>
      <w:r w:rsidRPr="004456D1">
        <w:rPr>
          <w:rFonts w:ascii="Times New Roman" w:hAnsi="Times New Roman" w:cs="Times New Roman"/>
          <w:sz w:val="24"/>
          <w:szCs w:val="24"/>
        </w:rPr>
        <w:t>6) Главные администраторы доходов местного бюджета;</w:t>
      </w:r>
    </w:p>
    <w:p w:rsidR="004456D1" w:rsidRPr="004456D1" w:rsidRDefault="004456D1" w:rsidP="004456D1">
      <w:pPr>
        <w:pStyle w:val="ConsPlusNormal0"/>
        <w:ind w:firstLine="741"/>
        <w:rPr>
          <w:rFonts w:ascii="Times New Roman" w:hAnsi="Times New Roman" w:cs="Times New Roman"/>
          <w:sz w:val="24"/>
          <w:szCs w:val="24"/>
        </w:rPr>
      </w:pPr>
      <w:r w:rsidRPr="004456D1">
        <w:rPr>
          <w:rFonts w:ascii="Times New Roman" w:hAnsi="Times New Roman" w:cs="Times New Roman"/>
          <w:sz w:val="24"/>
          <w:szCs w:val="24"/>
        </w:rPr>
        <w:t>7) Главный администратор источников финансирования дефицита местного бюджета;</w:t>
      </w:r>
    </w:p>
    <w:p w:rsidR="004456D1" w:rsidRPr="004456D1" w:rsidRDefault="004456D1" w:rsidP="004456D1">
      <w:pPr>
        <w:pStyle w:val="ConsPlusNormal0"/>
        <w:ind w:firstLine="741"/>
        <w:rPr>
          <w:rFonts w:ascii="Times New Roman" w:hAnsi="Times New Roman" w:cs="Times New Roman"/>
          <w:sz w:val="24"/>
          <w:szCs w:val="24"/>
        </w:rPr>
      </w:pPr>
      <w:r w:rsidRPr="004456D1">
        <w:rPr>
          <w:rFonts w:ascii="Times New Roman" w:hAnsi="Times New Roman" w:cs="Times New Roman"/>
          <w:sz w:val="24"/>
          <w:szCs w:val="24"/>
        </w:rPr>
        <w:t>8)</w:t>
      </w:r>
      <w:r w:rsidRPr="004456D1">
        <w:rPr>
          <w:rFonts w:ascii="Times New Roman" w:hAnsi="Times New Roman" w:cs="Times New Roman"/>
          <w:b/>
          <w:bCs/>
          <w:sz w:val="24"/>
          <w:szCs w:val="24"/>
        </w:rPr>
        <w:t xml:space="preserve"> </w:t>
      </w:r>
      <w:proofErr w:type="spellStart"/>
      <w:r w:rsidRPr="004456D1">
        <w:rPr>
          <w:rFonts w:ascii="Times New Roman" w:hAnsi="Times New Roman" w:cs="Times New Roman"/>
          <w:bCs/>
          <w:sz w:val="24"/>
          <w:szCs w:val="24"/>
        </w:rPr>
        <w:t>Контрольно</w:t>
      </w:r>
      <w:proofErr w:type="spellEnd"/>
      <w:r w:rsidRPr="004456D1">
        <w:rPr>
          <w:rFonts w:ascii="Times New Roman" w:hAnsi="Times New Roman" w:cs="Times New Roman"/>
          <w:bCs/>
          <w:sz w:val="24"/>
          <w:szCs w:val="24"/>
        </w:rPr>
        <w:t xml:space="preserve"> - счетный орган</w:t>
      </w:r>
      <w:r w:rsidRPr="004456D1">
        <w:rPr>
          <w:rFonts w:ascii="Times New Roman" w:hAnsi="Times New Roman" w:cs="Times New Roman"/>
          <w:sz w:val="24"/>
          <w:szCs w:val="24"/>
        </w:rPr>
        <w:t>.</w:t>
      </w:r>
    </w:p>
    <w:p w:rsidR="004456D1" w:rsidRPr="004456D1" w:rsidRDefault="004456D1" w:rsidP="004456D1">
      <w:pPr>
        <w:pStyle w:val="ConsPlusNormal0"/>
        <w:ind w:firstLine="741"/>
        <w:rPr>
          <w:rFonts w:ascii="Times New Roman" w:hAnsi="Times New Roman" w:cs="Times New Roman"/>
          <w:sz w:val="24"/>
          <w:szCs w:val="24"/>
        </w:rPr>
      </w:pPr>
      <w:r w:rsidRPr="004456D1">
        <w:rPr>
          <w:rFonts w:ascii="Times New Roman" w:hAnsi="Times New Roman" w:cs="Times New Roman"/>
          <w:sz w:val="24"/>
          <w:szCs w:val="24"/>
        </w:rPr>
        <w:lastRenderedPageBreak/>
        <w:t>9) Финансовый орган Кыштовского сельсовета.</w:t>
      </w:r>
    </w:p>
    <w:p w:rsidR="004456D1" w:rsidRPr="004456D1" w:rsidRDefault="004456D1" w:rsidP="004456D1">
      <w:pPr>
        <w:pStyle w:val="ConsPlusNormal0"/>
        <w:ind w:firstLine="708"/>
        <w:jc w:val="both"/>
        <w:rPr>
          <w:rFonts w:ascii="Times New Roman" w:hAnsi="Times New Roman" w:cs="Times New Roman"/>
          <w:sz w:val="24"/>
          <w:szCs w:val="24"/>
        </w:rPr>
      </w:pPr>
      <w:r w:rsidRPr="004456D1">
        <w:rPr>
          <w:rFonts w:ascii="Times New Roman" w:hAnsi="Times New Roman" w:cs="Times New Roman"/>
          <w:sz w:val="24"/>
          <w:szCs w:val="24"/>
        </w:rPr>
        <w:t>2. Бюджетные полномочия участников бюджетного процесса</w:t>
      </w:r>
      <w:r w:rsidRPr="004456D1">
        <w:rPr>
          <w:sz w:val="24"/>
          <w:szCs w:val="24"/>
        </w:rPr>
        <w:t xml:space="preserve"> </w:t>
      </w:r>
      <w:r w:rsidRPr="004456D1">
        <w:rPr>
          <w:rFonts w:ascii="Times New Roman" w:hAnsi="Times New Roman" w:cs="Times New Roman"/>
          <w:sz w:val="24"/>
          <w:szCs w:val="24"/>
        </w:rPr>
        <w:t>Кыштовского сельсовета определяются Бюджетным кодексом Российской Федерации, Законами Новосибирской области, Уставом Кыштовского сельсовета, настоящим Положением и иными нормативными правовыми актами, регулирующими бюджетные правоотношения.</w:t>
      </w:r>
    </w:p>
    <w:p w:rsidR="004456D1" w:rsidRPr="004456D1" w:rsidRDefault="004456D1" w:rsidP="004456D1">
      <w:pPr>
        <w:pStyle w:val="ConsPlusNormal0"/>
        <w:ind w:firstLine="0"/>
        <w:jc w:val="both"/>
        <w:rPr>
          <w:rFonts w:ascii="Times New Roman" w:hAnsi="Times New Roman" w:cs="Times New Roman"/>
          <w:sz w:val="24"/>
          <w:szCs w:val="24"/>
        </w:rPr>
      </w:pPr>
    </w:p>
    <w:p w:rsidR="004456D1" w:rsidRPr="004456D1" w:rsidRDefault="004456D1" w:rsidP="004456D1">
      <w:pPr>
        <w:autoSpaceDE w:val="0"/>
        <w:autoSpaceDN w:val="0"/>
        <w:adjustRightInd w:val="0"/>
        <w:ind w:firstLine="540"/>
        <w:jc w:val="both"/>
        <w:outlineLvl w:val="1"/>
        <w:rPr>
          <w:b/>
          <w:bCs/>
        </w:rPr>
      </w:pPr>
      <w:r w:rsidRPr="004456D1">
        <w:rPr>
          <w:b/>
          <w:bCs/>
        </w:rPr>
        <w:t>Статья 4. Бюджетные полномочия Совета депутатов.</w:t>
      </w:r>
    </w:p>
    <w:p w:rsidR="004456D1" w:rsidRPr="004456D1" w:rsidRDefault="004456D1" w:rsidP="004456D1">
      <w:pPr>
        <w:autoSpaceDE w:val="0"/>
        <w:autoSpaceDN w:val="0"/>
        <w:adjustRightInd w:val="0"/>
        <w:jc w:val="both"/>
        <w:outlineLvl w:val="1"/>
        <w:rPr>
          <w:b/>
          <w:bCs/>
        </w:rPr>
      </w:pPr>
    </w:p>
    <w:p w:rsidR="004456D1" w:rsidRPr="004456D1" w:rsidRDefault="004456D1" w:rsidP="004456D1">
      <w:pPr>
        <w:autoSpaceDE w:val="0"/>
        <w:autoSpaceDN w:val="0"/>
        <w:adjustRightInd w:val="0"/>
        <w:ind w:firstLine="540"/>
        <w:jc w:val="both"/>
      </w:pPr>
      <w:r w:rsidRPr="004456D1">
        <w:t>К бюджетным полномочиям Совета депутатов Кыштовского сельсовета (далее - Совет депутатов) относятся:</w:t>
      </w:r>
    </w:p>
    <w:p w:rsidR="004456D1" w:rsidRPr="004456D1" w:rsidRDefault="004456D1" w:rsidP="004456D1">
      <w:pPr>
        <w:autoSpaceDE w:val="0"/>
        <w:autoSpaceDN w:val="0"/>
        <w:adjustRightInd w:val="0"/>
        <w:ind w:firstLine="540"/>
        <w:jc w:val="both"/>
      </w:pPr>
      <w:r w:rsidRPr="004456D1">
        <w:t>1) установление порядка рассмотрения проекта местного бюджета, утверждения местного бюджета, осуществления контроля за его исполнением;</w:t>
      </w:r>
    </w:p>
    <w:p w:rsidR="004456D1" w:rsidRPr="004456D1" w:rsidRDefault="004456D1" w:rsidP="004456D1">
      <w:pPr>
        <w:pStyle w:val="ConsPlusNormal0"/>
        <w:ind w:firstLine="567"/>
        <w:jc w:val="both"/>
        <w:rPr>
          <w:rFonts w:ascii="Times New Roman" w:hAnsi="Times New Roman" w:cs="Times New Roman"/>
          <w:sz w:val="24"/>
          <w:szCs w:val="24"/>
        </w:rPr>
      </w:pPr>
      <w:r w:rsidRPr="004456D1">
        <w:rPr>
          <w:rFonts w:ascii="Times New Roman" w:hAnsi="Times New Roman" w:cs="Times New Roman"/>
          <w:sz w:val="24"/>
          <w:szCs w:val="24"/>
        </w:rPr>
        <w:t>2) рассмотрение проекта решения о местном бюджете, принятие решения о местном бюджете;</w:t>
      </w:r>
    </w:p>
    <w:p w:rsidR="004456D1" w:rsidRPr="004456D1" w:rsidRDefault="004456D1" w:rsidP="004456D1">
      <w:pPr>
        <w:autoSpaceDE w:val="0"/>
        <w:autoSpaceDN w:val="0"/>
        <w:adjustRightInd w:val="0"/>
        <w:ind w:firstLine="540"/>
        <w:jc w:val="both"/>
      </w:pPr>
      <w:r w:rsidRPr="004456D1">
        <w:t>3) рассмотрение прогноза основных характеристик местного бюджета на очередной финансовый год и плановый период, прогноза местного бюджета на очередной финансовый год, основных направлений бюджетной и налоговой политики на очередной финансовый год и плановый период; рассмотрение проекта местного бюджета на очередной финансовый год и плановый период;</w:t>
      </w:r>
    </w:p>
    <w:p w:rsidR="004456D1" w:rsidRPr="004456D1" w:rsidRDefault="004456D1" w:rsidP="004456D1">
      <w:pPr>
        <w:autoSpaceDE w:val="0"/>
        <w:autoSpaceDN w:val="0"/>
        <w:adjustRightInd w:val="0"/>
        <w:ind w:firstLine="540"/>
        <w:jc w:val="both"/>
      </w:pPr>
      <w:r w:rsidRPr="004456D1">
        <w:t>4) проведение публичных слушаний по проекту местного бюджета и годовому отчету об исполнении местного бюджета;</w:t>
      </w:r>
    </w:p>
    <w:p w:rsidR="004456D1" w:rsidRPr="004456D1" w:rsidRDefault="004456D1" w:rsidP="004456D1">
      <w:pPr>
        <w:autoSpaceDE w:val="0"/>
        <w:autoSpaceDN w:val="0"/>
        <w:adjustRightInd w:val="0"/>
        <w:ind w:firstLine="540"/>
        <w:jc w:val="both"/>
      </w:pPr>
      <w:r w:rsidRPr="004456D1">
        <w:t>5) рассмотрение годового отчета об исполнении местного бюджета, принятие решения о его утверждении;</w:t>
      </w:r>
    </w:p>
    <w:p w:rsidR="004456D1" w:rsidRPr="004456D1" w:rsidRDefault="004456D1" w:rsidP="004456D1">
      <w:pPr>
        <w:pStyle w:val="ConsPlusNormal0"/>
        <w:ind w:firstLine="567"/>
        <w:jc w:val="both"/>
        <w:rPr>
          <w:rFonts w:ascii="Times New Roman" w:hAnsi="Times New Roman" w:cs="Times New Roman"/>
          <w:sz w:val="24"/>
          <w:szCs w:val="24"/>
        </w:rPr>
      </w:pPr>
      <w:r w:rsidRPr="004456D1">
        <w:rPr>
          <w:rFonts w:ascii="Times New Roman" w:hAnsi="Times New Roman" w:cs="Times New Roman"/>
          <w:sz w:val="24"/>
          <w:szCs w:val="24"/>
        </w:rPr>
        <w:t>6) осуществление контроля в ходе рассмотрения отдельных вопросов исполнения местного бюджета, в ходе проводимых Советом депутатов слушаний и в связи с депутатскими запросами;</w:t>
      </w:r>
    </w:p>
    <w:p w:rsidR="004456D1" w:rsidRPr="004456D1" w:rsidRDefault="004456D1" w:rsidP="004456D1">
      <w:pPr>
        <w:autoSpaceDE w:val="0"/>
        <w:autoSpaceDN w:val="0"/>
        <w:adjustRightInd w:val="0"/>
        <w:ind w:firstLine="540"/>
        <w:jc w:val="both"/>
      </w:pPr>
      <w:r w:rsidRPr="004456D1">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4456D1" w:rsidRPr="004456D1" w:rsidRDefault="004456D1" w:rsidP="004456D1">
      <w:pPr>
        <w:autoSpaceDE w:val="0"/>
        <w:autoSpaceDN w:val="0"/>
        <w:adjustRightInd w:val="0"/>
        <w:ind w:firstLine="540"/>
        <w:jc w:val="both"/>
      </w:pPr>
      <w:r w:rsidRPr="004456D1">
        <w:t>8) установление расходных обязательств;</w:t>
      </w:r>
    </w:p>
    <w:p w:rsidR="004456D1" w:rsidRPr="004456D1" w:rsidRDefault="004456D1" w:rsidP="004456D1">
      <w:pPr>
        <w:autoSpaceDE w:val="0"/>
        <w:autoSpaceDN w:val="0"/>
        <w:adjustRightInd w:val="0"/>
        <w:ind w:firstLine="540"/>
        <w:jc w:val="both"/>
      </w:pPr>
      <w:r w:rsidRPr="004456D1">
        <w:t>9) установление случаев и порядка предоставления иных межбюджетных трансфертов из бюджета поселения в бюджеты муниципального образования Кыштовского района;</w:t>
      </w:r>
    </w:p>
    <w:p w:rsidR="004456D1" w:rsidRPr="004456D1" w:rsidRDefault="004456D1" w:rsidP="004456D1">
      <w:pPr>
        <w:autoSpaceDE w:val="0"/>
        <w:autoSpaceDN w:val="0"/>
        <w:adjustRightInd w:val="0"/>
        <w:ind w:firstLine="540"/>
        <w:jc w:val="both"/>
      </w:pPr>
      <w:r w:rsidRPr="004456D1">
        <w:t>10) в случаях, предусмотренных законодательством Российской Федерации, установление ответственности за нарушение нормативных правовых актов по вопросам регулирования бюджетных правоотношений;</w:t>
      </w:r>
    </w:p>
    <w:p w:rsidR="004456D1" w:rsidRPr="004456D1" w:rsidRDefault="004456D1" w:rsidP="004456D1">
      <w:pPr>
        <w:pStyle w:val="ConsPlusNormal"/>
        <w:ind w:firstLine="540"/>
      </w:pPr>
      <w:r w:rsidRPr="004456D1">
        <w:t>11) утверждает порядок предоставления субсидий из местного бюджета юридическим лицам, индивидуальным предпринимателям;</w:t>
      </w:r>
    </w:p>
    <w:p w:rsidR="004456D1" w:rsidRPr="004456D1" w:rsidRDefault="004456D1" w:rsidP="004456D1">
      <w:pPr>
        <w:pStyle w:val="ConsPlusNormal"/>
        <w:ind w:firstLine="540"/>
        <w:jc w:val="both"/>
      </w:pPr>
      <w:r w:rsidRPr="004456D1">
        <w:t>12) 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условий реструктуризации обязательств (задолженности) по бюджетному кредиту;</w:t>
      </w:r>
    </w:p>
    <w:p w:rsidR="004456D1" w:rsidRPr="004456D1" w:rsidRDefault="004456D1" w:rsidP="004456D1">
      <w:pPr>
        <w:autoSpaceDE w:val="0"/>
        <w:autoSpaceDN w:val="0"/>
        <w:adjustRightInd w:val="0"/>
        <w:ind w:firstLine="540"/>
        <w:jc w:val="both"/>
      </w:pPr>
      <w:r w:rsidRPr="004456D1">
        <w:t>13) осуществление иных полномочий в соответствии с законодательством Российской Федерации, нормативными правовыми актами, регулирующими бюджетные правоотношения.</w:t>
      </w:r>
    </w:p>
    <w:p w:rsidR="004456D1" w:rsidRPr="004456D1" w:rsidRDefault="004456D1" w:rsidP="004456D1">
      <w:pPr>
        <w:pStyle w:val="a8"/>
        <w:spacing w:before="0" w:beforeAutospacing="0" w:after="0" w:afterAutospacing="0"/>
        <w:ind w:firstLine="540"/>
        <w:jc w:val="both"/>
        <w:rPr>
          <w:color w:val="000000"/>
        </w:rPr>
      </w:pPr>
      <w:r w:rsidRPr="004456D1">
        <w:rPr>
          <w:color w:val="000000"/>
        </w:rPr>
        <w:t>14) Совет депутатов Кыштовского сельсовета, вправе заключать соглашение с Советом депутатов Кыштовского района о передаче контрольно-счетному органу Кыштовского района полномочий контрольно-счетного органа Кыштовского сельсовета по осуществлению внешнего муниципального финансового контроля.</w:t>
      </w:r>
    </w:p>
    <w:p w:rsidR="004456D1" w:rsidRPr="004456D1" w:rsidRDefault="004456D1" w:rsidP="004456D1">
      <w:pPr>
        <w:autoSpaceDE w:val="0"/>
        <w:autoSpaceDN w:val="0"/>
        <w:adjustRightInd w:val="0"/>
        <w:ind w:firstLine="540"/>
      </w:pPr>
    </w:p>
    <w:p w:rsidR="004456D1" w:rsidRPr="004456D1" w:rsidRDefault="004456D1" w:rsidP="004456D1">
      <w:pPr>
        <w:pStyle w:val="ConsPlusNormal0"/>
        <w:ind w:firstLine="540"/>
        <w:rPr>
          <w:rFonts w:ascii="Times New Roman" w:hAnsi="Times New Roman" w:cs="Times New Roman"/>
          <w:b/>
          <w:sz w:val="24"/>
          <w:szCs w:val="24"/>
        </w:rPr>
      </w:pPr>
      <w:r w:rsidRPr="004456D1">
        <w:rPr>
          <w:rFonts w:ascii="Times New Roman" w:hAnsi="Times New Roman" w:cs="Times New Roman"/>
          <w:b/>
          <w:bCs/>
          <w:sz w:val="24"/>
          <w:szCs w:val="24"/>
        </w:rPr>
        <w:t>Статья 5.</w:t>
      </w:r>
      <w:r w:rsidRPr="004456D1">
        <w:rPr>
          <w:b/>
          <w:bCs/>
          <w:sz w:val="24"/>
          <w:szCs w:val="24"/>
        </w:rPr>
        <w:t xml:space="preserve"> </w:t>
      </w:r>
      <w:r w:rsidRPr="004456D1">
        <w:rPr>
          <w:rFonts w:ascii="Times New Roman" w:hAnsi="Times New Roman" w:cs="Times New Roman"/>
          <w:b/>
          <w:bCs/>
          <w:sz w:val="24"/>
          <w:szCs w:val="24"/>
        </w:rPr>
        <w:t xml:space="preserve">Бюджетные полномочия Главы </w:t>
      </w:r>
      <w:r w:rsidRPr="004456D1">
        <w:rPr>
          <w:rFonts w:ascii="Times New Roman" w:hAnsi="Times New Roman" w:cs="Times New Roman"/>
          <w:b/>
          <w:sz w:val="24"/>
          <w:szCs w:val="24"/>
        </w:rPr>
        <w:t>поселения.</w:t>
      </w:r>
    </w:p>
    <w:p w:rsidR="004456D1" w:rsidRPr="004456D1" w:rsidRDefault="004456D1" w:rsidP="004456D1">
      <w:pPr>
        <w:pStyle w:val="ConsPlusNormal0"/>
        <w:ind w:firstLine="540"/>
        <w:rPr>
          <w:rFonts w:ascii="Times New Roman" w:hAnsi="Times New Roman" w:cs="Times New Roman"/>
          <w:b/>
          <w:bCs/>
          <w:sz w:val="24"/>
          <w:szCs w:val="24"/>
        </w:rPr>
      </w:pPr>
    </w:p>
    <w:p w:rsidR="004456D1" w:rsidRPr="004456D1" w:rsidRDefault="004456D1" w:rsidP="004456D1">
      <w:pPr>
        <w:pStyle w:val="ConsPlusNormal0"/>
        <w:ind w:firstLine="540"/>
        <w:jc w:val="both"/>
        <w:rPr>
          <w:rFonts w:ascii="Times New Roman" w:hAnsi="Times New Roman" w:cs="Times New Roman"/>
          <w:sz w:val="24"/>
          <w:szCs w:val="24"/>
        </w:rPr>
      </w:pPr>
      <w:r w:rsidRPr="004456D1">
        <w:rPr>
          <w:rFonts w:ascii="Times New Roman" w:hAnsi="Times New Roman" w:cs="Times New Roman"/>
          <w:bCs/>
          <w:sz w:val="24"/>
          <w:szCs w:val="24"/>
        </w:rPr>
        <w:t>Глава</w:t>
      </w:r>
      <w:r w:rsidRPr="004456D1">
        <w:rPr>
          <w:rFonts w:ascii="Times New Roman" w:hAnsi="Times New Roman" w:cs="Times New Roman"/>
          <w:sz w:val="24"/>
          <w:szCs w:val="24"/>
        </w:rPr>
        <w:t xml:space="preserve"> поселения обладает следующими бюджетными полномочиями:</w:t>
      </w:r>
    </w:p>
    <w:p w:rsidR="004456D1" w:rsidRPr="004456D1" w:rsidRDefault="004456D1" w:rsidP="004456D1">
      <w:pPr>
        <w:jc w:val="both"/>
      </w:pPr>
      <w:r w:rsidRPr="004456D1">
        <w:t>1) организует составление проекта бюджета Кыштовского сельсовета;</w:t>
      </w:r>
    </w:p>
    <w:p w:rsidR="004456D1" w:rsidRPr="004456D1" w:rsidRDefault="004456D1" w:rsidP="004456D1">
      <w:pPr>
        <w:jc w:val="both"/>
      </w:pPr>
      <w:r w:rsidRPr="004456D1">
        <w:lastRenderedPageBreak/>
        <w:t>2) представляет на утверждение Совету депутатов проект решения о бюджете и отчет о его исполнении;</w:t>
      </w:r>
    </w:p>
    <w:p w:rsidR="004456D1" w:rsidRPr="004456D1" w:rsidRDefault="004456D1" w:rsidP="004456D1">
      <w:pPr>
        <w:jc w:val="both"/>
      </w:pPr>
      <w:r w:rsidRPr="004456D1">
        <w:t>3) распоряжается финансовыми ресурсами;</w:t>
      </w:r>
    </w:p>
    <w:p w:rsidR="004456D1" w:rsidRPr="004456D1" w:rsidRDefault="004456D1" w:rsidP="004456D1">
      <w:pPr>
        <w:jc w:val="both"/>
      </w:pPr>
      <w:r w:rsidRPr="004456D1">
        <w:t>4) несет ответственность за исполнение бюджета в соответствии с федеральными законами, законами Новосибирской области, Уставом Кыштовского сельсовета и решениями Совета депутатов;</w:t>
      </w:r>
    </w:p>
    <w:p w:rsidR="004456D1" w:rsidRPr="004456D1" w:rsidRDefault="004456D1" w:rsidP="004456D1">
      <w:pPr>
        <w:jc w:val="both"/>
      </w:pPr>
      <w:r w:rsidRPr="004456D1">
        <w:t>5) заключает договоры о привлечении муниципальных заимствований в местный бюджет, а также договоры о предоставлении средств местного бюджета на возвратной основе;</w:t>
      </w:r>
    </w:p>
    <w:p w:rsidR="004456D1" w:rsidRPr="004456D1" w:rsidRDefault="004456D1" w:rsidP="004456D1">
      <w:pPr>
        <w:jc w:val="both"/>
      </w:pPr>
      <w:r w:rsidRPr="004456D1">
        <w:t>6) подписывает и обнародует решение представительного органа Кыштовского сельсовета об утверждении местного бюджета;</w:t>
      </w:r>
    </w:p>
    <w:p w:rsidR="004456D1" w:rsidRPr="004456D1" w:rsidRDefault="004456D1" w:rsidP="004456D1">
      <w:pPr>
        <w:pStyle w:val="ConsPlusTitle"/>
        <w:jc w:val="both"/>
        <w:rPr>
          <w:rFonts w:ascii="Times New Roman" w:hAnsi="Times New Roman" w:cs="Times New Roman"/>
          <w:b w:val="0"/>
          <w:bCs w:val="0"/>
          <w:sz w:val="24"/>
          <w:szCs w:val="24"/>
        </w:rPr>
      </w:pPr>
      <w:r w:rsidRPr="004456D1">
        <w:rPr>
          <w:rFonts w:ascii="Times New Roman" w:hAnsi="Times New Roman" w:cs="Times New Roman"/>
          <w:b w:val="0"/>
          <w:sz w:val="24"/>
          <w:szCs w:val="24"/>
        </w:rPr>
        <w:t>7) осуществляет другие полномочия, определенные Бюджетным кодексом Российской Федерации, иными правовыми актами субъекта Российской Федерации, Уставом Кыштовского</w:t>
      </w:r>
      <w:r w:rsidRPr="004456D1">
        <w:rPr>
          <w:rFonts w:ascii="Times New Roman" w:hAnsi="Times New Roman" w:cs="Times New Roman"/>
          <w:sz w:val="24"/>
          <w:szCs w:val="24"/>
        </w:rPr>
        <w:t xml:space="preserve"> </w:t>
      </w:r>
      <w:r w:rsidRPr="004456D1">
        <w:rPr>
          <w:rFonts w:ascii="Times New Roman" w:hAnsi="Times New Roman" w:cs="Times New Roman"/>
          <w:b w:val="0"/>
          <w:sz w:val="24"/>
          <w:szCs w:val="24"/>
        </w:rPr>
        <w:t>сельсовета и решениями Совета депутатов Кыштовского</w:t>
      </w:r>
      <w:r w:rsidRPr="004456D1">
        <w:rPr>
          <w:rFonts w:ascii="Times New Roman" w:hAnsi="Times New Roman" w:cs="Times New Roman"/>
          <w:sz w:val="24"/>
          <w:szCs w:val="24"/>
        </w:rPr>
        <w:t xml:space="preserve"> </w:t>
      </w:r>
      <w:r w:rsidRPr="004456D1">
        <w:rPr>
          <w:rFonts w:ascii="Times New Roman" w:hAnsi="Times New Roman" w:cs="Times New Roman"/>
          <w:b w:val="0"/>
          <w:sz w:val="24"/>
          <w:szCs w:val="24"/>
        </w:rPr>
        <w:t>сельсовета.</w:t>
      </w:r>
    </w:p>
    <w:p w:rsidR="004456D1" w:rsidRPr="004456D1" w:rsidRDefault="004456D1" w:rsidP="004456D1">
      <w:pPr>
        <w:pStyle w:val="ConsPlusNormal0"/>
        <w:ind w:firstLine="540"/>
        <w:rPr>
          <w:rFonts w:ascii="Times New Roman" w:hAnsi="Times New Roman" w:cs="Times New Roman"/>
          <w:b/>
          <w:bCs/>
          <w:sz w:val="24"/>
          <w:szCs w:val="24"/>
        </w:rPr>
      </w:pPr>
    </w:p>
    <w:p w:rsidR="004456D1" w:rsidRPr="004456D1" w:rsidRDefault="004456D1" w:rsidP="004456D1">
      <w:pPr>
        <w:autoSpaceDE w:val="0"/>
        <w:autoSpaceDN w:val="0"/>
        <w:adjustRightInd w:val="0"/>
        <w:ind w:firstLine="540"/>
        <w:outlineLvl w:val="1"/>
        <w:rPr>
          <w:b/>
          <w:bCs/>
        </w:rPr>
      </w:pPr>
      <w:r w:rsidRPr="004456D1">
        <w:rPr>
          <w:b/>
          <w:bCs/>
        </w:rPr>
        <w:t>Статья 6. Бюджетные полномочия администрации.</w:t>
      </w:r>
    </w:p>
    <w:p w:rsidR="004456D1" w:rsidRPr="004456D1" w:rsidRDefault="004456D1" w:rsidP="004456D1">
      <w:pPr>
        <w:autoSpaceDE w:val="0"/>
        <w:autoSpaceDN w:val="0"/>
        <w:adjustRightInd w:val="0"/>
        <w:outlineLvl w:val="1"/>
        <w:rPr>
          <w:b/>
          <w:bCs/>
        </w:rPr>
      </w:pPr>
    </w:p>
    <w:p w:rsidR="004456D1" w:rsidRPr="004456D1" w:rsidRDefault="004456D1" w:rsidP="004456D1">
      <w:pPr>
        <w:autoSpaceDE w:val="0"/>
        <w:autoSpaceDN w:val="0"/>
        <w:adjustRightInd w:val="0"/>
        <w:ind w:firstLine="540"/>
        <w:jc w:val="both"/>
      </w:pPr>
      <w:r w:rsidRPr="004456D1">
        <w:t>К бюджетным полномочиям администрации относятся:</w:t>
      </w:r>
    </w:p>
    <w:p w:rsidR="004456D1" w:rsidRPr="004456D1" w:rsidRDefault="004456D1" w:rsidP="004456D1">
      <w:pPr>
        <w:autoSpaceDE w:val="0"/>
        <w:autoSpaceDN w:val="0"/>
        <w:adjustRightInd w:val="0"/>
        <w:ind w:firstLine="540"/>
        <w:jc w:val="both"/>
      </w:pPr>
      <w:r w:rsidRPr="004456D1">
        <w:t>1) рассмотрение и утверждение основных направлений бюджетной и налоговой политики;</w:t>
      </w:r>
    </w:p>
    <w:p w:rsidR="004456D1" w:rsidRPr="004456D1" w:rsidRDefault="004456D1" w:rsidP="004456D1">
      <w:pPr>
        <w:autoSpaceDE w:val="0"/>
        <w:autoSpaceDN w:val="0"/>
        <w:adjustRightInd w:val="0"/>
        <w:ind w:firstLine="540"/>
        <w:jc w:val="both"/>
      </w:pPr>
      <w:r w:rsidRPr="004456D1">
        <w:t>2) установление порядка и сроков разработки прогноза социально-экономического развития, плана социально-экономического развития, прогноза основных характеристик местного бюджета на очередной финансовый год и плановый период, проекта местного бюджета на очередной финансовый год и плановый период, а также порядка подготовки документов и материалов, представляемых в Совет депутатов одновременно с проектом местного бюджета;</w:t>
      </w:r>
    </w:p>
    <w:p w:rsidR="004456D1" w:rsidRPr="004456D1" w:rsidRDefault="004456D1" w:rsidP="004456D1">
      <w:pPr>
        <w:autoSpaceDE w:val="0"/>
        <w:autoSpaceDN w:val="0"/>
        <w:adjustRightInd w:val="0"/>
        <w:ind w:firstLine="540"/>
        <w:jc w:val="both"/>
      </w:pPr>
      <w:r w:rsidRPr="004456D1">
        <w:t>3) рассмотрение и одобрение прогноза социально-экономического развития,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 и плановый период;</w:t>
      </w:r>
    </w:p>
    <w:p w:rsidR="004456D1" w:rsidRPr="004456D1" w:rsidRDefault="004456D1" w:rsidP="004456D1">
      <w:pPr>
        <w:autoSpaceDE w:val="0"/>
        <w:autoSpaceDN w:val="0"/>
        <w:adjustRightInd w:val="0"/>
        <w:ind w:firstLine="540"/>
        <w:jc w:val="both"/>
      </w:pPr>
      <w:r w:rsidRPr="004456D1">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 и плановый период;</w:t>
      </w:r>
    </w:p>
    <w:p w:rsidR="004456D1" w:rsidRPr="004456D1" w:rsidRDefault="004456D1" w:rsidP="004456D1">
      <w:pPr>
        <w:autoSpaceDE w:val="0"/>
        <w:autoSpaceDN w:val="0"/>
        <w:adjustRightInd w:val="0"/>
        <w:ind w:firstLine="540"/>
        <w:jc w:val="both"/>
      </w:pPr>
      <w:r w:rsidRPr="004456D1">
        <w:t>5) внесение на рассмотрение Совета депутатов решений о внесении изменений в решение о местном бюджете, об исполнении местного бюджета;</w:t>
      </w:r>
    </w:p>
    <w:p w:rsidR="004456D1" w:rsidRPr="004456D1" w:rsidRDefault="004456D1" w:rsidP="004456D1">
      <w:pPr>
        <w:autoSpaceDE w:val="0"/>
        <w:autoSpaceDN w:val="0"/>
        <w:adjustRightInd w:val="0"/>
        <w:ind w:firstLine="540"/>
        <w:jc w:val="both"/>
      </w:pPr>
      <w:r w:rsidRPr="004456D1">
        <w:t>6) обеспечение исполнения местного бюджета;</w:t>
      </w:r>
    </w:p>
    <w:p w:rsidR="004456D1" w:rsidRPr="004456D1" w:rsidRDefault="004456D1" w:rsidP="004456D1">
      <w:pPr>
        <w:autoSpaceDE w:val="0"/>
        <w:autoSpaceDN w:val="0"/>
        <w:adjustRightInd w:val="0"/>
        <w:ind w:firstLine="540"/>
        <w:jc w:val="both"/>
      </w:pPr>
      <w:r w:rsidRPr="004456D1">
        <w:t>7) осуществление контроля за исполнением местного бюджета;</w:t>
      </w:r>
    </w:p>
    <w:p w:rsidR="004456D1" w:rsidRPr="004456D1" w:rsidRDefault="004456D1" w:rsidP="004456D1">
      <w:pPr>
        <w:autoSpaceDE w:val="0"/>
        <w:autoSpaceDN w:val="0"/>
        <w:adjustRightInd w:val="0"/>
        <w:ind w:firstLine="540"/>
        <w:jc w:val="both"/>
      </w:pPr>
      <w:r w:rsidRPr="004456D1">
        <w:t>8) обеспечение составления бюджетной отчетности;</w:t>
      </w:r>
    </w:p>
    <w:p w:rsidR="004456D1" w:rsidRPr="004456D1" w:rsidRDefault="004456D1" w:rsidP="004456D1">
      <w:pPr>
        <w:autoSpaceDE w:val="0"/>
        <w:autoSpaceDN w:val="0"/>
        <w:adjustRightInd w:val="0"/>
        <w:ind w:firstLine="540"/>
        <w:jc w:val="both"/>
      </w:pPr>
      <w:r w:rsidRPr="004456D1">
        <w:t>9) принятие в соответствии с законодательством Российской Федерации нормативных правовых актов, устанавливающих расходные обязательства;</w:t>
      </w:r>
    </w:p>
    <w:p w:rsidR="004456D1" w:rsidRPr="004456D1" w:rsidRDefault="004456D1" w:rsidP="004456D1">
      <w:pPr>
        <w:autoSpaceDE w:val="0"/>
        <w:autoSpaceDN w:val="0"/>
        <w:adjustRightInd w:val="0"/>
        <w:ind w:firstLine="540"/>
        <w:jc w:val="both"/>
      </w:pPr>
      <w:r w:rsidRPr="004456D1">
        <w:t>10) установление порядка ведения реестра расходных обязательств;</w:t>
      </w:r>
    </w:p>
    <w:p w:rsidR="004456D1" w:rsidRPr="004456D1" w:rsidRDefault="004456D1" w:rsidP="004456D1">
      <w:pPr>
        <w:autoSpaceDE w:val="0"/>
        <w:autoSpaceDN w:val="0"/>
        <w:adjustRightInd w:val="0"/>
        <w:ind w:firstLine="540"/>
        <w:jc w:val="both"/>
      </w:pPr>
      <w:r w:rsidRPr="004456D1">
        <w:t>11)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4456D1" w:rsidRPr="004456D1" w:rsidRDefault="004456D1" w:rsidP="004456D1">
      <w:pPr>
        <w:autoSpaceDE w:val="0"/>
        <w:autoSpaceDN w:val="0"/>
        <w:adjustRightInd w:val="0"/>
        <w:ind w:firstLine="540"/>
        <w:jc w:val="both"/>
      </w:pPr>
      <w:r w:rsidRPr="004456D1">
        <w:t>12) предоставление муниципальных гарантий;</w:t>
      </w:r>
    </w:p>
    <w:p w:rsidR="004456D1" w:rsidRPr="004456D1" w:rsidRDefault="004456D1" w:rsidP="004456D1">
      <w:pPr>
        <w:autoSpaceDE w:val="0"/>
        <w:autoSpaceDN w:val="0"/>
        <w:adjustRightInd w:val="0"/>
        <w:ind w:firstLine="540"/>
        <w:jc w:val="both"/>
      </w:pPr>
      <w:r w:rsidRPr="004456D1">
        <w:t>13)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4456D1" w:rsidRPr="004456D1" w:rsidRDefault="004456D1" w:rsidP="004456D1">
      <w:pPr>
        <w:pStyle w:val="ConsPlusNormal0"/>
        <w:ind w:firstLine="567"/>
        <w:jc w:val="both"/>
        <w:rPr>
          <w:rFonts w:ascii="Times New Roman" w:hAnsi="Times New Roman" w:cs="Times New Roman"/>
          <w:sz w:val="24"/>
          <w:szCs w:val="24"/>
        </w:rPr>
      </w:pPr>
      <w:r w:rsidRPr="004456D1">
        <w:rPr>
          <w:rFonts w:ascii="Times New Roman" w:hAnsi="Times New Roman" w:cs="Times New Roman"/>
          <w:sz w:val="24"/>
          <w:szCs w:val="24"/>
        </w:rPr>
        <w:t>14) установление порядка разработки, утверждения и реализации муниципальных программ;</w:t>
      </w:r>
    </w:p>
    <w:p w:rsidR="004456D1" w:rsidRPr="004456D1" w:rsidRDefault="004456D1" w:rsidP="004456D1">
      <w:pPr>
        <w:pStyle w:val="ConsPlusNormal0"/>
        <w:ind w:firstLine="567"/>
        <w:jc w:val="both"/>
        <w:rPr>
          <w:rFonts w:ascii="Times New Roman" w:hAnsi="Times New Roman" w:cs="Times New Roman"/>
          <w:sz w:val="24"/>
          <w:szCs w:val="24"/>
        </w:rPr>
      </w:pPr>
      <w:r w:rsidRPr="004456D1">
        <w:rPr>
          <w:rFonts w:ascii="Times New Roman" w:hAnsi="Times New Roman" w:cs="Times New Roman"/>
          <w:sz w:val="24"/>
          <w:szCs w:val="24"/>
        </w:rPr>
        <w:t>15) утверждение порядков финансирования мероприятий, предусмотренных муниципальными программами;</w:t>
      </w:r>
    </w:p>
    <w:p w:rsidR="004456D1" w:rsidRPr="004456D1" w:rsidRDefault="004456D1" w:rsidP="004456D1">
      <w:pPr>
        <w:pStyle w:val="ConsPlusNormal0"/>
        <w:ind w:firstLine="567"/>
        <w:jc w:val="both"/>
        <w:rPr>
          <w:rFonts w:ascii="Times New Roman" w:hAnsi="Times New Roman" w:cs="Times New Roman"/>
          <w:b/>
          <w:bCs/>
          <w:sz w:val="24"/>
          <w:szCs w:val="24"/>
        </w:rPr>
      </w:pPr>
      <w:r w:rsidRPr="004456D1">
        <w:rPr>
          <w:rFonts w:ascii="Times New Roman" w:hAnsi="Times New Roman" w:cs="Times New Roman"/>
          <w:sz w:val="24"/>
          <w:szCs w:val="24"/>
        </w:rPr>
        <w:t>16) установление порядка принятия решения о разработке муниципальных программ Кыштовского сельсовета, а также формирования и реализации указанных программ;</w:t>
      </w:r>
    </w:p>
    <w:p w:rsidR="004456D1" w:rsidRPr="004456D1" w:rsidRDefault="004456D1" w:rsidP="004456D1">
      <w:pPr>
        <w:pStyle w:val="ConsTitle"/>
        <w:ind w:firstLine="567"/>
        <w:jc w:val="both"/>
        <w:rPr>
          <w:rFonts w:ascii="Times New Roman" w:hAnsi="Times New Roman" w:cs="Times New Roman"/>
          <w:b w:val="0"/>
          <w:bCs w:val="0"/>
          <w:sz w:val="24"/>
          <w:szCs w:val="24"/>
        </w:rPr>
      </w:pPr>
      <w:r w:rsidRPr="004456D1">
        <w:rPr>
          <w:rFonts w:ascii="Times New Roman" w:hAnsi="Times New Roman" w:cs="Times New Roman"/>
          <w:b w:val="0"/>
          <w:bCs w:val="0"/>
          <w:sz w:val="24"/>
          <w:szCs w:val="24"/>
        </w:rPr>
        <w:t xml:space="preserve">17) установление порядка проведения оценки эффективности реализации муниципальных </w:t>
      </w:r>
      <w:r w:rsidRPr="004456D1">
        <w:rPr>
          <w:rFonts w:ascii="Times New Roman" w:hAnsi="Times New Roman" w:cs="Times New Roman"/>
          <w:b w:val="0"/>
          <w:bCs w:val="0"/>
          <w:sz w:val="24"/>
          <w:szCs w:val="24"/>
        </w:rPr>
        <w:lastRenderedPageBreak/>
        <w:t xml:space="preserve">программ </w:t>
      </w:r>
      <w:r w:rsidRPr="004456D1">
        <w:rPr>
          <w:rFonts w:ascii="Times New Roman" w:hAnsi="Times New Roman" w:cs="Times New Roman"/>
          <w:b w:val="0"/>
          <w:sz w:val="24"/>
          <w:szCs w:val="24"/>
        </w:rPr>
        <w:t>Кыштовского</w:t>
      </w:r>
      <w:r w:rsidRPr="004456D1">
        <w:rPr>
          <w:rFonts w:ascii="Times New Roman" w:hAnsi="Times New Roman" w:cs="Times New Roman"/>
          <w:sz w:val="24"/>
          <w:szCs w:val="24"/>
        </w:rPr>
        <w:t xml:space="preserve"> </w:t>
      </w:r>
      <w:r w:rsidRPr="004456D1">
        <w:rPr>
          <w:rFonts w:ascii="Times New Roman" w:hAnsi="Times New Roman" w:cs="Times New Roman"/>
          <w:b w:val="0"/>
          <w:bCs w:val="0"/>
          <w:sz w:val="24"/>
          <w:szCs w:val="24"/>
        </w:rPr>
        <w:t>сельсовета и ее критериев;</w:t>
      </w:r>
    </w:p>
    <w:p w:rsidR="004456D1" w:rsidRPr="004456D1" w:rsidRDefault="004456D1" w:rsidP="004456D1">
      <w:pPr>
        <w:autoSpaceDE w:val="0"/>
        <w:autoSpaceDN w:val="0"/>
        <w:adjustRightInd w:val="0"/>
        <w:ind w:firstLine="540"/>
        <w:jc w:val="both"/>
      </w:pPr>
      <w:r w:rsidRPr="004456D1">
        <w:t>18) установление порядка определения объема и предоставления субсидий некоммерческим организациям, не являющимся муниципальными учреждениями;</w:t>
      </w:r>
    </w:p>
    <w:p w:rsidR="004456D1" w:rsidRPr="004456D1" w:rsidRDefault="004456D1" w:rsidP="004456D1">
      <w:pPr>
        <w:autoSpaceDE w:val="0"/>
        <w:autoSpaceDN w:val="0"/>
        <w:adjustRightInd w:val="0"/>
        <w:ind w:firstLine="540"/>
        <w:jc w:val="both"/>
      </w:pPr>
      <w:r w:rsidRPr="004456D1">
        <w:t>19) представление в Совет депутатов отчета и иной бюджетной отчетности об исполнении местного бюджета;</w:t>
      </w:r>
    </w:p>
    <w:p w:rsidR="004456D1" w:rsidRPr="004456D1" w:rsidRDefault="004456D1" w:rsidP="004456D1">
      <w:pPr>
        <w:autoSpaceDE w:val="0"/>
        <w:autoSpaceDN w:val="0"/>
        <w:adjustRightInd w:val="0"/>
        <w:ind w:firstLine="540"/>
        <w:jc w:val="both"/>
      </w:pPr>
      <w:r w:rsidRPr="004456D1">
        <w:t>20) утверждение отчета об исполнении местного бюджета за первый квартал, полугодие, девять месяцев текущего финансового года;</w:t>
      </w:r>
    </w:p>
    <w:p w:rsidR="004456D1" w:rsidRPr="004456D1" w:rsidRDefault="004456D1" w:rsidP="004456D1">
      <w:pPr>
        <w:autoSpaceDE w:val="0"/>
        <w:autoSpaceDN w:val="0"/>
        <w:adjustRightInd w:val="0"/>
        <w:ind w:firstLine="540"/>
        <w:jc w:val="both"/>
      </w:pPr>
      <w:r w:rsidRPr="004456D1">
        <w:t>21) обеспечение опубликования ежеквартальных сведений о ходе исполнения местного бюджета;</w:t>
      </w:r>
    </w:p>
    <w:p w:rsidR="004456D1" w:rsidRPr="004456D1" w:rsidRDefault="004456D1" w:rsidP="004456D1">
      <w:pPr>
        <w:autoSpaceDE w:val="0"/>
        <w:autoSpaceDN w:val="0"/>
        <w:adjustRightInd w:val="0"/>
        <w:ind w:firstLine="540"/>
        <w:jc w:val="both"/>
      </w:pPr>
      <w:r w:rsidRPr="004456D1">
        <w:t>22)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4456D1" w:rsidRPr="004456D1" w:rsidRDefault="004456D1" w:rsidP="004456D1">
      <w:pPr>
        <w:widowControl w:val="0"/>
        <w:ind w:firstLine="709"/>
        <w:jc w:val="both"/>
      </w:pPr>
      <w:r w:rsidRPr="004456D1">
        <w:t>23) принятие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определение порядка принятия указанных решений;</w:t>
      </w:r>
    </w:p>
    <w:p w:rsidR="004456D1" w:rsidRPr="004456D1" w:rsidRDefault="004456D1" w:rsidP="004456D1">
      <w:pPr>
        <w:pStyle w:val="ConsTitle"/>
        <w:ind w:firstLine="709"/>
        <w:jc w:val="both"/>
        <w:rPr>
          <w:rFonts w:ascii="Times New Roman" w:hAnsi="Times New Roman" w:cs="Times New Roman"/>
          <w:b w:val="0"/>
          <w:bCs w:val="0"/>
          <w:sz w:val="24"/>
          <w:szCs w:val="24"/>
        </w:rPr>
      </w:pPr>
      <w:r w:rsidRPr="004456D1">
        <w:rPr>
          <w:rFonts w:ascii="Times New Roman" w:hAnsi="Times New Roman" w:cs="Times New Roman"/>
          <w:b w:val="0"/>
          <w:bCs w:val="0"/>
          <w:sz w:val="24"/>
          <w:szCs w:val="24"/>
        </w:rPr>
        <w:t>24) установление случаев заключения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пределов средств и сроков, на которые заключаются указанные контракты;</w:t>
      </w:r>
    </w:p>
    <w:p w:rsidR="004456D1" w:rsidRPr="004456D1" w:rsidRDefault="004456D1" w:rsidP="004456D1">
      <w:pPr>
        <w:pStyle w:val="ConsTitle"/>
        <w:ind w:firstLine="709"/>
        <w:jc w:val="both"/>
        <w:rPr>
          <w:rFonts w:ascii="Times New Roman" w:hAnsi="Times New Roman" w:cs="Times New Roman"/>
          <w:b w:val="0"/>
          <w:bCs w:val="0"/>
          <w:sz w:val="24"/>
          <w:szCs w:val="24"/>
        </w:rPr>
      </w:pPr>
      <w:r w:rsidRPr="004456D1">
        <w:rPr>
          <w:rFonts w:ascii="Times New Roman" w:hAnsi="Times New Roman" w:cs="Times New Roman"/>
          <w:b w:val="0"/>
          <w:bCs w:val="0"/>
          <w:sz w:val="24"/>
          <w:szCs w:val="24"/>
        </w:rPr>
        <w:t>25) принятие решений о предоставлении бюджетных инвестиций юридическим лицам, не являющимся муниципальными учреждениями, в объекты капитального строительства за счет средств местного бюджета, а также определение порядка принятия указанных решений;</w:t>
      </w:r>
    </w:p>
    <w:p w:rsidR="004456D1" w:rsidRPr="004456D1" w:rsidRDefault="004456D1" w:rsidP="004456D1">
      <w:pPr>
        <w:autoSpaceDE w:val="0"/>
        <w:autoSpaceDN w:val="0"/>
        <w:adjustRightInd w:val="0"/>
        <w:ind w:firstLine="540"/>
        <w:jc w:val="both"/>
      </w:pPr>
      <w:r w:rsidRPr="004456D1">
        <w:t>26)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4456D1" w:rsidRPr="004456D1" w:rsidRDefault="004456D1" w:rsidP="004456D1">
      <w:pPr>
        <w:autoSpaceDE w:val="0"/>
        <w:autoSpaceDN w:val="0"/>
        <w:adjustRightInd w:val="0"/>
        <w:ind w:firstLine="540"/>
        <w:jc w:val="both"/>
      </w:pPr>
      <w:r w:rsidRPr="004456D1">
        <w:t>27)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Кыштовского сельсовета.</w:t>
      </w:r>
    </w:p>
    <w:p w:rsidR="004456D1" w:rsidRPr="004456D1" w:rsidRDefault="004456D1" w:rsidP="004456D1">
      <w:pPr>
        <w:autoSpaceDE w:val="0"/>
        <w:autoSpaceDN w:val="0"/>
        <w:adjustRightInd w:val="0"/>
        <w:ind w:firstLine="540"/>
        <w:jc w:val="both"/>
      </w:pPr>
    </w:p>
    <w:p w:rsidR="004456D1" w:rsidRPr="004456D1" w:rsidRDefault="004456D1" w:rsidP="004456D1">
      <w:pPr>
        <w:autoSpaceDE w:val="0"/>
        <w:autoSpaceDN w:val="0"/>
        <w:adjustRightInd w:val="0"/>
        <w:ind w:firstLine="540"/>
        <w:jc w:val="both"/>
        <w:outlineLvl w:val="1"/>
        <w:rPr>
          <w:b/>
          <w:bCs/>
        </w:rPr>
      </w:pPr>
      <w:r w:rsidRPr="004456D1">
        <w:rPr>
          <w:b/>
          <w:bCs/>
        </w:rPr>
        <w:t>Статья 7. Бюджетные полномочия финансового органа.</w:t>
      </w:r>
    </w:p>
    <w:p w:rsidR="004456D1" w:rsidRPr="004456D1" w:rsidRDefault="004456D1" w:rsidP="004456D1">
      <w:pPr>
        <w:autoSpaceDE w:val="0"/>
        <w:autoSpaceDN w:val="0"/>
        <w:adjustRightInd w:val="0"/>
        <w:jc w:val="both"/>
        <w:outlineLvl w:val="1"/>
        <w:rPr>
          <w:b/>
          <w:bCs/>
        </w:rPr>
      </w:pPr>
    </w:p>
    <w:p w:rsidR="004456D1" w:rsidRPr="004456D1" w:rsidRDefault="004456D1" w:rsidP="004456D1">
      <w:pPr>
        <w:autoSpaceDE w:val="0"/>
        <w:autoSpaceDN w:val="0"/>
        <w:adjustRightInd w:val="0"/>
        <w:ind w:firstLine="540"/>
        <w:jc w:val="both"/>
      </w:pPr>
      <w:r w:rsidRPr="004456D1">
        <w:t>К бюджетным полномочиям финансового органа относятся:</w:t>
      </w:r>
    </w:p>
    <w:p w:rsidR="004456D1" w:rsidRPr="004456D1" w:rsidRDefault="004456D1" w:rsidP="004456D1">
      <w:pPr>
        <w:autoSpaceDE w:val="0"/>
        <w:autoSpaceDN w:val="0"/>
        <w:adjustRightInd w:val="0"/>
        <w:ind w:firstLine="540"/>
        <w:jc w:val="both"/>
      </w:pPr>
      <w:r w:rsidRPr="004456D1">
        <w:t>1) принятие в пределах своей компетенции нормативных правовых актов, направленных на реализацию федеральных законов и законов Новосибирской области, регулирующих бюджетные правоотношения;</w:t>
      </w:r>
    </w:p>
    <w:p w:rsidR="004456D1" w:rsidRPr="004456D1" w:rsidRDefault="004456D1" w:rsidP="004456D1">
      <w:pPr>
        <w:autoSpaceDE w:val="0"/>
        <w:autoSpaceDN w:val="0"/>
        <w:adjustRightInd w:val="0"/>
        <w:ind w:firstLine="540"/>
        <w:jc w:val="both"/>
      </w:pPr>
      <w:r w:rsidRPr="004456D1">
        <w:t>2) разработка и представление в администрацию основных направлений бюджетной и налоговой политики;</w:t>
      </w:r>
    </w:p>
    <w:p w:rsidR="004456D1" w:rsidRPr="004456D1" w:rsidRDefault="004456D1" w:rsidP="004456D1">
      <w:pPr>
        <w:autoSpaceDE w:val="0"/>
        <w:autoSpaceDN w:val="0"/>
        <w:adjustRightInd w:val="0"/>
        <w:ind w:firstLine="540"/>
        <w:jc w:val="both"/>
      </w:pPr>
      <w:r w:rsidRPr="004456D1">
        <w:t>3) составление проекта местного бюджета, представление его в администрацию;</w:t>
      </w:r>
    </w:p>
    <w:p w:rsidR="004456D1" w:rsidRPr="004456D1" w:rsidRDefault="004456D1" w:rsidP="004456D1">
      <w:pPr>
        <w:autoSpaceDE w:val="0"/>
        <w:autoSpaceDN w:val="0"/>
        <w:adjustRightInd w:val="0"/>
        <w:ind w:firstLine="540"/>
        <w:jc w:val="both"/>
      </w:pPr>
      <w:r w:rsidRPr="004456D1">
        <w:t>4) разработка и представление в администрацию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 и плановый период;</w:t>
      </w:r>
    </w:p>
    <w:p w:rsidR="004456D1" w:rsidRPr="004456D1" w:rsidRDefault="004456D1" w:rsidP="004456D1">
      <w:pPr>
        <w:autoSpaceDE w:val="0"/>
        <w:autoSpaceDN w:val="0"/>
        <w:adjustRightInd w:val="0"/>
        <w:ind w:firstLine="540"/>
        <w:jc w:val="both"/>
      </w:pPr>
      <w:r w:rsidRPr="004456D1">
        <w:t>5) установление порядка составления и ведения сводной бюджетной росписи местного бюджета, бюджетных росписей главных распорядителей бюджетных средств, главных администраторов источников финансирования дефицита местного бюджета;</w:t>
      </w:r>
    </w:p>
    <w:p w:rsidR="004456D1" w:rsidRPr="004456D1" w:rsidRDefault="004456D1" w:rsidP="004456D1">
      <w:pPr>
        <w:widowControl w:val="0"/>
        <w:ind w:firstLine="567"/>
        <w:jc w:val="both"/>
      </w:pPr>
      <w:r w:rsidRPr="004456D1">
        <w:t>5.1) утверждение сводной бюджетной росписи местного бюджета;</w:t>
      </w:r>
    </w:p>
    <w:p w:rsidR="004456D1" w:rsidRPr="004456D1" w:rsidRDefault="004456D1" w:rsidP="004456D1">
      <w:pPr>
        <w:widowControl w:val="0"/>
        <w:ind w:firstLine="567"/>
        <w:jc w:val="both"/>
      </w:pPr>
      <w:r w:rsidRPr="004456D1">
        <w:t>5.2) утверждение лимитов бюджетных обязательств для главных распорядителей бюджетных средств;</w:t>
      </w:r>
    </w:p>
    <w:p w:rsidR="004456D1" w:rsidRPr="004456D1" w:rsidRDefault="004456D1" w:rsidP="004456D1">
      <w:pPr>
        <w:widowControl w:val="0"/>
        <w:ind w:firstLine="567"/>
        <w:jc w:val="both"/>
      </w:pPr>
      <w:r w:rsidRPr="004456D1">
        <w:t>5.3) внесение изменений в сводную бюджетную роспись местного бюджета;</w:t>
      </w:r>
    </w:p>
    <w:p w:rsidR="004456D1" w:rsidRPr="004456D1" w:rsidRDefault="004456D1" w:rsidP="004456D1">
      <w:pPr>
        <w:widowControl w:val="0"/>
        <w:ind w:firstLine="567"/>
        <w:jc w:val="both"/>
      </w:pPr>
      <w:r w:rsidRPr="004456D1">
        <w:lastRenderedPageBreak/>
        <w:t>5.4) внесение изменений в лимиты бюджетных обязательств для главного распорядителя бюджетных средств;</w:t>
      </w:r>
    </w:p>
    <w:p w:rsidR="004456D1" w:rsidRPr="004456D1" w:rsidRDefault="004456D1" w:rsidP="004456D1">
      <w:pPr>
        <w:autoSpaceDE w:val="0"/>
        <w:autoSpaceDN w:val="0"/>
        <w:adjustRightInd w:val="0"/>
        <w:ind w:firstLine="540"/>
        <w:jc w:val="both"/>
      </w:pPr>
      <w:r w:rsidRPr="004456D1">
        <w:t>6) установление порядка составления и ведения кассового плана местного бюджета;</w:t>
      </w:r>
    </w:p>
    <w:p w:rsidR="004456D1" w:rsidRPr="004456D1" w:rsidRDefault="004456D1" w:rsidP="004456D1">
      <w:pPr>
        <w:autoSpaceDE w:val="0"/>
        <w:autoSpaceDN w:val="0"/>
        <w:adjustRightInd w:val="0"/>
        <w:ind w:firstLine="540"/>
        <w:jc w:val="both"/>
      </w:pPr>
      <w:r w:rsidRPr="004456D1">
        <w:t>7) установление при организации исполнения местного бюджета по расходам случаев и порядка утверждения и доведения до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4456D1" w:rsidRPr="004456D1" w:rsidRDefault="004456D1" w:rsidP="004456D1">
      <w:pPr>
        <w:autoSpaceDE w:val="0"/>
        <w:autoSpaceDN w:val="0"/>
        <w:adjustRightInd w:val="0"/>
        <w:ind w:firstLine="540"/>
        <w:jc w:val="both"/>
      </w:pPr>
      <w:r w:rsidRPr="004456D1">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4456D1" w:rsidRPr="004456D1" w:rsidRDefault="004456D1" w:rsidP="004456D1">
      <w:pPr>
        <w:autoSpaceDE w:val="0"/>
        <w:autoSpaceDN w:val="0"/>
        <w:adjustRightInd w:val="0"/>
        <w:ind w:firstLine="540"/>
        <w:jc w:val="both"/>
      </w:pPr>
      <w:r w:rsidRPr="004456D1">
        <w:t>9) управление средствами на едином счете местного бюджета;</w:t>
      </w:r>
    </w:p>
    <w:p w:rsidR="004456D1" w:rsidRPr="004456D1" w:rsidRDefault="004456D1" w:rsidP="004456D1">
      <w:pPr>
        <w:autoSpaceDE w:val="0"/>
        <w:autoSpaceDN w:val="0"/>
        <w:adjustRightInd w:val="0"/>
        <w:ind w:firstLine="540"/>
        <w:jc w:val="both"/>
      </w:pPr>
      <w:r w:rsidRPr="004456D1">
        <w:t>10) ведение реестра расходных обязательств в порядке, установленном администрацией;</w:t>
      </w:r>
    </w:p>
    <w:p w:rsidR="004456D1" w:rsidRPr="004456D1" w:rsidRDefault="004456D1" w:rsidP="004456D1">
      <w:pPr>
        <w:autoSpaceDE w:val="0"/>
        <w:autoSpaceDN w:val="0"/>
        <w:adjustRightInd w:val="0"/>
        <w:ind w:firstLine="540"/>
        <w:jc w:val="both"/>
      </w:pPr>
      <w:r w:rsidRPr="004456D1">
        <w:t>11)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4456D1" w:rsidRPr="004456D1" w:rsidRDefault="004456D1" w:rsidP="004456D1">
      <w:pPr>
        <w:autoSpaceDE w:val="0"/>
        <w:autoSpaceDN w:val="0"/>
        <w:adjustRightInd w:val="0"/>
        <w:ind w:firstLine="540"/>
        <w:jc w:val="both"/>
      </w:pPr>
      <w:r w:rsidRPr="004456D1">
        <w:t>12)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4456D1" w:rsidRPr="004456D1" w:rsidRDefault="004456D1" w:rsidP="004456D1">
      <w:pPr>
        <w:autoSpaceDE w:val="0"/>
        <w:autoSpaceDN w:val="0"/>
        <w:adjustRightInd w:val="0"/>
        <w:ind w:firstLine="540"/>
        <w:jc w:val="both"/>
      </w:pPr>
      <w:r w:rsidRPr="004456D1">
        <w:t>13) разработка программы условий выпуска и размещения муниципальных займов;</w:t>
      </w:r>
    </w:p>
    <w:p w:rsidR="004456D1" w:rsidRPr="004456D1" w:rsidRDefault="004456D1" w:rsidP="004456D1">
      <w:pPr>
        <w:autoSpaceDE w:val="0"/>
        <w:autoSpaceDN w:val="0"/>
        <w:adjustRightInd w:val="0"/>
        <w:ind w:firstLine="540"/>
        <w:jc w:val="both"/>
      </w:pPr>
      <w:r w:rsidRPr="004456D1">
        <w:t>14) осуществление от имени Кыштовского сельсовета муниципальных заимствований;</w:t>
      </w:r>
    </w:p>
    <w:p w:rsidR="004456D1" w:rsidRPr="004456D1" w:rsidRDefault="004456D1" w:rsidP="004456D1">
      <w:pPr>
        <w:autoSpaceDE w:val="0"/>
        <w:autoSpaceDN w:val="0"/>
        <w:adjustRightInd w:val="0"/>
        <w:ind w:firstLine="540"/>
        <w:jc w:val="both"/>
      </w:pPr>
      <w:r w:rsidRPr="004456D1">
        <w:t>15) разработка программы муниципальных гарантий;</w:t>
      </w:r>
    </w:p>
    <w:p w:rsidR="004456D1" w:rsidRPr="004456D1" w:rsidRDefault="004456D1" w:rsidP="004456D1">
      <w:pPr>
        <w:autoSpaceDE w:val="0"/>
        <w:autoSpaceDN w:val="0"/>
        <w:adjustRightInd w:val="0"/>
        <w:ind w:firstLine="540"/>
        <w:jc w:val="both"/>
      </w:pPr>
      <w:r w:rsidRPr="004456D1">
        <w:t>16) управление муниципальным долгом и муниципальными финансовыми активами;</w:t>
      </w:r>
    </w:p>
    <w:p w:rsidR="004456D1" w:rsidRPr="004456D1" w:rsidRDefault="004456D1" w:rsidP="004456D1">
      <w:pPr>
        <w:autoSpaceDE w:val="0"/>
        <w:autoSpaceDN w:val="0"/>
        <w:adjustRightInd w:val="0"/>
        <w:ind w:firstLine="540"/>
        <w:jc w:val="both"/>
      </w:pPr>
      <w:r w:rsidRPr="004456D1">
        <w:t>17) утверждение перечня кодов подвидов по видам доходов, главными администраторами которых являются органы местного самоуправления;</w:t>
      </w:r>
    </w:p>
    <w:p w:rsidR="004456D1" w:rsidRPr="004456D1" w:rsidRDefault="004456D1" w:rsidP="004456D1">
      <w:pPr>
        <w:autoSpaceDE w:val="0"/>
        <w:autoSpaceDN w:val="0"/>
        <w:adjustRightInd w:val="0"/>
        <w:ind w:firstLine="540"/>
        <w:jc w:val="both"/>
      </w:pPr>
      <w:r w:rsidRPr="004456D1">
        <w:t xml:space="preserve">18) принятие решений о заключении мировых соглашений с установлением условий урегулирования задолженности должников по денежным обязательствам перед </w:t>
      </w:r>
      <w:proofErr w:type="spellStart"/>
      <w:r w:rsidRPr="004456D1">
        <w:t>Кыштовским</w:t>
      </w:r>
      <w:proofErr w:type="spellEnd"/>
      <w:r w:rsidRPr="004456D1">
        <w:t xml:space="preserve"> сельсоветом;</w:t>
      </w:r>
    </w:p>
    <w:p w:rsidR="004456D1" w:rsidRPr="004456D1" w:rsidRDefault="004456D1" w:rsidP="004456D1">
      <w:pPr>
        <w:autoSpaceDE w:val="0"/>
        <w:autoSpaceDN w:val="0"/>
        <w:adjustRightInd w:val="0"/>
        <w:ind w:firstLine="540"/>
        <w:jc w:val="both"/>
      </w:pPr>
      <w:r w:rsidRPr="004456D1">
        <w:t>19) осуществление иных полномочий в соответствии с федеральным законодательством, законодательством Новосибирской области, нормативными правовыми Кыштовского сельсовета;</w:t>
      </w:r>
    </w:p>
    <w:p w:rsidR="004456D1" w:rsidRPr="004456D1" w:rsidRDefault="004456D1" w:rsidP="004456D1">
      <w:pPr>
        <w:autoSpaceDE w:val="0"/>
        <w:autoSpaceDN w:val="0"/>
        <w:adjustRightInd w:val="0"/>
        <w:ind w:firstLine="540"/>
        <w:jc w:val="both"/>
      </w:pPr>
      <w:r w:rsidRPr="004456D1">
        <w:t>19.1) установление перечня и кодов целевых статей расходов местного бюджета;</w:t>
      </w:r>
    </w:p>
    <w:p w:rsidR="004456D1" w:rsidRPr="004456D1" w:rsidRDefault="004456D1" w:rsidP="004456D1">
      <w:pPr>
        <w:autoSpaceDE w:val="0"/>
        <w:autoSpaceDN w:val="0"/>
        <w:adjustRightInd w:val="0"/>
        <w:ind w:firstLine="540"/>
        <w:jc w:val="both"/>
      </w:pPr>
      <w:r w:rsidRPr="004456D1">
        <w:t>19.2)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4456D1" w:rsidRPr="004456D1" w:rsidRDefault="004456D1" w:rsidP="004456D1">
      <w:pPr>
        <w:autoSpaceDE w:val="0"/>
        <w:autoSpaceDN w:val="0"/>
        <w:adjustRightInd w:val="0"/>
        <w:ind w:firstLine="540"/>
        <w:jc w:val="both"/>
      </w:pPr>
      <w:r w:rsidRPr="004456D1">
        <w:t>19.3)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4456D1" w:rsidRPr="004456D1" w:rsidRDefault="004456D1" w:rsidP="004456D1">
      <w:pPr>
        <w:autoSpaceDE w:val="0"/>
        <w:autoSpaceDN w:val="0"/>
        <w:adjustRightInd w:val="0"/>
        <w:ind w:firstLine="540"/>
        <w:jc w:val="both"/>
      </w:pPr>
      <w:r w:rsidRPr="004456D1">
        <w:t>19.4) установление порядка исполнения решения о применении бюджетных мер принуждения за совершение бюджетного нарушения;</w:t>
      </w:r>
    </w:p>
    <w:p w:rsidR="004456D1" w:rsidRPr="004456D1" w:rsidRDefault="004456D1" w:rsidP="004456D1">
      <w:pPr>
        <w:autoSpaceDE w:val="0"/>
        <w:autoSpaceDN w:val="0"/>
        <w:adjustRightInd w:val="0"/>
        <w:ind w:firstLine="567"/>
        <w:jc w:val="both"/>
      </w:pPr>
      <w:r w:rsidRPr="004456D1">
        <w:t>19.5)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4456D1" w:rsidRPr="004456D1" w:rsidRDefault="004456D1" w:rsidP="004456D1">
      <w:pPr>
        <w:autoSpaceDE w:val="0"/>
        <w:autoSpaceDN w:val="0"/>
        <w:adjustRightInd w:val="0"/>
        <w:ind w:firstLine="567"/>
        <w:jc w:val="both"/>
      </w:pPr>
      <w:r w:rsidRPr="004456D1">
        <w:t>19.6)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местного бюджета;</w:t>
      </w:r>
    </w:p>
    <w:p w:rsidR="004456D1" w:rsidRPr="004456D1" w:rsidRDefault="004456D1" w:rsidP="004456D1">
      <w:pPr>
        <w:autoSpaceDE w:val="0"/>
        <w:autoSpaceDN w:val="0"/>
        <w:adjustRightInd w:val="0"/>
        <w:ind w:firstLine="567"/>
        <w:jc w:val="both"/>
      </w:pPr>
      <w:r w:rsidRPr="004456D1">
        <w:t>19.7)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местного бюджета;</w:t>
      </w:r>
    </w:p>
    <w:p w:rsidR="004456D1" w:rsidRPr="004456D1" w:rsidRDefault="004456D1" w:rsidP="004456D1">
      <w:pPr>
        <w:autoSpaceDE w:val="0"/>
        <w:autoSpaceDN w:val="0"/>
        <w:adjustRightInd w:val="0"/>
        <w:ind w:firstLine="540"/>
        <w:jc w:val="both"/>
      </w:pPr>
      <w:r w:rsidRPr="004456D1">
        <w:t xml:space="preserve">19.8)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9" w:history="1">
        <w:r w:rsidRPr="004456D1">
          <w:rPr>
            <w:rStyle w:val="a7"/>
          </w:rPr>
          <w:t>законодатель</w:t>
        </w:r>
        <w:r w:rsidRPr="004456D1">
          <w:rPr>
            <w:rStyle w:val="a7"/>
          </w:rPr>
          <w:t>с</w:t>
        </w:r>
        <w:r w:rsidRPr="004456D1">
          <w:rPr>
            <w:rStyle w:val="a7"/>
          </w:rPr>
          <w:t>твом</w:t>
        </w:r>
      </w:hyperlink>
      <w:r w:rsidRPr="004456D1">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4456D1" w:rsidRPr="004456D1" w:rsidRDefault="004456D1" w:rsidP="004456D1">
      <w:pPr>
        <w:autoSpaceDE w:val="0"/>
        <w:autoSpaceDN w:val="0"/>
        <w:adjustRightInd w:val="0"/>
        <w:ind w:firstLine="540"/>
        <w:jc w:val="both"/>
      </w:pPr>
    </w:p>
    <w:p w:rsidR="004456D1" w:rsidRPr="004456D1" w:rsidRDefault="004456D1" w:rsidP="004456D1">
      <w:pPr>
        <w:pStyle w:val="ConsTitle"/>
        <w:ind w:firstLine="540"/>
        <w:jc w:val="both"/>
        <w:rPr>
          <w:rFonts w:ascii="Times New Roman" w:hAnsi="Times New Roman" w:cs="Times New Roman"/>
          <w:sz w:val="24"/>
          <w:szCs w:val="24"/>
        </w:rPr>
      </w:pPr>
      <w:r w:rsidRPr="004456D1">
        <w:rPr>
          <w:rFonts w:ascii="Times New Roman" w:hAnsi="Times New Roman" w:cs="Times New Roman"/>
          <w:sz w:val="24"/>
          <w:szCs w:val="24"/>
        </w:rPr>
        <w:t>Статья 8. Бюджетные полномочия Контрольно-счетного органа.</w:t>
      </w:r>
    </w:p>
    <w:p w:rsidR="004456D1" w:rsidRPr="004456D1" w:rsidRDefault="004456D1" w:rsidP="004456D1">
      <w:pPr>
        <w:pStyle w:val="ConsTitle"/>
        <w:jc w:val="both"/>
        <w:rPr>
          <w:rFonts w:ascii="Times New Roman" w:hAnsi="Times New Roman" w:cs="Times New Roman"/>
          <w:sz w:val="24"/>
          <w:szCs w:val="24"/>
        </w:rPr>
      </w:pPr>
    </w:p>
    <w:p w:rsidR="004456D1" w:rsidRPr="004456D1" w:rsidRDefault="004456D1" w:rsidP="004456D1">
      <w:pPr>
        <w:autoSpaceDE w:val="0"/>
        <w:autoSpaceDN w:val="0"/>
        <w:adjustRightInd w:val="0"/>
        <w:ind w:firstLine="708"/>
        <w:jc w:val="both"/>
      </w:pPr>
      <w:r w:rsidRPr="004456D1">
        <w:t>К бюджетным полномочиям Контрольно-счетного органа относятся:</w:t>
      </w:r>
    </w:p>
    <w:p w:rsidR="004456D1" w:rsidRPr="004456D1" w:rsidRDefault="004456D1" w:rsidP="004456D1">
      <w:pPr>
        <w:pStyle w:val="a8"/>
        <w:spacing w:before="0" w:beforeAutospacing="0" w:after="0" w:afterAutospacing="0"/>
        <w:ind w:firstLine="709"/>
        <w:jc w:val="both"/>
        <w:rPr>
          <w:color w:val="000000"/>
        </w:rPr>
      </w:pPr>
      <w:r w:rsidRPr="004456D1">
        <w:rPr>
          <w:color w:val="000000"/>
        </w:rPr>
        <w:t>1) контроль за исполнением местного бюджета;</w:t>
      </w:r>
    </w:p>
    <w:p w:rsidR="004456D1" w:rsidRPr="004456D1" w:rsidRDefault="004456D1" w:rsidP="004456D1">
      <w:pPr>
        <w:pStyle w:val="a8"/>
        <w:spacing w:before="0" w:beforeAutospacing="0" w:after="0" w:afterAutospacing="0"/>
        <w:ind w:firstLine="709"/>
        <w:jc w:val="both"/>
        <w:rPr>
          <w:color w:val="000000"/>
        </w:rPr>
      </w:pPr>
      <w:r w:rsidRPr="004456D1">
        <w:rPr>
          <w:color w:val="000000"/>
        </w:rPr>
        <w:t>2) экспертиза проектов местного бюджета;</w:t>
      </w:r>
    </w:p>
    <w:p w:rsidR="004456D1" w:rsidRPr="004456D1" w:rsidRDefault="004456D1" w:rsidP="004456D1">
      <w:pPr>
        <w:pStyle w:val="a8"/>
        <w:spacing w:before="0" w:beforeAutospacing="0" w:after="0" w:afterAutospacing="0"/>
        <w:ind w:firstLine="709"/>
        <w:jc w:val="both"/>
        <w:rPr>
          <w:color w:val="000000"/>
        </w:rPr>
      </w:pPr>
      <w:r w:rsidRPr="004456D1">
        <w:rPr>
          <w:color w:val="000000"/>
        </w:rPr>
        <w:t>3) внешняя проверка годового отчета об исполнении местного бюджета;</w:t>
      </w:r>
    </w:p>
    <w:p w:rsidR="004456D1" w:rsidRPr="004456D1" w:rsidRDefault="004456D1" w:rsidP="004456D1">
      <w:pPr>
        <w:pStyle w:val="a8"/>
        <w:spacing w:before="0" w:beforeAutospacing="0" w:after="0" w:afterAutospacing="0"/>
        <w:ind w:firstLine="709"/>
        <w:jc w:val="both"/>
        <w:rPr>
          <w:color w:val="000000"/>
        </w:rPr>
      </w:pPr>
      <w:r w:rsidRPr="004456D1">
        <w:rPr>
          <w:color w:val="000000"/>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456D1" w:rsidRPr="004456D1" w:rsidRDefault="004456D1" w:rsidP="004456D1">
      <w:pPr>
        <w:pStyle w:val="a8"/>
        <w:spacing w:before="0" w:beforeAutospacing="0" w:after="0" w:afterAutospacing="0"/>
        <w:ind w:firstLine="709"/>
        <w:jc w:val="both"/>
        <w:rPr>
          <w:color w:val="000000"/>
        </w:rPr>
      </w:pPr>
      <w:r w:rsidRPr="004456D1">
        <w:rPr>
          <w:color w:val="000000"/>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proofErr w:type="spellStart"/>
      <w:r w:rsidRPr="004456D1">
        <w:rPr>
          <w:color w:val="000000"/>
        </w:rPr>
        <w:t>Кыштовскому</w:t>
      </w:r>
      <w:proofErr w:type="spellEnd"/>
      <w:r w:rsidRPr="004456D1">
        <w:rPr>
          <w:color w:val="000000"/>
        </w:rPr>
        <w:t xml:space="preserve"> сельсовету;</w:t>
      </w:r>
    </w:p>
    <w:p w:rsidR="004456D1" w:rsidRPr="004456D1" w:rsidRDefault="004456D1" w:rsidP="004456D1">
      <w:pPr>
        <w:pStyle w:val="a8"/>
        <w:spacing w:before="0" w:beforeAutospacing="0" w:after="0" w:afterAutospacing="0"/>
        <w:ind w:firstLine="709"/>
        <w:jc w:val="both"/>
        <w:rPr>
          <w:color w:val="000000"/>
        </w:rPr>
      </w:pPr>
      <w:r w:rsidRPr="004456D1">
        <w:rPr>
          <w:color w:val="00000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456D1" w:rsidRPr="004456D1" w:rsidRDefault="004456D1" w:rsidP="004456D1">
      <w:pPr>
        <w:pStyle w:val="a8"/>
        <w:spacing w:before="0" w:beforeAutospacing="0" w:after="0" w:afterAutospacing="0"/>
        <w:ind w:firstLine="709"/>
        <w:jc w:val="both"/>
        <w:rPr>
          <w:color w:val="000000"/>
        </w:rPr>
      </w:pPr>
      <w:r w:rsidRPr="004456D1">
        <w:rPr>
          <w:color w:val="00000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Кыштовского сельсовета, а также муниципальных программ;</w:t>
      </w:r>
    </w:p>
    <w:p w:rsidR="004456D1" w:rsidRPr="004456D1" w:rsidRDefault="004456D1" w:rsidP="004456D1">
      <w:pPr>
        <w:pStyle w:val="a8"/>
        <w:spacing w:before="0" w:beforeAutospacing="0" w:after="0" w:afterAutospacing="0"/>
        <w:ind w:firstLine="709"/>
        <w:jc w:val="both"/>
        <w:rPr>
          <w:color w:val="000000"/>
        </w:rPr>
      </w:pPr>
      <w:r w:rsidRPr="004456D1">
        <w:rPr>
          <w:color w:val="000000"/>
        </w:rPr>
        <w:t>8) анализ бюджетного процесса в Кыштовского сельсовета и подготовка предложений, направленных на его совершенствование;</w:t>
      </w:r>
    </w:p>
    <w:p w:rsidR="004456D1" w:rsidRPr="004456D1" w:rsidRDefault="004456D1" w:rsidP="004456D1">
      <w:pPr>
        <w:pStyle w:val="a8"/>
        <w:spacing w:before="0" w:beforeAutospacing="0" w:after="0" w:afterAutospacing="0"/>
        <w:ind w:firstLine="709"/>
        <w:jc w:val="both"/>
        <w:rPr>
          <w:color w:val="000000"/>
        </w:rPr>
      </w:pPr>
      <w:r w:rsidRPr="004456D1">
        <w:rPr>
          <w:color w:val="000000"/>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Кыштовского сельсовета и Главе </w:t>
      </w:r>
      <w:r w:rsidRPr="004456D1">
        <w:t xml:space="preserve">Кыштовского </w:t>
      </w:r>
      <w:r w:rsidRPr="004456D1">
        <w:rPr>
          <w:color w:val="000000"/>
        </w:rPr>
        <w:t>сельсовета;</w:t>
      </w:r>
    </w:p>
    <w:p w:rsidR="004456D1" w:rsidRPr="004456D1" w:rsidRDefault="004456D1" w:rsidP="004456D1">
      <w:pPr>
        <w:pStyle w:val="a8"/>
        <w:spacing w:before="0" w:beforeAutospacing="0" w:after="0" w:afterAutospacing="0"/>
        <w:ind w:firstLine="709"/>
        <w:jc w:val="both"/>
        <w:rPr>
          <w:color w:val="000000"/>
        </w:rPr>
      </w:pPr>
      <w:r w:rsidRPr="004456D1">
        <w:rPr>
          <w:color w:val="000000"/>
        </w:rPr>
        <w:t>10) участие в пределах полномочий в мероприятиях, направленных на противодействие коррупции;</w:t>
      </w:r>
    </w:p>
    <w:p w:rsidR="004456D1" w:rsidRPr="004456D1" w:rsidRDefault="004456D1" w:rsidP="004456D1">
      <w:pPr>
        <w:pStyle w:val="a8"/>
        <w:spacing w:before="0" w:beforeAutospacing="0" w:after="0" w:afterAutospacing="0"/>
        <w:ind w:firstLine="709"/>
        <w:jc w:val="both"/>
        <w:rPr>
          <w:color w:val="000000"/>
        </w:rPr>
      </w:pPr>
      <w:r w:rsidRPr="004456D1">
        <w:rPr>
          <w:color w:val="000000"/>
        </w:rPr>
        <w:t>11) аудит эффективности, направленному на определение экономности и результативности использования бюджетных средств;</w:t>
      </w:r>
    </w:p>
    <w:p w:rsidR="004456D1" w:rsidRPr="004456D1" w:rsidRDefault="004456D1" w:rsidP="004456D1">
      <w:pPr>
        <w:pStyle w:val="a8"/>
        <w:spacing w:before="0" w:beforeAutospacing="0" w:after="0" w:afterAutospacing="0"/>
        <w:ind w:firstLine="709"/>
        <w:jc w:val="both"/>
        <w:rPr>
          <w:color w:val="000000"/>
        </w:rPr>
      </w:pPr>
      <w:r w:rsidRPr="004456D1">
        <w:rPr>
          <w:color w:val="000000"/>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4456D1" w:rsidRPr="004456D1" w:rsidRDefault="004456D1" w:rsidP="004456D1">
      <w:pPr>
        <w:pStyle w:val="a8"/>
        <w:spacing w:before="0" w:beforeAutospacing="0" w:after="0" w:afterAutospacing="0"/>
        <w:ind w:firstLine="709"/>
        <w:jc w:val="both"/>
        <w:rPr>
          <w:color w:val="000000"/>
        </w:rPr>
      </w:pPr>
      <w:r w:rsidRPr="004456D1">
        <w:rPr>
          <w:color w:val="000000"/>
        </w:rPr>
        <w:t>13) экспертиза муниципальных программ;</w:t>
      </w:r>
    </w:p>
    <w:p w:rsidR="004456D1" w:rsidRPr="004456D1" w:rsidRDefault="004456D1" w:rsidP="004456D1">
      <w:pPr>
        <w:pStyle w:val="a8"/>
        <w:spacing w:before="0" w:beforeAutospacing="0" w:after="0" w:afterAutospacing="0"/>
        <w:ind w:firstLine="709"/>
        <w:jc w:val="both"/>
        <w:rPr>
          <w:color w:val="000000"/>
        </w:rPr>
      </w:pPr>
      <w:r w:rsidRPr="004456D1">
        <w:rPr>
          <w:color w:val="000000"/>
        </w:rPr>
        <w:t>14) анализ и мониторинг бюджетного процесса, в том числе подготовка предложений по устранению выявленных отклонений в бюджетном процессе;</w:t>
      </w:r>
    </w:p>
    <w:p w:rsidR="004456D1" w:rsidRPr="004456D1" w:rsidRDefault="004456D1" w:rsidP="004456D1">
      <w:pPr>
        <w:pStyle w:val="a8"/>
        <w:spacing w:before="0" w:beforeAutospacing="0" w:after="0" w:afterAutospacing="0"/>
        <w:ind w:firstLine="709"/>
        <w:jc w:val="both"/>
        <w:rPr>
          <w:color w:val="000000"/>
        </w:rPr>
      </w:pPr>
      <w:r w:rsidRPr="004456D1">
        <w:rPr>
          <w:color w:val="000000"/>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4456D1" w:rsidRPr="004456D1" w:rsidRDefault="004456D1" w:rsidP="004456D1">
      <w:pPr>
        <w:pStyle w:val="a8"/>
        <w:spacing w:before="0" w:beforeAutospacing="0" w:after="0" w:afterAutospacing="0"/>
        <w:ind w:firstLine="709"/>
        <w:jc w:val="both"/>
        <w:rPr>
          <w:color w:val="000000"/>
        </w:rPr>
      </w:pPr>
      <w:r w:rsidRPr="004456D1">
        <w:rPr>
          <w:color w:val="000000"/>
        </w:rPr>
        <w:t xml:space="preserve">16) иные полномочия в сфере внешнего муниципального финансового контроля, установленные федеральными законами, Уставом </w:t>
      </w:r>
      <w:r w:rsidRPr="004456D1">
        <w:t xml:space="preserve">Кыштовского </w:t>
      </w:r>
      <w:r w:rsidRPr="004456D1">
        <w:rPr>
          <w:color w:val="000000"/>
        </w:rPr>
        <w:t>сельсовета и муниципальными правовыми актами.</w:t>
      </w:r>
    </w:p>
    <w:p w:rsidR="004456D1" w:rsidRPr="004456D1" w:rsidRDefault="004456D1" w:rsidP="004456D1">
      <w:pPr>
        <w:pStyle w:val="ConsTitle"/>
        <w:ind w:firstLine="709"/>
        <w:jc w:val="both"/>
        <w:rPr>
          <w:sz w:val="24"/>
          <w:szCs w:val="24"/>
        </w:rPr>
      </w:pPr>
    </w:p>
    <w:p w:rsidR="004456D1" w:rsidRPr="004456D1" w:rsidRDefault="004456D1" w:rsidP="004456D1">
      <w:pPr>
        <w:pStyle w:val="ConsPlusNormal0"/>
        <w:ind w:firstLine="708"/>
        <w:jc w:val="both"/>
        <w:rPr>
          <w:rFonts w:ascii="Times New Roman" w:hAnsi="Times New Roman" w:cs="Times New Roman"/>
          <w:b/>
          <w:bCs/>
          <w:sz w:val="24"/>
          <w:szCs w:val="24"/>
        </w:rPr>
      </w:pPr>
      <w:r w:rsidRPr="004456D1">
        <w:rPr>
          <w:rFonts w:ascii="Times New Roman" w:hAnsi="Times New Roman" w:cs="Times New Roman"/>
          <w:b/>
          <w:bCs/>
          <w:sz w:val="24"/>
          <w:szCs w:val="24"/>
        </w:rPr>
        <w:t>Статья 9. Бюджетные полномочия главного распорядителя бюджетных средств.</w:t>
      </w:r>
    </w:p>
    <w:p w:rsidR="004456D1" w:rsidRPr="004456D1" w:rsidRDefault="004456D1" w:rsidP="004456D1">
      <w:pPr>
        <w:pStyle w:val="ConsPlusNormal0"/>
        <w:ind w:firstLine="0"/>
        <w:jc w:val="both"/>
        <w:rPr>
          <w:rFonts w:ascii="Times New Roman" w:hAnsi="Times New Roman" w:cs="Times New Roman"/>
          <w:b/>
          <w:bCs/>
          <w:sz w:val="24"/>
          <w:szCs w:val="24"/>
        </w:rPr>
      </w:pPr>
    </w:p>
    <w:p w:rsidR="004456D1" w:rsidRPr="004456D1" w:rsidRDefault="004456D1" w:rsidP="004456D1">
      <w:pPr>
        <w:pStyle w:val="ConsPlusNormal0"/>
        <w:ind w:firstLine="708"/>
        <w:jc w:val="both"/>
        <w:rPr>
          <w:rFonts w:ascii="Times New Roman" w:hAnsi="Times New Roman" w:cs="Times New Roman"/>
          <w:sz w:val="24"/>
          <w:szCs w:val="24"/>
        </w:rPr>
      </w:pPr>
      <w:r w:rsidRPr="004456D1">
        <w:rPr>
          <w:rFonts w:ascii="Times New Roman" w:hAnsi="Times New Roman" w:cs="Times New Roman"/>
          <w:sz w:val="24"/>
          <w:szCs w:val="24"/>
        </w:rPr>
        <w:lastRenderedPageBreak/>
        <w:t>1. Главный распорядитель бюджетных средств обладает следующими бюджетными полномочиями:</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2) формирует перечень подведомственных ему распорядителей и получателей бюджетных средств;</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6) вносит предложения по формированию и изменению лимитов бюджетных обязательств;</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7) вносит предложения по формированию и изменению сводной бюджетной росписи;</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4456D1" w:rsidRPr="004456D1" w:rsidRDefault="004456D1" w:rsidP="004456D1">
      <w:pPr>
        <w:pStyle w:val="ConsPlusNormal0"/>
        <w:ind w:firstLine="567"/>
        <w:jc w:val="both"/>
        <w:rPr>
          <w:rFonts w:ascii="Times New Roman" w:hAnsi="Times New Roman" w:cs="Times New Roman"/>
          <w:sz w:val="24"/>
          <w:szCs w:val="24"/>
        </w:rPr>
      </w:pPr>
      <w:r w:rsidRPr="004456D1">
        <w:rPr>
          <w:rFonts w:ascii="Times New Roman" w:hAnsi="Times New Roman" w:cs="Times New Roman"/>
          <w:sz w:val="24"/>
          <w:szCs w:val="24"/>
        </w:rPr>
        <w:t>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10) формирует бюджетную отчетность главного распорядителя бюджетных средств;</w:t>
      </w:r>
    </w:p>
    <w:p w:rsidR="004456D1" w:rsidRPr="004456D1" w:rsidRDefault="004456D1" w:rsidP="004456D1">
      <w:pPr>
        <w:pStyle w:val="ConsPlusNormal0"/>
        <w:ind w:firstLine="567"/>
        <w:jc w:val="both"/>
        <w:rPr>
          <w:rFonts w:ascii="Times New Roman" w:hAnsi="Times New Roman" w:cs="Times New Roman"/>
          <w:sz w:val="24"/>
          <w:szCs w:val="24"/>
        </w:rPr>
      </w:pPr>
      <w:r w:rsidRPr="004456D1">
        <w:rPr>
          <w:rFonts w:ascii="Times New Roman" w:hAnsi="Times New Roman" w:cs="Times New Roman"/>
          <w:sz w:val="24"/>
          <w:szCs w:val="24"/>
        </w:rPr>
        <w:t>11) отвечает от имени Кыштовского сельсовета по денежным обязательствам подведомственных ему получателей бюджетных средств;</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12) осуществляет иные бюджетные полномочия, установленные настоящим Положением и принимаемыми в соответствии с ним нормативными правовыми актами, регулирующими бюджетные правоотношения.</w:t>
      </w:r>
    </w:p>
    <w:p w:rsidR="004456D1" w:rsidRPr="004456D1" w:rsidRDefault="004456D1" w:rsidP="004456D1">
      <w:pPr>
        <w:pStyle w:val="ConsPlusNormal0"/>
        <w:ind w:firstLine="708"/>
        <w:jc w:val="both"/>
        <w:rPr>
          <w:rFonts w:ascii="Times New Roman" w:hAnsi="Times New Roman" w:cs="Times New Roman"/>
          <w:sz w:val="24"/>
          <w:szCs w:val="24"/>
        </w:rPr>
      </w:pPr>
      <w:r w:rsidRPr="004456D1">
        <w:rPr>
          <w:rFonts w:ascii="Times New Roman" w:hAnsi="Times New Roman" w:cs="Times New Roman"/>
          <w:sz w:val="24"/>
          <w:szCs w:val="24"/>
        </w:rPr>
        <w:t>2. Главный распорядитель средств местного бюджета выступает в суде соответственно от имени Кыштовского сельсовета в качестве представителя ответчика по искам к Кыштовского сельсовету:</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456D1" w:rsidRPr="004456D1" w:rsidRDefault="004456D1" w:rsidP="004456D1">
      <w:pPr>
        <w:keepNext/>
        <w:keepLines/>
        <w:ind w:firstLine="708"/>
        <w:outlineLvl w:val="1"/>
        <w:rPr>
          <w:b/>
          <w:bCs/>
          <w:lang w:eastAsia="x-none"/>
        </w:rPr>
      </w:pPr>
      <w:bookmarkStart w:id="1" w:name="_Toc478541952"/>
      <w:r w:rsidRPr="004456D1">
        <w:rPr>
          <w:b/>
          <w:bCs/>
          <w:lang w:val="x-none" w:eastAsia="x-none"/>
        </w:rPr>
        <w:t>Статья 10. Бюджетные полномочия главного администратора доходов местного бюджета</w:t>
      </w:r>
      <w:bookmarkEnd w:id="1"/>
      <w:r w:rsidRPr="004456D1">
        <w:rPr>
          <w:b/>
          <w:bCs/>
          <w:lang w:eastAsia="x-none"/>
        </w:rPr>
        <w:t>.</w:t>
      </w:r>
    </w:p>
    <w:p w:rsidR="004456D1" w:rsidRPr="004456D1" w:rsidRDefault="004456D1" w:rsidP="004456D1">
      <w:pPr>
        <w:keepNext/>
        <w:keepLines/>
        <w:ind w:firstLine="708"/>
        <w:outlineLvl w:val="1"/>
        <w:rPr>
          <w:b/>
          <w:bCs/>
          <w:lang w:eastAsia="x-none"/>
        </w:rPr>
      </w:pPr>
    </w:p>
    <w:p w:rsidR="004456D1" w:rsidRPr="004456D1" w:rsidRDefault="004456D1" w:rsidP="004456D1">
      <w:pPr>
        <w:autoSpaceDE w:val="0"/>
        <w:autoSpaceDN w:val="0"/>
        <w:adjustRightInd w:val="0"/>
        <w:ind w:firstLine="709"/>
        <w:contextualSpacing/>
        <w:jc w:val="both"/>
        <w:rPr>
          <w:lang w:eastAsia="en-US"/>
        </w:rPr>
      </w:pPr>
      <w:r w:rsidRPr="004456D1">
        <w:rPr>
          <w:lang w:eastAsia="en-US"/>
        </w:rPr>
        <w:t>1. Главный администратор доходов местного бюджета обладает следующими полномочиями:</w:t>
      </w:r>
    </w:p>
    <w:p w:rsidR="004456D1" w:rsidRPr="004456D1" w:rsidRDefault="004456D1" w:rsidP="004456D1">
      <w:pPr>
        <w:autoSpaceDE w:val="0"/>
        <w:autoSpaceDN w:val="0"/>
        <w:adjustRightInd w:val="0"/>
        <w:ind w:firstLine="709"/>
        <w:contextualSpacing/>
        <w:jc w:val="both"/>
        <w:rPr>
          <w:lang w:eastAsia="en-US"/>
        </w:rPr>
      </w:pPr>
      <w:r w:rsidRPr="004456D1">
        <w:rPr>
          <w:lang w:eastAsia="en-US"/>
        </w:rPr>
        <w:t>1) формирует перечень подведомственных ему администраторов доходов местного бюджета;</w:t>
      </w:r>
    </w:p>
    <w:p w:rsidR="004456D1" w:rsidRPr="004456D1" w:rsidRDefault="004456D1" w:rsidP="004456D1">
      <w:pPr>
        <w:autoSpaceDE w:val="0"/>
        <w:autoSpaceDN w:val="0"/>
        <w:adjustRightInd w:val="0"/>
        <w:ind w:firstLine="709"/>
        <w:contextualSpacing/>
        <w:jc w:val="both"/>
        <w:rPr>
          <w:lang w:eastAsia="en-US"/>
        </w:rPr>
      </w:pPr>
      <w:r w:rsidRPr="004456D1">
        <w:rPr>
          <w:lang w:eastAsia="en-US"/>
        </w:rPr>
        <w:t>2) представляет сведения, необходимые для составления проекта местного бюджета;</w:t>
      </w:r>
    </w:p>
    <w:p w:rsidR="004456D1" w:rsidRPr="004456D1" w:rsidRDefault="004456D1" w:rsidP="004456D1">
      <w:pPr>
        <w:autoSpaceDE w:val="0"/>
        <w:autoSpaceDN w:val="0"/>
        <w:adjustRightInd w:val="0"/>
        <w:ind w:firstLine="709"/>
        <w:contextualSpacing/>
        <w:jc w:val="both"/>
        <w:rPr>
          <w:lang w:eastAsia="en-US"/>
        </w:rPr>
      </w:pPr>
      <w:r w:rsidRPr="004456D1">
        <w:rPr>
          <w:lang w:eastAsia="en-US"/>
        </w:rPr>
        <w:t>3) представляет сведения для составления и ведения кассового плана;</w:t>
      </w:r>
    </w:p>
    <w:p w:rsidR="004456D1" w:rsidRPr="004456D1" w:rsidRDefault="004456D1" w:rsidP="004456D1">
      <w:pPr>
        <w:autoSpaceDE w:val="0"/>
        <w:autoSpaceDN w:val="0"/>
        <w:adjustRightInd w:val="0"/>
        <w:ind w:firstLine="709"/>
        <w:contextualSpacing/>
        <w:jc w:val="both"/>
        <w:rPr>
          <w:lang w:eastAsia="en-US"/>
        </w:rPr>
      </w:pPr>
      <w:r w:rsidRPr="004456D1">
        <w:rPr>
          <w:lang w:eastAsia="en-US"/>
        </w:rPr>
        <w:t>4) формирует и представляет бюджетную отчетность главного администратора доходов местного бюджета;</w:t>
      </w:r>
    </w:p>
    <w:p w:rsidR="004456D1" w:rsidRPr="004456D1" w:rsidRDefault="004456D1" w:rsidP="004456D1">
      <w:pPr>
        <w:autoSpaceDE w:val="0"/>
        <w:autoSpaceDN w:val="0"/>
        <w:adjustRightInd w:val="0"/>
        <w:ind w:firstLine="709"/>
        <w:contextualSpacing/>
        <w:jc w:val="both"/>
        <w:rPr>
          <w:lang w:eastAsia="en-US"/>
        </w:rPr>
      </w:pPr>
      <w:r w:rsidRPr="004456D1">
        <w:rPr>
          <w:lang w:eastAsia="en-US"/>
        </w:rPr>
        <w:lastRenderedPageBreak/>
        <w:t>5) ведет реестр источников доходов местного бюджета по закрепленным за ним источникам доходов;</w:t>
      </w:r>
    </w:p>
    <w:p w:rsidR="004456D1" w:rsidRPr="004456D1" w:rsidRDefault="004456D1" w:rsidP="004456D1">
      <w:pPr>
        <w:autoSpaceDE w:val="0"/>
        <w:autoSpaceDN w:val="0"/>
        <w:adjustRightInd w:val="0"/>
        <w:ind w:firstLine="709"/>
        <w:contextualSpacing/>
        <w:jc w:val="both"/>
        <w:rPr>
          <w:lang w:eastAsia="en-US"/>
        </w:rPr>
      </w:pPr>
      <w:r w:rsidRPr="004456D1">
        <w:rPr>
          <w:lang w:eastAsia="en-US"/>
        </w:rPr>
        <w:t>6) утверждает методику прогнозирования поступлений доходов в местный бюджет;</w:t>
      </w:r>
    </w:p>
    <w:p w:rsidR="004456D1" w:rsidRPr="004456D1" w:rsidRDefault="004456D1" w:rsidP="004456D1">
      <w:pPr>
        <w:autoSpaceDE w:val="0"/>
        <w:autoSpaceDN w:val="0"/>
        <w:adjustRightInd w:val="0"/>
        <w:ind w:firstLine="709"/>
        <w:contextualSpacing/>
        <w:jc w:val="both"/>
        <w:rPr>
          <w:lang w:eastAsia="en-US"/>
        </w:rPr>
      </w:pPr>
      <w:r w:rsidRPr="004456D1">
        <w:rPr>
          <w:lang w:eastAsia="en-US"/>
        </w:rPr>
        <w:t>7)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456D1" w:rsidRPr="004456D1" w:rsidRDefault="004456D1" w:rsidP="004456D1">
      <w:pPr>
        <w:autoSpaceDE w:val="0"/>
        <w:autoSpaceDN w:val="0"/>
        <w:adjustRightInd w:val="0"/>
        <w:ind w:firstLine="709"/>
        <w:contextualSpacing/>
        <w:jc w:val="both"/>
        <w:rPr>
          <w:lang w:eastAsia="en-US"/>
        </w:rPr>
      </w:pPr>
    </w:p>
    <w:p w:rsidR="004456D1" w:rsidRPr="004456D1" w:rsidRDefault="004456D1" w:rsidP="004456D1">
      <w:pPr>
        <w:keepNext/>
        <w:keepLines/>
        <w:ind w:firstLine="540"/>
        <w:outlineLvl w:val="1"/>
        <w:rPr>
          <w:b/>
          <w:bCs/>
          <w:lang w:eastAsia="x-none"/>
        </w:rPr>
      </w:pPr>
      <w:bookmarkStart w:id="2" w:name="_Toc478541953"/>
      <w:r w:rsidRPr="004456D1">
        <w:rPr>
          <w:b/>
          <w:bCs/>
          <w:lang w:val="x-none" w:eastAsia="x-none"/>
        </w:rPr>
        <w:t>Статья 11. Бюджетные полномочия главного администратора источников финансирования дефицита местного бюджета</w:t>
      </w:r>
      <w:bookmarkEnd w:id="2"/>
      <w:r w:rsidRPr="004456D1">
        <w:rPr>
          <w:b/>
          <w:bCs/>
          <w:lang w:eastAsia="x-none"/>
        </w:rPr>
        <w:t>.</w:t>
      </w:r>
    </w:p>
    <w:p w:rsidR="004456D1" w:rsidRPr="004456D1" w:rsidRDefault="004456D1" w:rsidP="004456D1">
      <w:pPr>
        <w:keepNext/>
        <w:keepLines/>
        <w:ind w:firstLine="540"/>
        <w:outlineLvl w:val="1"/>
        <w:rPr>
          <w:b/>
          <w:bCs/>
          <w:lang w:eastAsia="x-none"/>
        </w:rPr>
      </w:pPr>
    </w:p>
    <w:p w:rsidR="004456D1" w:rsidRPr="004456D1" w:rsidRDefault="004456D1" w:rsidP="004456D1">
      <w:pPr>
        <w:autoSpaceDE w:val="0"/>
        <w:autoSpaceDN w:val="0"/>
        <w:adjustRightInd w:val="0"/>
        <w:ind w:firstLine="540"/>
        <w:jc w:val="both"/>
        <w:rPr>
          <w:lang w:eastAsia="en-US"/>
        </w:rPr>
      </w:pPr>
      <w:r w:rsidRPr="004456D1">
        <w:rPr>
          <w:lang w:eastAsia="en-US"/>
        </w:rPr>
        <w:t>1. Главный администратор источников финансирования дефицита местного бюджета обладает следующими бюджетными полномочиями:</w:t>
      </w:r>
    </w:p>
    <w:p w:rsidR="004456D1" w:rsidRPr="004456D1" w:rsidRDefault="004456D1" w:rsidP="004456D1">
      <w:pPr>
        <w:autoSpaceDE w:val="0"/>
        <w:autoSpaceDN w:val="0"/>
        <w:adjustRightInd w:val="0"/>
        <w:ind w:firstLine="540"/>
        <w:jc w:val="both"/>
        <w:rPr>
          <w:lang w:eastAsia="en-US"/>
        </w:rPr>
      </w:pPr>
      <w:r w:rsidRPr="004456D1">
        <w:rPr>
          <w:lang w:eastAsia="en-US"/>
        </w:rPr>
        <w:t>1) формирует перечни подведомственных ему администраторов источников финансирования дефицита местного бюджета;</w:t>
      </w:r>
    </w:p>
    <w:p w:rsidR="004456D1" w:rsidRPr="004456D1" w:rsidRDefault="004456D1" w:rsidP="004456D1">
      <w:pPr>
        <w:autoSpaceDE w:val="0"/>
        <w:autoSpaceDN w:val="0"/>
        <w:adjustRightInd w:val="0"/>
        <w:ind w:firstLine="540"/>
        <w:jc w:val="both"/>
        <w:rPr>
          <w:lang w:eastAsia="en-US"/>
        </w:rPr>
      </w:pPr>
      <w:r w:rsidRPr="004456D1">
        <w:rPr>
          <w:lang w:eastAsia="en-US"/>
        </w:rPr>
        <w:t>2) осуществляет планирование (прогнозирование) поступлений и выплат по источникам финансирования дефицита местного бюджета;</w:t>
      </w:r>
    </w:p>
    <w:p w:rsidR="004456D1" w:rsidRPr="004456D1" w:rsidRDefault="004456D1" w:rsidP="004456D1">
      <w:pPr>
        <w:autoSpaceDE w:val="0"/>
        <w:autoSpaceDN w:val="0"/>
        <w:adjustRightInd w:val="0"/>
        <w:ind w:firstLine="540"/>
        <w:jc w:val="both"/>
        <w:rPr>
          <w:lang w:eastAsia="en-US"/>
        </w:rPr>
      </w:pPr>
      <w:r w:rsidRPr="004456D1">
        <w:rPr>
          <w:lang w:eastAsia="en-US"/>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4456D1" w:rsidRPr="004456D1" w:rsidRDefault="004456D1" w:rsidP="004456D1">
      <w:pPr>
        <w:shd w:val="clear" w:color="auto" w:fill="FFFFFF"/>
        <w:ind w:firstLine="540"/>
        <w:jc w:val="both"/>
      </w:pPr>
      <w:r w:rsidRPr="004456D1">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4456D1" w:rsidRPr="004456D1" w:rsidRDefault="004456D1" w:rsidP="004456D1">
      <w:pPr>
        <w:autoSpaceDE w:val="0"/>
        <w:autoSpaceDN w:val="0"/>
        <w:adjustRightInd w:val="0"/>
        <w:ind w:firstLine="540"/>
        <w:jc w:val="both"/>
        <w:rPr>
          <w:lang w:eastAsia="en-US"/>
        </w:rPr>
      </w:pPr>
      <w:r w:rsidRPr="004456D1">
        <w:rPr>
          <w:lang w:eastAsia="en-US"/>
        </w:rPr>
        <w:t>5) формирует бюджетную отчетность главного администратора источников финансирования дефицита местного бюджета;</w:t>
      </w:r>
    </w:p>
    <w:p w:rsidR="004456D1" w:rsidRPr="004456D1" w:rsidRDefault="004456D1" w:rsidP="004456D1">
      <w:pPr>
        <w:autoSpaceDE w:val="0"/>
        <w:autoSpaceDN w:val="0"/>
        <w:adjustRightInd w:val="0"/>
        <w:ind w:firstLine="540"/>
        <w:jc w:val="both"/>
        <w:rPr>
          <w:lang w:eastAsia="en-US"/>
        </w:rPr>
      </w:pPr>
      <w:r w:rsidRPr="004456D1">
        <w:rPr>
          <w:lang w:eastAsia="en-US"/>
        </w:rPr>
        <w:t xml:space="preserve">6) утверждает </w:t>
      </w:r>
      <w:hyperlink r:id="rId10" w:anchor="/multilink/12112604/paragraph/50618178/number/0" w:history="1">
        <w:r w:rsidRPr="004456D1">
          <w:rPr>
            <w:lang w:eastAsia="en-US"/>
          </w:rPr>
          <w:t>методику</w:t>
        </w:r>
      </w:hyperlink>
      <w:r w:rsidRPr="004456D1">
        <w:rPr>
          <w:lang w:eastAsia="en-US"/>
        </w:rPr>
        <w:t xml:space="preserve"> прогнозирования поступлений по источникам финансирования дефицита бюджета в соответствии с </w:t>
      </w:r>
      <w:hyperlink r:id="rId11" w:anchor="/document/71409728/entry/1000" w:history="1">
        <w:r w:rsidRPr="004456D1">
          <w:rPr>
            <w:lang w:eastAsia="en-US"/>
          </w:rPr>
          <w:t>общими требованиями</w:t>
        </w:r>
      </w:hyperlink>
      <w:r w:rsidRPr="004456D1">
        <w:rPr>
          <w:lang w:eastAsia="en-US"/>
        </w:rPr>
        <w:t xml:space="preserve"> к такой методике, установленными Правительством Российской Федерации;</w:t>
      </w:r>
    </w:p>
    <w:p w:rsidR="004456D1" w:rsidRPr="004456D1" w:rsidRDefault="004456D1" w:rsidP="004456D1">
      <w:pPr>
        <w:shd w:val="clear" w:color="auto" w:fill="FFFFFF"/>
        <w:ind w:firstLine="567"/>
        <w:jc w:val="both"/>
      </w:pPr>
      <w:r w:rsidRPr="004456D1">
        <w:t xml:space="preserve">7) </w:t>
      </w:r>
      <w:hyperlink r:id="rId12" w:anchor="/multilink/12112604/paragraph/52689526/number/0" w:history="1">
        <w:r w:rsidRPr="004456D1">
          <w:t>составляет</w:t>
        </w:r>
      </w:hyperlink>
      <w:r w:rsidRPr="004456D1">
        <w:t xml:space="preserve"> обоснования бюджетных ассигнований.</w:t>
      </w:r>
    </w:p>
    <w:p w:rsidR="004456D1" w:rsidRPr="004456D1" w:rsidRDefault="004456D1" w:rsidP="004456D1">
      <w:pPr>
        <w:keepNext/>
        <w:keepLines/>
        <w:ind w:firstLine="540"/>
        <w:outlineLvl w:val="1"/>
        <w:rPr>
          <w:b/>
          <w:bCs/>
          <w:lang w:eastAsia="x-none"/>
        </w:rPr>
      </w:pPr>
      <w:bookmarkStart w:id="3" w:name="_Toc478541954"/>
      <w:r w:rsidRPr="004456D1">
        <w:rPr>
          <w:b/>
          <w:bCs/>
          <w:lang w:val="x-none" w:eastAsia="x-none"/>
        </w:rPr>
        <w:t>Статья 12. Бюджетные полномочия получателя средств местного бюджета</w:t>
      </w:r>
      <w:bookmarkEnd w:id="3"/>
      <w:r w:rsidRPr="004456D1">
        <w:rPr>
          <w:b/>
          <w:bCs/>
          <w:lang w:eastAsia="x-none"/>
        </w:rPr>
        <w:t>.</w:t>
      </w:r>
    </w:p>
    <w:p w:rsidR="004456D1" w:rsidRPr="004456D1" w:rsidRDefault="004456D1" w:rsidP="004456D1">
      <w:pPr>
        <w:keepNext/>
        <w:keepLines/>
        <w:ind w:firstLine="540"/>
        <w:outlineLvl w:val="1"/>
        <w:rPr>
          <w:b/>
          <w:bCs/>
          <w:lang w:eastAsia="x-none"/>
        </w:rPr>
      </w:pPr>
    </w:p>
    <w:p w:rsidR="004456D1" w:rsidRPr="004456D1" w:rsidRDefault="004456D1" w:rsidP="004456D1">
      <w:pPr>
        <w:widowControl w:val="0"/>
        <w:autoSpaceDE w:val="0"/>
        <w:autoSpaceDN w:val="0"/>
        <w:ind w:firstLine="567"/>
        <w:jc w:val="both"/>
      </w:pPr>
      <w:r w:rsidRPr="004456D1">
        <w:t>Получатель средств местного бюджета обладает следующими полномочиями:</w:t>
      </w:r>
    </w:p>
    <w:p w:rsidR="004456D1" w:rsidRPr="004456D1" w:rsidRDefault="004456D1" w:rsidP="004456D1">
      <w:pPr>
        <w:widowControl w:val="0"/>
        <w:autoSpaceDE w:val="0"/>
        <w:autoSpaceDN w:val="0"/>
        <w:ind w:firstLine="567"/>
        <w:jc w:val="both"/>
      </w:pPr>
      <w:r w:rsidRPr="004456D1">
        <w:t>1) составляет и исполняет бюджетную смету;</w:t>
      </w:r>
    </w:p>
    <w:p w:rsidR="004456D1" w:rsidRPr="004456D1" w:rsidRDefault="004456D1" w:rsidP="004456D1">
      <w:pPr>
        <w:widowControl w:val="0"/>
        <w:autoSpaceDE w:val="0"/>
        <w:autoSpaceDN w:val="0"/>
        <w:ind w:firstLine="567"/>
        <w:jc w:val="both"/>
      </w:pPr>
      <w:r w:rsidRPr="004456D1">
        <w:t>2) принимает и (или) исполняет в пределах доведенных лимитов бюджетных обязательств и (или) бюджетных ассигнований бюджетные обязательства;</w:t>
      </w:r>
    </w:p>
    <w:p w:rsidR="004456D1" w:rsidRPr="004456D1" w:rsidRDefault="004456D1" w:rsidP="004456D1">
      <w:pPr>
        <w:widowControl w:val="0"/>
        <w:autoSpaceDE w:val="0"/>
        <w:autoSpaceDN w:val="0"/>
        <w:ind w:firstLine="567"/>
        <w:jc w:val="both"/>
      </w:pPr>
      <w:r w:rsidRPr="004456D1">
        <w:t>3) обеспечивает результативность, целевой характер использования предусмотренных ему бюджетных ассигнований;</w:t>
      </w:r>
    </w:p>
    <w:p w:rsidR="004456D1" w:rsidRPr="004456D1" w:rsidRDefault="004456D1" w:rsidP="004456D1">
      <w:pPr>
        <w:widowControl w:val="0"/>
        <w:autoSpaceDE w:val="0"/>
        <w:autoSpaceDN w:val="0"/>
        <w:ind w:firstLine="567"/>
        <w:jc w:val="both"/>
      </w:pPr>
      <w:r w:rsidRPr="004456D1">
        <w:t>4) вносит главному распорядителю (распорядителю) бюджетных средств предложения по изменению бюджетной росписи;</w:t>
      </w:r>
    </w:p>
    <w:p w:rsidR="004456D1" w:rsidRPr="004456D1" w:rsidRDefault="004456D1" w:rsidP="004456D1">
      <w:pPr>
        <w:widowControl w:val="0"/>
        <w:autoSpaceDE w:val="0"/>
        <w:autoSpaceDN w:val="0"/>
        <w:ind w:firstLine="567"/>
        <w:jc w:val="both"/>
      </w:pPr>
      <w:r w:rsidRPr="004456D1">
        <w:t>5) ведет бюджетный учет (обеспечивает ведение бюджетного учета);</w:t>
      </w:r>
    </w:p>
    <w:p w:rsidR="004456D1" w:rsidRPr="004456D1" w:rsidRDefault="004456D1" w:rsidP="004456D1">
      <w:pPr>
        <w:widowControl w:val="0"/>
        <w:autoSpaceDE w:val="0"/>
        <w:autoSpaceDN w:val="0"/>
        <w:ind w:firstLine="567"/>
        <w:jc w:val="both"/>
      </w:pPr>
      <w:r w:rsidRPr="004456D1">
        <w:t>6)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4456D1" w:rsidRPr="004456D1" w:rsidRDefault="004456D1" w:rsidP="004456D1">
      <w:pPr>
        <w:widowControl w:val="0"/>
        <w:autoSpaceDE w:val="0"/>
        <w:autoSpaceDN w:val="0"/>
        <w:ind w:firstLine="567"/>
        <w:jc w:val="both"/>
      </w:pPr>
      <w:r w:rsidRPr="004456D1">
        <w:t xml:space="preserve">7) исполняет иные полномочия, установленные Бюджетным </w:t>
      </w:r>
      <w:hyperlink r:id="rId13" w:history="1">
        <w:r w:rsidRPr="004456D1">
          <w:t>кодексом</w:t>
        </w:r>
      </w:hyperlink>
      <w:r w:rsidRPr="004456D1">
        <w:t xml:space="preserve"> Российской Федерации и принятыми в соответствии с ним муниципальными правовыми актами, регулирующими бюджетные правоотношения.</w:t>
      </w:r>
    </w:p>
    <w:p w:rsidR="004456D1" w:rsidRPr="004456D1" w:rsidRDefault="004456D1" w:rsidP="004456D1">
      <w:pPr>
        <w:pStyle w:val="ConsPlusNormal0"/>
        <w:ind w:firstLine="741"/>
        <w:jc w:val="both"/>
        <w:rPr>
          <w:rFonts w:ascii="Times New Roman" w:hAnsi="Times New Roman" w:cs="Times New Roman"/>
          <w:sz w:val="24"/>
          <w:szCs w:val="24"/>
        </w:rPr>
      </w:pPr>
    </w:p>
    <w:p w:rsidR="004456D1" w:rsidRPr="004456D1" w:rsidRDefault="004456D1" w:rsidP="004456D1">
      <w:pPr>
        <w:pStyle w:val="ConsPlusNormal0"/>
        <w:ind w:firstLine="540"/>
        <w:jc w:val="center"/>
        <w:rPr>
          <w:rFonts w:ascii="Times New Roman" w:hAnsi="Times New Roman" w:cs="Times New Roman"/>
          <w:b/>
          <w:bCs/>
          <w:sz w:val="24"/>
          <w:szCs w:val="24"/>
        </w:rPr>
      </w:pPr>
      <w:r w:rsidRPr="004456D1">
        <w:rPr>
          <w:rFonts w:ascii="Times New Roman" w:hAnsi="Times New Roman" w:cs="Times New Roman"/>
          <w:b/>
          <w:bCs/>
          <w:sz w:val="24"/>
          <w:szCs w:val="24"/>
        </w:rPr>
        <w:t>ГЛАВА 3. СОСТАВЛЕНИЕ ПРОЕКТА БЮДЖЕТА КЫШТОВСКОГО СЕЛЬСОВЕТА.</w:t>
      </w:r>
    </w:p>
    <w:p w:rsidR="004456D1" w:rsidRPr="004456D1" w:rsidRDefault="004456D1" w:rsidP="004456D1">
      <w:pPr>
        <w:pStyle w:val="ConsPlusTitle"/>
        <w:jc w:val="both"/>
        <w:rPr>
          <w:rFonts w:ascii="Times New Roman" w:hAnsi="Times New Roman" w:cs="Times New Roman"/>
          <w:sz w:val="24"/>
          <w:szCs w:val="24"/>
        </w:rPr>
      </w:pPr>
    </w:p>
    <w:p w:rsidR="004456D1" w:rsidRPr="004456D1" w:rsidRDefault="004456D1" w:rsidP="004456D1">
      <w:pPr>
        <w:pStyle w:val="ConsPlusTitle"/>
        <w:ind w:firstLine="540"/>
        <w:jc w:val="both"/>
        <w:rPr>
          <w:rFonts w:ascii="Times New Roman" w:hAnsi="Times New Roman" w:cs="Times New Roman"/>
          <w:sz w:val="24"/>
          <w:szCs w:val="24"/>
        </w:rPr>
      </w:pPr>
      <w:r w:rsidRPr="004456D1">
        <w:rPr>
          <w:rFonts w:ascii="Times New Roman" w:hAnsi="Times New Roman" w:cs="Times New Roman"/>
          <w:sz w:val="24"/>
          <w:szCs w:val="24"/>
        </w:rPr>
        <w:t>Статья 13. Общие положения.</w:t>
      </w:r>
    </w:p>
    <w:p w:rsidR="004456D1" w:rsidRPr="004456D1" w:rsidRDefault="004456D1" w:rsidP="004456D1">
      <w:pPr>
        <w:pStyle w:val="ConsPlusTitle"/>
        <w:jc w:val="both"/>
        <w:rPr>
          <w:rFonts w:ascii="Times New Roman" w:hAnsi="Times New Roman" w:cs="Times New Roman"/>
          <w:sz w:val="24"/>
          <w:szCs w:val="24"/>
        </w:rPr>
      </w:pPr>
    </w:p>
    <w:p w:rsidR="004456D1" w:rsidRPr="004456D1" w:rsidRDefault="004456D1" w:rsidP="004456D1">
      <w:pPr>
        <w:pStyle w:val="ConsPlusTitle"/>
        <w:ind w:firstLine="708"/>
        <w:jc w:val="both"/>
        <w:rPr>
          <w:rFonts w:ascii="Times New Roman" w:hAnsi="Times New Roman" w:cs="Times New Roman"/>
          <w:b w:val="0"/>
          <w:sz w:val="24"/>
          <w:szCs w:val="24"/>
        </w:rPr>
      </w:pPr>
      <w:r w:rsidRPr="004456D1">
        <w:rPr>
          <w:rFonts w:ascii="Times New Roman" w:hAnsi="Times New Roman" w:cs="Times New Roman"/>
          <w:b w:val="0"/>
          <w:sz w:val="24"/>
          <w:szCs w:val="24"/>
        </w:rPr>
        <w:t>1. Проект местного бюджета разрабатывается и утверждается в форме Решения Совета депутатов Кыштовского сельсовета на очередной финансовый год и плановый период.</w:t>
      </w:r>
    </w:p>
    <w:p w:rsidR="004456D1" w:rsidRPr="004456D1" w:rsidRDefault="004456D1" w:rsidP="004456D1">
      <w:pPr>
        <w:autoSpaceDE w:val="0"/>
        <w:autoSpaceDN w:val="0"/>
        <w:adjustRightInd w:val="0"/>
        <w:ind w:firstLine="540"/>
        <w:jc w:val="both"/>
      </w:pPr>
      <w:r w:rsidRPr="004456D1">
        <w:lastRenderedPageBreak/>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4456D1" w:rsidRPr="004456D1" w:rsidRDefault="004456D1" w:rsidP="004456D1">
      <w:pPr>
        <w:autoSpaceDE w:val="0"/>
        <w:autoSpaceDN w:val="0"/>
        <w:adjustRightInd w:val="0"/>
        <w:ind w:firstLine="540"/>
        <w:jc w:val="both"/>
      </w:pPr>
      <w:r w:rsidRPr="004456D1">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4456D1" w:rsidRPr="004456D1" w:rsidRDefault="004456D1" w:rsidP="004456D1">
      <w:pPr>
        <w:autoSpaceDE w:val="0"/>
        <w:autoSpaceDN w:val="0"/>
        <w:adjustRightInd w:val="0"/>
        <w:ind w:firstLine="540"/>
        <w:jc w:val="both"/>
      </w:pPr>
      <w:r w:rsidRPr="004456D1">
        <w:t xml:space="preserve">3. Составление проекта </w:t>
      </w:r>
      <w:r w:rsidRPr="004456D1">
        <w:rPr>
          <w:color w:val="000000"/>
        </w:rPr>
        <w:t>местного</w:t>
      </w:r>
      <w:r w:rsidRPr="004456D1">
        <w:t xml:space="preserve"> бюджета начинается не позднее чем за шесть месяцев до начала очередного финансового года.</w:t>
      </w:r>
    </w:p>
    <w:p w:rsidR="004456D1" w:rsidRPr="004456D1" w:rsidRDefault="004456D1" w:rsidP="004456D1">
      <w:pPr>
        <w:autoSpaceDE w:val="0"/>
        <w:autoSpaceDN w:val="0"/>
        <w:adjustRightInd w:val="0"/>
        <w:ind w:firstLine="540"/>
        <w:jc w:val="both"/>
      </w:pPr>
      <w:r w:rsidRPr="004456D1">
        <w:t xml:space="preserve">4. Порядок и сроки составления проекта местного бюджета, а также порядок подготовки документов и материалов, представляемых в Совет депутатов одновременно с проектом местного бюджета, устанавливаются администрацией в соответствии с Бюджетным </w:t>
      </w:r>
      <w:hyperlink r:id="rId14" w:history="1">
        <w:r w:rsidRPr="004456D1">
          <w:rPr>
            <w:rStyle w:val="a7"/>
            <w:color w:val="000000"/>
          </w:rPr>
          <w:t>кодексом</w:t>
        </w:r>
      </w:hyperlink>
      <w:r w:rsidRPr="004456D1">
        <w:rPr>
          <w:color w:val="000000"/>
        </w:rPr>
        <w:t xml:space="preserve"> </w:t>
      </w:r>
      <w:r w:rsidRPr="004456D1">
        <w:t>Российской Федерации, настоящим Положением.</w:t>
      </w:r>
    </w:p>
    <w:p w:rsidR="004456D1" w:rsidRPr="004456D1" w:rsidRDefault="004456D1" w:rsidP="004456D1">
      <w:pPr>
        <w:autoSpaceDE w:val="0"/>
        <w:autoSpaceDN w:val="0"/>
        <w:adjustRightInd w:val="0"/>
        <w:ind w:firstLine="540"/>
        <w:jc w:val="both"/>
      </w:pPr>
      <w:r w:rsidRPr="004456D1">
        <w:t>5. Непосредственное составление проекта местного бюджета осуществляет финансовый орган.</w:t>
      </w:r>
    </w:p>
    <w:p w:rsidR="004456D1" w:rsidRPr="004456D1" w:rsidRDefault="004456D1" w:rsidP="004456D1">
      <w:pPr>
        <w:autoSpaceDE w:val="0"/>
        <w:autoSpaceDN w:val="0"/>
        <w:adjustRightInd w:val="0"/>
        <w:outlineLvl w:val="1"/>
        <w:rPr>
          <w:b/>
          <w:bCs/>
        </w:rPr>
      </w:pPr>
    </w:p>
    <w:p w:rsidR="004456D1" w:rsidRPr="004456D1" w:rsidRDefault="004456D1" w:rsidP="004456D1">
      <w:pPr>
        <w:autoSpaceDE w:val="0"/>
        <w:autoSpaceDN w:val="0"/>
        <w:adjustRightInd w:val="0"/>
        <w:ind w:firstLine="540"/>
        <w:outlineLvl w:val="1"/>
        <w:rPr>
          <w:b/>
          <w:bCs/>
        </w:rPr>
      </w:pPr>
      <w:r w:rsidRPr="004456D1">
        <w:rPr>
          <w:b/>
          <w:bCs/>
        </w:rPr>
        <w:t>Статья 14. Сведения, необходимые для составления проекта бюджета сельсовета.</w:t>
      </w:r>
    </w:p>
    <w:p w:rsidR="004456D1" w:rsidRPr="004456D1" w:rsidRDefault="004456D1" w:rsidP="004456D1">
      <w:pPr>
        <w:autoSpaceDE w:val="0"/>
        <w:autoSpaceDN w:val="0"/>
        <w:adjustRightInd w:val="0"/>
        <w:outlineLvl w:val="1"/>
        <w:rPr>
          <w:b/>
          <w:bCs/>
        </w:rPr>
      </w:pPr>
    </w:p>
    <w:p w:rsidR="004456D1" w:rsidRPr="004456D1" w:rsidRDefault="004456D1" w:rsidP="004456D1">
      <w:pPr>
        <w:autoSpaceDE w:val="0"/>
        <w:autoSpaceDN w:val="0"/>
        <w:adjustRightInd w:val="0"/>
        <w:ind w:firstLine="708"/>
        <w:jc w:val="both"/>
        <w:outlineLvl w:val="1"/>
        <w:rPr>
          <w:bCs/>
        </w:rPr>
      </w:pPr>
      <w:r w:rsidRPr="004456D1">
        <w:t>1. Составление проекта бюджета сельсовета основывается на послании Президента Российской Федерации, прогнозе социально-экономического развития, основных направлениях бюджетной и налоговой политики, муниципальных программ, документах, определяющих цели развития и направления деятельности органов местного самоуправления Кыштовского сельсовета по их достижению.</w:t>
      </w:r>
    </w:p>
    <w:p w:rsidR="004456D1" w:rsidRPr="004456D1" w:rsidRDefault="004456D1" w:rsidP="004456D1">
      <w:pPr>
        <w:autoSpaceDE w:val="0"/>
        <w:autoSpaceDN w:val="0"/>
        <w:adjustRightInd w:val="0"/>
        <w:ind w:firstLine="540"/>
        <w:jc w:val="both"/>
      </w:pPr>
      <w:r w:rsidRPr="004456D1">
        <w:t>2. К сведениям, необходимым для составления проекта бюджета сельсовета, относятся:</w:t>
      </w:r>
    </w:p>
    <w:p w:rsidR="004456D1" w:rsidRPr="004456D1" w:rsidRDefault="004456D1" w:rsidP="004456D1">
      <w:pPr>
        <w:autoSpaceDE w:val="0"/>
        <w:autoSpaceDN w:val="0"/>
        <w:adjustRightInd w:val="0"/>
        <w:ind w:firstLine="540"/>
        <w:jc w:val="both"/>
      </w:pPr>
      <w:r w:rsidRPr="004456D1">
        <w:t>1) расчеты администраторов доходов по прогнозируемым объемам поступлений в местный бюджет;</w:t>
      </w:r>
    </w:p>
    <w:p w:rsidR="004456D1" w:rsidRPr="004456D1" w:rsidRDefault="004456D1" w:rsidP="004456D1">
      <w:pPr>
        <w:autoSpaceDE w:val="0"/>
        <w:autoSpaceDN w:val="0"/>
        <w:adjustRightInd w:val="0"/>
        <w:ind w:firstLine="540"/>
        <w:jc w:val="both"/>
      </w:pPr>
      <w:r w:rsidRPr="004456D1">
        <w:t>2) прогнозируемые объемы межбюджетных трансфертов, получаемых из других бюджетов бюджетной системы Российской Федерации;</w:t>
      </w:r>
    </w:p>
    <w:p w:rsidR="004456D1" w:rsidRPr="004456D1" w:rsidRDefault="004456D1" w:rsidP="004456D1">
      <w:pPr>
        <w:autoSpaceDE w:val="0"/>
        <w:autoSpaceDN w:val="0"/>
        <w:adjustRightInd w:val="0"/>
        <w:ind w:firstLine="540"/>
        <w:jc w:val="both"/>
      </w:pPr>
      <w:r w:rsidRPr="004456D1">
        <w:t>3) реестр расходных обязательств;</w:t>
      </w:r>
    </w:p>
    <w:p w:rsidR="004456D1" w:rsidRPr="004456D1" w:rsidRDefault="004456D1" w:rsidP="004456D1">
      <w:pPr>
        <w:autoSpaceDE w:val="0"/>
        <w:autoSpaceDN w:val="0"/>
        <w:adjustRightInd w:val="0"/>
        <w:ind w:firstLine="540"/>
        <w:jc w:val="both"/>
      </w:pPr>
      <w:r w:rsidRPr="004456D1">
        <w:t>4) ожидаемое исполнение бюджета в текущем финансовом году;</w:t>
      </w:r>
    </w:p>
    <w:p w:rsidR="004456D1" w:rsidRPr="004456D1" w:rsidRDefault="004456D1" w:rsidP="004456D1">
      <w:pPr>
        <w:autoSpaceDE w:val="0"/>
        <w:autoSpaceDN w:val="0"/>
        <w:adjustRightInd w:val="0"/>
        <w:ind w:firstLine="540"/>
        <w:jc w:val="both"/>
      </w:pPr>
      <w:r w:rsidRPr="004456D1">
        <w:t>5)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4456D1" w:rsidRPr="004456D1" w:rsidRDefault="004456D1" w:rsidP="004456D1">
      <w:pPr>
        <w:autoSpaceDE w:val="0"/>
        <w:autoSpaceDN w:val="0"/>
        <w:adjustRightInd w:val="0"/>
        <w:ind w:firstLine="540"/>
        <w:jc w:val="both"/>
      </w:pPr>
      <w:r w:rsidRPr="004456D1">
        <w:t>6) планируемые объемы (изменение объемов) бюджетных ассигнований местного бюджета, распределяемые главными распорядителями средств местного бюджета по кодам классификации расходов бюджетов и реестру расходных обязательств;</w:t>
      </w:r>
    </w:p>
    <w:p w:rsidR="004456D1" w:rsidRPr="004456D1" w:rsidRDefault="004456D1" w:rsidP="004456D1">
      <w:pPr>
        <w:autoSpaceDE w:val="0"/>
        <w:autoSpaceDN w:val="0"/>
        <w:adjustRightInd w:val="0"/>
        <w:ind w:firstLine="540"/>
        <w:jc w:val="both"/>
      </w:pPr>
      <w:r w:rsidRPr="004456D1">
        <w:t>7) муниципальные программы;</w:t>
      </w:r>
    </w:p>
    <w:p w:rsidR="004456D1" w:rsidRPr="004456D1" w:rsidRDefault="004456D1" w:rsidP="004456D1">
      <w:pPr>
        <w:autoSpaceDE w:val="0"/>
        <w:autoSpaceDN w:val="0"/>
        <w:adjustRightInd w:val="0"/>
        <w:ind w:firstLine="540"/>
        <w:jc w:val="both"/>
      </w:pPr>
      <w:r w:rsidRPr="004456D1">
        <w:t>8) иные сведения в соответствии с действующим законодательством.</w:t>
      </w:r>
    </w:p>
    <w:p w:rsidR="004456D1" w:rsidRPr="004456D1" w:rsidRDefault="004456D1" w:rsidP="004456D1">
      <w:pPr>
        <w:autoSpaceDE w:val="0"/>
        <w:autoSpaceDN w:val="0"/>
        <w:adjustRightInd w:val="0"/>
        <w:ind w:firstLine="540"/>
      </w:pPr>
    </w:p>
    <w:p w:rsidR="004456D1" w:rsidRPr="004456D1" w:rsidRDefault="004456D1" w:rsidP="004456D1">
      <w:pPr>
        <w:autoSpaceDE w:val="0"/>
        <w:autoSpaceDN w:val="0"/>
        <w:adjustRightInd w:val="0"/>
        <w:ind w:firstLine="540"/>
        <w:rPr>
          <w:b/>
          <w:bCs/>
        </w:rPr>
      </w:pPr>
      <w:r w:rsidRPr="004456D1">
        <w:rPr>
          <w:b/>
          <w:bCs/>
        </w:rPr>
        <w:t>Статья 15. Прогнозирование доходов местного бюджета.</w:t>
      </w:r>
    </w:p>
    <w:p w:rsidR="004456D1" w:rsidRPr="004456D1" w:rsidRDefault="004456D1" w:rsidP="004456D1">
      <w:pPr>
        <w:autoSpaceDE w:val="0"/>
        <w:autoSpaceDN w:val="0"/>
        <w:adjustRightInd w:val="0"/>
      </w:pPr>
    </w:p>
    <w:p w:rsidR="004456D1" w:rsidRPr="004456D1" w:rsidRDefault="004456D1" w:rsidP="004456D1">
      <w:pPr>
        <w:autoSpaceDE w:val="0"/>
        <w:autoSpaceDN w:val="0"/>
        <w:adjustRightInd w:val="0"/>
        <w:ind w:firstLine="708"/>
        <w:jc w:val="both"/>
      </w:pPr>
      <w:r w:rsidRPr="004456D1">
        <w:t>1. Доходы местного бюджета прогнозируются на основе прогноза социально-экономического развития в условиях действующего на день внесения проекта решения о местном бюджете  в Совет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Кыштовского сельсовета устанавливающих неналоговые доходы местного бюджета.</w:t>
      </w:r>
    </w:p>
    <w:p w:rsidR="004456D1" w:rsidRPr="004456D1" w:rsidRDefault="004456D1" w:rsidP="004456D1">
      <w:pPr>
        <w:autoSpaceDE w:val="0"/>
        <w:autoSpaceDN w:val="0"/>
        <w:adjustRightInd w:val="0"/>
        <w:ind w:firstLine="708"/>
        <w:jc w:val="both"/>
      </w:pPr>
      <w:r w:rsidRPr="004456D1">
        <w:t>2. Положения муниципальных правовых актов Совета депутатов Кыштовского сельсовета, приводящих к изменению общего объема доходов бюджета и принятых после внесения проекта решения о бюджете на рассмотрение в Совет депутатов Кыштовского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4456D1" w:rsidRPr="004456D1" w:rsidRDefault="004456D1" w:rsidP="004456D1">
      <w:pPr>
        <w:autoSpaceDE w:val="0"/>
        <w:autoSpaceDN w:val="0"/>
        <w:adjustRightInd w:val="0"/>
        <w:outlineLvl w:val="1"/>
      </w:pPr>
    </w:p>
    <w:p w:rsidR="004456D1" w:rsidRPr="004456D1" w:rsidRDefault="004456D1" w:rsidP="004456D1">
      <w:pPr>
        <w:autoSpaceDE w:val="0"/>
        <w:autoSpaceDN w:val="0"/>
        <w:adjustRightInd w:val="0"/>
        <w:ind w:firstLine="708"/>
        <w:jc w:val="both"/>
        <w:outlineLvl w:val="1"/>
        <w:rPr>
          <w:b/>
          <w:bCs/>
        </w:rPr>
      </w:pPr>
      <w:r w:rsidRPr="004456D1">
        <w:rPr>
          <w:b/>
          <w:bCs/>
        </w:rPr>
        <w:t>Статья 16. Реестр расходных обязательств.</w:t>
      </w:r>
    </w:p>
    <w:p w:rsidR="004456D1" w:rsidRPr="004456D1" w:rsidRDefault="004456D1" w:rsidP="004456D1">
      <w:pPr>
        <w:autoSpaceDE w:val="0"/>
        <w:autoSpaceDN w:val="0"/>
        <w:adjustRightInd w:val="0"/>
        <w:jc w:val="both"/>
        <w:outlineLvl w:val="1"/>
        <w:rPr>
          <w:b/>
          <w:bCs/>
        </w:rPr>
      </w:pPr>
    </w:p>
    <w:p w:rsidR="004456D1" w:rsidRPr="004456D1" w:rsidRDefault="004456D1" w:rsidP="004456D1">
      <w:pPr>
        <w:autoSpaceDE w:val="0"/>
        <w:autoSpaceDN w:val="0"/>
        <w:adjustRightInd w:val="0"/>
        <w:ind w:firstLine="708"/>
        <w:jc w:val="both"/>
      </w:pPr>
      <w:r w:rsidRPr="004456D1">
        <w:t>1. Под реестром расходных обязательств понимается используемый при составлении проекта местного бюджета свод (перечень) нормативных правовых актов Кыштовского сельсовета обусловливающих публичные нормативные обязательства Кыштовского сельсовета и (или) правовые основания для иных расходных обязательств Кыштовского сельсовета с указанием соответствующих положений (статей, частей, пунктов, подпунктов, абзацев) нормативных правовых актов Кыштовского сельсовета с оценкой объемов бюджетных ассигнований, необходимых для исполнения включенных в реестр расходных обязательств Кыштовского сельсовета.</w:t>
      </w:r>
    </w:p>
    <w:p w:rsidR="004456D1" w:rsidRPr="004456D1" w:rsidRDefault="004456D1" w:rsidP="004456D1">
      <w:pPr>
        <w:autoSpaceDE w:val="0"/>
        <w:autoSpaceDN w:val="0"/>
        <w:adjustRightInd w:val="0"/>
        <w:ind w:firstLine="708"/>
        <w:jc w:val="both"/>
      </w:pPr>
      <w:r w:rsidRPr="004456D1">
        <w:t>2. Реестр расходных обязательств ведется в порядке, установленном администрацией.</w:t>
      </w:r>
    </w:p>
    <w:p w:rsidR="004456D1" w:rsidRPr="004456D1" w:rsidRDefault="004456D1" w:rsidP="004456D1">
      <w:pPr>
        <w:autoSpaceDE w:val="0"/>
        <w:autoSpaceDN w:val="0"/>
        <w:adjustRightInd w:val="0"/>
        <w:outlineLvl w:val="1"/>
        <w:rPr>
          <w:b/>
          <w:bCs/>
        </w:rPr>
      </w:pPr>
    </w:p>
    <w:p w:rsidR="004456D1" w:rsidRPr="004456D1" w:rsidRDefault="004456D1" w:rsidP="004456D1">
      <w:pPr>
        <w:autoSpaceDE w:val="0"/>
        <w:autoSpaceDN w:val="0"/>
        <w:adjustRightInd w:val="0"/>
        <w:ind w:firstLine="540"/>
        <w:jc w:val="both"/>
        <w:outlineLvl w:val="1"/>
        <w:rPr>
          <w:b/>
          <w:bCs/>
        </w:rPr>
      </w:pPr>
      <w:r w:rsidRPr="004456D1">
        <w:rPr>
          <w:b/>
          <w:bCs/>
        </w:rPr>
        <w:t>Статья 17. Ожидаемое исполнение местного бюджета.</w:t>
      </w:r>
    </w:p>
    <w:p w:rsidR="004456D1" w:rsidRPr="004456D1" w:rsidRDefault="004456D1" w:rsidP="004456D1">
      <w:pPr>
        <w:autoSpaceDE w:val="0"/>
        <w:autoSpaceDN w:val="0"/>
        <w:adjustRightInd w:val="0"/>
        <w:jc w:val="both"/>
        <w:outlineLvl w:val="1"/>
        <w:rPr>
          <w:b/>
          <w:bCs/>
        </w:rPr>
      </w:pPr>
    </w:p>
    <w:p w:rsidR="004456D1" w:rsidRPr="004456D1" w:rsidRDefault="004456D1" w:rsidP="004456D1">
      <w:pPr>
        <w:autoSpaceDE w:val="0"/>
        <w:autoSpaceDN w:val="0"/>
        <w:adjustRightInd w:val="0"/>
        <w:ind w:firstLine="540"/>
        <w:jc w:val="both"/>
        <w:outlineLvl w:val="1"/>
        <w:rPr>
          <w:b/>
          <w:bCs/>
        </w:rPr>
      </w:pPr>
      <w:r w:rsidRPr="004456D1">
        <w:t>Оценка ожидаемого исполнения бюджета Кыштовского сельсовета проводится по материалам отчетов о его исполнении в текущем финансовом году и отражает:</w:t>
      </w:r>
    </w:p>
    <w:p w:rsidR="004456D1" w:rsidRPr="004456D1" w:rsidRDefault="004456D1" w:rsidP="004456D1">
      <w:pPr>
        <w:autoSpaceDE w:val="0"/>
        <w:autoSpaceDN w:val="0"/>
        <w:adjustRightInd w:val="0"/>
        <w:ind w:firstLine="540"/>
        <w:jc w:val="both"/>
      </w:pPr>
      <w:r w:rsidRPr="004456D1">
        <w:t>1) доходы по группам классификации доходов;</w:t>
      </w:r>
    </w:p>
    <w:p w:rsidR="004456D1" w:rsidRPr="004456D1" w:rsidRDefault="004456D1" w:rsidP="004456D1">
      <w:pPr>
        <w:autoSpaceDE w:val="0"/>
        <w:autoSpaceDN w:val="0"/>
        <w:adjustRightInd w:val="0"/>
        <w:ind w:firstLine="540"/>
        <w:jc w:val="both"/>
      </w:pPr>
      <w:r w:rsidRPr="004456D1">
        <w:t>2) расходы по разделам классификации расходов.</w:t>
      </w:r>
    </w:p>
    <w:p w:rsidR="004456D1" w:rsidRPr="004456D1" w:rsidRDefault="004456D1" w:rsidP="004456D1">
      <w:pPr>
        <w:autoSpaceDE w:val="0"/>
        <w:autoSpaceDN w:val="0"/>
        <w:adjustRightInd w:val="0"/>
        <w:jc w:val="both"/>
        <w:outlineLvl w:val="1"/>
        <w:rPr>
          <w:b/>
          <w:bCs/>
        </w:rPr>
      </w:pPr>
    </w:p>
    <w:p w:rsidR="004456D1" w:rsidRPr="004456D1" w:rsidRDefault="004456D1" w:rsidP="004456D1">
      <w:pPr>
        <w:autoSpaceDE w:val="0"/>
        <w:autoSpaceDN w:val="0"/>
        <w:adjustRightInd w:val="0"/>
        <w:ind w:firstLine="540"/>
        <w:jc w:val="both"/>
        <w:outlineLvl w:val="1"/>
        <w:rPr>
          <w:b/>
          <w:bCs/>
        </w:rPr>
      </w:pPr>
      <w:r w:rsidRPr="004456D1">
        <w:rPr>
          <w:b/>
          <w:bCs/>
        </w:rPr>
        <w:t>Статья 18.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4456D1" w:rsidRPr="004456D1" w:rsidRDefault="004456D1" w:rsidP="004456D1">
      <w:pPr>
        <w:autoSpaceDE w:val="0"/>
        <w:autoSpaceDN w:val="0"/>
        <w:adjustRightInd w:val="0"/>
        <w:jc w:val="both"/>
        <w:outlineLvl w:val="1"/>
        <w:rPr>
          <w:b/>
          <w:bCs/>
        </w:rPr>
      </w:pPr>
    </w:p>
    <w:p w:rsidR="004456D1" w:rsidRPr="004456D1" w:rsidRDefault="004456D1" w:rsidP="004456D1">
      <w:pPr>
        <w:autoSpaceDE w:val="0"/>
        <w:autoSpaceDN w:val="0"/>
        <w:adjustRightInd w:val="0"/>
        <w:ind w:firstLine="540"/>
        <w:jc w:val="both"/>
      </w:pPr>
      <w:r w:rsidRPr="004456D1">
        <w:t>1. Прогноз основных характеристик местного бюджета на очередной финансовый год и плановый период содержит:</w:t>
      </w:r>
    </w:p>
    <w:p w:rsidR="004456D1" w:rsidRPr="004456D1" w:rsidRDefault="004456D1" w:rsidP="004456D1">
      <w:pPr>
        <w:autoSpaceDE w:val="0"/>
        <w:autoSpaceDN w:val="0"/>
        <w:adjustRightInd w:val="0"/>
        <w:ind w:firstLine="540"/>
        <w:jc w:val="both"/>
      </w:pPr>
      <w:r w:rsidRPr="004456D1">
        <w:t>1) прогноз общего объема доходов местного бюджета;</w:t>
      </w:r>
    </w:p>
    <w:p w:rsidR="004456D1" w:rsidRPr="004456D1" w:rsidRDefault="004456D1" w:rsidP="004456D1">
      <w:pPr>
        <w:autoSpaceDE w:val="0"/>
        <w:autoSpaceDN w:val="0"/>
        <w:adjustRightInd w:val="0"/>
        <w:ind w:firstLine="540"/>
        <w:jc w:val="both"/>
      </w:pPr>
      <w:r w:rsidRPr="004456D1">
        <w:t>2) прогноз общего объема расходов местного бюджета;</w:t>
      </w:r>
    </w:p>
    <w:p w:rsidR="004456D1" w:rsidRPr="004456D1" w:rsidRDefault="004456D1" w:rsidP="004456D1">
      <w:pPr>
        <w:autoSpaceDE w:val="0"/>
        <w:autoSpaceDN w:val="0"/>
        <w:adjustRightInd w:val="0"/>
        <w:ind w:firstLine="540"/>
        <w:jc w:val="both"/>
      </w:pPr>
      <w:r w:rsidRPr="004456D1">
        <w:t>3) прогноз дефицита (профицита) местного бюджета.</w:t>
      </w:r>
    </w:p>
    <w:p w:rsidR="004456D1" w:rsidRPr="004456D1" w:rsidRDefault="004456D1" w:rsidP="004456D1">
      <w:pPr>
        <w:autoSpaceDE w:val="0"/>
        <w:autoSpaceDN w:val="0"/>
        <w:adjustRightInd w:val="0"/>
        <w:ind w:firstLine="540"/>
        <w:jc w:val="both"/>
      </w:pPr>
      <w:r w:rsidRPr="004456D1">
        <w:t>2. Прогноз местного бюджета содержит:</w:t>
      </w:r>
    </w:p>
    <w:p w:rsidR="004456D1" w:rsidRPr="004456D1" w:rsidRDefault="004456D1" w:rsidP="004456D1">
      <w:pPr>
        <w:autoSpaceDE w:val="0"/>
        <w:autoSpaceDN w:val="0"/>
        <w:adjustRightInd w:val="0"/>
        <w:ind w:firstLine="540"/>
        <w:jc w:val="both"/>
      </w:pPr>
      <w:r w:rsidRPr="004456D1">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4456D1" w:rsidRPr="004456D1" w:rsidRDefault="004456D1" w:rsidP="004456D1">
      <w:pPr>
        <w:autoSpaceDE w:val="0"/>
        <w:autoSpaceDN w:val="0"/>
        <w:adjustRightInd w:val="0"/>
        <w:ind w:firstLine="540"/>
        <w:jc w:val="both"/>
      </w:pPr>
      <w:r w:rsidRPr="004456D1">
        <w:t>2) прогноз расходов по разделам и подразделам классификации расходов бюджетов.</w:t>
      </w:r>
    </w:p>
    <w:p w:rsidR="004456D1" w:rsidRPr="004456D1" w:rsidRDefault="004456D1" w:rsidP="004456D1">
      <w:pPr>
        <w:autoSpaceDE w:val="0"/>
        <w:autoSpaceDN w:val="0"/>
        <w:adjustRightInd w:val="0"/>
        <w:jc w:val="both"/>
        <w:outlineLvl w:val="1"/>
        <w:rPr>
          <w:b/>
          <w:bCs/>
        </w:rPr>
      </w:pPr>
    </w:p>
    <w:p w:rsidR="004456D1" w:rsidRPr="004456D1" w:rsidRDefault="004456D1" w:rsidP="004456D1">
      <w:pPr>
        <w:autoSpaceDE w:val="0"/>
        <w:autoSpaceDN w:val="0"/>
        <w:adjustRightInd w:val="0"/>
        <w:ind w:firstLine="540"/>
        <w:jc w:val="both"/>
        <w:outlineLvl w:val="1"/>
        <w:rPr>
          <w:b/>
          <w:bCs/>
        </w:rPr>
      </w:pPr>
      <w:r w:rsidRPr="004456D1">
        <w:rPr>
          <w:b/>
          <w:bCs/>
        </w:rPr>
        <w:t>Статья 19. Планирование бюджетных ассигнований.</w:t>
      </w:r>
    </w:p>
    <w:p w:rsidR="004456D1" w:rsidRPr="004456D1" w:rsidRDefault="004456D1" w:rsidP="004456D1">
      <w:pPr>
        <w:autoSpaceDE w:val="0"/>
        <w:autoSpaceDN w:val="0"/>
        <w:adjustRightInd w:val="0"/>
        <w:jc w:val="both"/>
        <w:outlineLvl w:val="1"/>
        <w:rPr>
          <w:b/>
          <w:bCs/>
        </w:rPr>
      </w:pPr>
    </w:p>
    <w:p w:rsidR="004456D1" w:rsidRPr="004456D1" w:rsidRDefault="004456D1" w:rsidP="004456D1">
      <w:pPr>
        <w:autoSpaceDE w:val="0"/>
        <w:autoSpaceDN w:val="0"/>
        <w:adjustRightInd w:val="0"/>
        <w:ind w:firstLine="540"/>
        <w:jc w:val="both"/>
      </w:pPr>
      <w:r w:rsidRPr="004456D1">
        <w:t>1. Планирование бюджетных ассигнований осуществляется в порядке и в соответствии с методикой, устанавливаемой финансовым органом.</w:t>
      </w:r>
    </w:p>
    <w:p w:rsidR="004456D1" w:rsidRPr="004456D1" w:rsidRDefault="004456D1" w:rsidP="004456D1">
      <w:pPr>
        <w:autoSpaceDE w:val="0"/>
        <w:autoSpaceDN w:val="0"/>
        <w:adjustRightInd w:val="0"/>
        <w:ind w:firstLine="540"/>
        <w:jc w:val="both"/>
      </w:pPr>
      <w:r w:rsidRPr="004456D1">
        <w:t xml:space="preserve">2. Бюджетные ассигнования на осуществление бюджетных инвестиций в объекты капитального строительства утверждаются в приложении к решению о местном бюджете. </w:t>
      </w:r>
    </w:p>
    <w:p w:rsidR="004456D1" w:rsidRPr="004456D1" w:rsidRDefault="004456D1" w:rsidP="004456D1">
      <w:pPr>
        <w:pStyle w:val="ConsPlusNormal0"/>
        <w:ind w:firstLine="0"/>
        <w:jc w:val="both"/>
        <w:rPr>
          <w:rFonts w:ascii="Times New Roman" w:hAnsi="Times New Roman" w:cs="Times New Roman"/>
          <w:sz w:val="24"/>
          <w:szCs w:val="24"/>
        </w:rPr>
      </w:pPr>
    </w:p>
    <w:p w:rsidR="004456D1" w:rsidRPr="004456D1" w:rsidRDefault="004456D1" w:rsidP="004456D1">
      <w:pPr>
        <w:pStyle w:val="ConsPlusNormal0"/>
        <w:ind w:firstLine="540"/>
        <w:jc w:val="both"/>
        <w:rPr>
          <w:rFonts w:ascii="Times New Roman" w:hAnsi="Times New Roman" w:cs="Times New Roman"/>
          <w:b/>
          <w:bCs/>
          <w:sz w:val="24"/>
          <w:szCs w:val="24"/>
        </w:rPr>
      </w:pPr>
      <w:r w:rsidRPr="004456D1">
        <w:rPr>
          <w:rFonts w:ascii="Times New Roman" w:hAnsi="Times New Roman" w:cs="Times New Roman"/>
          <w:b/>
          <w:bCs/>
          <w:sz w:val="24"/>
          <w:szCs w:val="24"/>
        </w:rPr>
        <w:t>Статья 20. Состав проекта решения о бюджете.</w:t>
      </w:r>
    </w:p>
    <w:p w:rsidR="004456D1" w:rsidRPr="004456D1" w:rsidRDefault="004456D1" w:rsidP="004456D1">
      <w:pPr>
        <w:pStyle w:val="ConsPlusNormal0"/>
        <w:ind w:firstLine="0"/>
        <w:jc w:val="both"/>
        <w:rPr>
          <w:rFonts w:ascii="Times New Roman" w:hAnsi="Times New Roman" w:cs="Times New Roman"/>
          <w:b/>
          <w:bCs/>
          <w:sz w:val="24"/>
          <w:szCs w:val="24"/>
        </w:rPr>
      </w:pPr>
    </w:p>
    <w:p w:rsidR="004456D1" w:rsidRPr="004456D1" w:rsidRDefault="004456D1" w:rsidP="004456D1">
      <w:pPr>
        <w:autoSpaceDE w:val="0"/>
        <w:autoSpaceDN w:val="0"/>
        <w:adjustRightInd w:val="0"/>
        <w:ind w:firstLine="540"/>
        <w:jc w:val="both"/>
        <w:rPr>
          <w:bCs/>
        </w:rPr>
      </w:pPr>
      <w:r w:rsidRPr="004456D1">
        <w:rPr>
          <w:bCs/>
        </w:rPr>
        <w:t>1. В статьях проекта решения о местном бюджете должны содержаться следующие показатели при их наличии:</w:t>
      </w:r>
    </w:p>
    <w:p w:rsidR="004456D1" w:rsidRPr="004456D1" w:rsidRDefault="004456D1" w:rsidP="004456D1">
      <w:pPr>
        <w:autoSpaceDE w:val="0"/>
        <w:autoSpaceDN w:val="0"/>
        <w:adjustRightInd w:val="0"/>
        <w:ind w:firstLine="540"/>
        <w:jc w:val="both"/>
        <w:rPr>
          <w:bCs/>
        </w:rPr>
      </w:pPr>
      <w:r w:rsidRPr="004456D1">
        <w:rPr>
          <w:bCs/>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4456D1" w:rsidRPr="004456D1" w:rsidRDefault="004456D1" w:rsidP="004456D1">
      <w:pPr>
        <w:autoSpaceDE w:val="0"/>
        <w:autoSpaceDN w:val="0"/>
        <w:adjustRightInd w:val="0"/>
        <w:ind w:firstLine="540"/>
        <w:jc w:val="both"/>
        <w:rPr>
          <w:bCs/>
        </w:rPr>
      </w:pPr>
      <w:r w:rsidRPr="004456D1">
        <w:rPr>
          <w:bCs/>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4456D1" w:rsidRPr="004456D1" w:rsidRDefault="004456D1" w:rsidP="004456D1">
      <w:pPr>
        <w:autoSpaceDE w:val="0"/>
        <w:autoSpaceDN w:val="0"/>
        <w:adjustRightInd w:val="0"/>
        <w:ind w:firstLine="540"/>
        <w:jc w:val="both"/>
        <w:rPr>
          <w:bCs/>
        </w:rPr>
      </w:pPr>
      <w:r w:rsidRPr="004456D1">
        <w:rPr>
          <w:bCs/>
        </w:rPr>
        <w:lastRenderedPageBreak/>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4456D1" w:rsidRPr="004456D1" w:rsidRDefault="004456D1" w:rsidP="004456D1">
      <w:pPr>
        <w:autoSpaceDE w:val="0"/>
        <w:autoSpaceDN w:val="0"/>
        <w:adjustRightInd w:val="0"/>
        <w:ind w:firstLine="540"/>
        <w:jc w:val="both"/>
        <w:rPr>
          <w:bCs/>
        </w:rPr>
      </w:pPr>
      <w:r w:rsidRPr="004456D1">
        <w:rPr>
          <w:bCs/>
        </w:rPr>
        <w:t>4) общий объем условно утверждаемых (утвержденных) расходов на первый и второй годы планового периода;</w:t>
      </w:r>
    </w:p>
    <w:p w:rsidR="004456D1" w:rsidRPr="004456D1" w:rsidRDefault="004456D1" w:rsidP="004456D1">
      <w:pPr>
        <w:autoSpaceDE w:val="0"/>
        <w:autoSpaceDN w:val="0"/>
        <w:adjustRightInd w:val="0"/>
        <w:ind w:firstLine="540"/>
        <w:jc w:val="both"/>
        <w:rPr>
          <w:bCs/>
        </w:rPr>
      </w:pPr>
      <w:r w:rsidRPr="004456D1">
        <w:rPr>
          <w:bCs/>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4456D1" w:rsidRPr="004456D1" w:rsidRDefault="004456D1" w:rsidP="004456D1">
      <w:pPr>
        <w:autoSpaceDE w:val="0"/>
        <w:autoSpaceDN w:val="0"/>
        <w:adjustRightInd w:val="0"/>
        <w:ind w:firstLine="540"/>
        <w:jc w:val="both"/>
        <w:rPr>
          <w:bCs/>
        </w:rPr>
      </w:pPr>
      <w:r w:rsidRPr="004456D1">
        <w:rPr>
          <w:bCs/>
        </w:rPr>
        <w:t>6) верхний предел муниципального внутреннего долга Кыштовского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Кыштовского сельсовета;</w:t>
      </w:r>
    </w:p>
    <w:p w:rsidR="004456D1" w:rsidRPr="004456D1" w:rsidRDefault="004456D1" w:rsidP="004456D1">
      <w:pPr>
        <w:autoSpaceDE w:val="0"/>
        <w:autoSpaceDN w:val="0"/>
        <w:adjustRightInd w:val="0"/>
        <w:ind w:firstLine="540"/>
        <w:jc w:val="both"/>
        <w:rPr>
          <w:bCs/>
        </w:rPr>
      </w:pPr>
      <w:r w:rsidRPr="004456D1">
        <w:rPr>
          <w:bCs/>
        </w:rPr>
        <w:t>7) объем ассигнований муниципального дорожного фонда на очередной финансовый год и плановый период;</w:t>
      </w:r>
    </w:p>
    <w:p w:rsidR="004456D1" w:rsidRPr="004456D1" w:rsidRDefault="004456D1" w:rsidP="004456D1">
      <w:pPr>
        <w:autoSpaceDE w:val="0"/>
        <w:autoSpaceDN w:val="0"/>
        <w:adjustRightInd w:val="0"/>
        <w:ind w:firstLine="540"/>
        <w:jc w:val="both"/>
        <w:rPr>
          <w:bCs/>
        </w:rPr>
      </w:pPr>
      <w:r w:rsidRPr="004456D1">
        <w:rPr>
          <w:bCs/>
        </w:rPr>
        <w:t>2. В состав проекта решения о местном бюджете включаются следующие приложения (при наличии соответствующих показателей):</w:t>
      </w:r>
    </w:p>
    <w:p w:rsidR="004456D1" w:rsidRPr="004456D1" w:rsidRDefault="004456D1" w:rsidP="004456D1">
      <w:pPr>
        <w:autoSpaceDE w:val="0"/>
        <w:autoSpaceDN w:val="0"/>
        <w:adjustRightInd w:val="0"/>
        <w:ind w:firstLine="540"/>
        <w:jc w:val="both"/>
        <w:rPr>
          <w:bCs/>
        </w:rPr>
      </w:pPr>
      <w:r w:rsidRPr="004456D1">
        <w:rPr>
          <w:bCs/>
        </w:rPr>
        <w:t>1)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4456D1" w:rsidRPr="004456D1" w:rsidRDefault="004456D1" w:rsidP="004456D1">
      <w:pPr>
        <w:autoSpaceDE w:val="0"/>
        <w:autoSpaceDN w:val="0"/>
        <w:adjustRightInd w:val="0"/>
        <w:ind w:firstLine="540"/>
        <w:jc w:val="both"/>
        <w:rPr>
          <w:bCs/>
        </w:rPr>
      </w:pPr>
      <w:r w:rsidRPr="004456D1">
        <w:rPr>
          <w:bCs/>
        </w:rPr>
        <w:t>2) Ведомственная структуру расходов бюджета Кыштовского сельсовета на очередной финансовый год и плановый период;</w:t>
      </w:r>
    </w:p>
    <w:p w:rsidR="004456D1" w:rsidRPr="004456D1" w:rsidRDefault="004456D1" w:rsidP="004456D1">
      <w:pPr>
        <w:autoSpaceDE w:val="0"/>
        <w:autoSpaceDN w:val="0"/>
        <w:adjustRightInd w:val="0"/>
        <w:ind w:firstLine="540"/>
        <w:jc w:val="both"/>
        <w:rPr>
          <w:bCs/>
        </w:rPr>
      </w:pPr>
      <w:r w:rsidRPr="004456D1">
        <w:rPr>
          <w:bCs/>
        </w:rPr>
        <w:t>3) Распределение бюджетных ассигнований на исполнение публичных нормативных обязательств на очередной финансовый год и плановый период;</w:t>
      </w:r>
    </w:p>
    <w:p w:rsidR="004456D1" w:rsidRPr="004456D1" w:rsidRDefault="004456D1" w:rsidP="004456D1">
      <w:pPr>
        <w:autoSpaceDE w:val="0"/>
        <w:autoSpaceDN w:val="0"/>
        <w:adjustRightInd w:val="0"/>
        <w:ind w:firstLine="540"/>
        <w:jc w:val="both"/>
        <w:rPr>
          <w:bCs/>
        </w:rPr>
      </w:pPr>
      <w:r w:rsidRPr="004456D1">
        <w:rPr>
          <w:bCs/>
        </w:rPr>
        <w:t>4) Распределение иных межбюджетных трансфертов, на осуществление части полномочий по решению вопросов местного значения «О передаче полномочий по осуществлению внешнего муниципального контроля» на очередной финансовый год и плановый период;</w:t>
      </w:r>
    </w:p>
    <w:p w:rsidR="004456D1" w:rsidRPr="004456D1" w:rsidRDefault="004456D1" w:rsidP="004456D1">
      <w:pPr>
        <w:autoSpaceDE w:val="0"/>
        <w:autoSpaceDN w:val="0"/>
        <w:adjustRightInd w:val="0"/>
        <w:ind w:firstLine="540"/>
        <w:jc w:val="both"/>
        <w:rPr>
          <w:bCs/>
        </w:rPr>
      </w:pPr>
      <w:r w:rsidRPr="004456D1">
        <w:rPr>
          <w:bCs/>
        </w:rPr>
        <w:t>5) Источники финансирования дефицита бюджета Кыштовского сельсовета на очередной финансовый год и плановый период;</w:t>
      </w:r>
    </w:p>
    <w:p w:rsidR="004456D1" w:rsidRPr="004456D1" w:rsidRDefault="004456D1" w:rsidP="004456D1">
      <w:pPr>
        <w:autoSpaceDE w:val="0"/>
        <w:autoSpaceDN w:val="0"/>
        <w:adjustRightInd w:val="0"/>
        <w:ind w:firstLine="540"/>
        <w:jc w:val="both"/>
        <w:rPr>
          <w:bCs/>
        </w:rPr>
      </w:pPr>
      <w:r w:rsidRPr="004456D1">
        <w:rPr>
          <w:bCs/>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4456D1" w:rsidRPr="004456D1" w:rsidRDefault="004456D1" w:rsidP="004456D1">
      <w:pPr>
        <w:autoSpaceDE w:val="0"/>
        <w:autoSpaceDN w:val="0"/>
        <w:adjustRightInd w:val="0"/>
        <w:ind w:firstLine="540"/>
        <w:jc w:val="both"/>
        <w:rPr>
          <w:bCs/>
        </w:rPr>
      </w:pPr>
      <w:r w:rsidRPr="004456D1">
        <w:rPr>
          <w:bCs/>
        </w:rPr>
        <w:t>3. В состав проекта решения о местном бюджете могут быть включены иные текстовые статьи и приложения.</w:t>
      </w:r>
    </w:p>
    <w:p w:rsidR="004456D1" w:rsidRPr="004456D1" w:rsidRDefault="004456D1" w:rsidP="004456D1">
      <w:pPr>
        <w:pStyle w:val="ConsPlusTitle"/>
        <w:widowControl/>
        <w:outlineLvl w:val="0"/>
        <w:rPr>
          <w:rFonts w:ascii="Times New Roman" w:hAnsi="Times New Roman" w:cs="Times New Roman"/>
          <w:b w:val="0"/>
          <w:bCs w:val="0"/>
          <w:sz w:val="24"/>
          <w:szCs w:val="24"/>
        </w:rPr>
      </w:pPr>
    </w:p>
    <w:p w:rsidR="004456D1" w:rsidRPr="004456D1" w:rsidRDefault="004456D1" w:rsidP="004456D1">
      <w:pPr>
        <w:pStyle w:val="ConsPlusTitle"/>
        <w:widowControl/>
        <w:ind w:firstLine="510"/>
        <w:jc w:val="center"/>
        <w:outlineLvl w:val="0"/>
        <w:rPr>
          <w:rFonts w:ascii="Times New Roman" w:hAnsi="Times New Roman" w:cs="Times New Roman"/>
          <w:sz w:val="24"/>
          <w:szCs w:val="24"/>
        </w:rPr>
      </w:pPr>
      <w:r w:rsidRPr="004456D1">
        <w:rPr>
          <w:rFonts w:ascii="Times New Roman" w:hAnsi="Times New Roman" w:cs="Times New Roman"/>
          <w:sz w:val="24"/>
          <w:szCs w:val="24"/>
        </w:rPr>
        <w:t>ГЛАВА 4. РАССМОТРЕНИЕ ПРОЕКТА РЕШЕНИЯ О МЕСТНОМ БЮДЖЕТЕ И УТВЕРЖДЕНИЕ РЕШЕНИЯ О МЕСТНОМ БЮДЖЕТЕ.</w:t>
      </w:r>
    </w:p>
    <w:p w:rsidR="004456D1" w:rsidRPr="004456D1" w:rsidRDefault="004456D1" w:rsidP="004456D1">
      <w:pPr>
        <w:autoSpaceDE w:val="0"/>
        <w:autoSpaceDN w:val="0"/>
        <w:adjustRightInd w:val="0"/>
        <w:jc w:val="both"/>
        <w:outlineLvl w:val="1"/>
        <w:rPr>
          <w:b/>
          <w:bCs/>
        </w:rPr>
      </w:pPr>
    </w:p>
    <w:p w:rsidR="004456D1" w:rsidRPr="004456D1" w:rsidRDefault="004456D1" w:rsidP="004456D1">
      <w:pPr>
        <w:autoSpaceDE w:val="0"/>
        <w:autoSpaceDN w:val="0"/>
        <w:adjustRightInd w:val="0"/>
        <w:jc w:val="both"/>
        <w:outlineLvl w:val="1"/>
        <w:rPr>
          <w:b/>
          <w:bCs/>
        </w:rPr>
      </w:pPr>
    </w:p>
    <w:p w:rsidR="004456D1" w:rsidRPr="004456D1" w:rsidRDefault="004456D1" w:rsidP="004456D1">
      <w:pPr>
        <w:autoSpaceDE w:val="0"/>
        <w:autoSpaceDN w:val="0"/>
        <w:adjustRightInd w:val="0"/>
        <w:ind w:firstLine="510"/>
        <w:outlineLvl w:val="1"/>
        <w:rPr>
          <w:b/>
          <w:bCs/>
        </w:rPr>
      </w:pPr>
      <w:r w:rsidRPr="004456D1">
        <w:rPr>
          <w:b/>
          <w:bCs/>
        </w:rPr>
        <w:t>Статья 21. Внесение проекта решения о местном бюджете на рассмотрение в Совет депутатов Кыштовского сельсовета.</w:t>
      </w:r>
    </w:p>
    <w:p w:rsidR="004456D1" w:rsidRPr="004456D1" w:rsidRDefault="004456D1" w:rsidP="004456D1">
      <w:pPr>
        <w:autoSpaceDE w:val="0"/>
        <w:autoSpaceDN w:val="0"/>
        <w:adjustRightInd w:val="0"/>
        <w:outlineLvl w:val="1"/>
        <w:rPr>
          <w:b/>
          <w:bCs/>
        </w:rPr>
      </w:pPr>
    </w:p>
    <w:p w:rsidR="004456D1" w:rsidRPr="004456D1" w:rsidRDefault="004456D1" w:rsidP="004456D1">
      <w:pPr>
        <w:pStyle w:val="ConsPlusNormal0"/>
        <w:numPr>
          <w:ilvl w:val="0"/>
          <w:numId w:val="17"/>
        </w:numPr>
        <w:jc w:val="both"/>
        <w:rPr>
          <w:sz w:val="24"/>
          <w:szCs w:val="24"/>
        </w:rPr>
      </w:pPr>
      <w:r w:rsidRPr="004456D1">
        <w:rPr>
          <w:rFonts w:ascii="Times New Roman" w:hAnsi="Times New Roman" w:cs="Times New Roman"/>
          <w:sz w:val="24"/>
          <w:szCs w:val="24"/>
        </w:rPr>
        <w:t>Администрация вносит на рассмотрение Совета депутатов проект решения о местном бюджете не позднее 15 ноября текущего года в составе, определенном статьей 20 настоящего Положения, и с документами и материалами, установленными в части 3 настоящей статьи.</w:t>
      </w:r>
      <w:r w:rsidRPr="004456D1">
        <w:rPr>
          <w:sz w:val="24"/>
          <w:szCs w:val="24"/>
        </w:rPr>
        <w:t xml:space="preserve"> </w:t>
      </w:r>
    </w:p>
    <w:p w:rsidR="004456D1" w:rsidRPr="004456D1" w:rsidRDefault="004456D1" w:rsidP="004456D1">
      <w:pPr>
        <w:pStyle w:val="ConsPlusNormal0"/>
        <w:numPr>
          <w:ilvl w:val="0"/>
          <w:numId w:val="17"/>
        </w:numPr>
        <w:jc w:val="both"/>
        <w:rPr>
          <w:rFonts w:ascii="Times New Roman" w:hAnsi="Times New Roman" w:cs="Times New Roman"/>
          <w:sz w:val="24"/>
          <w:szCs w:val="24"/>
        </w:rPr>
      </w:pPr>
      <w:r w:rsidRPr="004456D1">
        <w:rPr>
          <w:rFonts w:ascii="Times New Roman" w:hAnsi="Times New Roman" w:cs="Times New Roman"/>
          <w:sz w:val="24"/>
          <w:szCs w:val="24"/>
        </w:rPr>
        <w:t>Проект решения о бюджете считается внесенным в срок, если он доставлен в Совет депутатов Кыштовского сельсовета Кыштовского района Новосибирской области до 24 часов 15 ноября текущего года.</w:t>
      </w:r>
    </w:p>
    <w:p w:rsidR="004456D1" w:rsidRPr="004456D1" w:rsidRDefault="004456D1" w:rsidP="004456D1">
      <w:pPr>
        <w:pStyle w:val="ConsPlusNormal0"/>
        <w:ind w:firstLine="150"/>
        <w:jc w:val="both"/>
        <w:rPr>
          <w:rFonts w:ascii="Times New Roman" w:hAnsi="Times New Roman" w:cs="Times New Roman"/>
          <w:sz w:val="24"/>
          <w:szCs w:val="24"/>
        </w:rPr>
      </w:pPr>
      <w:r w:rsidRPr="004456D1">
        <w:rPr>
          <w:rFonts w:ascii="Times New Roman" w:hAnsi="Times New Roman" w:cs="Times New Roman"/>
          <w:sz w:val="24"/>
          <w:szCs w:val="24"/>
        </w:rPr>
        <w:t>3. Одновременно с проектом решения о местном бюджете должны быть представлены следующие документы и материалы:</w:t>
      </w:r>
    </w:p>
    <w:p w:rsidR="004456D1" w:rsidRPr="004456D1" w:rsidRDefault="004456D1" w:rsidP="004456D1">
      <w:pPr>
        <w:autoSpaceDE w:val="0"/>
        <w:autoSpaceDN w:val="0"/>
        <w:adjustRightInd w:val="0"/>
        <w:ind w:firstLine="540"/>
        <w:jc w:val="both"/>
        <w:outlineLvl w:val="1"/>
      </w:pPr>
      <w:r w:rsidRPr="004456D1">
        <w:t>1) прогноз социально-экономического развития Кыштовского сельсовета на очередной финансовый год и плановый период;</w:t>
      </w:r>
    </w:p>
    <w:p w:rsidR="004456D1" w:rsidRPr="004456D1" w:rsidRDefault="004456D1" w:rsidP="004456D1">
      <w:pPr>
        <w:autoSpaceDE w:val="0"/>
        <w:autoSpaceDN w:val="0"/>
        <w:adjustRightInd w:val="0"/>
        <w:ind w:firstLine="540"/>
        <w:jc w:val="both"/>
        <w:outlineLvl w:val="3"/>
      </w:pPr>
      <w:r w:rsidRPr="004456D1">
        <w:lastRenderedPageBreak/>
        <w:t>2) основные направления бюджетной и налоговой политики Кыштовского сельсовета на очередной финансовый год и плановый период;</w:t>
      </w:r>
    </w:p>
    <w:p w:rsidR="004456D1" w:rsidRPr="004456D1" w:rsidRDefault="004456D1" w:rsidP="004456D1">
      <w:pPr>
        <w:autoSpaceDE w:val="0"/>
        <w:autoSpaceDN w:val="0"/>
        <w:adjustRightInd w:val="0"/>
        <w:ind w:firstLine="540"/>
        <w:jc w:val="both"/>
        <w:outlineLvl w:val="3"/>
      </w:pPr>
      <w:r w:rsidRPr="004456D1">
        <w:t>3) пояснительная записка к проекту решения о местном бюджете на очередной финансовый год и плановый период;</w:t>
      </w:r>
    </w:p>
    <w:p w:rsidR="004456D1" w:rsidRPr="004456D1" w:rsidRDefault="004456D1" w:rsidP="004456D1">
      <w:pPr>
        <w:autoSpaceDE w:val="0"/>
        <w:autoSpaceDN w:val="0"/>
        <w:adjustRightInd w:val="0"/>
        <w:ind w:firstLine="540"/>
        <w:jc w:val="both"/>
        <w:outlineLvl w:val="3"/>
      </w:pPr>
      <w:r w:rsidRPr="004456D1">
        <w:t>4) методики (проекты методик) и расчеты распределения межбюджетных трансфертов;</w:t>
      </w:r>
    </w:p>
    <w:p w:rsidR="004456D1" w:rsidRPr="004456D1" w:rsidRDefault="004456D1" w:rsidP="004456D1">
      <w:pPr>
        <w:autoSpaceDE w:val="0"/>
        <w:autoSpaceDN w:val="0"/>
        <w:adjustRightInd w:val="0"/>
        <w:ind w:firstLine="540"/>
        <w:jc w:val="both"/>
        <w:outlineLvl w:val="3"/>
      </w:pPr>
      <w:r w:rsidRPr="004456D1">
        <w:t>5) оценка ожидаемого исполнения бюджета Кыштовского сельсовета на текущий финансовый год;</w:t>
      </w:r>
    </w:p>
    <w:p w:rsidR="004456D1" w:rsidRPr="004456D1" w:rsidRDefault="004456D1" w:rsidP="004456D1">
      <w:pPr>
        <w:autoSpaceDE w:val="0"/>
        <w:autoSpaceDN w:val="0"/>
        <w:adjustRightInd w:val="0"/>
        <w:ind w:firstLine="540"/>
        <w:jc w:val="both"/>
        <w:outlineLvl w:val="3"/>
      </w:pPr>
      <w:r w:rsidRPr="004456D1">
        <w:t>6) прогноз основных характеристик (общий объем доходов, общий объем расходов, дефицита (профицита) бюджета) бюджета Кыштовского сельсовета на очередной финансовый год и плановый период;</w:t>
      </w:r>
    </w:p>
    <w:p w:rsidR="004456D1" w:rsidRPr="004456D1" w:rsidRDefault="004456D1" w:rsidP="004456D1">
      <w:pPr>
        <w:autoSpaceDE w:val="0"/>
        <w:autoSpaceDN w:val="0"/>
        <w:adjustRightInd w:val="0"/>
        <w:ind w:firstLine="540"/>
        <w:jc w:val="both"/>
        <w:outlineLvl w:val="3"/>
      </w:pPr>
      <w:r w:rsidRPr="004456D1">
        <w:t>7) реестр расходных обязательств, подлежащих исполнению за счет средств местного бюджета, в том числе за счет субвенций;</w:t>
      </w:r>
    </w:p>
    <w:p w:rsidR="004456D1" w:rsidRPr="004456D1" w:rsidRDefault="004456D1" w:rsidP="004456D1">
      <w:pPr>
        <w:autoSpaceDE w:val="0"/>
        <w:autoSpaceDN w:val="0"/>
        <w:adjustRightInd w:val="0"/>
        <w:ind w:firstLine="540"/>
        <w:jc w:val="both"/>
        <w:outlineLvl w:val="3"/>
      </w:pPr>
      <w:r w:rsidRPr="004456D1">
        <w:t>8) верхний предел муниципального долга по состоянию на 1 января года, следующего за очередным финансовым годом и каждым годом планового периода;</w:t>
      </w:r>
    </w:p>
    <w:p w:rsidR="004456D1" w:rsidRPr="004456D1" w:rsidRDefault="004456D1" w:rsidP="004456D1">
      <w:pPr>
        <w:pStyle w:val="ConsPlusNormal0"/>
        <w:ind w:firstLine="567"/>
        <w:jc w:val="both"/>
        <w:rPr>
          <w:rFonts w:ascii="Times New Roman" w:hAnsi="Times New Roman" w:cs="Times New Roman"/>
          <w:sz w:val="24"/>
          <w:szCs w:val="24"/>
        </w:rPr>
      </w:pPr>
      <w:r w:rsidRPr="004456D1">
        <w:rPr>
          <w:rFonts w:ascii="Times New Roman" w:hAnsi="Times New Roman" w:cs="Times New Roman"/>
          <w:sz w:val="24"/>
          <w:szCs w:val="24"/>
        </w:rPr>
        <w:t>9) 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4456D1" w:rsidRPr="004456D1" w:rsidRDefault="004456D1" w:rsidP="004456D1">
      <w:pPr>
        <w:pStyle w:val="ConsPlusNormal0"/>
        <w:ind w:firstLine="567"/>
        <w:jc w:val="both"/>
        <w:rPr>
          <w:rFonts w:ascii="Times New Roman" w:hAnsi="Times New Roman" w:cs="Times New Roman"/>
          <w:sz w:val="24"/>
          <w:szCs w:val="24"/>
        </w:rPr>
      </w:pPr>
      <w:r w:rsidRPr="004456D1">
        <w:rPr>
          <w:rFonts w:ascii="Times New Roman" w:hAnsi="Times New Roman" w:cs="Times New Roman"/>
          <w:sz w:val="24"/>
          <w:szCs w:val="24"/>
        </w:rPr>
        <w:t>10) реестр источников доходов бюджета Кыштовского сельсовета;</w:t>
      </w:r>
    </w:p>
    <w:p w:rsidR="004456D1" w:rsidRPr="004456D1" w:rsidRDefault="004456D1" w:rsidP="004456D1">
      <w:pPr>
        <w:pStyle w:val="ConsPlusNormal0"/>
        <w:ind w:firstLine="567"/>
        <w:jc w:val="both"/>
        <w:rPr>
          <w:rFonts w:ascii="Times New Roman" w:hAnsi="Times New Roman" w:cs="Times New Roman"/>
          <w:sz w:val="24"/>
          <w:szCs w:val="24"/>
        </w:rPr>
      </w:pPr>
      <w:r w:rsidRPr="004456D1">
        <w:rPr>
          <w:rFonts w:ascii="Times New Roman" w:hAnsi="Times New Roman" w:cs="Times New Roman"/>
          <w:sz w:val="24"/>
          <w:szCs w:val="24"/>
        </w:rPr>
        <w:t>11) иные документы и материалы;</w:t>
      </w:r>
    </w:p>
    <w:p w:rsidR="004456D1" w:rsidRPr="004456D1" w:rsidRDefault="004456D1" w:rsidP="004456D1">
      <w:pPr>
        <w:autoSpaceDE w:val="0"/>
        <w:autoSpaceDN w:val="0"/>
        <w:adjustRightInd w:val="0"/>
        <w:ind w:firstLine="540"/>
        <w:jc w:val="both"/>
        <w:rPr>
          <w:bCs/>
        </w:rPr>
      </w:pPr>
      <w:r w:rsidRPr="004456D1">
        <w:t xml:space="preserve">12) </w:t>
      </w:r>
      <w:r w:rsidRPr="004456D1">
        <w:rPr>
          <w:bCs/>
        </w:rPr>
        <w:t>расчеты и обоснования на исполнение публичных нормативных обязательств;</w:t>
      </w:r>
    </w:p>
    <w:p w:rsidR="004456D1" w:rsidRPr="004456D1" w:rsidRDefault="004456D1" w:rsidP="004456D1">
      <w:pPr>
        <w:autoSpaceDE w:val="0"/>
        <w:autoSpaceDN w:val="0"/>
        <w:adjustRightInd w:val="0"/>
        <w:ind w:firstLine="540"/>
        <w:jc w:val="both"/>
        <w:rPr>
          <w:bCs/>
        </w:rPr>
      </w:pPr>
      <w:r w:rsidRPr="004456D1">
        <w:rPr>
          <w:bCs/>
        </w:rPr>
        <w:t>13)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4456D1" w:rsidRPr="004456D1" w:rsidRDefault="004456D1" w:rsidP="004456D1">
      <w:pPr>
        <w:pStyle w:val="ConsPlusNormal0"/>
        <w:ind w:firstLine="540"/>
        <w:jc w:val="both"/>
        <w:rPr>
          <w:rFonts w:ascii="Times New Roman" w:hAnsi="Times New Roman" w:cs="Times New Roman"/>
          <w:sz w:val="24"/>
          <w:szCs w:val="24"/>
        </w:rPr>
      </w:pPr>
      <w:r w:rsidRPr="004456D1">
        <w:rPr>
          <w:rFonts w:ascii="Times New Roman" w:hAnsi="Times New Roman"/>
          <w:bCs/>
          <w:sz w:val="24"/>
          <w:szCs w:val="24"/>
        </w:rPr>
        <w:t xml:space="preserve">Решение применяется к правоотношениям, возникающим при составлении и исполнении бюджета </w:t>
      </w:r>
      <w:r w:rsidRPr="004456D1">
        <w:rPr>
          <w:rFonts w:ascii="Times New Roman" w:hAnsi="Times New Roman" w:cs="Times New Roman"/>
          <w:sz w:val="24"/>
          <w:szCs w:val="24"/>
        </w:rPr>
        <w:t xml:space="preserve">Кыштовского </w:t>
      </w:r>
      <w:r w:rsidRPr="004456D1">
        <w:rPr>
          <w:rFonts w:ascii="Times New Roman" w:hAnsi="Times New Roman"/>
          <w:bCs/>
          <w:sz w:val="24"/>
          <w:szCs w:val="24"/>
        </w:rPr>
        <w:t>сельсовета Кыштовского района Новосибирской области начиная с бюджетов на 2023 год и на плановый период 2024 и 2025 годов.</w:t>
      </w:r>
    </w:p>
    <w:p w:rsidR="004456D1" w:rsidRPr="004456D1" w:rsidRDefault="004456D1" w:rsidP="004456D1">
      <w:pPr>
        <w:pStyle w:val="ConsPlusNormal0"/>
        <w:ind w:firstLine="0"/>
        <w:jc w:val="both"/>
        <w:rPr>
          <w:rFonts w:ascii="Times New Roman" w:hAnsi="Times New Roman" w:cs="Times New Roman"/>
          <w:sz w:val="24"/>
          <w:szCs w:val="24"/>
        </w:rPr>
      </w:pPr>
    </w:p>
    <w:p w:rsidR="004456D1" w:rsidRPr="004456D1" w:rsidRDefault="004456D1" w:rsidP="004456D1">
      <w:pPr>
        <w:pStyle w:val="ConsPlusNormal0"/>
        <w:ind w:firstLine="540"/>
        <w:jc w:val="both"/>
        <w:rPr>
          <w:rFonts w:ascii="Times New Roman" w:hAnsi="Times New Roman" w:cs="Times New Roman"/>
          <w:b/>
          <w:bCs/>
          <w:sz w:val="24"/>
          <w:szCs w:val="24"/>
        </w:rPr>
      </w:pPr>
      <w:r w:rsidRPr="004456D1">
        <w:rPr>
          <w:rFonts w:ascii="Times New Roman" w:hAnsi="Times New Roman" w:cs="Times New Roman"/>
          <w:b/>
          <w:bCs/>
          <w:sz w:val="24"/>
          <w:szCs w:val="24"/>
        </w:rPr>
        <w:t>Статья 22. Порядок работы над проектом решения о бюджете в Совете депутатов Кыштовского сельсовета.</w:t>
      </w:r>
    </w:p>
    <w:p w:rsidR="004456D1" w:rsidRPr="004456D1" w:rsidRDefault="004456D1" w:rsidP="004456D1">
      <w:pPr>
        <w:pStyle w:val="ConsPlusNormal0"/>
        <w:ind w:firstLine="0"/>
        <w:jc w:val="both"/>
        <w:rPr>
          <w:rFonts w:ascii="Times New Roman" w:hAnsi="Times New Roman" w:cs="Times New Roman"/>
          <w:b/>
          <w:bCs/>
          <w:sz w:val="24"/>
          <w:szCs w:val="24"/>
        </w:rPr>
      </w:pP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1. Совет депутатов рассматривает решение о местном бюджете вместе с документами и материалами, указанными в части 3 статьи 21 настоящего Положения.</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2. В случае соответствия состава представленных документов и материалов требованиям статей 20, 21 настоящего Положения Председатель Совета депутатов:</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1) принимает решение о дате, времени и месте проведения публичных слушаний по проекту местного бюджета и направляет данное решение вместе с проектом решения о местном бюджете для официального опубликования;</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2) направляет проект решения о местном бюджете с документами и материалами, предусмотренными статьей 21 настоящего Положения в орган внешнего муниципального контроля для подготовки заключения.</w:t>
      </w:r>
    </w:p>
    <w:p w:rsidR="004456D1" w:rsidRPr="004456D1" w:rsidRDefault="004456D1" w:rsidP="004456D1">
      <w:pPr>
        <w:pStyle w:val="ConsPlusNormal0"/>
        <w:ind w:firstLine="0"/>
        <w:jc w:val="both"/>
        <w:rPr>
          <w:rFonts w:ascii="Times New Roman" w:hAnsi="Times New Roman" w:cs="Times New Roman"/>
          <w:sz w:val="24"/>
          <w:szCs w:val="24"/>
        </w:rPr>
      </w:pPr>
    </w:p>
    <w:p w:rsidR="004456D1" w:rsidRPr="004456D1" w:rsidRDefault="004456D1" w:rsidP="004456D1">
      <w:pPr>
        <w:pStyle w:val="ConsPlusNormal0"/>
        <w:ind w:firstLine="708"/>
        <w:jc w:val="both"/>
        <w:rPr>
          <w:rFonts w:ascii="Times New Roman" w:hAnsi="Times New Roman" w:cs="Times New Roman"/>
          <w:b/>
          <w:bCs/>
          <w:sz w:val="24"/>
          <w:szCs w:val="24"/>
        </w:rPr>
      </w:pPr>
      <w:r w:rsidRPr="004456D1">
        <w:rPr>
          <w:rFonts w:ascii="Times New Roman" w:hAnsi="Times New Roman" w:cs="Times New Roman"/>
          <w:b/>
          <w:bCs/>
          <w:sz w:val="24"/>
          <w:szCs w:val="24"/>
        </w:rPr>
        <w:t>Статья 23. Публичные слушания по проекту решения о местном бюджете.</w:t>
      </w:r>
    </w:p>
    <w:p w:rsidR="004456D1" w:rsidRPr="004456D1" w:rsidRDefault="004456D1" w:rsidP="004456D1">
      <w:pPr>
        <w:pStyle w:val="ConsPlusNormal0"/>
        <w:ind w:firstLine="0"/>
        <w:jc w:val="both"/>
        <w:rPr>
          <w:rFonts w:ascii="Times New Roman" w:hAnsi="Times New Roman" w:cs="Times New Roman"/>
          <w:b/>
          <w:bCs/>
          <w:sz w:val="24"/>
          <w:szCs w:val="24"/>
        </w:rPr>
      </w:pP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1. По проекту решения о местном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заявки на участие в публичных слушаниях и свои предложения и замечания к проекту решения о местном бюджете.</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2. Председательствующим на публичных слушаниях является председатель комиссии по бюджету, финансовой и налоговой политике,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рассматриваемых вопросов.</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lastRenderedPageBreak/>
        <w:t>3. По итогам публичных слушаний принимаются рекомендации, в которых отражаются результаты обсуждения. Рекомендации подлежат рассмотрению комиссии по бюджету, финансовой и налоговой политике при рассмотрении проекта решения о местном бюджете.</w:t>
      </w:r>
    </w:p>
    <w:p w:rsidR="004456D1" w:rsidRPr="004456D1" w:rsidRDefault="004456D1" w:rsidP="004456D1">
      <w:pPr>
        <w:pStyle w:val="ConsPlusNormal0"/>
        <w:ind w:firstLine="741"/>
        <w:jc w:val="both"/>
        <w:rPr>
          <w:rFonts w:ascii="Times New Roman" w:hAnsi="Times New Roman" w:cs="Times New Roman"/>
          <w:sz w:val="24"/>
          <w:szCs w:val="24"/>
        </w:rPr>
      </w:pPr>
    </w:p>
    <w:p w:rsidR="004456D1" w:rsidRPr="004456D1" w:rsidRDefault="004456D1" w:rsidP="004456D1">
      <w:pPr>
        <w:pStyle w:val="ConsPlusNormal0"/>
        <w:ind w:firstLine="708"/>
        <w:jc w:val="both"/>
        <w:rPr>
          <w:rFonts w:ascii="Times New Roman" w:hAnsi="Times New Roman" w:cs="Times New Roman"/>
          <w:b/>
          <w:bCs/>
          <w:sz w:val="24"/>
          <w:szCs w:val="24"/>
        </w:rPr>
      </w:pPr>
      <w:r w:rsidRPr="004456D1">
        <w:rPr>
          <w:rFonts w:ascii="Times New Roman" w:hAnsi="Times New Roman" w:cs="Times New Roman"/>
          <w:b/>
          <w:bCs/>
          <w:sz w:val="24"/>
          <w:szCs w:val="24"/>
        </w:rPr>
        <w:t>Статья 24. Рассмотрение проекта решения о бюджете.</w:t>
      </w:r>
    </w:p>
    <w:p w:rsidR="004456D1" w:rsidRPr="004456D1" w:rsidRDefault="004456D1" w:rsidP="004456D1">
      <w:pPr>
        <w:pStyle w:val="ConsPlusNormal0"/>
        <w:ind w:firstLine="0"/>
        <w:jc w:val="both"/>
        <w:rPr>
          <w:rFonts w:ascii="Times New Roman" w:hAnsi="Times New Roman" w:cs="Times New Roman"/>
          <w:b/>
          <w:bCs/>
          <w:sz w:val="24"/>
          <w:szCs w:val="24"/>
        </w:rPr>
      </w:pPr>
    </w:p>
    <w:p w:rsidR="004456D1" w:rsidRPr="004456D1" w:rsidRDefault="004456D1" w:rsidP="004456D1">
      <w:pPr>
        <w:pStyle w:val="ConsPlusNormal0"/>
        <w:ind w:firstLine="540"/>
        <w:jc w:val="both"/>
        <w:rPr>
          <w:rFonts w:ascii="Times New Roman" w:hAnsi="Times New Roman" w:cs="Times New Roman"/>
          <w:sz w:val="24"/>
          <w:szCs w:val="24"/>
        </w:rPr>
      </w:pPr>
      <w:r w:rsidRPr="004456D1">
        <w:rPr>
          <w:rFonts w:ascii="Times New Roman" w:hAnsi="Times New Roman" w:cs="Times New Roman"/>
          <w:sz w:val="24"/>
          <w:szCs w:val="24"/>
        </w:rPr>
        <w:t>1. В течение 30 рабочих дней со дня опубликования в печати проекта решения о местном бюджете, Совет депутатов обсуждает и готовит его для рассмотрения и утверждения.</w:t>
      </w:r>
    </w:p>
    <w:p w:rsidR="004456D1" w:rsidRPr="004456D1" w:rsidRDefault="004456D1" w:rsidP="004456D1">
      <w:pPr>
        <w:pStyle w:val="ConsNormal"/>
        <w:ind w:right="0" w:firstLine="540"/>
        <w:jc w:val="both"/>
        <w:rPr>
          <w:rFonts w:ascii="Times New Roman" w:hAnsi="Times New Roman"/>
          <w:sz w:val="24"/>
          <w:szCs w:val="24"/>
        </w:rPr>
      </w:pPr>
      <w:r w:rsidRPr="004456D1">
        <w:rPr>
          <w:rFonts w:ascii="Times New Roman" w:hAnsi="Times New Roman"/>
          <w:sz w:val="24"/>
          <w:szCs w:val="24"/>
        </w:rPr>
        <w:t>1). В течение 5 дней со дня внесения проекта решения о местном бюджете на очередной финансовый год и плановый период в Совет депутатов, председатель Совета депутатов направляет его в контрольно-счетный орган для проведения экспертизы.</w:t>
      </w:r>
    </w:p>
    <w:p w:rsidR="004456D1" w:rsidRPr="004456D1" w:rsidRDefault="004456D1" w:rsidP="004456D1">
      <w:pPr>
        <w:pStyle w:val="ConsNormal"/>
        <w:ind w:right="0" w:firstLine="709"/>
        <w:jc w:val="both"/>
        <w:rPr>
          <w:rFonts w:ascii="Times New Roman" w:hAnsi="Times New Roman"/>
          <w:sz w:val="24"/>
          <w:szCs w:val="24"/>
        </w:rPr>
      </w:pPr>
      <w:r w:rsidRPr="004456D1">
        <w:rPr>
          <w:rFonts w:ascii="Times New Roman" w:hAnsi="Times New Roman"/>
          <w:sz w:val="24"/>
          <w:szCs w:val="24"/>
        </w:rPr>
        <w:t>2. Контрольно-счетный орган в течение 10 дней подготавливает заключение о проекте решения о местном бюджете с указанием недостатков данного проекта в случае их выявления.</w:t>
      </w:r>
    </w:p>
    <w:p w:rsidR="004456D1" w:rsidRPr="004456D1" w:rsidRDefault="004456D1" w:rsidP="004456D1">
      <w:pPr>
        <w:pStyle w:val="ConsNormal"/>
        <w:ind w:right="0" w:firstLine="540"/>
        <w:jc w:val="both"/>
        <w:rPr>
          <w:rFonts w:ascii="Times New Roman" w:hAnsi="Times New Roman"/>
          <w:sz w:val="24"/>
          <w:szCs w:val="24"/>
        </w:rPr>
      </w:pPr>
      <w:r w:rsidRPr="004456D1">
        <w:rPr>
          <w:rFonts w:ascii="Times New Roman" w:hAnsi="Times New Roman"/>
          <w:sz w:val="24"/>
          <w:szCs w:val="24"/>
        </w:rPr>
        <w:t>Заключение Контрольно-счетного органа учитывается при подготовке депутатами Совета депутатов поправок к проекту решения о местном бюджете.</w:t>
      </w:r>
    </w:p>
    <w:p w:rsidR="004456D1" w:rsidRPr="004456D1" w:rsidRDefault="004456D1" w:rsidP="004456D1">
      <w:pPr>
        <w:pStyle w:val="ConsNormal"/>
        <w:ind w:right="0" w:firstLine="709"/>
        <w:jc w:val="both"/>
        <w:rPr>
          <w:rFonts w:ascii="Times New Roman" w:hAnsi="Times New Roman"/>
          <w:sz w:val="24"/>
          <w:szCs w:val="24"/>
        </w:rPr>
      </w:pPr>
      <w:r w:rsidRPr="004456D1">
        <w:rPr>
          <w:rFonts w:ascii="Times New Roman" w:hAnsi="Times New Roman"/>
          <w:sz w:val="24"/>
          <w:szCs w:val="24"/>
        </w:rPr>
        <w:t>3. Внесенный проект решения о местном бюджете на очередной финансовый год и плановый период с заключением Контрольно-счетного органа направляется на рассмотрение комиссии, а также депутатам представительного органа местного самоуправления.</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4. При рассмотрении проекта решения о местном бюджете обсуждаются прогноз социально-экономического развития на очередной финансовый год и плановый период, основные направления бюджетной и налоговой политики на очередной финансовый год и плановый период,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также утверждаются основные характеристики местного бюджета, к которым относятся:</w:t>
      </w:r>
    </w:p>
    <w:p w:rsidR="004456D1" w:rsidRPr="004456D1" w:rsidRDefault="004456D1" w:rsidP="004456D1">
      <w:pPr>
        <w:pStyle w:val="ConsPlusNormal0"/>
        <w:numPr>
          <w:ilvl w:val="0"/>
          <w:numId w:val="15"/>
        </w:numPr>
        <w:tabs>
          <w:tab w:val="num" w:pos="0"/>
          <w:tab w:val="left" w:pos="1026"/>
          <w:tab w:val="num" w:pos="1070"/>
        </w:tabs>
        <w:ind w:left="0" w:firstLine="684"/>
        <w:jc w:val="both"/>
        <w:rPr>
          <w:rFonts w:ascii="Times New Roman" w:hAnsi="Times New Roman" w:cs="Times New Roman"/>
          <w:sz w:val="24"/>
          <w:szCs w:val="24"/>
        </w:rPr>
      </w:pPr>
      <w:r w:rsidRPr="004456D1">
        <w:rPr>
          <w:rFonts w:ascii="Times New Roman" w:hAnsi="Times New Roman" w:cs="Times New Roman"/>
          <w:sz w:val="24"/>
          <w:szCs w:val="24"/>
        </w:rPr>
        <w:t>прогнозируемый в очередном финансовом году и плановом периоде общий объем доходов местного бюджета;</w:t>
      </w:r>
    </w:p>
    <w:p w:rsidR="004456D1" w:rsidRPr="004456D1" w:rsidRDefault="004456D1" w:rsidP="004456D1">
      <w:pPr>
        <w:pStyle w:val="ConsPlusNormal0"/>
        <w:numPr>
          <w:ilvl w:val="0"/>
          <w:numId w:val="15"/>
        </w:numPr>
        <w:tabs>
          <w:tab w:val="num" w:pos="0"/>
          <w:tab w:val="left" w:pos="1026"/>
        </w:tabs>
        <w:ind w:left="0" w:firstLine="684"/>
        <w:jc w:val="both"/>
        <w:rPr>
          <w:rFonts w:ascii="Times New Roman" w:hAnsi="Times New Roman" w:cs="Times New Roman"/>
          <w:sz w:val="24"/>
          <w:szCs w:val="24"/>
        </w:rPr>
      </w:pPr>
      <w:r w:rsidRPr="004456D1">
        <w:rPr>
          <w:rFonts w:ascii="Times New Roman" w:hAnsi="Times New Roman" w:cs="Times New Roman"/>
          <w:sz w:val="24"/>
          <w:szCs w:val="24"/>
        </w:rPr>
        <w:t>общий объем расходов местного бюджета в очередном финансовом году и плановом периоде;</w:t>
      </w:r>
    </w:p>
    <w:p w:rsidR="004456D1" w:rsidRPr="004456D1" w:rsidRDefault="004456D1" w:rsidP="004456D1">
      <w:pPr>
        <w:pStyle w:val="ConsPlusNormal0"/>
        <w:numPr>
          <w:ilvl w:val="0"/>
          <w:numId w:val="15"/>
        </w:numPr>
        <w:tabs>
          <w:tab w:val="num" w:pos="0"/>
          <w:tab w:val="left" w:pos="1026"/>
          <w:tab w:val="num" w:pos="1070"/>
        </w:tabs>
        <w:ind w:left="0" w:firstLine="684"/>
        <w:jc w:val="both"/>
        <w:rPr>
          <w:rFonts w:ascii="Times New Roman" w:hAnsi="Times New Roman" w:cs="Times New Roman"/>
          <w:sz w:val="24"/>
          <w:szCs w:val="24"/>
        </w:rPr>
      </w:pPr>
      <w:r w:rsidRPr="004456D1">
        <w:rPr>
          <w:rFonts w:ascii="Times New Roman" w:hAnsi="Times New Roman" w:cs="Times New Roman"/>
          <w:sz w:val="24"/>
          <w:szCs w:val="24"/>
        </w:rPr>
        <w:t>дефицит (профицит) местного бюджета;</w:t>
      </w:r>
    </w:p>
    <w:p w:rsidR="004456D1" w:rsidRPr="004456D1" w:rsidRDefault="004456D1" w:rsidP="004456D1">
      <w:pPr>
        <w:pStyle w:val="ConsPlusNormal0"/>
        <w:numPr>
          <w:ilvl w:val="0"/>
          <w:numId w:val="15"/>
        </w:numPr>
        <w:tabs>
          <w:tab w:val="num" w:pos="0"/>
          <w:tab w:val="left" w:pos="1026"/>
          <w:tab w:val="num" w:pos="1070"/>
        </w:tabs>
        <w:ind w:left="0" w:firstLine="684"/>
        <w:jc w:val="both"/>
        <w:rPr>
          <w:rFonts w:ascii="Times New Roman" w:hAnsi="Times New Roman" w:cs="Times New Roman"/>
          <w:sz w:val="24"/>
          <w:szCs w:val="24"/>
        </w:rPr>
      </w:pPr>
      <w:r w:rsidRPr="004456D1">
        <w:rPr>
          <w:rFonts w:ascii="Times New Roman" w:hAnsi="Times New Roman" w:cs="Times New Roman"/>
          <w:sz w:val="24"/>
          <w:szCs w:val="24"/>
        </w:rPr>
        <w:t>верхний предел муниципального долга (при наличии такового) по состоянию на 1 января года, следующего за очередным финансовым годом и каждого года планового периода, с указанием, в том числе, верхнего предела по муниципальным гарантиям;</w:t>
      </w:r>
    </w:p>
    <w:p w:rsidR="004456D1" w:rsidRPr="004456D1" w:rsidRDefault="004456D1" w:rsidP="004456D1">
      <w:pPr>
        <w:pStyle w:val="ConsPlusNormal0"/>
        <w:numPr>
          <w:ilvl w:val="0"/>
          <w:numId w:val="15"/>
        </w:numPr>
        <w:tabs>
          <w:tab w:val="num" w:pos="0"/>
          <w:tab w:val="left" w:pos="1026"/>
          <w:tab w:val="num" w:pos="1070"/>
        </w:tabs>
        <w:ind w:left="0" w:firstLine="741"/>
        <w:jc w:val="both"/>
        <w:rPr>
          <w:rFonts w:ascii="Times New Roman" w:hAnsi="Times New Roman" w:cs="Times New Roman"/>
          <w:sz w:val="24"/>
          <w:szCs w:val="24"/>
        </w:rPr>
      </w:pPr>
      <w:r w:rsidRPr="004456D1">
        <w:rPr>
          <w:rFonts w:ascii="Times New Roman" w:hAnsi="Times New Roman" w:cs="Times New Roman"/>
          <w:sz w:val="24"/>
          <w:szCs w:val="24"/>
        </w:rPr>
        <w:t>условно утверждаемые расходы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456D1" w:rsidRPr="004456D1" w:rsidRDefault="004456D1" w:rsidP="004456D1">
      <w:pPr>
        <w:pStyle w:val="ConsPlusNormal0"/>
        <w:tabs>
          <w:tab w:val="left" w:pos="1026"/>
          <w:tab w:val="num" w:pos="1070"/>
        </w:tabs>
        <w:ind w:left="741" w:firstLine="0"/>
        <w:jc w:val="both"/>
        <w:rPr>
          <w:rFonts w:ascii="Times New Roman" w:hAnsi="Times New Roman" w:cs="Times New Roman"/>
          <w:sz w:val="24"/>
          <w:szCs w:val="24"/>
        </w:rPr>
      </w:pPr>
      <w:r w:rsidRPr="004456D1">
        <w:rPr>
          <w:rFonts w:ascii="Times New Roman" w:hAnsi="Times New Roman" w:cs="Times New Roman"/>
          <w:sz w:val="24"/>
          <w:szCs w:val="24"/>
        </w:rPr>
        <w:t>5. Предметом рассмотрения проекта решения о местном бюджете на очередной финансовый год и плановый период являются:</w:t>
      </w:r>
    </w:p>
    <w:p w:rsidR="004456D1" w:rsidRPr="004456D1" w:rsidRDefault="004456D1" w:rsidP="004456D1">
      <w:pPr>
        <w:pStyle w:val="ConsPlusNormal0"/>
        <w:numPr>
          <w:ilvl w:val="0"/>
          <w:numId w:val="16"/>
        </w:numPr>
        <w:tabs>
          <w:tab w:val="num" w:pos="0"/>
          <w:tab w:val="left" w:pos="1026"/>
        </w:tabs>
        <w:ind w:left="0" w:firstLine="684"/>
        <w:jc w:val="both"/>
        <w:rPr>
          <w:rFonts w:ascii="Times New Roman" w:hAnsi="Times New Roman" w:cs="Times New Roman"/>
          <w:sz w:val="24"/>
          <w:szCs w:val="24"/>
        </w:rPr>
      </w:pPr>
      <w:r w:rsidRPr="004456D1">
        <w:rPr>
          <w:rFonts w:ascii="Times New Roman" w:hAnsi="Times New Roman" w:cs="Times New Roman"/>
          <w:sz w:val="24"/>
          <w:szCs w:val="24"/>
        </w:rPr>
        <w:t>перечень главных администраторов доходов местного бюджета, установленный соответствующим приложением;</w:t>
      </w:r>
    </w:p>
    <w:p w:rsidR="004456D1" w:rsidRPr="004456D1" w:rsidRDefault="004456D1" w:rsidP="004456D1">
      <w:pPr>
        <w:pStyle w:val="ConsPlusNormal0"/>
        <w:numPr>
          <w:ilvl w:val="0"/>
          <w:numId w:val="16"/>
        </w:numPr>
        <w:tabs>
          <w:tab w:val="num" w:pos="0"/>
          <w:tab w:val="left" w:pos="1026"/>
        </w:tabs>
        <w:ind w:left="0" w:firstLine="684"/>
        <w:jc w:val="both"/>
        <w:rPr>
          <w:rFonts w:ascii="Times New Roman" w:hAnsi="Times New Roman" w:cs="Times New Roman"/>
          <w:sz w:val="24"/>
          <w:szCs w:val="24"/>
        </w:rPr>
      </w:pPr>
      <w:r w:rsidRPr="004456D1">
        <w:rPr>
          <w:rFonts w:ascii="Times New Roman" w:hAnsi="Times New Roman" w:cs="Times New Roman"/>
          <w:sz w:val="24"/>
          <w:szCs w:val="24"/>
        </w:rPr>
        <w:t>перечень главных администраторов источников финансирования дефицита местного бюджета, установленный соответствующим приложением;</w:t>
      </w:r>
    </w:p>
    <w:p w:rsidR="004456D1" w:rsidRPr="004456D1" w:rsidRDefault="004456D1" w:rsidP="004456D1">
      <w:pPr>
        <w:pStyle w:val="af6"/>
        <w:widowControl w:val="0"/>
        <w:numPr>
          <w:ilvl w:val="0"/>
          <w:numId w:val="16"/>
        </w:numPr>
        <w:tabs>
          <w:tab w:val="num" w:pos="0"/>
          <w:tab w:val="left" w:pos="1026"/>
        </w:tabs>
        <w:spacing w:after="0"/>
        <w:ind w:left="0" w:firstLine="684"/>
        <w:jc w:val="both"/>
      </w:pPr>
      <w:r w:rsidRPr="004456D1">
        <w:rPr>
          <w:lang w:eastAsia="en-US"/>
        </w:rPr>
        <w:t xml:space="preserve">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видов расходов классификации расходов бюджета Кыштовского сельсовета на очередной финансовый год и плановый период в пределах общего объема расходов местного бюджета </w:t>
      </w:r>
      <w:r w:rsidRPr="004456D1">
        <w:t>установленный соответствующим приложением;</w:t>
      </w:r>
    </w:p>
    <w:p w:rsidR="004456D1" w:rsidRPr="004456D1" w:rsidRDefault="004456D1" w:rsidP="004456D1">
      <w:pPr>
        <w:pStyle w:val="af6"/>
        <w:widowControl w:val="0"/>
        <w:numPr>
          <w:ilvl w:val="0"/>
          <w:numId w:val="16"/>
        </w:numPr>
        <w:tabs>
          <w:tab w:val="num" w:pos="0"/>
          <w:tab w:val="left" w:pos="1026"/>
        </w:tabs>
        <w:spacing w:after="0"/>
        <w:ind w:left="0" w:firstLine="684"/>
        <w:jc w:val="both"/>
      </w:pPr>
      <w:r w:rsidRPr="004456D1">
        <w:t xml:space="preserve">ведомственная структура расходов бюджета Кыштовского сельсовета на </w:t>
      </w:r>
      <w:r w:rsidRPr="004456D1">
        <w:rPr>
          <w:lang w:eastAsia="en-US"/>
        </w:rPr>
        <w:t xml:space="preserve">очередной финансовый год и плановый период, </w:t>
      </w:r>
      <w:r w:rsidRPr="004456D1">
        <w:t>установленный соответствующим приложением</w:t>
      </w:r>
      <w:r w:rsidRPr="004456D1">
        <w:rPr>
          <w:lang w:eastAsia="en-US"/>
        </w:rPr>
        <w:t>;</w:t>
      </w:r>
    </w:p>
    <w:p w:rsidR="004456D1" w:rsidRPr="004456D1" w:rsidRDefault="004456D1" w:rsidP="004456D1">
      <w:pPr>
        <w:pStyle w:val="ConsPlusNormal0"/>
        <w:numPr>
          <w:ilvl w:val="0"/>
          <w:numId w:val="16"/>
        </w:numPr>
        <w:tabs>
          <w:tab w:val="num" w:pos="0"/>
          <w:tab w:val="left" w:pos="1026"/>
        </w:tabs>
        <w:ind w:left="0" w:firstLine="684"/>
        <w:jc w:val="both"/>
        <w:rPr>
          <w:rFonts w:ascii="Times New Roman" w:hAnsi="Times New Roman" w:cs="Times New Roman"/>
          <w:sz w:val="24"/>
          <w:szCs w:val="24"/>
        </w:rPr>
      </w:pPr>
      <w:r w:rsidRPr="004456D1">
        <w:rPr>
          <w:rFonts w:ascii="Times New Roman" w:hAnsi="Times New Roman" w:cs="Times New Roman"/>
          <w:sz w:val="24"/>
          <w:szCs w:val="24"/>
        </w:rPr>
        <w:lastRenderedPageBreak/>
        <w:t>программа муниципальных гарантий в валюте Российской Федерации, установленная соответствующим приложением;</w:t>
      </w:r>
    </w:p>
    <w:p w:rsidR="004456D1" w:rsidRPr="004456D1" w:rsidRDefault="004456D1" w:rsidP="004456D1">
      <w:pPr>
        <w:pStyle w:val="af6"/>
        <w:widowControl w:val="0"/>
        <w:numPr>
          <w:ilvl w:val="0"/>
          <w:numId w:val="16"/>
        </w:numPr>
        <w:tabs>
          <w:tab w:val="num" w:pos="0"/>
          <w:tab w:val="left" w:pos="1026"/>
        </w:tabs>
        <w:spacing w:after="0"/>
        <w:ind w:left="0" w:firstLine="684"/>
        <w:jc w:val="both"/>
      </w:pPr>
      <w:r w:rsidRPr="004456D1">
        <w:t>приложение к решению о местном бюджете на очередной финансовый год и плановый период, устанавливающее источники финансирования дефицита местного бюджета;</w:t>
      </w:r>
    </w:p>
    <w:p w:rsidR="004456D1" w:rsidRPr="004456D1" w:rsidRDefault="004456D1" w:rsidP="004456D1">
      <w:pPr>
        <w:pStyle w:val="af6"/>
        <w:widowControl w:val="0"/>
        <w:numPr>
          <w:ilvl w:val="0"/>
          <w:numId w:val="16"/>
        </w:numPr>
        <w:tabs>
          <w:tab w:val="num" w:pos="0"/>
          <w:tab w:val="left" w:pos="1026"/>
        </w:tabs>
        <w:spacing w:after="0"/>
        <w:ind w:left="0" w:firstLine="684"/>
        <w:jc w:val="both"/>
      </w:pPr>
      <w:r w:rsidRPr="004456D1">
        <w:t>текстовые статьи решения о местном бюджете;</w:t>
      </w:r>
    </w:p>
    <w:p w:rsidR="004456D1" w:rsidRPr="004456D1" w:rsidRDefault="004456D1" w:rsidP="004456D1">
      <w:pPr>
        <w:pStyle w:val="ConsNormal"/>
        <w:ind w:right="0" w:firstLine="540"/>
        <w:jc w:val="both"/>
        <w:rPr>
          <w:rFonts w:ascii="Times New Roman" w:hAnsi="Times New Roman"/>
          <w:sz w:val="24"/>
          <w:szCs w:val="24"/>
        </w:rPr>
      </w:pPr>
      <w:r w:rsidRPr="004456D1">
        <w:rPr>
          <w:rFonts w:ascii="Times New Roman" w:hAnsi="Times New Roman"/>
          <w:sz w:val="24"/>
          <w:szCs w:val="24"/>
        </w:rPr>
        <w:t>6. В срок 15 дней с момента направления проекта решения о местном бюджете с заключением контрольно-счетного органа в комиссии, а также депутатам представительного органа местного самоуправления проводится утверждение решения о местном бюджете.</w:t>
      </w:r>
    </w:p>
    <w:p w:rsidR="004456D1" w:rsidRPr="004456D1" w:rsidRDefault="004456D1" w:rsidP="004456D1">
      <w:pPr>
        <w:pStyle w:val="ConsNormal"/>
        <w:ind w:right="0" w:firstLine="540"/>
        <w:jc w:val="both"/>
        <w:rPr>
          <w:rFonts w:ascii="Times New Roman" w:hAnsi="Times New Roman"/>
          <w:sz w:val="24"/>
          <w:szCs w:val="24"/>
        </w:rPr>
      </w:pPr>
      <w:r w:rsidRPr="004456D1">
        <w:rPr>
          <w:rFonts w:ascii="Times New Roman" w:hAnsi="Times New Roman"/>
          <w:sz w:val="24"/>
          <w:szCs w:val="24"/>
        </w:rPr>
        <w:t>7. Принятое решение о бюджете на очередной финансовый год и плановый период в течение 5 дней направляется для подписания и обнародования.</w:t>
      </w:r>
    </w:p>
    <w:p w:rsidR="004456D1" w:rsidRPr="004456D1" w:rsidRDefault="004456D1" w:rsidP="004456D1">
      <w:pPr>
        <w:pStyle w:val="ConsNormal"/>
        <w:ind w:right="0" w:firstLine="540"/>
        <w:jc w:val="both"/>
        <w:rPr>
          <w:rFonts w:ascii="Times New Roman" w:hAnsi="Times New Roman"/>
          <w:sz w:val="24"/>
          <w:szCs w:val="24"/>
        </w:rPr>
      </w:pPr>
      <w:r w:rsidRPr="004456D1">
        <w:rPr>
          <w:rFonts w:ascii="Times New Roman" w:hAnsi="Times New Roman"/>
          <w:sz w:val="24"/>
          <w:szCs w:val="24"/>
        </w:rPr>
        <w:t>8. Подписанное и опубликованное решение о бюджете вступает в силу с 01 января очередного финансового года.</w:t>
      </w:r>
    </w:p>
    <w:p w:rsidR="004456D1" w:rsidRPr="004456D1" w:rsidRDefault="004456D1" w:rsidP="004456D1">
      <w:pPr>
        <w:autoSpaceDE w:val="0"/>
        <w:autoSpaceDN w:val="0"/>
        <w:adjustRightInd w:val="0"/>
        <w:ind w:firstLine="540"/>
      </w:pPr>
    </w:p>
    <w:p w:rsidR="004456D1" w:rsidRPr="004456D1" w:rsidRDefault="004456D1" w:rsidP="004456D1">
      <w:pPr>
        <w:pStyle w:val="ConsPlusTitle"/>
        <w:jc w:val="center"/>
        <w:rPr>
          <w:rFonts w:ascii="Times New Roman" w:hAnsi="Times New Roman" w:cs="Times New Roman"/>
          <w:sz w:val="24"/>
          <w:szCs w:val="24"/>
        </w:rPr>
      </w:pPr>
      <w:r w:rsidRPr="004456D1">
        <w:rPr>
          <w:rFonts w:ascii="Times New Roman" w:hAnsi="Times New Roman" w:cs="Times New Roman"/>
          <w:sz w:val="24"/>
          <w:szCs w:val="24"/>
        </w:rPr>
        <w:t>ГЛАВА 5. ВНЕСЕНИЕ ИЗМЕНЕНИЙ В РЕШЕНИЕ О МЕСТНОМ БЮДЖЕТЕ.</w:t>
      </w:r>
    </w:p>
    <w:p w:rsidR="004456D1" w:rsidRPr="004456D1" w:rsidRDefault="004456D1" w:rsidP="004456D1">
      <w:pPr>
        <w:pStyle w:val="ConsPlusTitle"/>
        <w:rPr>
          <w:rFonts w:ascii="Times New Roman" w:hAnsi="Times New Roman" w:cs="Times New Roman"/>
          <w:sz w:val="24"/>
          <w:szCs w:val="24"/>
        </w:rPr>
      </w:pPr>
    </w:p>
    <w:p w:rsidR="004456D1" w:rsidRPr="004456D1" w:rsidRDefault="004456D1" w:rsidP="004456D1">
      <w:pPr>
        <w:pStyle w:val="ConsPlusTitle"/>
        <w:ind w:firstLine="708"/>
        <w:rPr>
          <w:rFonts w:ascii="Times New Roman" w:hAnsi="Times New Roman" w:cs="Times New Roman"/>
          <w:sz w:val="24"/>
          <w:szCs w:val="24"/>
        </w:rPr>
      </w:pPr>
      <w:r w:rsidRPr="004456D1">
        <w:rPr>
          <w:rFonts w:ascii="Times New Roman" w:hAnsi="Times New Roman" w:cs="Times New Roman"/>
          <w:sz w:val="24"/>
          <w:szCs w:val="24"/>
        </w:rPr>
        <w:t>Статья 25. Внесение изменений в решение о местном бюджете.</w:t>
      </w:r>
    </w:p>
    <w:p w:rsidR="004456D1" w:rsidRPr="004456D1" w:rsidRDefault="004456D1" w:rsidP="004456D1">
      <w:pPr>
        <w:pStyle w:val="ConsPlusTitle"/>
        <w:rPr>
          <w:rFonts w:ascii="Times New Roman" w:hAnsi="Times New Roman" w:cs="Times New Roman"/>
          <w:sz w:val="24"/>
          <w:szCs w:val="24"/>
        </w:rPr>
      </w:pP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1. Администрация представляет в Совет депутатов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2. Одновременно с проектом решения о внесении изменений в решение о местном бюджете в Совет депутатов представляются следующие документы и материалы:</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1) сведения об исполнении местного бюджета за истекший отчетный период текущего финансового года;</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2) оценка ожидаемого исполнения местного бюджета в текущем финансовом году;</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3) пояснительная записка с обоснованием предлагаемых изменений в решение о местном бюджете на текущий финансовый год и плановый период;</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4) прогнозируемые объемы поступлений в местный бюджет по кодам видов доходов в случае, если прогнозируется их изменение.</w:t>
      </w:r>
    </w:p>
    <w:p w:rsidR="004456D1" w:rsidRPr="004456D1" w:rsidRDefault="004456D1" w:rsidP="004456D1">
      <w:pPr>
        <w:pStyle w:val="ConsPlusNormal0"/>
        <w:ind w:firstLine="741"/>
        <w:jc w:val="both"/>
        <w:rPr>
          <w:rStyle w:val="2c"/>
          <w:rFonts w:ascii="Times New Roman" w:hAnsi="Times New Roman" w:cs="Times New Roman"/>
          <w:sz w:val="24"/>
          <w:szCs w:val="24"/>
        </w:rPr>
      </w:pPr>
      <w:r w:rsidRPr="004456D1">
        <w:rPr>
          <w:rFonts w:ascii="Times New Roman" w:hAnsi="Times New Roman" w:cs="Times New Roman"/>
          <w:sz w:val="24"/>
          <w:szCs w:val="24"/>
        </w:rPr>
        <w:t>3. Проект решения о внесении изменений в решение о бюджете должен быть внесен со всеми приложениями, в которые вносятся изменения.</w:t>
      </w:r>
    </w:p>
    <w:p w:rsidR="004456D1" w:rsidRPr="004456D1" w:rsidRDefault="004456D1" w:rsidP="004456D1">
      <w:pPr>
        <w:pStyle w:val="ConsPlusNormal0"/>
        <w:ind w:firstLine="741"/>
        <w:jc w:val="both"/>
        <w:rPr>
          <w:sz w:val="24"/>
          <w:szCs w:val="24"/>
        </w:rPr>
      </w:pPr>
      <w:r w:rsidRPr="004456D1">
        <w:rPr>
          <w:rFonts w:ascii="Times New Roman" w:hAnsi="Times New Roman" w:cs="Times New Roman"/>
          <w:sz w:val="24"/>
          <w:szCs w:val="24"/>
        </w:rPr>
        <w:t>4. В случае изменения прогноза социально-экономического развития, администрация в установленный срок вносит изменения в прогноз социально – экономического развития Кыштовского сельсовета, вносит в совет депутатов проект решения о внесении изменений в решение о местном бюджете.</w:t>
      </w:r>
    </w:p>
    <w:p w:rsidR="004456D1" w:rsidRPr="004456D1" w:rsidRDefault="004456D1" w:rsidP="004456D1">
      <w:pPr>
        <w:pStyle w:val="ConsPlusNormal0"/>
        <w:ind w:firstLine="0"/>
        <w:jc w:val="both"/>
        <w:rPr>
          <w:rFonts w:ascii="Times New Roman" w:hAnsi="Times New Roman" w:cs="Times New Roman"/>
          <w:sz w:val="24"/>
          <w:szCs w:val="24"/>
        </w:rPr>
      </w:pPr>
    </w:p>
    <w:p w:rsidR="004456D1" w:rsidRPr="004456D1" w:rsidRDefault="004456D1" w:rsidP="004456D1">
      <w:pPr>
        <w:pStyle w:val="ConsPlusNormal0"/>
        <w:ind w:firstLine="0"/>
        <w:jc w:val="both"/>
        <w:rPr>
          <w:rFonts w:ascii="Times New Roman" w:hAnsi="Times New Roman" w:cs="Times New Roman"/>
          <w:sz w:val="24"/>
          <w:szCs w:val="24"/>
        </w:rPr>
      </w:pPr>
    </w:p>
    <w:p w:rsidR="004456D1" w:rsidRPr="004456D1" w:rsidRDefault="004456D1" w:rsidP="004456D1">
      <w:pPr>
        <w:pStyle w:val="ConsPlusNormal0"/>
        <w:ind w:firstLine="0"/>
        <w:jc w:val="both"/>
        <w:rPr>
          <w:rFonts w:ascii="Times New Roman" w:hAnsi="Times New Roman" w:cs="Times New Roman"/>
          <w:sz w:val="24"/>
          <w:szCs w:val="24"/>
        </w:rPr>
      </w:pPr>
    </w:p>
    <w:p w:rsidR="004456D1" w:rsidRPr="004456D1" w:rsidRDefault="004456D1" w:rsidP="004456D1">
      <w:pPr>
        <w:pStyle w:val="ConsPlusNormal0"/>
        <w:ind w:firstLine="0"/>
        <w:jc w:val="both"/>
        <w:rPr>
          <w:rFonts w:ascii="Times New Roman" w:hAnsi="Times New Roman" w:cs="Times New Roman"/>
          <w:sz w:val="24"/>
          <w:szCs w:val="24"/>
        </w:rPr>
      </w:pPr>
    </w:p>
    <w:p w:rsidR="004456D1" w:rsidRPr="004456D1" w:rsidRDefault="004456D1" w:rsidP="004456D1">
      <w:pPr>
        <w:pStyle w:val="ConsPlusNormal0"/>
        <w:ind w:firstLine="708"/>
        <w:jc w:val="both"/>
        <w:rPr>
          <w:rFonts w:ascii="Times New Roman" w:hAnsi="Times New Roman" w:cs="Times New Roman"/>
          <w:b/>
          <w:bCs/>
          <w:sz w:val="24"/>
          <w:szCs w:val="24"/>
        </w:rPr>
      </w:pPr>
      <w:r w:rsidRPr="004456D1">
        <w:rPr>
          <w:rFonts w:ascii="Times New Roman" w:hAnsi="Times New Roman" w:cs="Times New Roman"/>
          <w:b/>
          <w:bCs/>
          <w:sz w:val="24"/>
          <w:szCs w:val="24"/>
        </w:rPr>
        <w:t>Статья 26. Рассмотрение и утверждение решения о внесении изменений в решение о местном бюджете.</w:t>
      </w:r>
    </w:p>
    <w:p w:rsidR="004456D1" w:rsidRPr="004456D1" w:rsidRDefault="004456D1" w:rsidP="004456D1">
      <w:pPr>
        <w:pStyle w:val="ConsPlusNormal0"/>
        <w:ind w:firstLine="0"/>
        <w:jc w:val="both"/>
        <w:rPr>
          <w:rFonts w:ascii="Times New Roman" w:hAnsi="Times New Roman" w:cs="Times New Roman"/>
          <w:b/>
          <w:bCs/>
          <w:sz w:val="24"/>
          <w:szCs w:val="24"/>
        </w:rPr>
      </w:pPr>
    </w:p>
    <w:p w:rsidR="004456D1" w:rsidRPr="004456D1" w:rsidRDefault="004456D1" w:rsidP="004456D1">
      <w:pPr>
        <w:widowControl w:val="0"/>
        <w:ind w:firstLine="741"/>
      </w:pPr>
      <w:r w:rsidRPr="004456D1">
        <w:t>1. Совет депутатов рассматривает и принимает решение о внесении изменений в решение о местном бюджете в течение 15 дней со дня его предоставления с учетом положений настоящего Положения в порядке, установленном Регламентом Совета депутатов.</w:t>
      </w:r>
    </w:p>
    <w:p w:rsidR="004456D1" w:rsidRPr="004456D1" w:rsidRDefault="004456D1" w:rsidP="004456D1">
      <w:pPr>
        <w:widowControl w:val="0"/>
        <w:ind w:firstLine="741"/>
      </w:pPr>
      <w:r w:rsidRPr="004456D1">
        <w:t>2. При рассмотрении проекта решения о внесении изменений в решение о местном бюджете утверждается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бюджета, а также их распределение в ведомственной структуре расходов бюджета Кыштовского сельсовета и решение выносится на голосование в целом.</w:t>
      </w:r>
    </w:p>
    <w:p w:rsidR="004456D1" w:rsidRPr="004456D1" w:rsidRDefault="004456D1" w:rsidP="004456D1">
      <w:pPr>
        <w:widowControl w:val="0"/>
        <w:ind w:firstLine="741"/>
      </w:pPr>
      <w:r w:rsidRPr="004456D1">
        <w:t xml:space="preserve">3. Если проект решения о внесении изменений в решение о бюджете не принимается в </w:t>
      </w:r>
      <w:r w:rsidRPr="004456D1">
        <w:lastRenderedPageBreak/>
        <w:t>указанный срок, администрация имеет право на пропорциональное сокращение расходов местного бюджета впредь до принятия решения по данному вопросу при условии, что решением о местном бюджете не предусмотрено иное.</w:t>
      </w:r>
    </w:p>
    <w:p w:rsidR="004456D1" w:rsidRPr="004456D1" w:rsidRDefault="004456D1" w:rsidP="004456D1">
      <w:pPr>
        <w:pStyle w:val="ConsPlusTitle"/>
        <w:ind w:firstLine="851"/>
        <w:jc w:val="both"/>
        <w:rPr>
          <w:rFonts w:ascii="Times New Roman" w:hAnsi="Times New Roman" w:cs="Times New Roman"/>
          <w:sz w:val="24"/>
          <w:szCs w:val="24"/>
        </w:rPr>
      </w:pPr>
    </w:p>
    <w:p w:rsidR="004456D1" w:rsidRPr="004456D1" w:rsidRDefault="004456D1" w:rsidP="004456D1">
      <w:pPr>
        <w:pStyle w:val="ConsPlusTitle"/>
        <w:widowControl/>
        <w:jc w:val="center"/>
        <w:outlineLvl w:val="0"/>
        <w:rPr>
          <w:rFonts w:ascii="Times New Roman" w:hAnsi="Times New Roman" w:cs="Times New Roman"/>
          <w:sz w:val="24"/>
          <w:szCs w:val="24"/>
        </w:rPr>
      </w:pPr>
      <w:r w:rsidRPr="004456D1">
        <w:rPr>
          <w:rFonts w:ascii="Times New Roman" w:hAnsi="Times New Roman" w:cs="Times New Roman"/>
          <w:sz w:val="24"/>
          <w:szCs w:val="24"/>
        </w:rPr>
        <w:t>ГЛАВА 6. УПРАВЛЕНИЕ МУНИЦИПАЛЬНЫМ ДОЛГОМ КЫШТОВСКОГО СЕЛЬСОВЕТА.</w:t>
      </w:r>
    </w:p>
    <w:p w:rsidR="004456D1" w:rsidRPr="004456D1" w:rsidRDefault="004456D1" w:rsidP="004456D1">
      <w:pPr>
        <w:autoSpaceDE w:val="0"/>
        <w:autoSpaceDN w:val="0"/>
        <w:adjustRightInd w:val="0"/>
        <w:jc w:val="both"/>
        <w:outlineLvl w:val="1"/>
        <w:rPr>
          <w:b/>
          <w:bCs/>
        </w:rPr>
      </w:pPr>
    </w:p>
    <w:p w:rsidR="004456D1" w:rsidRPr="004456D1" w:rsidRDefault="004456D1" w:rsidP="004456D1">
      <w:pPr>
        <w:autoSpaceDE w:val="0"/>
        <w:autoSpaceDN w:val="0"/>
        <w:adjustRightInd w:val="0"/>
        <w:ind w:firstLine="540"/>
        <w:jc w:val="both"/>
        <w:outlineLvl w:val="1"/>
        <w:rPr>
          <w:b/>
          <w:bCs/>
        </w:rPr>
      </w:pPr>
      <w:r w:rsidRPr="004456D1">
        <w:rPr>
          <w:b/>
          <w:bCs/>
        </w:rPr>
        <w:t>Статья 27. Управление муниципальным долгом.</w:t>
      </w:r>
    </w:p>
    <w:p w:rsidR="004456D1" w:rsidRPr="004456D1" w:rsidRDefault="004456D1" w:rsidP="004456D1">
      <w:pPr>
        <w:autoSpaceDE w:val="0"/>
        <w:autoSpaceDN w:val="0"/>
        <w:adjustRightInd w:val="0"/>
        <w:jc w:val="both"/>
        <w:outlineLvl w:val="1"/>
        <w:rPr>
          <w:b/>
          <w:bCs/>
        </w:rPr>
      </w:pPr>
    </w:p>
    <w:p w:rsidR="004456D1" w:rsidRPr="004456D1" w:rsidRDefault="004456D1" w:rsidP="004456D1">
      <w:pPr>
        <w:autoSpaceDE w:val="0"/>
        <w:autoSpaceDN w:val="0"/>
        <w:adjustRightInd w:val="0"/>
        <w:ind w:firstLine="540"/>
        <w:jc w:val="both"/>
      </w:pPr>
      <w:r w:rsidRPr="004456D1">
        <w:t>1. Управление муниципальным долгом осуществляется в целях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муниципального долга, своевременного обеспечения исполнения долговых обязательств в полном объеме.</w:t>
      </w:r>
    </w:p>
    <w:p w:rsidR="004456D1" w:rsidRPr="004456D1" w:rsidRDefault="004456D1" w:rsidP="004456D1">
      <w:pPr>
        <w:autoSpaceDE w:val="0"/>
        <w:autoSpaceDN w:val="0"/>
        <w:adjustRightInd w:val="0"/>
        <w:ind w:left="540"/>
        <w:jc w:val="both"/>
      </w:pPr>
      <w:r w:rsidRPr="004456D1">
        <w:t>2. Управление муниципальным долгом осуществляется администрацией. 3. Управление муниципальным долгом включает в себя:</w:t>
      </w:r>
    </w:p>
    <w:p w:rsidR="004456D1" w:rsidRPr="004456D1" w:rsidRDefault="004456D1" w:rsidP="004456D1">
      <w:pPr>
        <w:autoSpaceDE w:val="0"/>
        <w:autoSpaceDN w:val="0"/>
        <w:adjustRightInd w:val="0"/>
        <w:ind w:firstLine="540"/>
        <w:jc w:val="both"/>
      </w:pPr>
      <w:r w:rsidRPr="004456D1">
        <w:t>1) разработку программы муниципальных внутренних заимствований на очередной финансовый год и плановый период;</w:t>
      </w:r>
    </w:p>
    <w:p w:rsidR="004456D1" w:rsidRPr="004456D1" w:rsidRDefault="004456D1" w:rsidP="004456D1">
      <w:pPr>
        <w:autoSpaceDE w:val="0"/>
        <w:autoSpaceDN w:val="0"/>
        <w:adjustRightInd w:val="0"/>
        <w:ind w:firstLine="540"/>
        <w:jc w:val="both"/>
      </w:pPr>
      <w:r w:rsidRPr="004456D1">
        <w:t>2) разработку программы муниципальных гарантий на очередной финансовый год и плановый период;</w:t>
      </w:r>
    </w:p>
    <w:p w:rsidR="004456D1" w:rsidRPr="004456D1" w:rsidRDefault="004456D1" w:rsidP="004456D1">
      <w:pPr>
        <w:autoSpaceDE w:val="0"/>
        <w:autoSpaceDN w:val="0"/>
        <w:adjustRightInd w:val="0"/>
        <w:ind w:firstLine="540"/>
        <w:jc w:val="both"/>
      </w:pPr>
      <w:r w:rsidRPr="004456D1">
        <w:t>3) разработку и принятие нормативных правовых актов об условиях эмиссии и обращения муниципальных ценных бумаг;</w:t>
      </w:r>
    </w:p>
    <w:p w:rsidR="004456D1" w:rsidRPr="004456D1" w:rsidRDefault="004456D1" w:rsidP="004456D1">
      <w:pPr>
        <w:autoSpaceDE w:val="0"/>
        <w:autoSpaceDN w:val="0"/>
        <w:adjustRightInd w:val="0"/>
        <w:ind w:firstLine="540"/>
        <w:jc w:val="both"/>
      </w:pPr>
      <w:r w:rsidRPr="004456D1">
        <w:t>4) анализ финансового состояния принципала в целях предоставления муниципальной гарантии;</w:t>
      </w:r>
    </w:p>
    <w:p w:rsidR="004456D1" w:rsidRPr="004456D1" w:rsidRDefault="004456D1" w:rsidP="004456D1">
      <w:pPr>
        <w:autoSpaceDE w:val="0"/>
        <w:autoSpaceDN w:val="0"/>
        <w:adjustRightInd w:val="0"/>
        <w:ind w:firstLine="540"/>
        <w:jc w:val="both"/>
      </w:pPr>
      <w:r w:rsidRPr="004456D1">
        <w:t>5) подготовку нормативных правовых актов по решению о предоставлении муниципальной гарантии, подготовку проектов договоров о предоставлении муниципальных гарантий, проектов муниципальных гарантий;</w:t>
      </w:r>
    </w:p>
    <w:p w:rsidR="004456D1" w:rsidRPr="004456D1" w:rsidRDefault="004456D1" w:rsidP="004456D1">
      <w:pPr>
        <w:autoSpaceDE w:val="0"/>
        <w:autoSpaceDN w:val="0"/>
        <w:adjustRightInd w:val="0"/>
        <w:ind w:firstLine="540"/>
        <w:jc w:val="both"/>
      </w:pPr>
      <w:r w:rsidRPr="004456D1">
        <w:t>6) осуществление от имени Кыштовского сельсовета муниципальных внутренних заимствований, в том числе:</w:t>
      </w:r>
    </w:p>
    <w:p w:rsidR="004456D1" w:rsidRPr="004456D1" w:rsidRDefault="004456D1" w:rsidP="004456D1">
      <w:pPr>
        <w:autoSpaceDE w:val="0"/>
        <w:autoSpaceDN w:val="0"/>
        <w:adjustRightInd w:val="0"/>
        <w:ind w:firstLine="540"/>
        <w:jc w:val="both"/>
      </w:pPr>
      <w:r w:rsidRPr="004456D1">
        <w:t>- выпуск муниципальных ценных бумаг;</w:t>
      </w:r>
    </w:p>
    <w:p w:rsidR="004456D1" w:rsidRPr="004456D1" w:rsidRDefault="004456D1" w:rsidP="004456D1">
      <w:pPr>
        <w:autoSpaceDE w:val="0"/>
        <w:autoSpaceDN w:val="0"/>
        <w:adjustRightInd w:val="0"/>
        <w:ind w:firstLine="540"/>
        <w:jc w:val="both"/>
      </w:pPr>
      <w:r w:rsidRPr="004456D1">
        <w:t>- привлечение бюджетных кредитов от других бюджетов бюджетной системы Российской Федерации;</w:t>
      </w:r>
    </w:p>
    <w:p w:rsidR="004456D1" w:rsidRPr="004456D1" w:rsidRDefault="004456D1" w:rsidP="004456D1">
      <w:pPr>
        <w:autoSpaceDE w:val="0"/>
        <w:autoSpaceDN w:val="0"/>
        <w:adjustRightInd w:val="0"/>
        <w:ind w:firstLine="540"/>
        <w:jc w:val="both"/>
      </w:pPr>
      <w:r w:rsidRPr="004456D1">
        <w:t>- привлечение кредитов от кредитных организаций, иностранных банков, международных финансовых организаций;</w:t>
      </w:r>
    </w:p>
    <w:p w:rsidR="004456D1" w:rsidRPr="004456D1" w:rsidRDefault="004456D1" w:rsidP="004456D1">
      <w:pPr>
        <w:autoSpaceDE w:val="0"/>
        <w:autoSpaceDN w:val="0"/>
        <w:adjustRightInd w:val="0"/>
        <w:ind w:firstLine="540"/>
        <w:jc w:val="both"/>
      </w:pPr>
      <w:r w:rsidRPr="004456D1">
        <w:t>7) организацию и сопровождение возникновения и исполнения долговых обязательств, в том числе:</w:t>
      </w:r>
    </w:p>
    <w:p w:rsidR="004456D1" w:rsidRPr="004456D1" w:rsidRDefault="004456D1" w:rsidP="004456D1">
      <w:pPr>
        <w:autoSpaceDE w:val="0"/>
        <w:autoSpaceDN w:val="0"/>
        <w:adjustRightInd w:val="0"/>
        <w:ind w:firstLine="540"/>
        <w:jc w:val="both"/>
      </w:pPr>
      <w:r w:rsidRPr="004456D1">
        <w:t>- определение генерального агента эмитента по обслуживанию процедур размещения (доразмещения), обращения и погашения муниципальных ценных бумаг;</w:t>
      </w:r>
    </w:p>
    <w:p w:rsidR="004456D1" w:rsidRPr="004456D1" w:rsidRDefault="004456D1" w:rsidP="004456D1">
      <w:pPr>
        <w:autoSpaceDE w:val="0"/>
        <w:autoSpaceDN w:val="0"/>
        <w:adjustRightInd w:val="0"/>
        <w:ind w:firstLine="540"/>
        <w:jc w:val="both"/>
      </w:pPr>
      <w:r w:rsidRPr="004456D1">
        <w:t>- определение агентов услуг по допуску муниципальных ценных бумаг к размещению, услуг по включению и поддержанию в котировальных списках муниципальных ценных бумаг, услуг по хранению сертификатов муниципальных ценных бумаг, услуг по учету и переходу прав на муниципальные ценные бумаги;</w:t>
      </w:r>
    </w:p>
    <w:p w:rsidR="004456D1" w:rsidRPr="004456D1" w:rsidRDefault="004456D1" w:rsidP="004456D1">
      <w:pPr>
        <w:autoSpaceDE w:val="0"/>
        <w:autoSpaceDN w:val="0"/>
        <w:adjustRightInd w:val="0"/>
        <w:ind w:firstLine="540"/>
        <w:jc w:val="both"/>
      </w:pPr>
      <w:r w:rsidRPr="004456D1">
        <w:t>8) погашение долговых обязательств;</w:t>
      </w:r>
    </w:p>
    <w:p w:rsidR="004456D1" w:rsidRPr="004456D1" w:rsidRDefault="004456D1" w:rsidP="004456D1">
      <w:pPr>
        <w:autoSpaceDE w:val="0"/>
        <w:autoSpaceDN w:val="0"/>
        <w:adjustRightInd w:val="0"/>
        <w:ind w:firstLine="540"/>
        <w:jc w:val="both"/>
      </w:pPr>
      <w:r w:rsidRPr="004456D1">
        <w:t>9) обслуживание муниципального долга;</w:t>
      </w:r>
    </w:p>
    <w:p w:rsidR="004456D1" w:rsidRPr="004456D1" w:rsidRDefault="004456D1" w:rsidP="004456D1">
      <w:pPr>
        <w:autoSpaceDE w:val="0"/>
        <w:autoSpaceDN w:val="0"/>
        <w:adjustRightInd w:val="0"/>
        <w:ind w:firstLine="540"/>
        <w:jc w:val="both"/>
      </w:pPr>
      <w:r w:rsidRPr="004456D1">
        <w:t>10) исполнение обязательств по муниципальным гарантиям;</w:t>
      </w:r>
    </w:p>
    <w:p w:rsidR="004456D1" w:rsidRPr="004456D1" w:rsidRDefault="004456D1" w:rsidP="004456D1">
      <w:pPr>
        <w:autoSpaceDE w:val="0"/>
        <w:autoSpaceDN w:val="0"/>
        <w:adjustRightInd w:val="0"/>
        <w:ind w:firstLine="540"/>
        <w:jc w:val="both"/>
      </w:pPr>
      <w:r w:rsidRPr="004456D1">
        <w:t>11) реструктуризацию долга;</w:t>
      </w:r>
    </w:p>
    <w:p w:rsidR="004456D1" w:rsidRPr="004456D1" w:rsidRDefault="004456D1" w:rsidP="004456D1">
      <w:pPr>
        <w:autoSpaceDE w:val="0"/>
        <w:autoSpaceDN w:val="0"/>
        <w:adjustRightInd w:val="0"/>
        <w:ind w:firstLine="540"/>
        <w:jc w:val="both"/>
      </w:pPr>
      <w:r w:rsidRPr="004456D1">
        <w:t>12) обеспечение списания долговых обязательств с муниципального долга в соответствии с законодательством Российской Федерации Новосибирской области;</w:t>
      </w:r>
    </w:p>
    <w:p w:rsidR="004456D1" w:rsidRPr="004456D1" w:rsidRDefault="004456D1" w:rsidP="004456D1">
      <w:pPr>
        <w:autoSpaceDE w:val="0"/>
        <w:autoSpaceDN w:val="0"/>
        <w:adjustRightInd w:val="0"/>
        <w:ind w:firstLine="540"/>
        <w:jc w:val="both"/>
      </w:pPr>
      <w:r w:rsidRPr="004456D1">
        <w:t>13) анализ и контроль состояния муниципального долга;</w:t>
      </w:r>
    </w:p>
    <w:p w:rsidR="004456D1" w:rsidRPr="004456D1" w:rsidRDefault="004456D1" w:rsidP="004456D1">
      <w:pPr>
        <w:autoSpaceDE w:val="0"/>
        <w:autoSpaceDN w:val="0"/>
        <w:adjustRightInd w:val="0"/>
        <w:ind w:firstLine="540"/>
        <w:jc w:val="both"/>
      </w:pPr>
      <w:r w:rsidRPr="004456D1">
        <w:t>14) учет движения долговых обязательств и ведение муниципальной долговой книги;</w:t>
      </w:r>
    </w:p>
    <w:p w:rsidR="004456D1" w:rsidRPr="004456D1" w:rsidRDefault="004456D1" w:rsidP="004456D1">
      <w:pPr>
        <w:autoSpaceDE w:val="0"/>
        <w:autoSpaceDN w:val="0"/>
        <w:adjustRightInd w:val="0"/>
        <w:ind w:firstLine="540"/>
        <w:jc w:val="both"/>
      </w:pPr>
      <w:r w:rsidRPr="004456D1">
        <w:t>15) учет и хранение выданных муниципальных гарантий, договоров о предоставлении муниципальных гарантий;</w:t>
      </w:r>
    </w:p>
    <w:p w:rsidR="004456D1" w:rsidRPr="004456D1" w:rsidRDefault="004456D1" w:rsidP="004456D1">
      <w:pPr>
        <w:autoSpaceDE w:val="0"/>
        <w:autoSpaceDN w:val="0"/>
        <w:adjustRightInd w:val="0"/>
        <w:ind w:firstLine="540"/>
        <w:jc w:val="both"/>
      </w:pPr>
      <w:r w:rsidRPr="004456D1">
        <w:lastRenderedPageBreak/>
        <w:t>16) предоставление отчетов в Управление финансов и налоговой политики Кыштовского района Новосибирской области по вопросам долговых обязательств;</w:t>
      </w:r>
    </w:p>
    <w:p w:rsidR="004456D1" w:rsidRPr="004456D1" w:rsidRDefault="004456D1" w:rsidP="004456D1">
      <w:pPr>
        <w:pStyle w:val="ab"/>
        <w:shd w:val="clear" w:color="auto" w:fill="FFFFFF"/>
        <w:ind w:left="0"/>
        <w:jc w:val="both"/>
        <w:rPr>
          <w:sz w:val="24"/>
          <w:szCs w:val="24"/>
        </w:rPr>
      </w:pPr>
      <w:r w:rsidRPr="004456D1">
        <w:rPr>
          <w:rFonts w:eastAsia="Calibri"/>
          <w:color w:val="FFFF00"/>
          <w:sz w:val="24"/>
          <w:szCs w:val="24"/>
        </w:rPr>
        <w:t xml:space="preserve">       </w:t>
      </w:r>
      <w:r w:rsidRPr="004456D1">
        <w:rPr>
          <w:spacing w:val="2"/>
          <w:sz w:val="24"/>
          <w:szCs w:val="24"/>
          <w:shd w:val="clear" w:color="auto" w:fill="FFFFFF"/>
        </w:rPr>
        <w:t xml:space="preserve">3. </w:t>
      </w:r>
      <w:r w:rsidRPr="004456D1">
        <w:rPr>
          <w:sz w:val="24"/>
          <w:szCs w:val="24"/>
        </w:rPr>
        <w:t>Муниципальные внутренние заимствования осуществляются в целях финансирования дефицита местного бюджета, а также для погашения долговых обязательств Кыштовского сельсовета, пополнения остатков средств на счетах местного бюджета в течение финансового года</w:t>
      </w:r>
      <w:r w:rsidRPr="004456D1">
        <w:rPr>
          <w:sz w:val="24"/>
          <w:szCs w:val="24"/>
          <w:shd w:val="clear" w:color="auto" w:fill="FFFFFF"/>
        </w:rPr>
        <w:t>.</w:t>
      </w:r>
    </w:p>
    <w:p w:rsidR="004456D1" w:rsidRPr="004456D1" w:rsidRDefault="004456D1" w:rsidP="004456D1">
      <w:pPr>
        <w:autoSpaceDE w:val="0"/>
        <w:autoSpaceDN w:val="0"/>
        <w:adjustRightInd w:val="0"/>
        <w:ind w:firstLine="540"/>
        <w:jc w:val="both"/>
      </w:pPr>
    </w:p>
    <w:p w:rsidR="004456D1" w:rsidRPr="004456D1" w:rsidRDefault="004456D1" w:rsidP="004456D1">
      <w:pPr>
        <w:pStyle w:val="ConsPlusTitle"/>
        <w:ind w:firstLine="741"/>
        <w:jc w:val="center"/>
        <w:rPr>
          <w:rFonts w:ascii="Times New Roman" w:hAnsi="Times New Roman" w:cs="Times New Roman"/>
          <w:sz w:val="24"/>
          <w:szCs w:val="24"/>
        </w:rPr>
      </w:pPr>
      <w:r w:rsidRPr="004456D1">
        <w:rPr>
          <w:rFonts w:ascii="Times New Roman" w:hAnsi="Times New Roman" w:cs="Times New Roman"/>
          <w:sz w:val="24"/>
          <w:szCs w:val="24"/>
        </w:rPr>
        <w:t>ГЛАВА 7. МЕЖБЮДЖЕТНЫЕ ОТНОШЕНИЯ В КЫШТОВСКОМ СЕЛЬСОВЕТЕ.</w:t>
      </w:r>
    </w:p>
    <w:p w:rsidR="004456D1" w:rsidRPr="004456D1" w:rsidRDefault="004456D1" w:rsidP="004456D1">
      <w:pPr>
        <w:pStyle w:val="ConsPlusNormal0"/>
        <w:ind w:firstLine="0"/>
        <w:jc w:val="both"/>
        <w:rPr>
          <w:rFonts w:ascii="Times New Roman" w:hAnsi="Times New Roman" w:cs="Times New Roman"/>
          <w:b/>
          <w:bCs/>
          <w:sz w:val="24"/>
          <w:szCs w:val="24"/>
        </w:rPr>
      </w:pPr>
    </w:p>
    <w:p w:rsidR="004456D1" w:rsidRPr="004456D1" w:rsidRDefault="004456D1" w:rsidP="004456D1">
      <w:pPr>
        <w:pStyle w:val="ConsPlusNormal0"/>
        <w:ind w:firstLine="708"/>
        <w:jc w:val="both"/>
        <w:rPr>
          <w:rFonts w:ascii="Times New Roman" w:hAnsi="Times New Roman" w:cs="Times New Roman"/>
          <w:b/>
          <w:bCs/>
          <w:sz w:val="24"/>
          <w:szCs w:val="24"/>
        </w:rPr>
      </w:pPr>
      <w:r w:rsidRPr="004456D1">
        <w:rPr>
          <w:rFonts w:ascii="Times New Roman" w:hAnsi="Times New Roman" w:cs="Times New Roman"/>
          <w:b/>
          <w:bCs/>
          <w:sz w:val="24"/>
          <w:szCs w:val="24"/>
        </w:rPr>
        <w:t>Статья 28. Основы межбюджетных отношений.</w:t>
      </w:r>
    </w:p>
    <w:p w:rsidR="004456D1" w:rsidRPr="004456D1" w:rsidRDefault="004456D1" w:rsidP="004456D1">
      <w:pPr>
        <w:pStyle w:val="ConsPlusNormal0"/>
        <w:ind w:firstLine="0"/>
        <w:jc w:val="both"/>
        <w:rPr>
          <w:rFonts w:ascii="Times New Roman" w:hAnsi="Times New Roman" w:cs="Times New Roman"/>
          <w:b/>
          <w:bCs/>
          <w:sz w:val="24"/>
          <w:szCs w:val="24"/>
        </w:rPr>
      </w:pPr>
    </w:p>
    <w:p w:rsidR="004456D1" w:rsidRPr="004456D1" w:rsidRDefault="004456D1" w:rsidP="004456D1">
      <w:pPr>
        <w:widowControl w:val="0"/>
        <w:autoSpaceDE w:val="0"/>
        <w:autoSpaceDN w:val="0"/>
        <w:adjustRightInd w:val="0"/>
        <w:ind w:firstLine="741"/>
        <w:jc w:val="both"/>
      </w:pPr>
      <w:r w:rsidRPr="004456D1">
        <w:t xml:space="preserve">1. Межбюджетные отношения в </w:t>
      </w:r>
      <w:proofErr w:type="spellStart"/>
      <w:r w:rsidRPr="004456D1">
        <w:t>Кыштовском</w:t>
      </w:r>
      <w:proofErr w:type="spellEnd"/>
      <w:r w:rsidRPr="004456D1">
        <w:t xml:space="preserve"> сельсовете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4456D1" w:rsidRPr="004456D1" w:rsidRDefault="004456D1" w:rsidP="004456D1">
      <w:pPr>
        <w:widowControl w:val="0"/>
        <w:autoSpaceDE w:val="0"/>
        <w:autoSpaceDN w:val="0"/>
        <w:adjustRightInd w:val="0"/>
        <w:ind w:firstLine="741"/>
        <w:jc w:val="both"/>
      </w:pPr>
      <w:r w:rsidRPr="004456D1">
        <w:t>2. Межбюджетные отношения основываются на принципах:</w:t>
      </w:r>
    </w:p>
    <w:p w:rsidR="004456D1" w:rsidRPr="004456D1" w:rsidRDefault="004456D1" w:rsidP="004456D1">
      <w:pPr>
        <w:widowControl w:val="0"/>
        <w:autoSpaceDE w:val="0"/>
        <w:autoSpaceDN w:val="0"/>
        <w:adjustRightInd w:val="0"/>
        <w:ind w:firstLine="741"/>
        <w:jc w:val="both"/>
      </w:pPr>
      <w:r w:rsidRPr="004456D1">
        <w:t>1) равенства бюджетных прав муниципальных образований;</w:t>
      </w:r>
    </w:p>
    <w:p w:rsidR="004456D1" w:rsidRPr="004456D1" w:rsidRDefault="004456D1" w:rsidP="004456D1">
      <w:pPr>
        <w:widowControl w:val="0"/>
        <w:autoSpaceDE w:val="0"/>
        <w:autoSpaceDN w:val="0"/>
        <w:adjustRightInd w:val="0"/>
        <w:ind w:firstLine="741"/>
        <w:jc w:val="both"/>
      </w:pPr>
      <w:r w:rsidRPr="004456D1">
        <w:t>2) повышения заинтересованности органов местного самоуправления Кыштовского сельсовета в увеличении поступления собственных доходов местных бюджетов;</w:t>
      </w:r>
    </w:p>
    <w:p w:rsidR="004456D1" w:rsidRPr="004456D1" w:rsidRDefault="004456D1" w:rsidP="004456D1">
      <w:pPr>
        <w:widowControl w:val="0"/>
        <w:autoSpaceDE w:val="0"/>
        <w:autoSpaceDN w:val="0"/>
        <w:adjustRightInd w:val="0"/>
        <w:ind w:firstLine="741"/>
        <w:jc w:val="both"/>
      </w:pPr>
      <w:r w:rsidRPr="004456D1">
        <w:t>3) взаимной ответственности органов местного самоуправления района и органов местного самоуправления Кыштовского сельсовета по исполнению обязательств по межбюджетным отношениям;</w:t>
      </w:r>
    </w:p>
    <w:p w:rsidR="004456D1" w:rsidRPr="004456D1" w:rsidRDefault="004456D1" w:rsidP="004456D1">
      <w:pPr>
        <w:widowControl w:val="0"/>
        <w:autoSpaceDE w:val="0"/>
        <w:autoSpaceDN w:val="0"/>
        <w:adjustRightInd w:val="0"/>
        <w:ind w:firstLine="741"/>
        <w:jc w:val="both"/>
      </w:pPr>
      <w:r w:rsidRPr="004456D1">
        <w:t>4) применение единой для всех муниципальных образований методологии формирования межбюджетных отношений, учитывающей их индивидуальные особенности;</w:t>
      </w:r>
    </w:p>
    <w:p w:rsidR="004456D1" w:rsidRPr="004456D1" w:rsidRDefault="004456D1" w:rsidP="004456D1">
      <w:pPr>
        <w:widowControl w:val="0"/>
        <w:autoSpaceDE w:val="0"/>
        <w:autoSpaceDN w:val="0"/>
        <w:adjustRightInd w:val="0"/>
        <w:ind w:firstLine="741"/>
        <w:jc w:val="both"/>
      </w:pPr>
      <w:r w:rsidRPr="004456D1">
        <w:t>5) максимально возможного сокращения встречных финансовых потоков.</w:t>
      </w:r>
    </w:p>
    <w:p w:rsidR="004456D1" w:rsidRPr="004456D1" w:rsidRDefault="004456D1" w:rsidP="004456D1">
      <w:pPr>
        <w:pStyle w:val="ConsPlusNormal0"/>
        <w:ind w:firstLine="0"/>
        <w:rPr>
          <w:rFonts w:ascii="Times New Roman" w:hAnsi="Times New Roman" w:cs="Times New Roman"/>
          <w:sz w:val="24"/>
          <w:szCs w:val="24"/>
        </w:rPr>
      </w:pPr>
    </w:p>
    <w:p w:rsidR="004456D1" w:rsidRPr="004456D1" w:rsidRDefault="004456D1" w:rsidP="004456D1">
      <w:pPr>
        <w:pStyle w:val="ConsPlusNormal0"/>
        <w:ind w:firstLine="708"/>
        <w:jc w:val="both"/>
        <w:rPr>
          <w:rFonts w:ascii="Times New Roman" w:hAnsi="Times New Roman" w:cs="Times New Roman"/>
          <w:b/>
          <w:bCs/>
          <w:sz w:val="24"/>
          <w:szCs w:val="24"/>
        </w:rPr>
      </w:pPr>
      <w:r w:rsidRPr="004456D1">
        <w:rPr>
          <w:rFonts w:ascii="Times New Roman" w:hAnsi="Times New Roman" w:cs="Times New Roman"/>
          <w:b/>
          <w:bCs/>
          <w:sz w:val="24"/>
          <w:szCs w:val="24"/>
        </w:rPr>
        <w:t>Статья 29. Участники межбюджетных отношений.</w:t>
      </w:r>
    </w:p>
    <w:p w:rsidR="004456D1" w:rsidRPr="004456D1" w:rsidRDefault="004456D1" w:rsidP="004456D1">
      <w:pPr>
        <w:pStyle w:val="ConsPlusNormal0"/>
        <w:ind w:firstLine="0"/>
        <w:jc w:val="both"/>
        <w:rPr>
          <w:rFonts w:ascii="Times New Roman" w:hAnsi="Times New Roman" w:cs="Times New Roman"/>
          <w:b/>
          <w:bCs/>
          <w:sz w:val="24"/>
          <w:szCs w:val="24"/>
        </w:rPr>
      </w:pPr>
    </w:p>
    <w:p w:rsidR="004456D1" w:rsidRPr="004456D1" w:rsidRDefault="004456D1" w:rsidP="004456D1">
      <w:pPr>
        <w:pStyle w:val="ConsPlusNormal0"/>
        <w:ind w:firstLine="0"/>
        <w:rPr>
          <w:rFonts w:ascii="Times New Roman" w:hAnsi="Times New Roman" w:cs="Times New Roman"/>
          <w:sz w:val="24"/>
          <w:szCs w:val="24"/>
        </w:rPr>
      </w:pPr>
      <w:r w:rsidRPr="004456D1">
        <w:rPr>
          <w:rFonts w:ascii="Times New Roman" w:hAnsi="Times New Roman" w:cs="Times New Roman"/>
          <w:sz w:val="24"/>
          <w:szCs w:val="24"/>
        </w:rPr>
        <w:t>Участниками межбюджетных отношений являются:</w:t>
      </w:r>
    </w:p>
    <w:p w:rsidR="004456D1" w:rsidRPr="004456D1" w:rsidRDefault="004456D1" w:rsidP="004456D1">
      <w:pPr>
        <w:pStyle w:val="ConsPlusNormal0"/>
        <w:ind w:firstLine="741"/>
        <w:rPr>
          <w:rFonts w:ascii="Times New Roman" w:hAnsi="Times New Roman" w:cs="Times New Roman"/>
          <w:sz w:val="24"/>
          <w:szCs w:val="24"/>
        </w:rPr>
      </w:pPr>
      <w:r w:rsidRPr="004456D1">
        <w:rPr>
          <w:rFonts w:ascii="Times New Roman" w:hAnsi="Times New Roman" w:cs="Times New Roman"/>
          <w:sz w:val="24"/>
          <w:szCs w:val="24"/>
        </w:rPr>
        <w:t>1) Органы местного самоуправления Кыштовского сельсовета.</w:t>
      </w:r>
    </w:p>
    <w:p w:rsidR="004456D1" w:rsidRPr="004456D1" w:rsidRDefault="004456D1" w:rsidP="004456D1">
      <w:pPr>
        <w:pStyle w:val="ConsPlusNormal0"/>
        <w:ind w:firstLine="741"/>
        <w:rPr>
          <w:rFonts w:ascii="Times New Roman" w:hAnsi="Times New Roman" w:cs="Times New Roman"/>
          <w:sz w:val="24"/>
          <w:szCs w:val="24"/>
        </w:rPr>
      </w:pPr>
      <w:r w:rsidRPr="004456D1">
        <w:rPr>
          <w:rFonts w:ascii="Times New Roman" w:hAnsi="Times New Roman" w:cs="Times New Roman"/>
          <w:sz w:val="24"/>
          <w:szCs w:val="24"/>
        </w:rPr>
        <w:t>2) Органы государственной власти (государственные органы) Новосибирской области;</w:t>
      </w:r>
    </w:p>
    <w:p w:rsidR="004456D1" w:rsidRPr="004456D1" w:rsidRDefault="004456D1" w:rsidP="004456D1">
      <w:pPr>
        <w:pStyle w:val="ConsPlusNormal0"/>
        <w:ind w:firstLine="741"/>
        <w:rPr>
          <w:rFonts w:ascii="Times New Roman" w:hAnsi="Times New Roman" w:cs="Times New Roman"/>
          <w:sz w:val="24"/>
          <w:szCs w:val="24"/>
        </w:rPr>
      </w:pPr>
      <w:r w:rsidRPr="004456D1">
        <w:rPr>
          <w:rFonts w:ascii="Times New Roman" w:hAnsi="Times New Roman" w:cs="Times New Roman"/>
          <w:sz w:val="24"/>
          <w:szCs w:val="24"/>
        </w:rPr>
        <w:t>3) Органы местного самоуправления муниципальных образований, входящих в состав Кыштовского района;</w:t>
      </w:r>
    </w:p>
    <w:p w:rsidR="004456D1" w:rsidRPr="004456D1" w:rsidRDefault="004456D1" w:rsidP="004456D1">
      <w:pPr>
        <w:pStyle w:val="ConsPlusNormal0"/>
        <w:ind w:firstLine="741"/>
        <w:rPr>
          <w:rFonts w:ascii="Times New Roman" w:hAnsi="Times New Roman" w:cs="Times New Roman"/>
          <w:sz w:val="24"/>
          <w:szCs w:val="24"/>
        </w:rPr>
      </w:pPr>
      <w:r w:rsidRPr="004456D1">
        <w:rPr>
          <w:rFonts w:ascii="Times New Roman" w:hAnsi="Times New Roman" w:cs="Times New Roman"/>
          <w:sz w:val="24"/>
          <w:szCs w:val="24"/>
        </w:rPr>
        <w:t>4) Иные участники в соответствии с законодательством Российской Федерации.</w:t>
      </w:r>
    </w:p>
    <w:p w:rsidR="004456D1" w:rsidRPr="004456D1" w:rsidRDefault="004456D1" w:rsidP="004456D1">
      <w:pPr>
        <w:pStyle w:val="ConsPlusNormal0"/>
        <w:ind w:firstLine="741"/>
        <w:jc w:val="both"/>
        <w:rPr>
          <w:rFonts w:ascii="Times New Roman" w:hAnsi="Times New Roman" w:cs="Times New Roman"/>
          <w:sz w:val="24"/>
          <w:szCs w:val="24"/>
        </w:rPr>
      </w:pPr>
    </w:p>
    <w:p w:rsidR="004456D1" w:rsidRPr="004456D1" w:rsidRDefault="004456D1" w:rsidP="004456D1">
      <w:pPr>
        <w:pStyle w:val="ConsPlusNormal0"/>
        <w:ind w:firstLine="708"/>
        <w:jc w:val="both"/>
        <w:rPr>
          <w:rFonts w:ascii="Times New Roman" w:hAnsi="Times New Roman" w:cs="Times New Roman"/>
          <w:b/>
          <w:bCs/>
          <w:sz w:val="24"/>
          <w:szCs w:val="24"/>
        </w:rPr>
      </w:pPr>
      <w:r w:rsidRPr="004456D1">
        <w:rPr>
          <w:rFonts w:ascii="Times New Roman" w:hAnsi="Times New Roman" w:cs="Times New Roman"/>
          <w:b/>
          <w:bCs/>
          <w:sz w:val="24"/>
          <w:szCs w:val="24"/>
        </w:rPr>
        <w:t>Статья 30. Полномочия участников межбюджетных отношений.</w:t>
      </w:r>
    </w:p>
    <w:p w:rsidR="004456D1" w:rsidRPr="004456D1" w:rsidRDefault="004456D1" w:rsidP="004456D1">
      <w:pPr>
        <w:pStyle w:val="ConsPlusNormal0"/>
        <w:ind w:firstLine="0"/>
        <w:jc w:val="both"/>
        <w:rPr>
          <w:rFonts w:ascii="Times New Roman" w:hAnsi="Times New Roman" w:cs="Times New Roman"/>
          <w:b/>
          <w:bCs/>
          <w:sz w:val="24"/>
          <w:szCs w:val="24"/>
        </w:rPr>
      </w:pPr>
    </w:p>
    <w:p w:rsidR="004456D1" w:rsidRPr="004456D1" w:rsidRDefault="004456D1" w:rsidP="004456D1">
      <w:pPr>
        <w:pStyle w:val="ConsPlusNormal0"/>
        <w:ind w:firstLine="708"/>
        <w:jc w:val="both"/>
        <w:rPr>
          <w:rFonts w:ascii="Times New Roman" w:hAnsi="Times New Roman" w:cs="Times New Roman"/>
          <w:sz w:val="24"/>
          <w:szCs w:val="24"/>
        </w:rPr>
      </w:pPr>
      <w:r w:rsidRPr="004456D1">
        <w:rPr>
          <w:rFonts w:ascii="Times New Roman" w:hAnsi="Times New Roman" w:cs="Times New Roman"/>
          <w:sz w:val="24"/>
          <w:szCs w:val="24"/>
        </w:rPr>
        <w:t>1. Органы местного самоуправления осуществляют следующие полномочия в сфере межбюджетных отношений:</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1) установление порядка условий предоставления и предоставление межбюджетных трансфертов из местного бюджета;</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2) иные бюджетные полномочия, отнесенные в соответствии с бюджетным законодательством к бюджетным полномочиям органов местного самоуправления поселений.</w:t>
      </w:r>
    </w:p>
    <w:p w:rsidR="004456D1" w:rsidRPr="004456D1" w:rsidRDefault="004456D1" w:rsidP="004456D1">
      <w:pPr>
        <w:pStyle w:val="ConsPlusNormal0"/>
        <w:ind w:firstLine="741"/>
        <w:jc w:val="both"/>
        <w:rPr>
          <w:rFonts w:ascii="Times New Roman" w:hAnsi="Times New Roman" w:cs="Times New Roman"/>
          <w:sz w:val="24"/>
          <w:szCs w:val="24"/>
        </w:rPr>
      </w:pPr>
    </w:p>
    <w:p w:rsidR="004456D1" w:rsidRPr="004456D1" w:rsidRDefault="004456D1" w:rsidP="004456D1">
      <w:pPr>
        <w:pStyle w:val="ConsPlusNormal0"/>
        <w:ind w:firstLine="708"/>
        <w:jc w:val="both"/>
        <w:rPr>
          <w:rFonts w:ascii="Times New Roman" w:hAnsi="Times New Roman" w:cs="Times New Roman"/>
          <w:b/>
          <w:bCs/>
          <w:sz w:val="24"/>
          <w:szCs w:val="24"/>
        </w:rPr>
      </w:pPr>
      <w:r w:rsidRPr="004456D1">
        <w:rPr>
          <w:rFonts w:ascii="Times New Roman" w:hAnsi="Times New Roman" w:cs="Times New Roman"/>
          <w:b/>
          <w:bCs/>
          <w:sz w:val="24"/>
          <w:szCs w:val="24"/>
        </w:rPr>
        <w:t>Статья 31. Формы межбюджетных трансфертов.</w:t>
      </w:r>
    </w:p>
    <w:p w:rsidR="004456D1" w:rsidRPr="004456D1" w:rsidRDefault="004456D1" w:rsidP="004456D1">
      <w:pPr>
        <w:pStyle w:val="ConsPlusNormal0"/>
        <w:ind w:firstLine="0"/>
        <w:jc w:val="both"/>
        <w:rPr>
          <w:rFonts w:ascii="Times New Roman" w:hAnsi="Times New Roman" w:cs="Times New Roman"/>
          <w:b/>
          <w:bCs/>
          <w:sz w:val="24"/>
          <w:szCs w:val="24"/>
        </w:rPr>
      </w:pPr>
    </w:p>
    <w:p w:rsidR="004456D1" w:rsidRPr="004456D1" w:rsidRDefault="004456D1" w:rsidP="004456D1">
      <w:pPr>
        <w:pStyle w:val="af6"/>
        <w:widowControl w:val="0"/>
        <w:spacing w:after="0"/>
        <w:ind w:left="0" w:firstLine="741"/>
      </w:pPr>
      <w:r w:rsidRPr="004456D1">
        <w:t>Межбюджетные трансферты предоставляются в следующих формах:</w:t>
      </w:r>
    </w:p>
    <w:p w:rsidR="004456D1" w:rsidRPr="004456D1" w:rsidRDefault="004456D1" w:rsidP="004456D1">
      <w:pPr>
        <w:pStyle w:val="af6"/>
        <w:widowControl w:val="0"/>
        <w:spacing w:after="0"/>
        <w:ind w:left="0" w:firstLine="741"/>
      </w:pPr>
      <w:r w:rsidRPr="004456D1">
        <w:t>1) субсидий на решение вопросов местного значения межмуниципального характера;</w:t>
      </w:r>
    </w:p>
    <w:p w:rsidR="004456D1" w:rsidRPr="004456D1" w:rsidRDefault="004456D1" w:rsidP="004456D1">
      <w:pPr>
        <w:pStyle w:val="af6"/>
        <w:widowControl w:val="0"/>
        <w:numPr>
          <w:ilvl w:val="0"/>
          <w:numId w:val="13"/>
        </w:numPr>
        <w:spacing w:after="0"/>
      </w:pPr>
      <w:r w:rsidRPr="004456D1">
        <w:t>иных межбюджетных трансфертов из местного бюджета.</w:t>
      </w:r>
    </w:p>
    <w:p w:rsidR="004456D1" w:rsidRPr="004456D1" w:rsidRDefault="004456D1" w:rsidP="004456D1">
      <w:pPr>
        <w:pStyle w:val="af6"/>
        <w:widowControl w:val="0"/>
        <w:spacing w:after="0"/>
        <w:ind w:left="1101"/>
        <w:jc w:val="both"/>
      </w:pPr>
    </w:p>
    <w:p w:rsidR="004456D1" w:rsidRPr="004456D1" w:rsidRDefault="004456D1" w:rsidP="004456D1">
      <w:pPr>
        <w:pStyle w:val="ConsPlusNormal0"/>
        <w:ind w:firstLine="708"/>
        <w:jc w:val="both"/>
        <w:rPr>
          <w:rFonts w:ascii="Times New Roman" w:hAnsi="Times New Roman" w:cs="Times New Roman"/>
          <w:b/>
          <w:bCs/>
          <w:sz w:val="24"/>
          <w:szCs w:val="24"/>
        </w:rPr>
      </w:pPr>
      <w:r w:rsidRPr="004456D1">
        <w:rPr>
          <w:rFonts w:ascii="Times New Roman" w:hAnsi="Times New Roman" w:cs="Times New Roman"/>
          <w:b/>
          <w:bCs/>
          <w:sz w:val="24"/>
          <w:szCs w:val="24"/>
        </w:rPr>
        <w:t>Статья 32. Условия предоставления межбюджетных трансфертов из местного бюджета.</w:t>
      </w:r>
    </w:p>
    <w:p w:rsidR="004456D1" w:rsidRPr="004456D1" w:rsidRDefault="004456D1" w:rsidP="004456D1">
      <w:pPr>
        <w:pStyle w:val="ConsPlusNormal0"/>
        <w:ind w:firstLine="0"/>
        <w:jc w:val="both"/>
        <w:rPr>
          <w:rFonts w:ascii="Times New Roman" w:hAnsi="Times New Roman" w:cs="Times New Roman"/>
          <w:b/>
          <w:bCs/>
          <w:sz w:val="24"/>
          <w:szCs w:val="24"/>
        </w:rPr>
      </w:pPr>
    </w:p>
    <w:p w:rsidR="004456D1" w:rsidRPr="004456D1" w:rsidRDefault="004456D1" w:rsidP="004456D1">
      <w:pPr>
        <w:pStyle w:val="ConsPlusNormal0"/>
        <w:ind w:firstLine="708"/>
        <w:jc w:val="both"/>
        <w:rPr>
          <w:rFonts w:ascii="Times New Roman" w:hAnsi="Times New Roman" w:cs="Times New Roman"/>
          <w:sz w:val="24"/>
          <w:szCs w:val="24"/>
        </w:rPr>
      </w:pPr>
      <w:r w:rsidRPr="004456D1">
        <w:rPr>
          <w:rFonts w:ascii="Times New Roman" w:hAnsi="Times New Roman" w:cs="Times New Roman"/>
          <w:sz w:val="24"/>
          <w:szCs w:val="24"/>
        </w:rPr>
        <w:lastRenderedPageBreak/>
        <w:t>1. Межбюджетные трансферты из местного бюджета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бюджетного законодательства Российской Федерации и законодательства Российской Федерации о налогах и сборах, законодательства Новосибирской области, нормативных правовых актов органов местного самоуправления сельсовета, регулирующих бюджетные правоотношения.</w:t>
      </w:r>
    </w:p>
    <w:p w:rsidR="004456D1" w:rsidRPr="004456D1" w:rsidRDefault="004456D1" w:rsidP="004456D1">
      <w:pPr>
        <w:pStyle w:val="ConsPlusNormal"/>
        <w:jc w:val="both"/>
      </w:pPr>
    </w:p>
    <w:p w:rsidR="004456D1" w:rsidRPr="004456D1" w:rsidRDefault="004456D1" w:rsidP="004456D1">
      <w:pPr>
        <w:pStyle w:val="ConsPlusNormal"/>
        <w:ind w:firstLine="708"/>
        <w:jc w:val="both"/>
        <w:outlineLvl w:val="3"/>
        <w:rPr>
          <w:b/>
          <w:bCs/>
        </w:rPr>
      </w:pPr>
      <w:r w:rsidRPr="004456D1">
        <w:rPr>
          <w:b/>
          <w:bCs/>
        </w:rPr>
        <w:t>Статья 33. Иные межбюджетные трансферты из местного бюджета бюджету Кыштовского района.</w:t>
      </w:r>
    </w:p>
    <w:p w:rsidR="004456D1" w:rsidRPr="004456D1" w:rsidRDefault="004456D1" w:rsidP="004456D1">
      <w:pPr>
        <w:pStyle w:val="ConsPlusNormal"/>
        <w:ind w:firstLine="540"/>
        <w:jc w:val="both"/>
        <w:outlineLvl w:val="3"/>
        <w:rPr>
          <w:b/>
          <w:bCs/>
        </w:rPr>
      </w:pPr>
    </w:p>
    <w:p w:rsidR="004456D1" w:rsidRPr="004456D1" w:rsidRDefault="004456D1" w:rsidP="004456D1">
      <w:pPr>
        <w:pStyle w:val="ConsPlusNormal"/>
        <w:jc w:val="both"/>
      </w:pPr>
      <w:r w:rsidRPr="004456D1">
        <w:t>В случаях и порядке, предусмотренных муниципальными правовыми актами Совета депутатов, принимаемыми в соответствии с требованиями Бюджетного Кодекса Российской Федерации, бюджету муниципального района могут быть предоставлены иные межбюджетные трансферты из местного бюджета,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4456D1" w:rsidRPr="004456D1" w:rsidRDefault="004456D1" w:rsidP="004456D1">
      <w:pPr>
        <w:pStyle w:val="ConsPlusTitle"/>
        <w:widowControl/>
        <w:outlineLvl w:val="0"/>
        <w:rPr>
          <w:rFonts w:ascii="Times New Roman" w:hAnsi="Times New Roman" w:cs="Times New Roman"/>
          <w:b w:val="0"/>
          <w:bCs w:val="0"/>
          <w:sz w:val="24"/>
          <w:szCs w:val="24"/>
        </w:rPr>
      </w:pPr>
    </w:p>
    <w:p w:rsidR="004456D1" w:rsidRPr="004456D1" w:rsidRDefault="004456D1" w:rsidP="004456D1">
      <w:pPr>
        <w:pStyle w:val="ConsPlusTitle"/>
        <w:widowControl/>
        <w:jc w:val="center"/>
        <w:outlineLvl w:val="0"/>
        <w:rPr>
          <w:rFonts w:ascii="Times New Roman" w:hAnsi="Times New Roman" w:cs="Times New Roman"/>
          <w:sz w:val="24"/>
          <w:szCs w:val="24"/>
        </w:rPr>
      </w:pPr>
      <w:r w:rsidRPr="004456D1">
        <w:rPr>
          <w:rFonts w:ascii="Times New Roman" w:hAnsi="Times New Roman" w:cs="Times New Roman"/>
          <w:sz w:val="24"/>
          <w:szCs w:val="24"/>
        </w:rPr>
        <w:t>ГЛАВА 8. ИСПОЛНЕНИЕ БЮДЖЕТА КЫШТОВСКОГО СЕЛЬСОВЕТА.</w:t>
      </w:r>
    </w:p>
    <w:p w:rsidR="004456D1" w:rsidRPr="004456D1" w:rsidRDefault="004456D1" w:rsidP="004456D1">
      <w:pPr>
        <w:pStyle w:val="ConsPlusTitle"/>
        <w:widowControl/>
        <w:jc w:val="center"/>
        <w:outlineLvl w:val="0"/>
        <w:rPr>
          <w:rFonts w:ascii="Times New Roman" w:hAnsi="Times New Roman" w:cs="Times New Roman"/>
          <w:sz w:val="24"/>
          <w:szCs w:val="24"/>
        </w:rPr>
      </w:pPr>
      <w:r w:rsidRPr="004456D1">
        <w:rPr>
          <w:rFonts w:ascii="Times New Roman" w:hAnsi="Times New Roman" w:cs="Times New Roman"/>
          <w:sz w:val="24"/>
          <w:szCs w:val="24"/>
        </w:rPr>
        <w:t>СОСТАВЛЕНИЕ, ВНЕШНЯЯ ПРОВЕРКА, РАССМОТРЕНИЕ И УТВЕРЖДЕНИЕ ОТЧЕТА ОБ ИСПОЛНЕНИИ БЮДЖЕТА КЫШТОВСКОГО СЕЛЬСОВЕТА.</w:t>
      </w:r>
    </w:p>
    <w:p w:rsidR="004456D1" w:rsidRPr="004456D1" w:rsidRDefault="004456D1" w:rsidP="004456D1">
      <w:pPr>
        <w:pStyle w:val="ConsPlusTitle"/>
        <w:widowControl/>
        <w:jc w:val="center"/>
        <w:outlineLvl w:val="0"/>
        <w:rPr>
          <w:rFonts w:ascii="Times New Roman" w:hAnsi="Times New Roman" w:cs="Times New Roman"/>
          <w:sz w:val="24"/>
          <w:szCs w:val="24"/>
        </w:rPr>
      </w:pPr>
    </w:p>
    <w:p w:rsidR="004456D1" w:rsidRPr="004456D1" w:rsidRDefault="004456D1" w:rsidP="004456D1">
      <w:pPr>
        <w:pStyle w:val="ConsPlusTitle"/>
        <w:ind w:firstLine="540"/>
        <w:jc w:val="both"/>
        <w:rPr>
          <w:rFonts w:ascii="Times New Roman" w:hAnsi="Times New Roman" w:cs="Times New Roman"/>
          <w:bCs w:val="0"/>
          <w:sz w:val="24"/>
          <w:szCs w:val="24"/>
        </w:rPr>
      </w:pPr>
      <w:r w:rsidRPr="004456D1">
        <w:rPr>
          <w:rFonts w:ascii="Times New Roman" w:hAnsi="Times New Roman" w:cs="Times New Roman"/>
          <w:bCs w:val="0"/>
          <w:sz w:val="24"/>
          <w:szCs w:val="24"/>
        </w:rPr>
        <w:t>Статья 34. Общие положения.</w:t>
      </w:r>
    </w:p>
    <w:p w:rsidR="004456D1" w:rsidRPr="004456D1" w:rsidRDefault="004456D1" w:rsidP="004456D1">
      <w:pPr>
        <w:pStyle w:val="ConsPlusTitle"/>
        <w:jc w:val="both"/>
        <w:rPr>
          <w:rFonts w:ascii="Times New Roman" w:hAnsi="Times New Roman" w:cs="Times New Roman"/>
          <w:bCs w:val="0"/>
          <w:sz w:val="24"/>
          <w:szCs w:val="24"/>
        </w:rPr>
      </w:pPr>
    </w:p>
    <w:p w:rsidR="004456D1" w:rsidRPr="004456D1" w:rsidRDefault="004456D1" w:rsidP="004456D1">
      <w:pPr>
        <w:autoSpaceDE w:val="0"/>
        <w:autoSpaceDN w:val="0"/>
        <w:adjustRightInd w:val="0"/>
        <w:ind w:firstLine="540"/>
        <w:jc w:val="both"/>
      </w:pPr>
      <w:r w:rsidRPr="004456D1">
        <w:t xml:space="preserve">1. Исполнение местного бюджета осуществляется участниками бюджетного процесса в соответствии с требованиями Бюджетного </w:t>
      </w:r>
      <w:r w:rsidRPr="004456D1">
        <w:rPr>
          <w:color w:val="000000"/>
        </w:rPr>
        <w:t xml:space="preserve">кодекса </w:t>
      </w:r>
      <w:r w:rsidRPr="004456D1">
        <w:t>Российской Федерации в пределах бюджетных полномочий.</w:t>
      </w:r>
    </w:p>
    <w:p w:rsidR="004456D1" w:rsidRPr="004456D1" w:rsidRDefault="004456D1" w:rsidP="004456D1">
      <w:pPr>
        <w:pStyle w:val="ConsPlusNormal0"/>
        <w:ind w:firstLine="540"/>
        <w:jc w:val="both"/>
        <w:rPr>
          <w:rFonts w:ascii="Times New Roman" w:hAnsi="Times New Roman" w:cs="Times New Roman"/>
          <w:sz w:val="24"/>
          <w:szCs w:val="24"/>
        </w:rPr>
      </w:pPr>
      <w:r w:rsidRPr="004456D1">
        <w:rPr>
          <w:rFonts w:ascii="Times New Roman" w:hAnsi="Times New Roman" w:cs="Times New Roman"/>
          <w:sz w:val="24"/>
          <w:szCs w:val="24"/>
        </w:rPr>
        <w:t>2. Исполнение местного бюджета по доходам предусматривает:</w:t>
      </w:r>
    </w:p>
    <w:p w:rsidR="004456D1" w:rsidRPr="004456D1" w:rsidRDefault="004456D1" w:rsidP="004456D1">
      <w:pPr>
        <w:pStyle w:val="ConsPlusNormal0"/>
        <w:ind w:firstLine="540"/>
        <w:jc w:val="both"/>
        <w:rPr>
          <w:rFonts w:ascii="Times New Roman" w:hAnsi="Times New Roman" w:cs="Times New Roman"/>
          <w:sz w:val="24"/>
          <w:szCs w:val="24"/>
        </w:rPr>
      </w:pPr>
      <w:r w:rsidRPr="004456D1">
        <w:rPr>
          <w:rFonts w:ascii="Times New Roman" w:hAnsi="Times New Roman" w:cs="Times New Roman"/>
          <w:sz w:val="24"/>
          <w:szCs w:val="24"/>
        </w:rPr>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местном бюджете и иными законами Новосибирской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 уточнение администратором доходов бюджета платежей в бюджеты бюджетной системы Российской Федерации;</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3. Исполнение бюджета по источникам финансирования дефицита местного бюджета:</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 xml:space="preserve">- исполнение местного бюджета по источникам финансирования дефицита бюджета осуществляется главными администраторами, администраторами источников финансирования </w:t>
      </w:r>
      <w:r w:rsidRPr="004456D1">
        <w:rPr>
          <w:rFonts w:ascii="Times New Roman" w:hAnsi="Times New Roman" w:cs="Times New Roman"/>
          <w:sz w:val="24"/>
          <w:szCs w:val="24"/>
        </w:rPr>
        <w:lastRenderedPageBreak/>
        <w:t>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в соответствии с положениями бюджетного Кодекса;</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органом.</w:t>
      </w:r>
    </w:p>
    <w:p w:rsidR="004456D1" w:rsidRPr="004456D1" w:rsidRDefault="004456D1" w:rsidP="004456D1">
      <w:pPr>
        <w:pStyle w:val="ConsPlusNormal"/>
        <w:ind w:firstLine="540"/>
        <w:jc w:val="both"/>
      </w:pPr>
      <w:r w:rsidRPr="004456D1">
        <w:t>4. Лицевые счета для учета операций по исполнению местного бюджета:</w:t>
      </w:r>
    </w:p>
    <w:p w:rsidR="004456D1" w:rsidRPr="004456D1" w:rsidRDefault="004456D1" w:rsidP="004456D1">
      <w:pPr>
        <w:pStyle w:val="ConsPlusNormal"/>
        <w:ind w:firstLine="540"/>
        <w:jc w:val="both"/>
      </w:pPr>
      <w:r w:rsidRPr="004456D1">
        <w:t>-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w:t>
      </w:r>
    </w:p>
    <w:p w:rsidR="004456D1" w:rsidRPr="004456D1" w:rsidRDefault="004456D1" w:rsidP="004456D1">
      <w:pPr>
        <w:pStyle w:val="ConsPlusNormal"/>
        <w:ind w:firstLine="540"/>
        <w:jc w:val="both"/>
      </w:pPr>
      <w:r w:rsidRPr="004456D1">
        <w:t>- лицевые счета, открываемые в финансовом органе Кыштовского сельсовета, открываются и ведутся в порядке, установленном финансовым органом Кыштовского сельсовета.</w:t>
      </w:r>
    </w:p>
    <w:p w:rsidR="004456D1" w:rsidRPr="004456D1" w:rsidRDefault="004456D1" w:rsidP="004456D1">
      <w:pPr>
        <w:pStyle w:val="af6"/>
        <w:widowControl w:val="0"/>
        <w:spacing w:after="0"/>
        <w:ind w:left="0" w:firstLine="540"/>
        <w:jc w:val="both"/>
      </w:pPr>
      <w:r w:rsidRPr="004456D1">
        <w:t>5.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главного распорядителя бюджетных средств, главных администраторов доходов бюджета и главных администраторов источников финансирования дефицита бюджета (далее - администраторы средств местного бюджета), а также данных регистров бухгалтерского учета по исполнению местного бюджета.</w:t>
      </w:r>
    </w:p>
    <w:p w:rsidR="004456D1" w:rsidRPr="004456D1" w:rsidRDefault="004456D1" w:rsidP="004456D1">
      <w:pPr>
        <w:autoSpaceDE w:val="0"/>
        <w:autoSpaceDN w:val="0"/>
        <w:adjustRightInd w:val="0"/>
        <w:ind w:firstLine="540"/>
        <w:jc w:val="both"/>
      </w:pPr>
      <w:r w:rsidRPr="004456D1">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4456D1" w:rsidRPr="004456D1" w:rsidRDefault="004456D1" w:rsidP="004456D1">
      <w:pPr>
        <w:autoSpaceDE w:val="0"/>
        <w:autoSpaceDN w:val="0"/>
        <w:adjustRightInd w:val="0"/>
        <w:ind w:firstLine="540"/>
        <w:jc w:val="both"/>
      </w:pPr>
      <w:r w:rsidRPr="004456D1">
        <w:t>Годовой отчет об исполнении местного бюджета до его рассмотрения в представительном органе подлежит внешней проверке.</w:t>
      </w:r>
    </w:p>
    <w:p w:rsidR="004456D1" w:rsidRPr="004456D1" w:rsidRDefault="004456D1" w:rsidP="004456D1">
      <w:pPr>
        <w:pStyle w:val="ConsPlusTitle"/>
        <w:ind w:firstLine="851"/>
        <w:rPr>
          <w:rFonts w:ascii="Times New Roman" w:hAnsi="Times New Roman" w:cs="Times New Roman"/>
          <w:sz w:val="24"/>
          <w:szCs w:val="24"/>
        </w:rPr>
      </w:pPr>
    </w:p>
    <w:p w:rsidR="004456D1" w:rsidRPr="004456D1" w:rsidRDefault="004456D1" w:rsidP="004456D1">
      <w:pPr>
        <w:autoSpaceDE w:val="0"/>
        <w:autoSpaceDN w:val="0"/>
        <w:adjustRightInd w:val="0"/>
        <w:ind w:firstLine="540"/>
        <w:jc w:val="both"/>
        <w:outlineLvl w:val="1"/>
        <w:rPr>
          <w:b/>
          <w:bCs/>
        </w:rPr>
      </w:pPr>
      <w:r w:rsidRPr="004456D1">
        <w:rPr>
          <w:b/>
          <w:bCs/>
        </w:rPr>
        <w:t>Статья 35. Порядок осуществления внешней проверки годового отчета об исполнении местного бюджета.</w:t>
      </w:r>
    </w:p>
    <w:p w:rsidR="004456D1" w:rsidRPr="004456D1" w:rsidRDefault="004456D1" w:rsidP="004456D1">
      <w:pPr>
        <w:autoSpaceDE w:val="0"/>
        <w:autoSpaceDN w:val="0"/>
        <w:adjustRightInd w:val="0"/>
        <w:jc w:val="both"/>
        <w:outlineLvl w:val="1"/>
        <w:rPr>
          <w:b/>
          <w:bCs/>
        </w:rPr>
      </w:pPr>
    </w:p>
    <w:p w:rsidR="004456D1" w:rsidRPr="004456D1" w:rsidRDefault="004456D1" w:rsidP="004456D1">
      <w:pPr>
        <w:autoSpaceDE w:val="0"/>
        <w:autoSpaceDN w:val="0"/>
        <w:adjustRightInd w:val="0"/>
        <w:ind w:firstLine="708"/>
        <w:jc w:val="both"/>
      </w:pPr>
      <w:r w:rsidRPr="004456D1">
        <w:t>1. Внешняя проверка годового отчета об исполнении местного бюджета осуществляется Контрольно-счетным органом Кыштовского района в порядке, установленном настоящей статьей.</w:t>
      </w:r>
    </w:p>
    <w:p w:rsidR="004456D1" w:rsidRPr="004456D1" w:rsidRDefault="004456D1" w:rsidP="004456D1">
      <w:pPr>
        <w:autoSpaceDE w:val="0"/>
        <w:autoSpaceDN w:val="0"/>
        <w:adjustRightInd w:val="0"/>
        <w:ind w:firstLine="708"/>
        <w:jc w:val="both"/>
      </w:pPr>
      <w:r w:rsidRPr="004456D1">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местного бюджета.</w:t>
      </w:r>
    </w:p>
    <w:p w:rsidR="004456D1" w:rsidRPr="004456D1" w:rsidRDefault="004456D1" w:rsidP="004456D1">
      <w:pPr>
        <w:autoSpaceDE w:val="0"/>
        <w:autoSpaceDN w:val="0"/>
        <w:adjustRightInd w:val="0"/>
        <w:ind w:firstLine="708"/>
        <w:jc w:val="both"/>
      </w:pPr>
      <w:r w:rsidRPr="004456D1">
        <w:t>3.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456D1" w:rsidRPr="004456D1" w:rsidRDefault="004456D1" w:rsidP="004456D1">
      <w:pPr>
        <w:pStyle w:val="ConsPlusNormal0"/>
        <w:ind w:firstLine="708"/>
        <w:jc w:val="both"/>
        <w:rPr>
          <w:rFonts w:ascii="Times New Roman" w:hAnsi="Times New Roman" w:cs="Times New Roman"/>
          <w:sz w:val="24"/>
          <w:szCs w:val="24"/>
        </w:rPr>
      </w:pPr>
      <w:r w:rsidRPr="004456D1">
        <w:rPr>
          <w:rFonts w:ascii="Times New Roman" w:hAnsi="Times New Roman" w:cs="Times New Roman"/>
          <w:sz w:val="24"/>
          <w:szCs w:val="24"/>
        </w:rPr>
        <w:t>4</w:t>
      </w:r>
      <w:r w:rsidRPr="004456D1">
        <w:rPr>
          <w:sz w:val="24"/>
          <w:szCs w:val="24"/>
        </w:rPr>
        <w:t>.</w:t>
      </w:r>
      <w:r w:rsidRPr="004456D1">
        <w:rPr>
          <w:rFonts w:ascii="Times New Roman" w:hAnsi="Times New Roman" w:cs="Times New Roman"/>
          <w:sz w:val="24"/>
          <w:szCs w:val="24"/>
        </w:rPr>
        <w:t>Заключение на годовой отчет об исполнении местного бюджета представляется Контрольно-счетным органом Кыштовского района в Совет депутатов с одновременным направлением соответственно в администрацию.</w:t>
      </w:r>
    </w:p>
    <w:p w:rsidR="004456D1" w:rsidRPr="004456D1" w:rsidRDefault="004456D1" w:rsidP="004456D1">
      <w:pPr>
        <w:pStyle w:val="ConsPlusNormal0"/>
        <w:ind w:firstLine="567"/>
        <w:jc w:val="both"/>
        <w:rPr>
          <w:rFonts w:ascii="Times New Roman" w:hAnsi="Times New Roman" w:cs="Times New Roman"/>
          <w:sz w:val="24"/>
          <w:szCs w:val="24"/>
        </w:rPr>
      </w:pPr>
    </w:p>
    <w:p w:rsidR="004456D1" w:rsidRPr="004456D1" w:rsidRDefault="004456D1" w:rsidP="004456D1">
      <w:pPr>
        <w:pStyle w:val="ConsPlusNormal0"/>
        <w:ind w:firstLine="708"/>
        <w:rPr>
          <w:rFonts w:ascii="Times New Roman" w:hAnsi="Times New Roman" w:cs="Times New Roman"/>
          <w:b/>
          <w:bCs/>
          <w:sz w:val="24"/>
          <w:szCs w:val="24"/>
        </w:rPr>
      </w:pPr>
      <w:r w:rsidRPr="004456D1">
        <w:rPr>
          <w:rFonts w:ascii="Times New Roman" w:hAnsi="Times New Roman" w:cs="Times New Roman"/>
          <w:b/>
          <w:bCs/>
          <w:sz w:val="24"/>
          <w:szCs w:val="24"/>
        </w:rPr>
        <w:t>Статья 36. Представление годового отчета об исполнении местного бюджета.</w:t>
      </w:r>
    </w:p>
    <w:p w:rsidR="004456D1" w:rsidRPr="004456D1" w:rsidRDefault="004456D1" w:rsidP="004456D1">
      <w:pPr>
        <w:pStyle w:val="ConsPlusNormal0"/>
        <w:ind w:firstLine="0"/>
        <w:rPr>
          <w:rFonts w:ascii="Times New Roman" w:hAnsi="Times New Roman" w:cs="Times New Roman"/>
          <w:b/>
          <w:bCs/>
          <w:sz w:val="24"/>
          <w:szCs w:val="24"/>
        </w:rPr>
      </w:pP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1. Ежегодно, не позднее 1 мая текущего года администрация представляет в Совет депутатов годовой отчет об исполнении местного бюджета.</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2. Одновременно с годовым отчетом об исполнении местного бюджета представляются:</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1) проект решения об исполнении местного бюджета за отчетный финансовый год;</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2) документы и материалы, предусмотренные статьей 38 настоящего Положения.</w:t>
      </w:r>
    </w:p>
    <w:p w:rsidR="004456D1" w:rsidRPr="004456D1" w:rsidRDefault="004456D1" w:rsidP="004456D1">
      <w:pPr>
        <w:pStyle w:val="ConsPlusNormal0"/>
        <w:ind w:firstLine="741"/>
        <w:jc w:val="both"/>
        <w:rPr>
          <w:rFonts w:ascii="Times New Roman" w:hAnsi="Times New Roman" w:cs="Times New Roman"/>
          <w:sz w:val="24"/>
          <w:szCs w:val="24"/>
        </w:rPr>
      </w:pPr>
    </w:p>
    <w:p w:rsidR="004456D1" w:rsidRPr="004456D1" w:rsidRDefault="004456D1" w:rsidP="004456D1">
      <w:pPr>
        <w:pStyle w:val="ConsPlusNormal"/>
        <w:ind w:firstLine="708"/>
        <w:jc w:val="both"/>
        <w:outlineLvl w:val="3"/>
        <w:rPr>
          <w:b/>
          <w:bCs/>
        </w:rPr>
      </w:pPr>
      <w:r w:rsidRPr="004456D1">
        <w:rPr>
          <w:b/>
          <w:bCs/>
        </w:rPr>
        <w:t>Статья 37. Решение об исполнении местного бюджета.</w:t>
      </w:r>
    </w:p>
    <w:p w:rsidR="004456D1" w:rsidRPr="004456D1" w:rsidRDefault="004456D1" w:rsidP="004456D1">
      <w:pPr>
        <w:pStyle w:val="ConsPlusNormal"/>
        <w:ind w:firstLine="708"/>
        <w:jc w:val="both"/>
        <w:outlineLvl w:val="3"/>
        <w:rPr>
          <w:b/>
          <w:bCs/>
        </w:rPr>
      </w:pPr>
    </w:p>
    <w:p w:rsidR="004456D1" w:rsidRPr="004456D1" w:rsidRDefault="004456D1" w:rsidP="004456D1">
      <w:pPr>
        <w:pStyle w:val="ConsPlusNormal"/>
        <w:ind w:firstLine="708"/>
        <w:jc w:val="both"/>
      </w:pPr>
      <w:r w:rsidRPr="004456D1">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4456D1" w:rsidRPr="004456D1" w:rsidRDefault="004456D1" w:rsidP="004456D1">
      <w:pPr>
        <w:pStyle w:val="ConsPlusNormal"/>
        <w:ind w:firstLine="540"/>
        <w:jc w:val="both"/>
      </w:pPr>
      <w:r w:rsidRPr="004456D1">
        <w:lastRenderedPageBreak/>
        <w:t>2. Отдельными приложениями к решению об исполнении местного бюджета за отчетный финансовый год утверждаются показатели:</w:t>
      </w:r>
    </w:p>
    <w:p w:rsidR="004456D1" w:rsidRPr="004456D1" w:rsidRDefault="004456D1" w:rsidP="004456D1">
      <w:pPr>
        <w:pStyle w:val="ConsPlusNormal"/>
        <w:ind w:firstLine="540"/>
        <w:jc w:val="both"/>
      </w:pPr>
      <w:r w:rsidRPr="004456D1">
        <w:t>1) доходов местного бюджета по кодам классификации доходов бюджетов (по главным администраторам доходов местного бюджета);</w:t>
      </w:r>
    </w:p>
    <w:p w:rsidR="004456D1" w:rsidRPr="004456D1" w:rsidRDefault="004456D1" w:rsidP="004456D1">
      <w:pPr>
        <w:pStyle w:val="ConsPlusNormal"/>
        <w:ind w:firstLine="540"/>
        <w:jc w:val="both"/>
      </w:pPr>
      <w:r w:rsidRPr="004456D1">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4456D1" w:rsidRPr="004456D1" w:rsidRDefault="004456D1" w:rsidP="004456D1">
      <w:pPr>
        <w:pStyle w:val="ConsPlusNormal"/>
        <w:ind w:firstLine="540"/>
        <w:jc w:val="both"/>
      </w:pPr>
      <w:r w:rsidRPr="004456D1">
        <w:t>3) расходов местного бюджета по ведомственной структуре расходов бюджета;</w:t>
      </w:r>
    </w:p>
    <w:p w:rsidR="004456D1" w:rsidRPr="004456D1" w:rsidRDefault="004456D1" w:rsidP="004456D1">
      <w:pPr>
        <w:pStyle w:val="ConsPlusNormal"/>
        <w:ind w:firstLine="540"/>
        <w:jc w:val="both"/>
      </w:pPr>
      <w:r w:rsidRPr="004456D1">
        <w:t>4) расходов местного бюджета по разделам и подразделам классификации расходов бюджетов;</w:t>
      </w:r>
    </w:p>
    <w:p w:rsidR="004456D1" w:rsidRPr="004456D1" w:rsidRDefault="004456D1" w:rsidP="004456D1">
      <w:pPr>
        <w:pStyle w:val="ConsPlusNormal"/>
        <w:ind w:firstLine="540"/>
        <w:jc w:val="both"/>
      </w:pPr>
      <w:r w:rsidRPr="004456D1">
        <w:t>5) источников финансирования дефицита местного бюджета по кодам классификации источников финансирования дефицитов бюджетов (по главным администраторам источников финансирования дефицита местного бюджета);</w:t>
      </w:r>
    </w:p>
    <w:p w:rsidR="004456D1" w:rsidRPr="004456D1" w:rsidRDefault="004456D1" w:rsidP="004456D1">
      <w:pPr>
        <w:pStyle w:val="af6"/>
        <w:widowControl w:val="0"/>
        <w:spacing w:after="0"/>
        <w:ind w:left="0" w:firstLine="540"/>
        <w:jc w:val="both"/>
      </w:pPr>
      <w:r w:rsidRPr="004456D1">
        <w:t>6) 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4456D1" w:rsidRPr="004456D1" w:rsidRDefault="004456D1" w:rsidP="004456D1">
      <w:pPr>
        <w:autoSpaceDE w:val="0"/>
        <w:autoSpaceDN w:val="0"/>
        <w:adjustRightInd w:val="0"/>
        <w:ind w:firstLine="540"/>
        <w:outlineLvl w:val="1"/>
        <w:rPr>
          <w:b/>
          <w:bCs/>
        </w:rPr>
      </w:pPr>
    </w:p>
    <w:p w:rsidR="004456D1" w:rsidRPr="004456D1" w:rsidRDefault="004456D1" w:rsidP="004456D1">
      <w:pPr>
        <w:autoSpaceDE w:val="0"/>
        <w:autoSpaceDN w:val="0"/>
        <w:adjustRightInd w:val="0"/>
        <w:ind w:firstLine="540"/>
        <w:outlineLvl w:val="1"/>
        <w:rPr>
          <w:b/>
          <w:bCs/>
        </w:rPr>
      </w:pPr>
    </w:p>
    <w:p w:rsidR="004456D1" w:rsidRPr="004456D1" w:rsidRDefault="004456D1" w:rsidP="004456D1">
      <w:pPr>
        <w:autoSpaceDE w:val="0"/>
        <w:autoSpaceDN w:val="0"/>
        <w:adjustRightInd w:val="0"/>
        <w:ind w:firstLine="540"/>
        <w:jc w:val="both"/>
        <w:outlineLvl w:val="1"/>
        <w:rPr>
          <w:b/>
          <w:bCs/>
        </w:rPr>
      </w:pPr>
      <w:r w:rsidRPr="004456D1">
        <w:rPr>
          <w:b/>
          <w:bCs/>
        </w:rPr>
        <w:t>Статья 38. Документы и материалы, представляемые одновременно с годовым отчетом об исполнении местного бюджета.</w:t>
      </w:r>
    </w:p>
    <w:p w:rsidR="004456D1" w:rsidRPr="004456D1" w:rsidRDefault="004456D1" w:rsidP="004456D1">
      <w:pPr>
        <w:autoSpaceDE w:val="0"/>
        <w:autoSpaceDN w:val="0"/>
        <w:adjustRightInd w:val="0"/>
        <w:jc w:val="both"/>
        <w:outlineLvl w:val="1"/>
        <w:rPr>
          <w:b/>
          <w:bCs/>
        </w:rPr>
      </w:pPr>
    </w:p>
    <w:p w:rsidR="004456D1" w:rsidRPr="004456D1" w:rsidRDefault="004456D1" w:rsidP="004456D1">
      <w:pPr>
        <w:pStyle w:val="ConsPlusNormal"/>
        <w:ind w:firstLine="708"/>
        <w:jc w:val="both"/>
      </w:pPr>
      <w:r w:rsidRPr="004456D1">
        <w:t>1. Одновременно с годовым отчетом об исполнении местного бюджета, администрацией в Совет депутатов представляются следующие документы и материалы (при наличии показателей):</w:t>
      </w:r>
    </w:p>
    <w:p w:rsidR="004456D1" w:rsidRPr="004456D1" w:rsidRDefault="004456D1" w:rsidP="004456D1">
      <w:pPr>
        <w:pStyle w:val="ConsPlusNormal"/>
        <w:ind w:firstLine="708"/>
        <w:jc w:val="both"/>
      </w:pPr>
      <w:r w:rsidRPr="004456D1">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и расходов местного бюджета;</w:t>
      </w:r>
    </w:p>
    <w:p w:rsidR="004456D1" w:rsidRPr="004456D1" w:rsidRDefault="004456D1" w:rsidP="004456D1">
      <w:pPr>
        <w:pStyle w:val="ConsPlusNormal"/>
        <w:ind w:firstLine="708"/>
        <w:jc w:val="both"/>
      </w:pPr>
      <w:r w:rsidRPr="004456D1">
        <w:t>2) отчет об результатах реализации плана социально-экономического развития;</w:t>
      </w:r>
    </w:p>
    <w:p w:rsidR="004456D1" w:rsidRPr="004456D1" w:rsidRDefault="004456D1" w:rsidP="004456D1">
      <w:pPr>
        <w:autoSpaceDE w:val="0"/>
        <w:autoSpaceDN w:val="0"/>
        <w:adjustRightInd w:val="0"/>
        <w:ind w:firstLine="708"/>
        <w:jc w:val="both"/>
        <w:outlineLvl w:val="3"/>
      </w:pPr>
      <w:r w:rsidRPr="004456D1">
        <w:t>3) информация об исполнении за отчетный финансовый год следующих показателей местного бюджета (при наличии показателей):</w:t>
      </w:r>
    </w:p>
    <w:p w:rsidR="004456D1" w:rsidRPr="004456D1" w:rsidRDefault="004456D1" w:rsidP="004456D1">
      <w:pPr>
        <w:autoSpaceDE w:val="0"/>
        <w:autoSpaceDN w:val="0"/>
        <w:adjustRightInd w:val="0"/>
        <w:ind w:firstLine="540"/>
        <w:jc w:val="both"/>
        <w:outlineLvl w:val="3"/>
      </w:pPr>
      <w:r w:rsidRPr="004456D1">
        <w:t>а) доходы местного бюджета по кодам классификации доходов бюджетов;</w:t>
      </w:r>
    </w:p>
    <w:p w:rsidR="004456D1" w:rsidRPr="004456D1" w:rsidRDefault="004456D1" w:rsidP="004456D1">
      <w:pPr>
        <w:autoSpaceDE w:val="0"/>
        <w:autoSpaceDN w:val="0"/>
        <w:adjustRightInd w:val="0"/>
        <w:ind w:firstLine="540"/>
        <w:jc w:val="both"/>
        <w:outlineLvl w:val="3"/>
      </w:pPr>
      <w:r w:rsidRPr="004456D1">
        <w:t xml:space="preserve">б) расходы местного бюджета </w:t>
      </w:r>
      <w:r w:rsidRPr="004456D1">
        <w:rPr>
          <w:lang w:eastAsia="en-US"/>
        </w:rPr>
        <w:t>по разделам, подразделам, целевым статьям группам и подгруппам видов расходов классификации расходов бюджетов;</w:t>
      </w:r>
    </w:p>
    <w:p w:rsidR="004456D1" w:rsidRPr="004456D1" w:rsidRDefault="004456D1" w:rsidP="004456D1">
      <w:pPr>
        <w:autoSpaceDE w:val="0"/>
        <w:autoSpaceDN w:val="0"/>
        <w:adjustRightInd w:val="0"/>
        <w:ind w:firstLine="540"/>
        <w:jc w:val="both"/>
        <w:outlineLvl w:val="3"/>
      </w:pPr>
      <w:r w:rsidRPr="004456D1">
        <w:t>в) расходы местного бюджета по ведомственной структуре расходов бюджета;</w:t>
      </w:r>
    </w:p>
    <w:p w:rsidR="004456D1" w:rsidRPr="004456D1" w:rsidRDefault="004456D1" w:rsidP="004456D1">
      <w:pPr>
        <w:autoSpaceDE w:val="0"/>
        <w:autoSpaceDN w:val="0"/>
        <w:adjustRightInd w:val="0"/>
        <w:ind w:firstLine="540"/>
        <w:jc w:val="both"/>
        <w:outlineLvl w:val="3"/>
      </w:pPr>
      <w:r w:rsidRPr="004456D1">
        <w:t>г) расходы на исполнение публичных нормативных обязательств в структуре кодов классификации расходов бюджетов;</w:t>
      </w:r>
    </w:p>
    <w:p w:rsidR="004456D1" w:rsidRPr="004456D1" w:rsidRDefault="004456D1" w:rsidP="004456D1">
      <w:pPr>
        <w:autoSpaceDE w:val="0"/>
        <w:autoSpaceDN w:val="0"/>
        <w:adjustRightInd w:val="0"/>
        <w:ind w:firstLine="540"/>
        <w:jc w:val="both"/>
        <w:outlineLvl w:val="3"/>
      </w:pPr>
      <w:r w:rsidRPr="004456D1">
        <w:t>д) расходы бюджета сельсовета по предоставлению иных межбюджетных трансфертов из местного бюджета бюджету Кыштовского района;</w:t>
      </w:r>
    </w:p>
    <w:p w:rsidR="004456D1" w:rsidRPr="004456D1" w:rsidRDefault="004456D1" w:rsidP="004456D1">
      <w:pPr>
        <w:autoSpaceDE w:val="0"/>
        <w:autoSpaceDN w:val="0"/>
        <w:adjustRightInd w:val="0"/>
        <w:ind w:firstLine="540"/>
        <w:jc w:val="both"/>
        <w:outlineLvl w:val="3"/>
      </w:pPr>
      <w:r w:rsidRPr="004456D1">
        <w:t>е) источники финансирования дефицита местного бюджета с в структуре кодов классификации источников финансирования дефицитов бюджетов;</w:t>
      </w:r>
    </w:p>
    <w:p w:rsidR="004456D1" w:rsidRPr="004456D1" w:rsidRDefault="004456D1" w:rsidP="004456D1">
      <w:pPr>
        <w:autoSpaceDE w:val="0"/>
        <w:autoSpaceDN w:val="0"/>
        <w:adjustRightInd w:val="0"/>
        <w:ind w:firstLine="540"/>
        <w:jc w:val="both"/>
        <w:outlineLvl w:val="3"/>
      </w:pPr>
      <w:r w:rsidRPr="004456D1">
        <w:t xml:space="preserve">ж) программы муниципальных внутренних заимствований </w:t>
      </w:r>
    </w:p>
    <w:p w:rsidR="004456D1" w:rsidRPr="004456D1" w:rsidRDefault="004456D1" w:rsidP="004456D1">
      <w:pPr>
        <w:autoSpaceDE w:val="0"/>
        <w:autoSpaceDN w:val="0"/>
        <w:adjustRightInd w:val="0"/>
        <w:ind w:firstLine="540"/>
        <w:jc w:val="both"/>
        <w:outlineLvl w:val="3"/>
      </w:pPr>
      <w:r w:rsidRPr="004456D1">
        <w:t>з) программы муниципальных гарантий в валюте Российской Федерации;</w:t>
      </w:r>
    </w:p>
    <w:p w:rsidR="004456D1" w:rsidRPr="004456D1" w:rsidRDefault="004456D1" w:rsidP="004456D1">
      <w:pPr>
        <w:autoSpaceDE w:val="0"/>
        <w:autoSpaceDN w:val="0"/>
        <w:adjustRightInd w:val="0"/>
        <w:ind w:firstLine="540"/>
        <w:jc w:val="both"/>
        <w:outlineLvl w:val="3"/>
      </w:pPr>
      <w:r w:rsidRPr="004456D1">
        <w:t>и) иные показатели, утвержденные в составе приложений к решению о бюджете сельсовета в соответствии с частью 3 статьи 20 настоящего Положения;</w:t>
      </w:r>
    </w:p>
    <w:p w:rsidR="004456D1" w:rsidRPr="004456D1" w:rsidRDefault="004456D1" w:rsidP="004456D1">
      <w:pPr>
        <w:autoSpaceDE w:val="0"/>
        <w:autoSpaceDN w:val="0"/>
        <w:adjustRightInd w:val="0"/>
        <w:ind w:firstLine="540"/>
        <w:jc w:val="both"/>
        <w:outlineLvl w:val="3"/>
      </w:pPr>
      <w:r w:rsidRPr="004456D1">
        <w:t>4) баланс исполнения местного бюджета;</w:t>
      </w:r>
    </w:p>
    <w:p w:rsidR="004456D1" w:rsidRPr="004456D1" w:rsidRDefault="004456D1" w:rsidP="004456D1">
      <w:pPr>
        <w:autoSpaceDE w:val="0"/>
        <w:autoSpaceDN w:val="0"/>
        <w:adjustRightInd w:val="0"/>
        <w:ind w:firstLine="540"/>
        <w:jc w:val="both"/>
        <w:outlineLvl w:val="3"/>
      </w:pPr>
      <w:r w:rsidRPr="004456D1">
        <w:t>5) отчет о финансовых результатах деятельности;</w:t>
      </w:r>
    </w:p>
    <w:p w:rsidR="004456D1" w:rsidRPr="004456D1" w:rsidRDefault="004456D1" w:rsidP="004456D1">
      <w:pPr>
        <w:autoSpaceDE w:val="0"/>
        <w:autoSpaceDN w:val="0"/>
        <w:adjustRightInd w:val="0"/>
        <w:ind w:firstLine="540"/>
        <w:jc w:val="both"/>
        <w:outlineLvl w:val="3"/>
      </w:pPr>
      <w:r w:rsidRPr="004456D1">
        <w:t>6) отчет о движении денежных средств;</w:t>
      </w:r>
    </w:p>
    <w:p w:rsidR="004456D1" w:rsidRPr="004456D1" w:rsidRDefault="004456D1" w:rsidP="004456D1">
      <w:pPr>
        <w:autoSpaceDE w:val="0"/>
        <w:autoSpaceDN w:val="0"/>
        <w:adjustRightInd w:val="0"/>
        <w:ind w:firstLine="540"/>
        <w:jc w:val="both"/>
        <w:outlineLvl w:val="3"/>
      </w:pPr>
      <w:r w:rsidRPr="004456D1">
        <w:t>7) доходы и расходы дорожного фонда в структуре кодов бюджетной классификации.</w:t>
      </w:r>
    </w:p>
    <w:p w:rsidR="004456D1" w:rsidRPr="004456D1" w:rsidRDefault="004456D1" w:rsidP="004456D1">
      <w:pPr>
        <w:autoSpaceDE w:val="0"/>
        <w:autoSpaceDN w:val="0"/>
        <w:adjustRightInd w:val="0"/>
        <w:ind w:firstLine="540"/>
        <w:jc w:val="both"/>
        <w:outlineLvl w:val="3"/>
      </w:pPr>
      <w:r w:rsidRPr="004456D1">
        <w:t>8) иная бюджетная отчетность об исполнении местного бюджета за отчетный финансовый год;</w:t>
      </w:r>
    </w:p>
    <w:p w:rsidR="004456D1" w:rsidRPr="004456D1" w:rsidRDefault="004456D1" w:rsidP="004456D1">
      <w:pPr>
        <w:autoSpaceDE w:val="0"/>
        <w:autoSpaceDN w:val="0"/>
        <w:adjustRightInd w:val="0"/>
        <w:ind w:firstLine="540"/>
        <w:jc w:val="both"/>
        <w:outlineLvl w:val="3"/>
      </w:pPr>
      <w:r w:rsidRPr="004456D1">
        <w:t>1.1. В информации, указанной в пункте 1 части 3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4456D1" w:rsidRPr="004456D1" w:rsidRDefault="004456D1" w:rsidP="004456D1">
      <w:pPr>
        <w:autoSpaceDE w:val="0"/>
        <w:autoSpaceDN w:val="0"/>
        <w:adjustRightInd w:val="0"/>
        <w:ind w:firstLine="540"/>
        <w:outlineLvl w:val="1"/>
        <w:rPr>
          <w:b/>
          <w:bCs/>
        </w:rPr>
      </w:pPr>
    </w:p>
    <w:p w:rsidR="004456D1" w:rsidRPr="004456D1" w:rsidRDefault="004456D1" w:rsidP="004456D1">
      <w:pPr>
        <w:pStyle w:val="ConsPlusNormal0"/>
        <w:ind w:firstLine="540"/>
        <w:rPr>
          <w:rFonts w:ascii="Times New Roman" w:hAnsi="Times New Roman" w:cs="Times New Roman"/>
          <w:b/>
          <w:bCs/>
          <w:sz w:val="24"/>
          <w:szCs w:val="24"/>
        </w:rPr>
      </w:pPr>
      <w:r w:rsidRPr="004456D1">
        <w:rPr>
          <w:rFonts w:ascii="Times New Roman" w:hAnsi="Times New Roman" w:cs="Times New Roman"/>
          <w:b/>
          <w:bCs/>
          <w:sz w:val="24"/>
          <w:szCs w:val="24"/>
        </w:rPr>
        <w:t>Статья 39. Порядок рассмотрения годового отчета об исполнении местного бюджета Советом депутатов.</w:t>
      </w:r>
    </w:p>
    <w:p w:rsidR="004456D1" w:rsidRPr="004456D1" w:rsidRDefault="004456D1" w:rsidP="004456D1">
      <w:pPr>
        <w:pStyle w:val="ConsPlusNormal0"/>
        <w:ind w:firstLine="0"/>
        <w:rPr>
          <w:rFonts w:ascii="Times New Roman" w:hAnsi="Times New Roman" w:cs="Times New Roman"/>
          <w:b/>
          <w:bCs/>
          <w:sz w:val="24"/>
          <w:szCs w:val="24"/>
        </w:rPr>
      </w:pPr>
    </w:p>
    <w:p w:rsidR="004456D1" w:rsidRPr="004456D1" w:rsidRDefault="004456D1" w:rsidP="004456D1">
      <w:pPr>
        <w:pStyle w:val="ConsPlusNormal0"/>
        <w:ind w:firstLine="708"/>
        <w:jc w:val="both"/>
        <w:rPr>
          <w:rFonts w:ascii="Times New Roman" w:hAnsi="Times New Roman" w:cs="Times New Roman"/>
          <w:sz w:val="24"/>
          <w:szCs w:val="24"/>
        </w:rPr>
      </w:pPr>
      <w:r w:rsidRPr="004456D1">
        <w:rPr>
          <w:rFonts w:ascii="Times New Roman" w:hAnsi="Times New Roman" w:cs="Times New Roman"/>
          <w:sz w:val="24"/>
          <w:szCs w:val="24"/>
        </w:rPr>
        <w:t>1. Рассмотрение и принятие проекта решения об исполнении местного бюджета осуществляется в порядке, установленном статьей 38 настоящего Положения, Регламентом Совета депутатов.</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2.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4456D1" w:rsidRPr="004456D1" w:rsidRDefault="004456D1" w:rsidP="004456D1">
      <w:pPr>
        <w:pStyle w:val="ConsPlusNormal"/>
        <w:ind w:firstLine="708"/>
        <w:jc w:val="both"/>
      </w:pPr>
      <w:r w:rsidRPr="004456D1">
        <w:t>3. В случае отклонения Советом депутатов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Советом депутатов постановления об отклонении решения об исполнении местного бюджета.</w:t>
      </w:r>
    </w:p>
    <w:p w:rsidR="004456D1" w:rsidRPr="004456D1" w:rsidRDefault="004456D1" w:rsidP="004456D1">
      <w:pPr>
        <w:autoSpaceDE w:val="0"/>
        <w:autoSpaceDN w:val="0"/>
        <w:adjustRightInd w:val="0"/>
        <w:ind w:firstLine="540"/>
        <w:outlineLvl w:val="3"/>
        <w:rPr>
          <w:b/>
          <w:bCs/>
        </w:rPr>
      </w:pPr>
    </w:p>
    <w:p w:rsidR="004456D1" w:rsidRPr="004456D1" w:rsidRDefault="004456D1" w:rsidP="004456D1">
      <w:pPr>
        <w:pStyle w:val="ConsPlusNormal0"/>
        <w:ind w:firstLine="708"/>
        <w:rPr>
          <w:rFonts w:ascii="Times New Roman" w:hAnsi="Times New Roman" w:cs="Times New Roman"/>
          <w:b/>
          <w:bCs/>
          <w:sz w:val="24"/>
          <w:szCs w:val="24"/>
        </w:rPr>
      </w:pPr>
      <w:r w:rsidRPr="004456D1">
        <w:rPr>
          <w:rFonts w:ascii="Times New Roman" w:hAnsi="Times New Roman" w:cs="Times New Roman"/>
          <w:b/>
          <w:bCs/>
          <w:sz w:val="24"/>
          <w:szCs w:val="24"/>
        </w:rPr>
        <w:t>Статья 40. Публичные слушания по годовому отчету об исполнении бюджета сельсовета.</w:t>
      </w:r>
    </w:p>
    <w:p w:rsidR="004456D1" w:rsidRPr="004456D1" w:rsidRDefault="004456D1" w:rsidP="004456D1">
      <w:pPr>
        <w:pStyle w:val="ConsPlusNormal0"/>
        <w:ind w:firstLine="0"/>
        <w:rPr>
          <w:rFonts w:ascii="Times New Roman" w:hAnsi="Times New Roman" w:cs="Times New Roman"/>
          <w:b/>
          <w:bCs/>
          <w:sz w:val="24"/>
          <w:szCs w:val="24"/>
        </w:rPr>
      </w:pP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По годовому отчету об исполнении бюджета сельсовета проводятся публичные слушания в порядке, предусмотренном статьей 23 настоящего Положения для проведения публичных слушаний по проекту решения о бюджете.</w:t>
      </w:r>
    </w:p>
    <w:p w:rsidR="004456D1" w:rsidRPr="004456D1" w:rsidRDefault="004456D1" w:rsidP="004456D1">
      <w:pPr>
        <w:pStyle w:val="ConsPlusNormal0"/>
        <w:ind w:firstLine="741"/>
        <w:jc w:val="both"/>
        <w:rPr>
          <w:rFonts w:ascii="Times New Roman" w:hAnsi="Times New Roman" w:cs="Times New Roman"/>
          <w:b/>
          <w:bCs/>
          <w:sz w:val="24"/>
          <w:szCs w:val="24"/>
        </w:rPr>
      </w:pPr>
    </w:p>
    <w:p w:rsidR="004456D1" w:rsidRPr="004456D1" w:rsidRDefault="004456D1" w:rsidP="004456D1">
      <w:pPr>
        <w:pStyle w:val="ConsPlusNormal0"/>
        <w:ind w:firstLine="708"/>
        <w:jc w:val="both"/>
        <w:rPr>
          <w:rFonts w:ascii="Times New Roman" w:hAnsi="Times New Roman" w:cs="Times New Roman"/>
          <w:b/>
          <w:bCs/>
          <w:sz w:val="24"/>
          <w:szCs w:val="24"/>
        </w:rPr>
      </w:pPr>
      <w:r w:rsidRPr="004456D1">
        <w:rPr>
          <w:rFonts w:ascii="Times New Roman" w:hAnsi="Times New Roman" w:cs="Times New Roman"/>
          <w:b/>
          <w:bCs/>
          <w:sz w:val="24"/>
          <w:szCs w:val="24"/>
        </w:rPr>
        <w:t>Статья 41. Рассмотрение проекта решения об исполнении местного бюджета за отчетный финансовый год.</w:t>
      </w:r>
    </w:p>
    <w:p w:rsidR="004456D1" w:rsidRPr="004456D1" w:rsidRDefault="004456D1" w:rsidP="004456D1">
      <w:pPr>
        <w:pStyle w:val="ConsPlusNormal0"/>
        <w:ind w:firstLine="0"/>
        <w:jc w:val="both"/>
        <w:rPr>
          <w:rFonts w:ascii="Times New Roman" w:hAnsi="Times New Roman" w:cs="Times New Roman"/>
          <w:b/>
          <w:bCs/>
          <w:sz w:val="24"/>
          <w:szCs w:val="24"/>
        </w:rPr>
      </w:pPr>
    </w:p>
    <w:p w:rsidR="004456D1" w:rsidRPr="004456D1" w:rsidRDefault="004456D1" w:rsidP="004456D1">
      <w:pPr>
        <w:pStyle w:val="ConsPlusNormal0"/>
        <w:ind w:firstLine="708"/>
        <w:jc w:val="both"/>
        <w:rPr>
          <w:rFonts w:ascii="Times New Roman" w:hAnsi="Times New Roman" w:cs="Times New Roman"/>
          <w:b/>
          <w:bCs/>
          <w:sz w:val="24"/>
          <w:szCs w:val="24"/>
        </w:rPr>
      </w:pPr>
      <w:r w:rsidRPr="004456D1">
        <w:rPr>
          <w:rFonts w:ascii="Times New Roman" w:hAnsi="Times New Roman" w:cs="Times New Roman"/>
          <w:sz w:val="24"/>
          <w:szCs w:val="24"/>
        </w:rPr>
        <w:t>1.</w:t>
      </w:r>
      <w:r w:rsidRPr="004456D1">
        <w:rPr>
          <w:rFonts w:ascii="Times New Roman" w:hAnsi="Times New Roman" w:cs="Times New Roman"/>
          <w:b/>
          <w:bCs/>
          <w:sz w:val="24"/>
          <w:szCs w:val="24"/>
        </w:rPr>
        <w:t xml:space="preserve"> </w:t>
      </w:r>
      <w:r w:rsidRPr="004456D1">
        <w:rPr>
          <w:rFonts w:ascii="Times New Roman" w:hAnsi="Times New Roman" w:cs="Times New Roman"/>
          <w:sz w:val="24"/>
          <w:szCs w:val="24"/>
        </w:rPr>
        <w:t>При рассмотрении отчета об исполнении местного бюджета за отчетный финансовый год, Совет депутатов заслушивает и обсуждает:</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1) доклад Главы поселения.</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На сессии Совета депутатов может быть заслушан содоклад председателя Контрольно-счетного органа по экспертному заключению об исполнении местного бюджета.</w:t>
      </w:r>
    </w:p>
    <w:p w:rsidR="004456D1" w:rsidRPr="004456D1" w:rsidRDefault="004456D1" w:rsidP="004456D1">
      <w:pPr>
        <w:pStyle w:val="ConsPlusNormal0"/>
        <w:ind w:firstLine="708"/>
        <w:jc w:val="both"/>
        <w:rPr>
          <w:rFonts w:ascii="Times New Roman" w:hAnsi="Times New Roman" w:cs="Times New Roman"/>
          <w:sz w:val="24"/>
          <w:szCs w:val="24"/>
        </w:rPr>
      </w:pPr>
      <w:r w:rsidRPr="004456D1">
        <w:rPr>
          <w:rFonts w:ascii="Times New Roman" w:hAnsi="Times New Roman" w:cs="Times New Roman"/>
          <w:sz w:val="24"/>
          <w:szCs w:val="24"/>
        </w:rPr>
        <w:t>2. Отдельно могут обсуждаться следующие вопросы исполнения местного бюджета:</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1) состояние муниципального долга;</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2) исполнение муниципальных программ по мероприятиям;</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3) иные вопросы.</w:t>
      </w:r>
    </w:p>
    <w:p w:rsidR="004456D1" w:rsidRPr="004456D1" w:rsidRDefault="004456D1" w:rsidP="004456D1">
      <w:pPr>
        <w:pStyle w:val="ConsPlusNormal0"/>
        <w:ind w:firstLine="708"/>
        <w:jc w:val="both"/>
        <w:rPr>
          <w:rFonts w:ascii="Times New Roman" w:hAnsi="Times New Roman" w:cs="Times New Roman"/>
          <w:sz w:val="24"/>
          <w:szCs w:val="24"/>
        </w:rPr>
      </w:pPr>
      <w:r w:rsidRPr="004456D1">
        <w:rPr>
          <w:rFonts w:ascii="Times New Roman" w:hAnsi="Times New Roman" w:cs="Times New Roman"/>
          <w:sz w:val="24"/>
          <w:szCs w:val="24"/>
        </w:rPr>
        <w:t>3. Порядок дальнейшего рассмотрения проекта решения на сессии осуществляется в соответствии с Регламентом Совета депутатов.</w:t>
      </w:r>
    </w:p>
    <w:p w:rsidR="004456D1" w:rsidRPr="004456D1" w:rsidRDefault="004456D1" w:rsidP="004456D1">
      <w:pPr>
        <w:pStyle w:val="ConsPlusNormal0"/>
        <w:ind w:firstLine="741"/>
        <w:rPr>
          <w:rFonts w:ascii="Times New Roman" w:hAnsi="Times New Roman" w:cs="Times New Roman"/>
          <w:sz w:val="24"/>
          <w:szCs w:val="24"/>
        </w:rPr>
      </w:pPr>
    </w:p>
    <w:p w:rsidR="004456D1" w:rsidRPr="004456D1" w:rsidRDefault="004456D1" w:rsidP="004456D1">
      <w:pPr>
        <w:autoSpaceDE w:val="0"/>
        <w:autoSpaceDN w:val="0"/>
        <w:adjustRightInd w:val="0"/>
        <w:ind w:firstLine="708"/>
        <w:jc w:val="both"/>
        <w:outlineLvl w:val="1"/>
        <w:rPr>
          <w:b/>
          <w:bCs/>
        </w:rPr>
      </w:pPr>
      <w:r w:rsidRPr="004456D1">
        <w:rPr>
          <w:b/>
          <w:bCs/>
        </w:rPr>
        <w:t xml:space="preserve">Статья 42. Порядок представления и рассмотрения ежеквартальных отчетов об исполнении </w:t>
      </w:r>
      <w:r w:rsidRPr="004456D1">
        <w:rPr>
          <w:b/>
        </w:rPr>
        <w:t>местного</w:t>
      </w:r>
      <w:r w:rsidRPr="004456D1">
        <w:rPr>
          <w:b/>
          <w:bCs/>
        </w:rPr>
        <w:t xml:space="preserve"> бюджета.</w:t>
      </w:r>
    </w:p>
    <w:p w:rsidR="004456D1" w:rsidRPr="004456D1" w:rsidRDefault="004456D1" w:rsidP="004456D1">
      <w:pPr>
        <w:autoSpaceDE w:val="0"/>
        <w:autoSpaceDN w:val="0"/>
        <w:adjustRightInd w:val="0"/>
        <w:jc w:val="both"/>
        <w:outlineLvl w:val="1"/>
        <w:rPr>
          <w:b/>
          <w:bCs/>
        </w:rPr>
      </w:pPr>
    </w:p>
    <w:p w:rsidR="004456D1" w:rsidRPr="004456D1" w:rsidRDefault="004456D1" w:rsidP="004456D1">
      <w:pPr>
        <w:pStyle w:val="ConsPlusNormal"/>
        <w:jc w:val="both"/>
      </w:pPr>
      <w:r w:rsidRPr="004456D1">
        <w:tab/>
        <w:t>Глава поселения направляет в Совет депутатов утвержденные квартальные отчеты об исполнении местного бюджета по состоянию на 1 апреля, 1 июля и 1 октября нарастающим итогом не позднее 35 календарных дней после окончания отчетного периода.</w:t>
      </w:r>
    </w:p>
    <w:p w:rsidR="004456D1" w:rsidRPr="004456D1" w:rsidRDefault="004456D1" w:rsidP="004456D1">
      <w:pPr>
        <w:pStyle w:val="ConsPlusNormal0"/>
        <w:ind w:firstLine="708"/>
        <w:jc w:val="both"/>
        <w:rPr>
          <w:rFonts w:ascii="Times New Roman" w:hAnsi="Times New Roman" w:cs="Times New Roman"/>
          <w:sz w:val="24"/>
          <w:szCs w:val="24"/>
        </w:rPr>
      </w:pPr>
      <w:r w:rsidRPr="004456D1">
        <w:rPr>
          <w:rFonts w:ascii="Times New Roman" w:hAnsi="Times New Roman" w:cs="Times New Roman"/>
          <w:sz w:val="24"/>
          <w:szCs w:val="24"/>
        </w:rPr>
        <w:t>Квартальный отчет об исполнении местного бюджета должен быть представлен в соответствии со структурой и бюджетной классификацией, которые применялись при утверждении решения о местном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кассовому плану.</w:t>
      </w:r>
    </w:p>
    <w:p w:rsidR="004456D1" w:rsidRPr="004456D1" w:rsidRDefault="004456D1" w:rsidP="004456D1">
      <w:pPr>
        <w:pStyle w:val="ConsPlusNormal0"/>
        <w:ind w:firstLine="0"/>
        <w:jc w:val="both"/>
        <w:rPr>
          <w:rFonts w:ascii="Times New Roman" w:hAnsi="Times New Roman" w:cs="Times New Roman"/>
          <w:sz w:val="24"/>
          <w:szCs w:val="24"/>
        </w:rPr>
      </w:pPr>
    </w:p>
    <w:p w:rsidR="004456D1" w:rsidRPr="004456D1" w:rsidRDefault="004456D1" w:rsidP="004456D1">
      <w:pPr>
        <w:autoSpaceDE w:val="0"/>
        <w:autoSpaceDN w:val="0"/>
        <w:adjustRightInd w:val="0"/>
        <w:ind w:firstLine="708"/>
        <w:jc w:val="both"/>
        <w:outlineLvl w:val="1"/>
        <w:rPr>
          <w:b/>
          <w:bCs/>
        </w:rPr>
      </w:pPr>
      <w:r w:rsidRPr="004456D1">
        <w:rPr>
          <w:b/>
          <w:bCs/>
        </w:rPr>
        <w:t>Статья 43.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4456D1" w:rsidRPr="004456D1" w:rsidRDefault="004456D1" w:rsidP="004456D1">
      <w:pPr>
        <w:autoSpaceDE w:val="0"/>
        <w:autoSpaceDN w:val="0"/>
        <w:adjustRightInd w:val="0"/>
        <w:jc w:val="both"/>
        <w:outlineLvl w:val="1"/>
        <w:rPr>
          <w:b/>
          <w:bCs/>
        </w:rPr>
      </w:pPr>
    </w:p>
    <w:p w:rsidR="004456D1" w:rsidRPr="004456D1" w:rsidRDefault="004456D1" w:rsidP="004456D1">
      <w:pPr>
        <w:pStyle w:val="ConsPlusNormal0"/>
        <w:ind w:firstLine="708"/>
        <w:jc w:val="both"/>
        <w:rPr>
          <w:rFonts w:ascii="Times New Roman" w:hAnsi="Times New Roman" w:cs="Times New Roman"/>
          <w:sz w:val="24"/>
          <w:szCs w:val="24"/>
        </w:rPr>
      </w:pPr>
      <w:r w:rsidRPr="004456D1">
        <w:rPr>
          <w:rFonts w:ascii="Times New Roman" w:hAnsi="Times New Roman" w:cs="Times New Roman"/>
          <w:sz w:val="24"/>
          <w:szCs w:val="24"/>
        </w:rPr>
        <w:t>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и направляются в срок не позднее 35 календарных дней после окончания отчетного периода в Совет депутатов и Контрольно-счетный орган Кыштовского района.</w:t>
      </w:r>
    </w:p>
    <w:p w:rsidR="004456D1" w:rsidRPr="004456D1" w:rsidRDefault="004456D1" w:rsidP="004456D1">
      <w:pPr>
        <w:pStyle w:val="ConsPlusNormal0"/>
        <w:ind w:firstLine="708"/>
        <w:jc w:val="both"/>
        <w:rPr>
          <w:rFonts w:ascii="Times New Roman" w:hAnsi="Times New Roman" w:cs="Times New Roman"/>
          <w:sz w:val="24"/>
          <w:szCs w:val="24"/>
        </w:rPr>
      </w:pPr>
      <w:r w:rsidRPr="004456D1">
        <w:rPr>
          <w:rFonts w:ascii="Times New Roman" w:hAnsi="Times New Roman" w:cs="Times New Roman"/>
          <w:sz w:val="24"/>
          <w:szCs w:val="24"/>
        </w:rPr>
        <w:t>2. Одновременно с квартальным отчетом об исполнении местного бюджета в Совет депутатов представляются:</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1) информация об исполнении за отчетный период показателей бюджета сельсовета, установленная пунктом 1 частью 3 статьи 38 настоящего Положения;</w:t>
      </w:r>
    </w:p>
    <w:p w:rsidR="004456D1" w:rsidRPr="004456D1" w:rsidRDefault="004456D1" w:rsidP="004456D1">
      <w:pPr>
        <w:pStyle w:val="ConsPlusNormal0"/>
        <w:ind w:firstLine="708"/>
        <w:jc w:val="both"/>
        <w:rPr>
          <w:rFonts w:ascii="Times New Roman" w:hAnsi="Times New Roman" w:cs="Times New Roman"/>
          <w:sz w:val="24"/>
          <w:szCs w:val="24"/>
        </w:rPr>
      </w:pPr>
      <w:r w:rsidRPr="004456D1">
        <w:rPr>
          <w:rFonts w:ascii="Times New Roman" w:hAnsi="Times New Roman" w:cs="Times New Roman"/>
          <w:sz w:val="24"/>
          <w:szCs w:val="24"/>
        </w:rPr>
        <w:t>3. В информации, указанной в пункте 1 и пункте 2 части 1 настоящей статьи, приводятся плановые назначения согласно решению о бюджете сельсовета, сводной бюджетной росписи и (или) кассовому плану с учетом всех изменений.</w:t>
      </w:r>
    </w:p>
    <w:p w:rsidR="004456D1" w:rsidRPr="004456D1" w:rsidRDefault="004456D1" w:rsidP="004456D1">
      <w:pPr>
        <w:pStyle w:val="ConsPlusNormal0"/>
        <w:ind w:firstLine="0"/>
        <w:jc w:val="both"/>
        <w:rPr>
          <w:rFonts w:ascii="Times New Roman" w:hAnsi="Times New Roman" w:cs="Times New Roman"/>
          <w:sz w:val="24"/>
          <w:szCs w:val="24"/>
        </w:rPr>
      </w:pPr>
    </w:p>
    <w:p w:rsidR="004456D1" w:rsidRPr="004456D1" w:rsidRDefault="004456D1" w:rsidP="004456D1">
      <w:pPr>
        <w:pStyle w:val="ConsPlusNormal0"/>
        <w:ind w:firstLine="708"/>
        <w:jc w:val="both"/>
        <w:rPr>
          <w:rFonts w:ascii="Times New Roman" w:hAnsi="Times New Roman" w:cs="Times New Roman"/>
          <w:b/>
          <w:bCs/>
          <w:sz w:val="24"/>
          <w:szCs w:val="24"/>
        </w:rPr>
      </w:pPr>
      <w:r w:rsidRPr="004456D1">
        <w:rPr>
          <w:rFonts w:ascii="Times New Roman" w:hAnsi="Times New Roman" w:cs="Times New Roman"/>
          <w:b/>
          <w:bCs/>
          <w:sz w:val="24"/>
          <w:szCs w:val="24"/>
        </w:rPr>
        <w:t>Статья 44. Запрос дополнительной информации.</w:t>
      </w:r>
    </w:p>
    <w:p w:rsidR="004456D1" w:rsidRPr="004456D1" w:rsidRDefault="004456D1" w:rsidP="004456D1">
      <w:pPr>
        <w:pStyle w:val="ConsPlusNormal0"/>
        <w:ind w:firstLine="0"/>
        <w:jc w:val="both"/>
        <w:rPr>
          <w:rFonts w:ascii="Times New Roman" w:hAnsi="Times New Roman" w:cs="Times New Roman"/>
          <w:b/>
          <w:bCs/>
          <w:sz w:val="24"/>
          <w:szCs w:val="24"/>
        </w:rPr>
      </w:pPr>
    </w:p>
    <w:p w:rsidR="004456D1" w:rsidRPr="004456D1" w:rsidRDefault="004456D1" w:rsidP="004456D1">
      <w:pPr>
        <w:pStyle w:val="ConsPlusNormal0"/>
        <w:ind w:firstLine="708"/>
        <w:jc w:val="both"/>
        <w:rPr>
          <w:rFonts w:ascii="Times New Roman" w:hAnsi="Times New Roman" w:cs="Times New Roman"/>
          <w:sz w:val="24"/>
          <w:szCs w:val="24"/>
        </w:rPr>
      </w:pPr>
      <w:r w:rsidRPr="004456D1">
        <w:rPr>
          <w:rFonts w:ascii="Times New Roman" w:hAnsi="Times New Roman" w:cs="Times New Roman"/>
          <w:sz w:val="24"/>
          <w:szCs w:val="24"/>
        </w:rPr>
        <w:t>Совет депутатов и Контрольно-счетный орган Кыштовского района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4456D1" w:rsidRPr="004456D1" w:rsidRDefault="004456D1" w:rsidP="004456D1">
      <w:pPr>
        <w:pStyle w:val="ConsPlusNormal0"/>
        <w:ind w:firstLine="741"/>
        <w:jc w:val="both"/>
        <w:rPr>
          <w:rFonts w:ascii="Times New Roman" w:hAnsi="Times New Roman" w:cs="Times New Roman"/>
          <w:sz w:val="24"/>
          <w:szCs w:val="24"/>
        </w:rPr>
      </w:pPr>
      <w:r w:rsidRPr="004456D1">
        <w:rPr>
          <w:rFonts w:ascii="Times New Roman" w:hAnsi="Times New Roman" w:cs="Times New Roman"/>
          <w:sz w:val="24"/>
          <w:szCs w:val="24"/>
        </w:rPr>
        <w:t>Ответ на запрос должен быть представлен в течение 10 календарных дней.</w:t>
      </w:r>
    </w:p>
    <w:p w:rsidR="004456D1" w:rsidRPr="004456D1" w:rsidRDefault="004456D1" w:rsidP="004456D1">
      <w:pPr>
        <w:pStyle w:val="ConsPlusNormal0"/>
        <w:ind w:firstLine="741"/>
        <w:jc w:val="both"/>
        <w:rPr>
          <w:rFonts w:ascii="Times New Roman" w:hAnsi="Times New Roman" w:cs="Times New Roman"/>
          <w:sz w:val="24"/>
          <w:szCs w:val="24"/>
        </w:rPr>
      </w:pPr>
    </w:p>
    <w:p w:rsidR="004456D1" w:rsidRPr="004456D1" w:rsidRDefault="004456D1" w:rsidP="004456D1">
      <w:pPr>
        <w:pStyle w:val="ConsPlusTitle"/>
        <w:jc w:val="center"/>
        <w:rPr>
          <w:rFonts w:ascii="Times New Roman" w:hAnsi="Times New Roman" w:cs="Times New Roman"/>
          <w:sz w:val="24"/>
          <w:szCs w:val="24"/>
        </w:rPr>
      </w:pPr>
      <w:r w:rsidRPr="004456D1">
        <w:rPr>
          <w:rFonts w:ascii="Times New Roman" w:hAnsi="Times New Roman" w:cs="Times New Roman"/>
          <w:sz w:val="24"/>
          <w:szCs w:val="24"/>
        </w:rPr>
        <w:t>ГЛАВА 9. ФИНАНСОВЫЙ КОНТРОЛЬ В КЫШТОВСКОМ СЕЛЬСОВЕТЕ.</w:t>
      </w:r>
    </w:p>
    <w:p w:rsidR="004456D1" w:rsidRPr="004456D1" w:rsidRDefault="004456D1" w:rsidP="004456D1">
      <w:pPr>
        <w:pStyle w:val="ConsPlusTitle"/>
        <w:jc w:val="center"/>
        <w:rPr>
          <w:rFonts w:ascii="Times New Roman" w:hAnsi="Times New Roman" w:cs="Times New Roman"/>
          <w:sz w:val="24"/>
          <w:szCs w:val="24"/>
        </w:rPr>
      </w:pPr>
    </w:p>
    <w:p w:rsidR="004456D1" w:rsidRPr="004456D1" w:rsidRDefault="004456D1" w:rsidP="004456D1">
      <w:pPr>
        <w:keepNext/>
        <w:keepLines/>
        <w:jc w:val="center"/>
        <w:outlineLvl w:val="1"/>
        <w:rPr>
          <w:b/>
          <w:bCs/>
          <w:lang w:eastAsia="x-none"/>
        </w:rPr>
      </w:pPr>
      <w:bookmarkStart w:id="4" w:name="_Toc478541985"/>
      <w:r w:rsidRPr="004456D1">
        <w:rPr>
          <w:b/>
          <w:bCs/>
          <w:lang w:val="x-none" w:eastAsia="x-none"/>
        </w:rPr>
        <w:t>Статья 45. Органы, осуществляющие финансовый контроль</w:t>
      </w:r>
      <w:bookmarkEnd w:id="4"/>
      <w:r w:rsidRPr="004456D1">
        <w:rPr>
          <w:b/>
          <w:bCs/>
          <w:lang w:eastAsia="x-none"/>
        </w:rPr>
        <w:t>.</w:t>
      </w:r>
    </w:p>
    <w:p w:rsidR="004456D1" w:rsidRPr="004456D1" w:rsidRDefault="004456D1" w:rsidP="004456D1">
      <w:pPr>
        <w:keepNext/>
        <w:keepLines/>
        <w:jc w:val="center"/>
        <w:outlineLvl w:val="1"/>
        <w:rPr>
          <w:b/>
          <w:bCs/>
          <w:lang w:eastAsia="x-none"/>
        </w:rPr>
      </w:pPr>
    </w:p>
    <w:p w:rsidR="004456D1" w:rsidRPr="004456D1" w:rsidRDefault="004456D1" w:rsidP="004456D1">
      <w:pPr>
        <w:autoSpaceDE w:val="0"/>
        <w:autoSpaceDN w:val="0"/>
        <w:adjustRightInd w:val="0"/>
        <w:ind w:firstLine="540"/>
        <w:jc w:val="both"/>
        <w:rPr>
          <w:lang w:eastAsia="en-US"/>
        </w:rPr>
      </w:pPr>
      <w:r w:rsidRPr="004456D1">
        <w:rPr>
          <w:lang w:eastAsia="en-US"/>
        </w:rPr>
        <w:t xml:space="preserve">1. Внешний муниципальный финансовый контроль в сфере бюджетных правоотношений в </w:t>
      </w:r>
      <w:proofErr w:type="spellStart"/>
      <w:r w:rsidRPr="004456D1">
        <w:rPr>
          <w:lang w:eastAsia="en-US"/>
        </w:rPr>
        <w:t>Кыштовском</w:t>
      </w:r>
      <w:proofErr w:type="spellEnd"/>
      <w:r w:rsidRPr="004456D1">
        <w:rPr>
          <w:lang w:eastAsia="en-US"/>
        </w:rPr>
        <w:t xml:space="preserve"> сельсовете осуществляет Контрольно-счетный орган.</w:t>
      </w:r>
    </w:p>
    <w:p w:rsidR="004456D1" w:rsidRPr="004456D1" w:rsidRDefault="004456D1" w:rsidP="004456D1">
      <w:pPr>
        <w:autoSpaceDE w:val="0"/>
        <w:autoSpaceDN w:val="0"/>
        <w:adjustRightInd w:val="0"/>
        <w:ind w:firstLine="540"/>
        <w:jc w:val="both"/>
        <w:rPr>
          <w:lang w:eastAsia="en-US"/>
        </w:rPr>
      </w:pPr>
      <w:r w:rsidRPr="004456D1">
        <w:rPr>
          <w:lang w:eastAsia="en-US"/>
        </w:rPr>
        <w:t xml:space="preserve">2. Внутренний муниципальный финансовый контроль в сфере бюджетных правоотношений в </w:t>
      </w:r>
      <w:proofErr w:type="spellStart"/>
      <w:r w:rsidRPr="004456D1">
        <w:rPr>
          <w:lang w:eastAsia="en-US"/>
        </w:rPr>
        <w:t>Кыштовском</w:t>
      </w:r>
      <w:proofErr w:type="spellEnd"/>
      <w:r w:rsidRPr="004456D1">
        <w:rPr>
          <w:lang w:eastAsia="en-US"/>
        </w:rPr>
        <w:t xml:space="preserve"> сельсовете осуществляют органы муниципального финансового контроля, являющиеся соответственно органами (должностными лицами) администрации Кыштовского сельсовета.</w:t>
      </w:r>
    </w:p>
    <w:p w:rsidR="004456D1" w:rsidRPr="004456D1" w:rsidRDefault="004456D1" w:rsidP="004456D1">
      <w:pPr>
        <w:keepNext/>
        <w:keepLines/>
        <w:ind w:firstLine="540"/>
        <w:outlineLvl w:val="1"/>
        <w:rPr>
          <w:b/>
          <w:bCs/>
          <w:lang w:eastAsia="x-none"/>
        </w:rPr>
      </w:pPr>
      <w:bookmarkStart w:id="5" w:name="_Toc478541986"/>
      <w:r w:rsidRPr="004456D1">
        <w:rPr>
          <w:b/>
          <w:bCs/>
          <w:lang w:val="x-none" w:eastAsia="x-none"/>
        </w:rPr>
        <w:t>Статья 46. Порядок осуществления полномочий Контрольно-счетного органа по осуществлению внешнего муниципального финансового контроля</w:t>
      </w:r>
      <w:bookmarkEnd w:id="5"/>
      <w:r w:rsidRPr="004456D1">
        <w:rPr>
          <w:b/>
          <w:bCs/>
          <w:lang w:eastAsia="x-none"/>
        </w:rPr>
        <w:t>.</w:t>
      </w:r>
    </w:p>
    <w:p w:rsidR="004456D1" w:rsidRPr="004456D1" w:rsidRDefault="004456D1" w:rsidP="004456D1">
      <w:pPr>
        <w:autoSpaceDE w:val="0"/>
        <w:autoSpaceDN w:val="0"/>
        <w:adjustRightInd w:val="0"/>
        <w:ind w:firstLine="540"/>
        <w:jc w:val="both"/>
        <w:rPr>
          <w:lang w:eastAsia="en-US"/>
        </w:rPr>
      </w:pPr>
      <w:r w:rsidRPr="004456D1">
        <w:rPr>
          <w:lang w:eastAsia="en-US"/>
        </w:rPr>
        <w:t>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законами Новосибирской области, нормативными правовыми решениями Совета депутатов Кыштовского сельсовета.</w:t>
      </w:r>
    </w:p>
    <w:p w:rsidR="004456D1" w:rsidRPr="004456D1" w:rsidRDefault="004456D1" w:rsidP="004456D1">
      <w:pPr>
        <w:autoSpaceDE w:val="0"/>
        <w:autoSpaceDN w:val="0"/>
        <w:adjustRightInd w:val="0"/>
        <w:ind w:firstLine="540"/>
        <w:jc w:val="both"/>
        <w:rPr>
          <w:lang w:eastAsia="en-US"/>
        </w:rPr>
      </w:pPr>
      <w:r w:rsidRPr="004456D1">
        <w:rPr>
          <w:lang w:eastAsia="en-US"/>
        </w:rPr>
        <w:t>Совет депутатов Кыштовского сельсовета, вправе заключить соглашение с Советом депутатов Кыштовского района о передаче Контрольно-счетному органу Кыштовского района полномочий по осуществлению внешнего муниципального финансового контроля.</w:t>
      </w:r>
    </w:p>
    <w:p w:rsidR="004456D1" w:rsidRPr="004456D1" w:rsidRDefault="004456D1" w:rsidP="004456D1">
      <w:pPr>
        <w:keepNext/>
        <w:keepLines/>
        <w:ind w:firstLine="540"/>
        <w:jc w:val="both"/>
        <w:outlineLvl w:val="1"/>
        <w:rPr>
          <w:b/>
          <w:bCs/>
          <w:lang w:eastAsia="x-none"/>
        </w:rPr>
      </w:pPr>
      <w:bookmarkStart w:id="6" w:name="_Toc478541987"/>
      <w:r w:rsidRPr="004456D1">
        <w:rPr>
          <w:b/>
          <w:bCs/>
          <w:lang w:val="x-none" w:eastAsia="x-none"/>
        </w:rPr>
        <w:t xml:space="preserve">Статья </w:t>
      </w:r>
      <w:r w:rsidRPr="004456D1">
        <w:rPr>
          <w:b/>
          <w:bCs/>
          <w:lang w:eastAsia="x-none"/>
        </w:rPr>
        <w:t>47</w:t>
      </w:r>
      <w:r w:rsidRPr="004456D1">
        <w:rPr>
          <w:b/>
          <w:bCs/>
          <w:lang w:val="x-none" w:eastAsia="x-none"/>
        </w:rPr>
        <w:t xml:space="preserve">. </w:t>
      </w:r>
      <w:bookmarkEnd w:id="6"/>
      <w:r w:rsidRPr="004456D1">
        <w:rPr>
          <w:b/>
          <w:bCs/>
          <w:lang w:eastAsia="x-none"/>
        </w:rPr>
        <w:t>Внутренний финансовый контроль, осуществляемый органами муниципального финансового контроля.</w:t>
      </w:r>
    </w:p>
    <w:p w:rsidR="004456D1" w:rsidRPr="004456D1" w:rsidRDefault="004456D1" w:rsidP="004456D1">
      <w:pPr>
        <w:keepNext/>
        <w:keepLines/>
        <w:ind w:firstLine="540"/>
        <w:jc w:val="both"/>
        <w:outlineLvl w:val="1"/>
        <w:rPr>
          <w:b/>
          <w:bCs/>
          <w:lang w:eastAsia="x-none"/>
        </w:rPr>
      </w:pPr>
    </w:p>
    <w:p w:rsidR="004456D1" w:rsidRPr="004456D1" w:rsidRDefault="004456D1" w:rsidP="004456D1">
      <w:pPr>
        <w:tabs>
          <w:tab w:val="left" w:pos="709"/>
        </w:tabs>
        <w:jc w:val="both"/>
      </w:pPr>
      <w:r w:rsidRPr="004456D1">
        <w:rPr>
          <w:shd w:val="clear" w:color="auto" w:fill="FFFFFF"/>
        </w:rPr>
        <w:tab/>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Pr="004456D1">
        <w:t xml:space="preserve"> </w:t>
      </w:r>
    </w:p>
    <w:p w:rsidR="004456D1" w:rsidRPr="004456D1" w:rsidRDefault="004456D1" w:rsidP="004456D1">
      <w:pPr>
        <w:autoSpaceDE w:val="0"/>
        <w:autoSpaceDN w:val="0"/>
        <w:adjustRightInd w:val="0"/>
        <w:ind w:firstLine="540"/>
        <w:jc w:val="both"/>
      </w:pPr>
      <w:r w:rsidRPr="004456D1">
        <w:rPr>
          <w:shd w:val="clear" w:color="auto" w:fill="FFFFFF"/>
        </w:rPr>
        <w:t xml:space="preserve">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 (соответствующие изменения </w:t>
      </w:r>
      <w:r w:rsidRPr="004456D1">
        <w:rPr>
          <w:color w:val="22272F"/>
          <w:shd w:val="clear" w:color="auto" w:fill="FFFFFF"/>
        </w:rPr>
        <w:t xml:space="preserve">установлены </w:t>
      </w:r>
      <w:r w:rsidRPr="004456D1">
        <w:t>Федеральным законом от 26 июля 2019 г. N 199-ФЗ).</w:t>
      </w:r>
    </w:p>
    <w:p w:rsidR="004456D1" w:rsidRPr="004456D1" w:rsidRDefault="004456D1" w:rsidP="004456D1">
      <w:pPr>
        <w:autoSpaceDE w:val="0"/>
        <w:autoSpaceDN w:val="0"/>
        <w:adjustRightInd w:val="0"/>
        <w:ind w:firstLine="540"/>
        <w:jc w:val="both"/>
        <w:rPr>
          <w:lang w:eastAsia="en-US"/>
        </w:rPr>
      </w:pPr>
    </w:p>
    <w:p w:rsidR="004456D1" w:rsidRPr="004456D1" w:rsidRDefault="004456D1" w:rsidP="004456D1">
      <w:pPr>
        <w:keepNext/>
        <w:keepLines/>
        <w:ind w:firstLine="540"/>
        <w:outlineLvl w:val="1"/>
        <w:rPr>
          <w:b/>
          <w:bCs/>
          <w:lang w:eastAsia="x-none"/>
        </w:rPr>
      </w:pPr>
      <w:bookmarkStart w:id="7" w:name="_Toc478541988"/>
      <w:r w:rsidRPr="004456D1">
        <w:rPr>
          <w:b/>
          <w:bCs/>
          <w:lang w:val="x-none" w:eastAsia="x-none"/>
        </w:rPr>
        <w:lastRenderedPageBreak/>
        <w:t>Статья 48. Ответственность за бюджетные правонарушения</w:t>
      </w:r>
      <w:bookmarkEnd w:id="7"/>
      <w:r w:rsidRPr="004456D1">
        <w:rPr>
          <w:b/>
          <w:bCs/>
          <w:lang w:eastAsia="x-none"/>
        </w:rPr>
        <w:t>.</w:t>
      </w:r>
    </w:p>
    <w:p w:rsidR="004456D1" w:rsidRPr="004456D1" w:rsidRDefault="004456D1" w:rsidP="004456D1">
      <w:pPr>
        <w:keepNext/>
        <w:keepLines/>
        <w:ind w:firstLine="540"/>
        <w:outlineLvl w:val="1"/>
        <w:rPr>
          <w:b/>
          <w:bCs/>
          <w:lang w:eastAsia="x-none"/>
        </w:rPr>
      </w:pPr>
    </w:p>
    <w:p w:rsidR="004456D1" w:rsidRPr="004456D1" w:rsidRDefault="004456D1" w:rsidP="004456D1">
      <w:pPr>
        <w:autoSpaceDE w:val="0"/>
        <w:autoSpaceDN w:val="0"/>
        <w:adjustRightInd w:val="0"/>
        <w:ind w:firstLine="540"/>
        <w:jc w:val="both"/>
        <w:rPr>
          <w:lang w:eastAsia="en-US"/>
        </w:rPr>
      </w:pPr>
      <w:r w:rsidRPr="004456D1">
        <w:rPr>
          <w:lang w:eastAsia="en-US"/>
        </w:rPr>
        <w:t xml:space="preserve">Ответственность за бюджетные правонарушения в </w:t>
      </w:r>
      <w:proofErr w:type="spellStart"/>
      <w:r w:rsidRPr="004456D1">
        <w:rPr>
          <w:lang w:eastAsia="en-US"/>
        </w:rPr>
        <w:t>Кыштовском</w:t>
      </w:r>
      <w:proofErr w:type="spellEnd"/>
      <w:r w:rsidRPr="004456D1">
        <w:rPr>
          <w:lang w:eastAsia="en-US"/>
        </w:rPr>
        <w:t xml:space="preserve"> сельсовете наступает по основаниям и в формах, предусмотренных Бюджетным </w:t>
      </w:r>
      <w:hyperlink r:id="rId15" w:history="1">
        <w:r w:rsidRPr="004456D1">
          <w:rPr>
            <w:lang w:eastAsia="en-US"/>
          </w:rPr>
          <w:t>кодексом</w:t>
        </w:r>
      </w:hyperlink>
      <w:r w:rsidRPr="004456D1">
        <w:rPr>
          <w:lang w:eastAsia="en-US"/>
        </w:rPr>
        <w:t xml:space="preserve"> Российской Федерации и иным федеральным законодательством.</w:t>
      </w:r>
    </w:p>
    <w:p w:rsidR="004456D1" w:rsidRPr="004456D1" w:rsidRDefault="004456D1" w:rsidP="004456D1">
      <w:pPr>
        <w:keepNext/>
        <w:keepLines/>
        <w:ind w:firstLine="540"/>
        <w:jc w:val="center"/>
        <w:outlineLvl w:val="0"/>
        <w:rPr>
          <w:b/>
          <w:bCs/>
          <w:lang w:eastAsia="x-none"/>
        </w:rPr>
      </w:pPr>
      <w:bookmarkStart w:id="8" w:name="_Toc478541989"/>
      <w:r w:rsidRPr="004456D1">
        <w:rPr>
          <w:b/>
          <w:bCs/>
          <w:lang w:eastAsia="x-none"/>
        </w:rPr>
        <w:t>ГЛАВА</w:t>
      </w:r>
      <w:r w:rsidRPr="004456D1">
        <w:rPr>
          <w:b/>
          <w:bCs/>
          <w:lang w:val="x-none" w:eastAsia="x-none"/>
        </w:rPr>
        <w:t xml:space="preserve"> </w:t>
      </w:r>
      <w:r w:rsidRPr="004456D1">
        <w:rPr>
          <w:b/>
          <w:bCs/>
          <w:lang w:eastAsia="x-none"/>
        </w:rPr>
        <w:t>10</w:t>
      </w:r>
      <w:r w:rsidRPr="004456D1">
        <w:rPr>
          <w:b/>
          <w:bCs/>
          <w:lang w:val="x-none" w:eastAsia="x-none"/>
        </w:rPr>
        <w:t>. ЗАКЛЮЧИТЕЛЬНЫЕ ПОЛОЖЕНИЯ</w:t>
      </w:r>
      <w:bookmarkEnd w:id="8"/>
      <w:r w:rsidRPr="004456D1">
        <w:rPr>
          <w:b/>
          <w:bCs/>
          <w:lang w:eastAsia="x-none"/>
        </w:rPr>
        <w:t>.</w:t>
      </w:r>
    </w:p>
    <w:p w:rsidR="004456D1" w:rsidRPr="004456D1" w:rsidRDefault="004456D1" w:rsidP="004456D1">
      <w:pPr>
        <w:keepNext/>
        <w:keepLines/>
        <w:ind w:firstLine="540"/>
        <w:outlineLvl w:val="1"/>
        <w:rPr>
          <w:b/>
          <w:bCs/>
          <w:lang w:eastAsia="x-none"/>
        </w:rPr>
      </w:pPr>
      <w:bookmarkStart w:id="9" w:name="_Toc478541990"/>
      <w:r w:rsidRPr="004456D1">
        <w:rPr>
          <w:b/>
          <w:bCs/>
          <w:lang w:val="x-none" w:eastAsia="x-none"/>
        </w:rPr>
        <w:t>Статья 4</w:t>
      </w:r>
      <w:r w:rsidRPr="004456D1">
        <w:rPr>
          <w:b/>
          <w:bCs/>
          <w:lang w:eastAsia="x-none"/>
        </w:rPr>
        <w:t>9</w:t>
      </w:r>
      <w:r w:rsidRPr="004456D1">
        <w:rPr>
          <w:b/>
          <w:bCs/>
          <w:lang w:val="x-none" w:eastAsia="x-none"/>
        </w:rPr>
        <w:t>. Вступление в силу настоящего Положения</w:t>
      </w:r>
      <w:bookmarkEnd w:id="9"/>
      <w:r w:rsidRPr="004456D1">
        <w:rPr>
          <w:b/>
          <w:bCs/>
          <w:lang w:eastAsia="x-none"/>
        </w:rPr>
        <w:t>.</w:t>
      </w:r>
    </w:p>
    <w:p w:rsidR="004456D1" w:rsidRPr="004456D1" w:rsidRDefault="004456D1" w:rsidP="004456D1">
      <w:pPr>
        <w:keepNext/>
        <w:keepLines/>
        <w:ind w:firstLine="540"/>
        <w:outlineLvl w:val="1"/>
        <w:rPr>
          <w:b/>
          <w:bCs/>
          <w:lang w:eastAsia="x-none"/>
        </w:rPr>
      </w:pPr>
    </w:p>
    <w:p w:rsidR="004456D1" w:rsidRPr="004456D1" w:rsidRDefault="004456D1" w:rsidP="004456D1">
      <w:pPr>
        <w:widowControl w:val="0"/>
        <w:autoSpaceDE w:val="0"/>
        <w:autoSpaceDN w:val="0"/>
        <w:ind w:firstLine="567"/>
        <w:jc w:val="both"/>
      </w:pPr>
      <w:r w:rsidRPr="004456D1">
        <w:t>1. Настоящее Положение вступает в силу с момента официального опубликования.</w:t>
      </w:r>
    </w:p>
    <w:p w:rsidR="004456D1" w:rsidRPr="004456D1" w:rsidRDefault="004456D1" w:rsidP="004456D1">
      <w:pPr>
        <w:widowControl w:val="0"/>
        <w:autoSpaceDE w:val="0"/>
        <w:autoSpaceDN w:val="0"/>
        <w:ind w:firstLine="567"/>
        <w:jc w:val="both"/>
      </w:pPr>
    </w:p>
    <w:p w:rsidR="00B21869" w:rsidRPr="004456D1" w:rsidRDefault="00B21869" w:rsidP="004456D1">
      <w:pPr>
        <w:jc w:val="both"/>
        <w:rPr>
          <w:color w:val="000000"/>
        </w:rPr>
      </w:pPr>
    </w:p>
    <w:sectPr w:rsidR="00B21869" w:rsidRPr="004456D1" w:rsidSect="00415C49">
      <w:headerReference w:type="default" r:id="rId16"/>
      <w:pgSz w:w="11906" w:h="16838"/>
      <w:pgMar w:top="1134" w:right="56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305" w:rsidRDefault="00DF7305" w:rsidP="00D27941">
      <w:r>
        <w:separator/>
      </w:r>
    </w:p>
  </w:endnote>
  <w:endnote w:type="continuationSeparator" w:id="0">
    <w:p w:rsidR="00DF7305" w:rsidRDefault="00DF7305" w:rsidP="00D2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Sitka Small"/>
    <w:charset w:val="00"/>
    <w:family w:val="roman"/>
    <w:pitch w:val="default"/>
    <w:sig w:usb0="00000000"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305" w:rsidRDefault="00DF7305" w:rsidP="00D27941">
      <w:r>
        <w:separator/>
      </w:r>
    </w:p>
  </w:footnote>
  <w:footnote w:type="continuationSeparator" w:id="0">
    <w:p w:rsidR="00DF7305" w:rsidRDefault="00DF7305" w:rsidP="00D279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078823"/>
      <w:docPartObj>
        <w:docPartGallery w:val="Page Numbers (Top of Page)"/>
        <w:docPartUnique/>
      </w:docPartObj>
    </w:sdtPr>
    <w:sdtEndPr/>
    <w:sdtContent>
      <w:p w:rsidR="004C2661" w:rsidRDefault="004C2661">
        <w:pPr>
          <w:pStyle w:val="ad"/>
          <w:jc w:val="center"/>
        </w:pPr>
        <w:r>
          <w:fldChar w:fldCharType="begin"/>
        </w:r>
        <w:r>
          <w:instrText>PAGE   \* MERGEFORMAT</w:instrText>
        </w:r>
        <w:r>
          <w:fldChar w:fldCharType="separate"/>
        </w:r>
        <w:r w:rsidR="004456D1">
          <w:rPr>
            <w:noProof/>
          </w:rPr>
          <w:t>21</w:t>
        </w:r>
        <w:r>
          <w:fldChar w:fldCharType="end"/>
        </w:r>
      </w:p>
    </w:sdtContent>
  </w:sdt>
  <w:p w:rsidR="004C2661" w:rsidRDefault="004C2661">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1260"/>
        </w:tabs>
        <w:ind w:left="1260" w:hanging="360"/>
      </w:p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75F89"/>
    <w:multiLevelType w:val="hybridMultilevel"/>
    <w:tmpl w:val="BF56EB1E"/>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6" w15:restartNumberingAfterBreak="0">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7" w15:restartNumberingAfterBreak="0">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2"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pStyle w:val="111"/>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3" w15:restartNumberingAfterBreak="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7" w15:restartNumberingAfterBreak="0">
    <w:nsid w:val="58161E04"/>
    <w:multiLevelType w:val="hybridMultilevel"/>
    <w:tmpl w:val="60C4A4EA"/>
    <w:lvl w:ilvl="0" w:tplc="CAE2B8E2">
      <w:start w:val="1"/>
      <w:numFmt w:val="decimal"/>
      <w:lvlText w:val="%1."/>
      <w:lvlJc w:val="left"/>
      <w:pPr>
        <w:ind w:left="510" w:hanging="360"/>
      </w:pPr>
      <w:rPr>
        <w:rFonts w:ascii="Times New Roman" w:hAnsi="Times New Roman" w:cs="Times New Roman" w:hint="default"/>
        <w:sz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8" w15:restartNumberingAfterBreak="0">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abstractNum w:abstractNumId="21" w15:restartNumberingAfterBreak="0">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num w:numId="1">
    <w:abstractNumId w:val="12"/>
  </w:num>
  <w:num w:numId="2">
    <w:abstractNumId w:val="16"/>
  </w:num>
  <w:num w:numId="3">
    <w:abstractNumId w:val="4"/>
  </w:num>
  <w:num w:numId="4">
    <w:abstractNumId w:val="10"/>
  </w:num>
  <w:num w:numId="5">
    <w:abstractNumId w:val="14"/>
  </w:num>
  <w:num w:numId="6">
    <w:abstractNumId w:val="19"/>
  </w:num>
  <w:num w:numId="7">
    <w:abstractNumId w:val="3"/>
  </w:num>
  <w:num w:numId="8">
    <w:abstractNumId w:val="13"/>
  </w:num>
  <w:num w:numId="9">
    <w:abstractNumId w:val="2"/>
  </w:num>
  <w:num w:numId="10">
    <w:abstractNumId w:val="18"/>
  </w:num>
  <w:num w:numId="11">
    <w:abstractNumId w:val="7"/>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num>
  <w:num w:numId="19">
    <w:abstractNumId w:val="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1FB0"/>
    <w:rsid w:val="00001808"/>
    <w:rsid w:val="0000197F"/>
    <w:rsid w:val="00002631"/>
    <w:rsid w:val="00003204"/>
    <w:rsid w:val="00004034"/>
    <w:rsid w:val="00004118"/>
    <w:rsid w:val="00004C4B"/>
    <w:rsid w:val="00006A50"/>
    <w:rsid w:val="00007061"/>
    <w:rsid w:val="00007443"/>
    <w:rsid w:val="00007723"/>
    <w:rsid w:val="00007B55"/>
    <w:rsid w:val="000100C0"/>
    <w:rsid w:val="00010EBC"/>
    <w:rsid w:val="0001134B"/>
    <w:rsid w:val="00013ED3"/>
    <w:rsid w:val="00014250"/>
    <w:rsid w:val="00015384"/>
    <w:rsid w:val="0001555C"/>
    <w:rsid w:val="00015748"/>
    <w:rsid w:val="0001690E"/>
    <w:rsid w:val="00016E05"/>
    <w:rsid w:val="00017F09"/>
    <w:rsid w:val="000212AD"/>
    <w:rsid w:val="000216BF"/>
    <w:rsid w:val="00021F05"/>
    <w:rsid w:val="00021F6D"/>
    <w:rsid w:val="000230A4"/>
    <w:rsid w:val="00023358"/>
    <w:rsid w:val="00023D4B"/>
    <w:rsid w:val="00024382"/>
    <w:rsid w:val="000246BB"/>
    <w:rsid w:val="0002484B"/>
    <w:rsid w:val="00024A9A"/>
    <w:rsid w:val="000250FD"/>
    <w:rsid w:val="000267E5"/>
    <w:rsid w:val="00030334"/>
    <w:rsid w:val="00031505"/>
    <w:rsid w:val="00031866"/>
    <w:rsid w:val="00032F57"/>
    <w:rsid w:val="000351F3"/>
    <w:rsid w:val="00036AD4"/>
    <w:rsid w:val="00037AC5"/>
    <w:rsid w:val="000403B2"/>
    <w:rsid w:val="00040F30"/>
    <w:rsid w:val="000419F1"/>
    <w:rsid w:val="00041ACC"/>
    <w:rsid w:val="000427CB"/>
    <w:rsid w:val="00042E3C"/>
    <w:rsid w:val="00042EB1"/>
    <w:rsid w:val="000447ED"/>
    <w:rsid w:val="00044A27"/>
    <w:rsid w:val="0004576B"/>
    <w:rsid w:val="00046585"/>
    <w:rsid w:val="00046842"/>
    <w:rsid w:val="0004775E"/>
    <w:rsid w:val="00047777"/>
    <w:rsid w:val="00047F12"/>
    <w:rsid w:val="000515D9"/>
    <w:rsid w:val="0005180C"/>
    <w:rsid w:val="00051C2B"/>
    <w:rsid w:val="0005316B"/>
    <w:rsid w:val="000533D8"/>
    <w:rsid w:val="000545BA"/>
    <w:rsid w:val="000567F4"/>
    <w:rsid w:val="00057678"/>
    <w:rsid w:val="0006003A"/>
    <w:rsid w:val="0006061F"/>
    <w:rsid w:val="000620E9"/>
    <w:rsid w:val="000620F6"/>
    <w:rsid w:val="0006238F"/>
    <w:rsid w:val="00062892"/>
    <w:rsid w:val="00064B5D"/>
    <w:rsid w:val="00065722"/>
    <w:rsid w:val="00065A84"/>
    <w:rsid w:val="00066178"/>
    <w:rsid w:val="000662D2"/>
    <w:rsid w:val="00066953"/>
    <w:rsid w:val="00067020"/>
    <w:rsid w:val="0006782E"/>
    <w:rsid w:val="00071066"/>
    <w:rsid w:val="0007106A"/>
    <w:rsid w:val="00071505"/>
    <w:rsid w:val="00071A11"/>
    <w:rsid w:val="00076DE4"/>
    <w:rsid w:val="00080427"/>
    <w:rsid w:val="000804A0"/>
    <w:rsid w:val="000804AD"/>
    <w:rsid w:val="000808FF"/>
    <w:rsid w:val="00080D58"/>
    <w:rsid w:val="000845A0"/>
    <w:rsid w:val="00084B78"/>
    <w:rsid w:val="000858A1"/>
    <w:rsid w:val="00087032"/>
    <w:rsid w:val="00087059"/>
    <w:rsid w:val="0009056B"/>
    <w:rsid w:val="0009076E"/>
    <w:rsid w:val="00092BD1"/>
    <w:rsid w:val="00093098"/>
    <w:rsid w:val="00094F43"/>
    <w:rsid w:val="00095149"/>
    <w:rsid w:val="00096195"/>
    <w:rsid w:val="000967F4"/>
    <w:rsid w:val="000A1B34"/>
    <w:rsid w:val="000A1DF1"/>
    <w:rsid w:val="000A294F"/>
    <w:rsid w:val="000A4D6C"/>
    <w:rsid w:val="000A5014"/>
    <w:rsid w:val="000A5A4F"/>
    <w:rsid w:val="000A5B15"/>
    <w:rsid w:val="000A5C51"/>
    <w:rsid w:val="000A7B8E"/>
    <w:rsid w:val="000A7FCF"/>
    <w:rsid w:val="000B19BC"/>
    <w:rsid w:val="000B2706"/>
    <w:rsid w:val="000B5195"/>
    <w:rsid w:val="000B5D72"/>
    <w:rsid w:val="000B626F"/>
    <w:rsid w:val="000B670C"/>
    <w:rsid w:val="000B756B"/>
    <w:rsid w:val="000B77BA"/>
    <w:rsid w:val="000B783C"/>
    <w:rsid w:val="000C08A8"/>
    <w:rsid w:val="000C0EF2"/>
    <w:rsid w:val="000C1F96"/>
    <w:rsid w:val="000C2505"/>
    <w:rsid w:val="000C342D"/>
    <w:rsid w:val="000C3565"/>
    <w:rsid w:val="000C4120"/>
    <w:rsid w:val="000C4DDB"/>
    <w:rsid w:val="000C52AC"/>
    <w:rsid w:val="000C63A2"/>
    <w:rsid w:val="000C72A7"/>
    <w:rsid w:val="000D0D6A"/>
    <w:rsid w:val="000D3327"/>
    <w:rsid w:val="000D3442"/>
    <w:rsid w:val="000D3923"/>
    <w:rsid w:val="000D39D2"/>
    <w:rsid w:val="000D4451"/>
    <w:rsid w:val="000D488C"/>
    <w:rsid w:val="000D607F"/>
    <w:rsid w:val="000D7EFB"/>
    <w:rsid w:val="000D7FC5"/>
    <w:rsid w:val="000E070E"/>
    <w:rsid w:val="000E1DDE"/>
    <w:rsid w:val="000E2420"/>
    <w:rsid w:val="000E4376"/>
    <w:rsid w:val="000E509A"/>
    <w:rsid w:val="000E50E4"/>
    <w:rsid w:val="000E5AB3"/>
    <w:rsid w:val="000E5B77"/>
    <w:rsid w:val="000E6C81"/>
    <w:rsid w:val="000E78E7"/>
    <w:rsid w:val="000F1702"/>
    <w:rsid w:val="000F17B6"/>
    <w:rsid w:val="000F2B5E"/>
    <w:rsid w:val="000F5FD2"/>
    <w:rsid w:val="000F639B"/>
    <w:rsid w:val="000F7439"/>
    <w:rsid w:val="000F7B01"/>
    <w:rsid w:val="001032E8"/>
    <w:rsid w:val="00107B7E"/>
    <w:rsid w:val="00116483"/>
    <w:rsid w:val="00116FA0"/>
    <w:rsid w:val="0012003C"/>
    <w:rsid w:val="00122D51"/>
    <w:rsid w:val="001260A1"/>
    <w:rsid w:val="001274D7"/>
    <w:rsid w:val="0013010F"/>
    <w:rsid w:val="001301AD"/>
    <w:rsid w:val="001316F0"/>
    <w:rsid w:val="00132045"/>
    <w:rsid w:val="001350D9"/>
    <w:rsid w:val="001352CC"/>
    <w:rsid w:val="00137738"/>
    <w:rsid w:val="0013799A"/>
    <w:rsid w:val="00140008"/>
    <w:rsid w:val="00140659"/>
    <w:rsid w:val="00141A0F"/>
    <w:rsid w:val="00142724"/>
    <w:rsid w:val="001429FB"/>
    <w:rsid w:val="00142B77"/>
    <w:rsid w:val="00143BD4"/>
    <w:rsid w:val="00144555"/>
    <w:rsid w:val="00145690"/>
    <w:rsid w:val="00145736"/>
    <w:rsid w:val="00146B8B"/>
    <w:rsid w:val="00147BC1"/>
    <w:rsid w:val="00151AEC"/>
    <w:rsid w:val="00152510"/>
    <w:rsid w:val="0015280E"/>
    <w:rsid w:val="001534A3"/>
    <w:rsid w:val="001547ED"/>
    <w:rsid w:val="001549F5"/>
    <w:rsid w:val="00156336"/>
    <w:rsid w:val="00156AF5"/>
    <w:rsid w:val="001601ED"/>
    <w:rsid w:val="00161EA1"/>
    <w:rsid w:val="00163D84"/>
    <w:rsid w:val="00165467"/>
    <w:rsid w:val="00165D66"/>
    <w:rsid w:val="00167BC4"/>
    <w:rsid w:val="00171E7B"/>
    <w:rsid w:val="0017372D"/>
    <w:rsid w:val="0017418A"/>
    <w:rsid w:val="001747F0"/>
    <w:rsid w:val="001765E7"/>
    <w:rsid w:val="0017708F"/>
    <w:rsid w:val="0018047F"/>
    <w:rsid w:val="00180806"/>
    <w:rsid w:val="001824B5"/>
    <w:rsid w:val="00182772"/>
    <w:rsid w:val="001828BB"/>
    <w:rsid w:val="0018442B"/>
    <w:rsid w:val="00184C58"/>
    <w:rsid w:val="00184CF3"/>
    <w:rsid w:val="00186018"/>
    <w:rsid w:val="00186B3F"/>
    <w:rsid w:val="00187667"/>
    <w:rsid w:val="0019221F"/>
    <w:rsid w:val="001960DA"/>
    <w:rsid w:val="00197356"/>
    <w:rsid w:val="001A1255"/>
    <w:rsid w:val="001A14B3"/>
    <w:rsid w:val="001A21C3"/>
    <w:rsid w:val="001A2BF0"/>
    <w:rsid w:val="001A3491"/>
    <w:rsid w:val="001A4D60"/>
    <w:rsid w:val="001A4F22"/>
    <w:rsid w:val="001A6218"/>
    <w:rsid w:val="001A652B"/>
    <w:rsid w:val="001A6A27"/>
    <w:rsid w:val="001A6CCC"/>
    <w:rsid w:val="001B012C"/>
    <w:rsid w:val="001B13EE"/>
    <w:rsid w:val="001B2A02"/>
    <w:rsid w:val="001B40A5"/>
    <w:rsid w:val="001B42D9"/>
    <w:rsid w:val="001B6020"/>
    <w:rsid w:val="001B76B6"/>
    <w:rsid w:val="001C0B3A"/>
    <w:rsid w:val="001C185B"/>
    <w:rsid w:val="001C21F9"/>
    <w:rsid w:val="001C2350"/>
    <w:rsid w:val="001C374B"/>
    <w:rsid w:val="001C458D"/>
    <w:rsid w:val="001C6F69"/>
    <w:rsid w:val="001D1DFE"/>
    <w:rsid w:val="001D1ECD"/>
    <w:rsid w:val="001D25E4"/>
    <w:rsid w:val="001D3A11"/>
    <w:rsid w:val="001D4C21"/>
    <w:rsid w:val="001D5312"/>
    <w:rsid w:val="001D58F3"/>
    <w:rsid w:val="001D5A7C"/>
    <w:rsid w:val="001D605A"/>
    <w:rsid w:val="001D6B2E"/>
    <w:rsid w:val="001D70DA"/>
    <w:rsid w:val="001D7D3A"/>
    <w:rsid w:val="001E327D"/>
    <w:rsid w:val="001E3802"/>
    <w:rsid w:val="001E667D"/>
    <w:rsid w:val="001E684D"/>
    <w:rsid w:val="001E6CE7"/>
    <w:rsid w:val="001F0D86"/>
    <w:rsid w:val="001F0F89"/>
    <w:rsid w:val="001F176A"/>
    <w:rsid w:val="001F18CE"/>
    <w:rsid w:val="001F290C"/>
    <w:rsid w:val="001F327B"/>
    <w:rsid w:val="001F53CE"/>
    <w:rsid w:val="001F607B"/>
    <w:rsid w:val="001F696A"/>
    <w:rsid w:val="001F6AAD"/>
    <w:rsid w:val="001F6AF3"/>
    <w:rsid w:val="001F6B8A"/>
    <w:rsid w:val="0020010C"/>
    <w:rsid w:val="0020025F"/>
    <w:rsid w:val="0020214A"/>
    <w:rsid w:val="0020353B"/>
    <w:rsid w:val="00203F27"/>
    <w:rsid w:val="00205047"/>
    <w:rsid w:val="00206061"/>
    <w:rsid w:val="00206C5F"/>
    <w:rsid w:val="002070CF"/>
    <w:rsid w:val="0020795B"/>
    <w:rsid w:val="00207B2B"/>
    <w:rsid w:val="00210734"/>
    <w:rsid w:val="002110DE"/>
    <w:rsid w:val="00214358"/>
    <w:rsid w:val="002161AF"/>
    <w:rsid w:val="00220493"/>
    <w:rsid w:val="0022233F"/>
    <w:rsid w:val="00222BC2"/>
    <w:rsid w:val="00225416"/>
    <w:rsid w:val="00225734"/>
    <w:rsid w:val="00225811"/>
    <w:rsid w:val="0023063A"/>
    <w:rsid w:val="00230A47"/>
    <w:rsid w:val="0023110B"/>
    <w:rsid w:val="00231B59"/>
    <w:rsid w:val="00231DF6"/>
    <w:rsid w:val="00232226"/>
    <w:rsid w:val="002327DA"/>
    <w:rsid w:val="00232D00"/>
    <w:rsid w:val="002343DB"/>
    <w:rsid w:val="002352B8"/>
    <w:rsid w:val="00235A2E"/>
    <w:rsid w:val="00235D59"/>
    <w:rsid w:val="00235E58"/>
    <w:rsid w:val="002367CC"/>
    <w:rsid w:val="00236BD6"/>
    <w:rsid w:val="002377EB"/>
    <w:rsid w:val="002379D2"/>
    <w:rsid w:val="00237EA6"/>
    <w:rsid w:val="00241485"/>
    <w:rsid w:val="0024224E"/>
    <w:rsid w:val="002424BC"/>
    <w:rsid w:val="002427E7"/>
    <w:rsid w:val="00243401"/>
    <w:rsid w:val="002452AD"/>
    <w:rsid w:val="002459AD"/>
    <w:rsid w:val="00245EED"/>
    <w:rsid w:val="00246C4A"/>
    <w:rsid w:val="00251285"/>
    <w:rsid w:val="00251635"/>
    <w:rsid w:val="00252706"/>
    <w:rsid w:val="00252F56"/>
    <w:rsid w:val="00253466"/>
    <w:rsid w:val="0025511E"/>
    <w:rsid w:val="00256079"/>
    <w:rsid w:val="00257A23"/>
    <w:rsid w:val="00261E2D"/>
    <w:rsid w:val="00261F65"/>
    <w:rsid w:val="00262FD0"/>
    <w:rsid w:val="00263A06"/>
    <w:rsid w:val="002660CD"/>
    <w:rsid w:val="00266979"/>
    <w:rsid w:val="00267D0B"/>
    <w:rsid w:val="002729BF"/>
    <w:rsid w:val="00273A5D"/>
    <w:rsid w:val="00274134"/>
    <w:rsid w:val="002744F3"/>
    <w:rsid w:val="00275FD7"/>
    <w:rsid w:val="00277E34"/>
    <w:rsid w:val="002812B3"/>
    <w:rsid w:val="0028158A"/>
    <w:rsid w:val="00281B06"/>
    <w:rsid w:val="0028267B"/>
    <w:rsid w:val="00285A2D"/>
    <w:rsid w:val="002864AC"/>
    <w:rsid w:val="0028657A"/>
    <w:rsid w:val="00286A42"/>
    <w:rsid w:val="00286E97"/>
    <w:rsid w:val="00293A5F"/>
    <w:rsid w:val="002943E8"/>
    <w:rsid w:val="0029474D"/>
    <w:rsid w:val="00295128"/>
    <w:rsid w:val="0029622D"/>
    <w:rsid w:val="002A0C0B"/>
    <w:rsid w:val="002A54EA"/>
    <w:rsid w:val="002A66D2"/>
    <w:rsid w:val="002A6B31"/>
    <w:rsid w:val="002A759E"/>
    <w:rsid w:val="002A75E7"/>
    <w:rsid w:val="002B13C7"/>
    <w:rsid w:val="002B1ADF"/>
    <w:rsid w:val="002B35C1"/>
    <w:rsid w:val="002B3ABB"/>
    <w:rsid w:val="002B701F"/>
    <w:rsid w:val="002B702C"/>
    <w:rsid w:val="002B779F"/>
    <w:rsid w:val="002C41C2"/>
    <w:rsid w:val="002C4645"/>
    <w:rsid w:val="002C4C5C"/>
    <w:rsid w:val="002C50AF"/>
    <w:rsid w:val="002C6AE6"/>
    <w:rsid w:val="002C7317"/>
    <w:rsid w:val="002C7787"/>
    <w:rsid w:val="002C7928"/>
    <w:rsid w:val="002D0E59"/>
    <w:rsid w:val="002D1B7F"/>
    <w:rsid w:val="002D22E5"/>
    <w:rsid w:val="002D2354"/>
    <w:rsid w:val="002D3925"/>
    <w:rsid w:val="002D4734"/>
    <w:rsid w:val="002D5B64"/>
    <w:rsid w:val="002D6FB7"/>
    <w:rsid w:val="002D75D5"/>
    <w:rsid w:val="002D78EA"/>
    <w:rsid w:val="002D7C5C"/>
    <w:rsid w:val="002D7D2D"/>
    <w:rsid w:val="002D7F1A"/>
    <w:rsid w:val="002E18D2"/>
    <w:rsid w:val="002E21CB"/>
    <w:rsid w:val="002E2801"/>
    <w:rsid w:val="002E3646"/>
    <w:rsid w:val="002E452A"/>
    <w:rsid w:val="002E460D"/>
    <w:rsid w:val="002E4967"/>
    <w:rsid w:val="002E4E50"/>
    <w:rsid w:val="002E4FC1"/>
    <w:rsid w:val="002E515E"/>
    <w:rsid w:val="002E54A2"/>
    <w:rsid w:val="002E5871"/>
    <w:rsid w:val="002E7FD6"/>
    <w:rsid w:val="002F0652"/>
    <w:rsid w:val="002F08F4"/>
    <w:rsid w:val="002F098D"/>
    <w:rsid w:val="002F15C2"/>
    <w:rsid w:val="002F1B6B"/>
    <w:rsid w:val="002F2247"/>
    <w:rsid w:val="002F2DC8"/>
    <w:rsid w:val="002F5487"/>
    <w:rsid w:val="002F5720"/>
    <w:rsid w:val="00301D9C"/>
    <w:rsid w:val="003028A2"/>
    <w:rsid w:val="00304019"/>
    <w:rsid w:val="00305090"/>
    <w:rsid w:val="003052B3"/>
    <w:rsid w:val="00306797"/>
    <w:rsid w:val="00307519"/>
    <w:rsid w:val="003111C4"/>
    <w:rsid w:val="0031239D"/>
    <w:rsid w:val="00313C26"/>
    <w:rsid w:val="00314057"/>
    <w:rsid w:val="00314BBF"/>
    <w:rsid w:val="003153A8"/>
    <w:rsid w:val="0032045B"/>
    <w:rsid w:val="00320F6C"/>
    <w:rsid w:val="00321497"/>
    <w:rsid w:val="00321EEC"/>
    <w:rsid w:val="003222EC"/>
    <w:rsid w:val="0032412C"/>
    <w:rsid w:val="003254F9"/>
    <w:rsid w:val="0032584C"/>
    <w:rsid w:val="00327FDF"/>
    <w:rsid w:val="0033289A"/>
    <w:rsid w:val="00332A68"/>
    <w:rsid w:val="00333237"/>
    <w:rsid w:val="0033375A"/>
    <w:rsid w:val="00333C78"/>
    <w:rsid w:val="00334DD6"/>
    <w:rsid w:val="00335007"/>
    <w:rsid w:val="00335EE9"/>
    <w:rsid w:val="00336072"/>
    <w:rsid w:val="00337001"/>
    <w:rsid w:val="003373B6"/>
    <w:rsid w:val="00337F4B"/>
    <w:rsid w:val="003413D9"/>
    <w:rsid w:val="00342278"/>
    <w:rsid w:val="00343453"/>
    <w:rsid w:val="003445E8"/>
    <w:rsid w:val="00346168"/>
    <w:rsid w:val="003516A1"/>
    <w:rsid w:val="00351830"/>
    <w:rsid w:val="00351D7D"/>
    <w:rsid w:val="003528EA"/>
    <w:rsid w:val="003540D8"/>
    <w:rsid w:val="003546E2"/>
    <w:rsid w:val="00354E22"/>
    <w:rsid w:val="00355498"/>
    <w:rsid w:val="003565F8"/>
    <w:rsid w:val="00356A97"/>
    <w:rsid w:val="00357A7B"/>
    <w:rsid w:val="00361323"/>
    <w:rsid w:val="00364D18"/>
    <w:rsid w:val="00366387"/>
    <w:rsid w:val="0036698D"/>
    <w:rsid w:val="0036741C"/>
    <w:rsid w:val="003678E6"/>
    <w:rsid w:val="00367CF3"/>
    <w:rsid w:val="0037052E"/>
    <w:rsid w:val="00370858"/>
    <w:rsid w:val="00371838"/>
    <w:rsid w:val="00371874"/>
    <w:rsid w:val="00372F45"/>
    <w:rsid w:val="003738D2"/>
    <w:rsid w:val="00380EED"/>
    <w:rsid w:val="003855F8"/>
    <w:rsid w:val="003863CF"/>
    <w:rsid w:val="003863E7"/>
    <w:rsid w:val="0038737C"/>
    <w:rsid w:val="0039327D"/>
    <w:rsid w:val="003954E7"/>
    <w:rsid w:val="00396109"/>
    <w:rsid w:val="003965FE"/>
    <w:rsid w:val="00396F44"/>
    <w:rsid w:val="00397D60"/>
    <w:rsid w:val="003A0F72"/>
    <w:rsid w:val="003A2F00"/>
    <w:rsid w:val="003A434C"/>
    <w:rsid w:val="003A4534"/>
    <w:rsid w:val="003A6AFC"/>
    <w:rsid w:val="003A6E46"/>
    <w:rsid w:val="003A7181"/>
    <w:rsid w:val="003A746F"/>
    <w:rsid w:val="003A74BA"/>
    <w:rsid w:val="003A752C"/>
    <w:rsid w:val="003B0CC4"/>
    <w:rsid w:val="003B15F3"/>
    <w:rsid w:val="003B1C6B"/>
    <w:rsid w:val="003B1F1B"/>
    <w:rsid w:val="003B3390"/>
    <w:rsid w:val="003B4032"/>
    <w:rsid w:val="003B519C"/>
    <w:rsid w:val="003B56DE"/>
    <w:rsid w:val="003B730F"/>
    <w:rsid w:val="003B788C"/>
    <w:rsid w:val="003C132B"/>
    <w:rsid w:val="003C5E0C"/>
    <w:rsid w:val="003C68C7"/>
    <w:rsid w:val="003C6A2E"/>
    <w:rsid w:val="003C77B2"/>
    <w:rsid w:val="003C7BB7"/>
    <w:rsid w:val="003D0C25"/>
    <w:rsid w:val="003D0DE7"/>
    <w:rsid w:val="003D1008"/>
    <w:rsid w:val="003D1FCE"/>
    <w:rsid w:val="003D427C"/>
    <w:rsid w:val="003D56B8"/>
    <w:rsid w:val="003D672A"/>
    <w:rsid w:val="003D7BBE"/>
    <w:rsid w:val="003E1B51"/>
    <w:rsid w:val="003E2404"/>
    <w:rsid w:val="003E316A"/>
    <w:rsid w:val="003E4172"/>
    <w:rsid w:val="003E67A9"/>
    <w:rsid w:val="003E77AF"/>
    <w:rsid w:val="003F158B"/>
    <w:rsid w:val="003F17CE"/>
    <w:rsid w:val="003F187C"/>
    <w:rsid w:val="003F3229"/>
    <w:rsid w:val="003F3BA1"/>
    <w:rsid w:val="003F4394"/>
    <w:rsid w:val="003F4D7E"/>
    <w:rsid w:val="003F4D9C"/>
    <w:rsid w:val="003F5B97"/>
    <w:rsid w:val="003F5F55"/>
    <w:rsid w:val="003F618D"/>
    <w:rsid w:val="003F73EF"/>
    <w:rsid w:val="0040165E"/>
    <w:rsid w:val="004030AF"/>
    <w:rsid w:val="004030EC"/>
    <w:rsid w:val="00403A8B"/>
    <w:rsid w:val="00407409"/>
    <w:rsid w:val="00407CA3"/>
    <w:rsid w:val="00415C49"/>
    <w:rsid w:val="00421734"/>
    <w:rsid w:val="004223A8"/>
    <w:rsid w:val="00423658"/>
    <w:rsid w:val="00423EAF"/>
    <w:rsid w:val="00423ED1"/>
    <w:rsid w:val="004245C4"/>
    <w:rsid w:val="004256D9"/>
    <w:rsid w:val="00426B99"/>
    <w:rsid w:val="00426DE3"/>
    <w:rsid w:val="0042751E"/>
    <w:rsid w:val="00427A23"/>
    <w:rsid w:val="00431845"/>
    <w:rsid w:val="0043190C"/>
    <w:rsid w:val="00431DC4"/>
    <w:rsid w:val="0043222D"/>
    <w:rsid w:val="004329D7"/>
    <w:rsid w:val="00432B4C"/>
    <w:rsid w:val="00433EBC"/>
    <w:rsid w:val="00433FE0"/>
    <w:rsid w:val="00436DF3"/>
    <w:rsid w:val="00437568"/>
    <w:rsid w:val="00440116"/>
    <w:rsid w:val="004415AD"/>
    <w:rsid w:val="00441B0C"/>
    <w:rsid w:val="00442FA1"/>
    <w:rsid w:val="004442A2"/>
    <w:rsid w:val="00444A0E"/>
    <w:rsid w:val="004456D1"/>
    <w:rsid w:val="00445D9E"/>
    <w:rsid w:val="00446C77"/>
    <w:rsid w:val="00447412"/>
    <w:rsid w:val="0044759D"/>
    <w:rsid w:val="00450032"/>
    <w:rsid w:val="00450DFD"/>
    <w:rsid w:val="00450E05"/>
    <w:rsid w:val="00450F70"/>
    <w:rsid w:val="00451174"/>
    <w:rsid w:val="00451823"/>
    <w:rsid w:val="00451BF7"/>
    <w:rsid w:val="00452B61"/>
    <w:rsid w:val="00453272"/>
    <w:rsid w:val="00454CE3"/>
    <w:rsid w:val="0045505E"/>
    <w:rsid w:val="004606EE"/>
    <w:rsid w:val="00466DDD"/>
    <w:rsid w:val="004679A1"/>
    <w:rsid w:val="00467A49"/>
    <w:rsid w:val="0047041A"/>
    <w:rsid w:val="00471A29"/>
    <w:rsid w:val="00471DEB"/>
    <w:rsid w:val="00473588"/>
    <w:rsid w:val="0047381E"/>
    <w:rsid w:val="00475143"/>
    <w:rsid w:val="0047703B"/>
    <w:rsid w:val="00477854"/>
    <w:rsid w:val="00477A68"/>
    <w:rsid w:val="00477D4B"/>
    <w:rsid w:val="00480FBA"/>
    <w:rsid w:val="00481A6D"/>
    <w:rsid w:val="00481F38"/>
    <w:rsid w:val="00485E22"/>
    <w:rsid w:val="00485EB5"/>
    <w:rsid w:val="00486472"/>
    <w:rsid w:val="00486795"/>
    <w:rsid w:val="0048700C"/>
    <w:rsid w:val="00487719"/>
    <w:rsid w:val="00487E33"/>
    <w:rsid w:val="004906F1"/>
    <w:rsid w:val="00492EC6"/>
    <w:rsid w:val="00493BCD"/>
    <w:rsid w:val="00494547"/>
    <w:rsid w:val="00494A4F"/>
    <w:rsid w:val="00494F7D"/>
    <w:rsid w:val="004968E1"/>
    <w:rsid w:val="0049771F"/>
    <w:rsid w:val="00497801"/>
    <w:rsid w:val="004A00C3"/>
    <w:rsid w:val="004A1D9A"/>
    <w:rsid w:val="004A21AF"/>
    <w:rsid w:val="004A2623"/>
    <w:rsid w:val="004A3A7E"/>
    <w:rsid w:val="004A419C"/>
    <w:rsid w:val="004B06E3"/>
    <w:rsid w:val="004B24E6"/>
    <w:rsid w:val="004B3431"/>
    <w:rsid w:val="004B35DE"/>
    <w:rsid w:val="004B44C0"/>
    <w:rsid w:val="004B5B8C"/>
    <w:rsid w:val="004B6D66"/>
    <w:rsid w:val="004C00E5"/>
    <w:rsid w:val="004C08EF"/>
    <w:rsid w:val="004C09C1"/>
    <w:rsid w:val="004C0A9A"/>
    <w:rsid w:val="004C1F9E"/>
    <w:rsid w:val="004C2661"/>
    <w:rsid w:val="004C2EEE"/>
    <w:rsid w:val="004C32BD"/>
    <w:rsid w:val="004C50BB"/>
    <w:rsid w:val="004C7707"/>
    <w:rsid w:val="004C7B18"/>
    <w:rsid w:val="004D104F"/>
    <w:rsid w:val="004D1289"/>
    <w:rsid w:val="004D3712"/>
    <w:rsid w:val="004D4225"/>
    <w:rsid w:val="004D49F3"/>
    <w:rsid w:val="004D53F6"/>
    <w:rsid w:val="004D6ED0"/>
    <w:rsid w:val="004D6F86"/>
    <w:rsid w:val="004D79DF"/>
    <w:rsid w:val="004E1BF7"/>
    <w:rsid w:val="004E2E1E"/>
    <w:rsid w:val="004E5E10"/>
    <w:rsid w:val="004E602F"/>
    <w:rsid w:val="004E78D6"/>
    <w:rsid w:val="004E7E33"/>
    <w:rsid w:val="004F06C3"/>
    <w:rsid w:val="004F0F9B"/>
    <w:rsid w:val="004F1B4E"/>
    <w:rsid w:val="004F1D8B"/>
    <w:rsid w:val="004F2BE4"/>
    <w:rsid w:val="004F2DA6"/>
    <w:rsid w:val="004F59FC"/>
    <w:rsid w:val="004F63EA"/>
    <w:rsid w:val="004F6B09"/>
    <w:rsid w:val="0050103E"/>
    <w:rsid w:val="00501200"/>
    <w:rsid w:val="00501BE7"/>
    <w:rsid w:val="005036A3"/>
    <w:rsid w:val="005036B9"/>
    <w:rsid w:val="005038A9"/>
    <w:rsid w:val="00503A6A"/>
    <w:rsid w:val="00504392"/>
    <w:rsid w:val="00506685"/>
    <w:rsid w:val="00506891"/>
    <w:rsid w:val="005105F0"/>
    <w:rsid w:val="00512D48"/>
    <w:rsid w:val="00513585"/>
    <w:rsid w:val="00516123"/>
    <w:rsid w:val="00516E11"/>
    <w:rsid w:val="005173DA"/>
    <w:rsid w:val="005179AE"/>
    <w:rsid w:val="00520652"/>
    <w:rsid w:val="00520FBC"/>
    <w:rsid w:val="005212C3"/>
    <w:rsid w:val="005224A5"/>
    <w:rsid w:val="00524BB2"/>
    <w:rsid w:val="00526FFE"/>
    <w:rsid w:val="00531477"/>
    <w:rsid w:val="00531946"/>
    <w:rsid w:val="005340A5"/>
    <w:rsid w:val="00534942"/>
    <w:rsid w:val="00534F1A"/>
    <w:rsid w:val="005356B9"/>
    <w:rsid w:val="005356C2"/>
    <w:rsid w:val="005363C2"/>
    <w:rsid w:val="00536AF0"/>
    <w:rsid w:val="0054063B"/>
    <w:rsid w:val="00540849"/>
    <w:rsid w:val="00541B28"/>
    <w:rsid w:val="00541C35"/>
    <w:rsid w:val="00542656"/>
    <w:rsid w:val="00543F2D"/>
    <w:rsid w:val="00543F95"/>
    <w:rsid w:val="0054759A"/>
    <w:rsid w:val="00551833"/>
    <w:rsid w:val="00554211"/>
    <w:rsid w:val="0055447E"/>
    <w:rsid w:val="00554760"/>
    <w:rsid w:val="00554A96"/>
    <w:rsid w:val="00554C61"/>
    <w:rsid w:val="00554CD7"/>
    <w:rsid w:val="00560374"/>
    <w:rsid w:val="00560FDF"/>
    <w:rsid w:val="00561512"/>
    <w:rsid w:val="00563162"/>
    <w:rsid w:val="005638F9"/>
    <w:rsid w:val="00563A44"/>
    <w:rsid w:val="00564B57"/>
    <w:rsid w:val="00564D41"/>
    <w:rsid w:val="00565248"/>
    <w:rsid w:val="0056759A"/>
    <w:rsid w:val="005702B1"/>
    <w:rsid w:val="00572382"/>
    <w:rsid w:val="005746D9"/>
    <w:rsid w:val="005751EA"/>
    <w:rsid w:val="00575D56"/>
    <w:rsid w:val="00576763"/>
    <w:rsid w:val="005779E9"/>
    <w:rsid w:val="00580D94"/>
    <w:rsid w:val="00580DF9"/>
    <w:rsid w:val="00581246"/>
    <w:rsid w:val="00582371"/>
    <w:rsid w:val="00584428"/>
    <w:rsid w:val="00585556"/>
    <w:rsid w:val="00586C84"/>
    <w:rsid w:val="00587555"/>
    <w:rsid w:val="0058789C"/>
    <w:rsid w:val="00587BF7"/>
    <w:rsid w:val="005904E7"/>
    <w:rsid w:val="005A065C"/>
    <w:rsid w:val="005A0D8E"/>
    <w:rsid w:val="005A0E33"/>
    <w:rsid w:val="005A0E77"/>
    <w:rsid w:val="005A3100"/>
    <w:rsid w:val="005A3993"/>
    <w:rsid w:val="005A7D6F"/>
    <w:rsid w:val="005B383A"/>
    <w:rsid w:val="005B58ED"/>
    <w:rsid w:val="005B6722"/>
    <w:rsid w:val="005B6858"/>
    <w:rsid w:val="005B68D7"/>
    <w:rsid w:val="005B793B"/>
    <w:rsid w:val="005C0108"/>
    <w:rsid w:val="005C1C4F"/>
    <w:rsid w:val="005C25DD"/>
    <w:rsid w:val="005C3473"/>
    <w:rsid w:val="005C3D8F"/>
    <w:rsid w:val="005C3FDA"/>
    <w:rsid w:val="005C4D3A"/>
    <w:rsid w:val="005C7894"/>
    <w:rsid w:val="005C7C54"/>
    <w:rsid w:val="005D0F48"/>
    <w:rsid w:val="005D11F1"/>
    <w:rsid w:val="005D1F52"/>
    <w:rsid w:val="005D3F12"/>
    <w:rsid w:val="005D4810"/>
    <w:rsid w:val="005D5DE8"/>
    <w:rsid w:val="005D641C"/>
    <w:rsid w:val="005D68F0"/>
    <w:rsid w:val="005E14BC"/>
    <w:rsid w:val="005E14C3"/>
    <w:rsid w:val="005E17C5"/>
    <w:rsid w:val="005E2210"/>
    <w:rsid w:val="005E269E"/>
    <w:rsid w:val="005E26AC"/>
    <w:rsid w:val="005E2E5C"/>
    <w:rsid w:val="005E3FF9"/>
    <w:rsid w:val="005E40C3"/>
    <w:rsid w:val="005E59AB"/>
    <w:rsid w:val="005E5A5F"/>
    <w:rsid w:val="005E7360"/>
    <w:rsid w:val="005E741A"/>
    <w:rsid w:val="005F0544"/>
    <w:rsid w:val="005F077B"/>
    <w:rsid w:val="005F17D9"/>
    <w:rsid w:val="005F1B79"/>
    <w:rsid w:val="005F3DFF"/>
    <w:rsid w:val="005F54E0"/>
    <w:rsid w:val="005F590D"/>
    <w:rsid w:val="005F6A52"/>
    <w:rsid w:val="00601522"/>
    <w:rsid w:val="0060181E"/>
    <w:rsid w:val="00602B47"/>
    <w:rsid w:val="00603CD4"/>
    <w:rsid w:val="00603E55"/>
    <w:rsid w:val="0060497F"/>
    <w:rsid w:val="00605B17"/>
    <w:rsid w:val="006071F3"/>
    <w:rsid w:val="00607252"/>
    <w:rsid w:val="00613429"/>
    <w:rsid w:val="0061791D"/>
    <w:rsid w:val="00620F13"/>
    <w:rsid w:val="00621F74"/>
    <w:rsid w:val="006223EC"/>
    <w:rsid w:val="00622F16"/>
    <w:rsid w:val="0062450D"/>
    <w:rsid w:val="00624F73"/>
    <w:rsid w:val="00626356"/>
    <w:rsid w:val="006279B2"/>
    <w:rsid w:val="00627FDA"/>
    <w:rsid w:val="00630476"/>
    <w:rsid w:val="006318E0"/>
    <w:rsid w:val="006376A0"/>
    <w:rsid w:val="0064060B"/>
    <w:rsid w:val="00640A7B"/>
    <w:rsid w:val="00641E9C"/>
    <w:rsid w:val="00642906"/>
    <w:rsid w:val="0064356A"/>
    <w:rsid w:val="00646A9C"/>
    <w:rsid w:val="00647A94"/>
    <w:rsid w:val="00650699"/>
    <w:rsid w:val="0065079C"/>
    <w:rsid w:val="00650BB4"/>
    <w:rsid w:val="00651B19"/>
    <w:rsid w:val="00653984"/>
    <w:rsid w:val="0065598B"/>
    <w:rsid w:val="00655E30"/>
    <w:rsid w:val="00655F18"/>
    <w:rsid w:val="00656414"/>
    <w:rsid w:val="00657E4D"/>
    <w:rsid w:val="006608F5"/>
    <w:rsid w:val="00660B40"/>
    <w:rsid w:val="00660B72"/>
    <w:rsid w:val="006613D9"/>
    <w:rsid w:val="00661F8D"/>
    <w:rsid w:val="00662F48"/>
    <w:rsid w:val="00663C3C"/>
    <w:rsid w:val="0066432C"/>
    <w:rsid w:val="006658C3"/>
    <w:rsid w:val="00665D31"/>
    <w:rsid w:val="0066635B"/>
    <w:rsid w:val="00666526"/>
    <w:rsid w:val="006672AD"/>
    <w:rsid w:val="00667AAF"/>
    <w:rsid w:val="00670D51"/>
    <w:rsid w:val="006717AA"/>
    <w:rsid w:val="006734D5"/>
    <w:rsid w:val="006735C7"/>
    <w:rsid w:val="006746F7"/>
    <w:rsid w:val="00674E0F"/>
    <w:rsid w:val="0067600E"/>
    <w:rsid w:val="006761AF"/>
    <w:rsid w:val="0067647D"/>
    <w:rsid w:val="00677181"/>
    <w:rsid w:val="00677485"/>
    <w:rsid w:val="0067779C"/>
    <w:rsid w:val="00677D54"/>
    <w:rsid w:val="00680C07"/>
    <w:rsid w:val="006834F9"/>
    <w:rsid w:val="006858A9"/>
    <w:rsid w:val="00685DC2"/>
    <w:rsid w:val="006866B2"/>
    <w:rsid w:val="0068711C"/>
    <w:rsid w:val="00687BCC"/>
    <w:rsid w:val="006909E6"/>
    <w:rsid w:val="00692708"/>
    <w:rsid w:val="0069277F"/>
    <w:rsid w:val="00694E55"/>
    <w:rsid w:val="00694EB6"/>
    <w:rsid w:val="00694EF0"/>
    <w:rsid w:val="006959F6"/>
    <w:rsid w:val="006965D2"/>
    <w:rsid w:val="006970D9"/>
    <w:rsid w:val="006A00C8"/>
    <w:rsid w:val="006A0907"/>
    <w:rsid w:val="006A1B11"/>
    <w:rsid w:val="006A1B13"/>
    <w:rsid w:val="006A2ADA"/>
    <w:rsid w:val="006A3F6F"/>
    <w:rsid w:val="006A4D53"/>
    <w:rsid w:val="006A574D"/>
    <w:rsid w:val="006A5FA5"/>
    <w:rsid w:val="006A638A"/>
    <w:rsid w:val="006A77BB"/>
    <w:rsid w:val="006A7A87"/>
    <w:rsid w:val="006B1C95"/>
    <w:rsid w:val="006B248B"/>
    <w:rsid w:val="006B3108"/>
    <w:rsid w:val="006B4343"/>
    <w:rsid w:val="006B4651"/>
    <w:rsid w:val="006B4FD6"/>
    <w:rsid w:val="006B6C62"/>
    <w:rsid w:val="006B6EF7"/>
    <w:rsid w:val="006B73AE"/>
    <w:rsid w:val="006C0137"/>
    <w:rsid w:val="006C0A05"/>
    <w:rsid w:val="006C1B3B"/>
    <w:rsid w:val="006C28DC"/>
    <w:rsid w:val="006C3244"/>
    <w:rsid w:val="006C3818"/>
    <w:rsid w:val="006C44D8"/>
    <w:rsid w:val="006C703F"/>
    <w:rsid w:val="006C7DDD"/>
    <w:rsid w:val="006D10F6"/>
    <w:rsid w:val="006D16BA"/>
    <w:rsid w:val="006D421B"/>
    <w:rsid w:val="006D54C0"/>
    <w:rsid w:val="006D5A2C"/>
    <w:rsid w:val="006D5A43"/>
    <w:rsid w:val="006D5C0A"/>
    <w:rsid w:val="006D6DED"/>
    <w:rsid w:val="006D71DD"/>
    <w:rsid w:val="006E0186"/>
    <w:rsid w:val="006E0C15"/>
    <w:rsid w:val="006E3186"/>
    <w:rsid w:val="006E348B"/>
    <w:rsid w:val="006E34B5"/>
    <w:rsid w:val="006E47E4"/>
    <w:rsid w:val="006E4B59"/>
    <w:rsid w:val="006E4F71"/>
    <w:rsid w:val="006E51FB"/>
    <w:rsid w:val="006E68D1"/>
    <w:rsid w:val="006E7260"/>
    <w:rsid w:val="006E772A"/>
    <w:rsid w:val="006F331F"/>
    <w:rsid w:val="006F376F"/>
    <w:rsid w:val="006F49C1"/>
    <w:rsid w:val="006F5E3B"/>
    <w:rsid w:val="00700C32"/>
    <w:rsid w:val="007010EF"/>
    <w:rsid w:val="00701286"/>
    <w:rsid w:val="00701A0D"/>
    <w:rsid w:val="007026C0"/>
    <w:rsid w:val="00702799"/>
    <w:rsid w:val="00702FBE"/>
    <w:rsid w:val="00704921"/>
    <w:rsid w:val="00706F46"/>
    <w:rsid w:val="00707F99"/>
    <w:rsid w:val="00711240"/>
    <w:rsid w:val="00713EDD"/>
    <w:rsid w:val="0071693C"/>
    <w:rsid w:val="007174FE"/>
    <w:rsid w:val="00717749"/>
    <w:rsid w:val="007207A7"/>
    <w:rsid w:val="007226D4"/>
    <w:rsid w:val="00722E33"/>
    <w:rsid w:val="007235ED"/>
    <w:rsid w:val="00724A2A"/>
    <w:rsid w:val="00725FFE"/>
    <w:rsid w:val="007279DB"/>
    <w:rsid w:val="00730DC5"/>
    <w:rsid w:val="00730E02"/>
    <w:rsid w:val="00731ADD"/>
    <w:rsid w:val="00731FC5"/>
    <w:rsid w:val="007326A9"/>
    <w:rsid w:val="00732FD2"/>
    <w:rsid w:val="00733F19"/>
    <w:rsid w:val="00735B8F"/>
    <w:rsid w:val="00735C57"/>
    <w:rsid w:val="007375EE"/>
    <w:rsid w:val="00737DE3"/>
    <w:rsid w:val="007433CE"/>
    <w:rsid w:val="007456A9"/>
    <w:rsid w:val="007459B7"/>
    <w:rsid w:val="007460DF"/>
    <w:rsid w:val="00746126"/>
    <w:rsid w:val="007467FB"/>
    <w:rsid w:val="0075256B"/>
    <w:rsid w:val="00752AF3"/>
    <w:rsid w:val="00753BD5"/>
    <w:rsid w:val="00754452"/>
    <w:rsid w:val="00755501"/>
    <w:rsid w:val="007604FD"/>
    <w:rsid w:val="00760D3D"/>
    <w:rsid w:val="00761E9B"/>
    <w:rsid w:val="007622CB"/>
    <w:rsid w:val="00762AEF"/>
    <w:rsid w:val="00763B85"/>
    <w:rsid w:val="00763C57"/>
    <w:rsid w:val="0076442C"/>
    <w:rsid w:val="0076492B"/>
    <w:rsid w:val="00766156"/>
    <w:rsid w:val="007665CE"/>
    <w:rsid w:val="007670AE"/>
    <w:rsid w:val="00770FAA"/>
    <w:rsid w:val="00772174"/>
    <w:rsid w:val="0077240A"/>
    <w:rsid w:val="00772BA1"/>
    <w:rsid w:val="00773C43"/>
    <w:rsid w:val="007766E5"/>
    <w:rsid w:val="00776E96"/>
    <w:rsid w:val="0078026E"/>
    <w:rsid w:val="007805A6"/>
    <w:rsid w:val="00781103"/>
    <w:rsid w:val="007811E6"/>
    <w:rsid w:val="00781445"/>
    <w:rsid w:val="00782159"/>
    <w:rsid w:val="007835F3"/>
    <w:rsid w:val="00783BC4"/>
    <w:rsid w:val="007840A1"/>
    <w:rsid w:val="00784228"/>
    <w:rsid w:val="00784E81"/>
    <w:rsid w:val="00786E5D"/>
    <w:rsid w:val="007870EC"/>
    <w:rsid w:val="00787F50"/>
    <w:rsid w:val="00790846"/>
    <w:rsid w:val="0079289D"/>
    <w:rsid w:val="0079291A"/>
    <w:rsid w:val="00794834"/>
    <w:rsid w:val="00796711"/>
    <w:rsid w:val="007A22B6"/>
    <w:rsid w:val="007A2E54"/>
    <w:rsid w:val="007A2FE3"/>
    <w:rsid w:val="007A330E"/>
    <w:rsid w:val="007A3831"/>
    <w:rsid w:val="007A38E3"/>
    <w:rsid w:val="007A40E0"/>
    <w:rsid w:val="007A4708"/>
    <w:rsid w:val="007A52D8"/>
    <w:rsid w:val="007A5E86"/>
    <w:rsid w:val="007B3218"/>
    <w:rsid w:val="007B3E83"/>
    <w:rsid w:val="007B63E1"/>
    <w:rsid w:val="007B676F"/>
    <w:rsid w:val="007B725B"/>
    <w:rsid w:val="007C1670"/>
    <w:rsid w:val="007C32C5"/>
    <w:rsid w:val="007C46F8"/>
    <w:rsid w:val="007C49E8"/>
    <w:rsid w:val="007C4C43"/>
    <w:rsid w:val="007D0758"/>
    <w:rsid w:val="007D3E5D"/>
    <w:rsid w:val="007D5025"/>
    <w:rsid w:val="007D5137"/>
    <w:rsid w:val="007D560C"/>
    <w:rsid w:val="007E10DD"/>
    <w:rsid w:val="007E17B0"/>
    <w:rsid w:val="007E18CD"/>
    <w:rsid w:val="007E1C6A"/>
    <w:rsid w:val="007E3493"/>
    <w:rsid w:val="007E41C9"/>
    <w:rsid w:val="007E4C55"/>
    <w:rsid w:val="007E5C5B"/>
    <w:rsid w:val="007E665C"/>
    <w:rsid w:val="007E7CEA"/>
    <w:rsid w:val="007F02AD"/>
    <w:rsid w:val="007F0A66"/>
    <w:rsid w:val="007F0A99"/>
    <w:rsid w:val="007F152A"/>
    <w:rsid w:val="007F1691"/>
    <w:rsid w:val="007F1758"/>
    <w:rsid w:val="007F1D71"/>
    <w:rsid w:val="007F26A6"/>
    <w:rsid w:val="007F2AB3"/>
    <w:rsid w:val="007F4833"/>
    <w:rsid w:val="007F6090"/>
    <w:rsid w:val="008000A4"/>
    <w:rsid w:val="00800C1E"/>
    <w:rsid w:val="008029DF"/>
    <w:rsid w:val="00803251"/>
    <w:rsid w:val="00806121"/>
    <w:rsid w:val="0080672D"/>
    <w:rsid w:val="00806AD7"/>
    <w:rsid w:val="008077CF"/>
    <w:rsid w:val="008104AE"/>
    <w:rsid w:val="00812136"/>
    <w:rsid w:val="00813F39"/>
    <w:rsid w:val="0081515A"/>
    <w:rsid w:val="00815C76"/>
    <w:rsid w:val="00816A73"/>
    <w:rsid w:val="00817AC2"/>
    <w:rsid w:val="00820941"/>
    <w:rsid w:val="00821A47"/>
    <w:rsid w:val="00823D5B"/>
    <w:rsid w:val="008245E5"/>
    <w:rsid w:val="0082575C"/>
    <w:rsid w:val="00826566"/>
    <w:rsid w:val="00826854"/>
    <w:rsid w:val="00826DBF"/>
    <w:rsid w:val="00826E9A"/>
    <w:rsid w:val="00827210"/>
    <w:rsid w:val="00830210"/>
    <w:rsid w:val="008303A1"/>
    <w:rsid w:val="00830B1C"/>
    <w:rsid w:val="00831BFF"/>
    <w:rsid w:val="00832175"/>
    <w:rsid w:val="0083237A"/>
    <w:rsid w:val="00833A65"/>
    <w:rsid w:val="00833B2B"/>
    <w:rsid w:val="00833B9F"/>
    <w:rsid w:val="0083495F"/>
    <w:rsid w:val="00834F11"/>
    <w:rsid w:val="0083625E"/>
    <w:rsid w:val="00837828"/>
    <w:rsid w:val="0084009D"/>
    <w:rsid w:val="0084071C"/>
    <w:rsid w:val="00842B01"/>
    <w:rsid w:val="0084316F"/>
    <w:rsid w:val="0084398C"/>
    <w:rsid w:val="00844D46"/>
    <w:rsid w:val="00845A80"/>
    <w:rsid w:val="00846E09"/>
    <w:rsid w:val="008476D9"/>
    <w:rsid w:val="008478E6"/>
    <w:rsid w:val="00850D44"/>
    <w:rsid w:val="00863360"/>
    <w:rsid w:val="0086347E"/>
    <w:rsid w:val="00863F7E"/>
    <w:rsid w:val="0086498C"/>
    <w:rsid w:val="00864E54"/>
    <w:rsid w:val="00865B8F"/>
    <w:rsid w:val="00865EC9"/>
    <w:rsid w:val="00867D54"/>
    <w:rsid w:val="0087027E"/>
    <w:rsid w:val="00871620"/>
    <w:rsid w:val="0087186C"/>
    <w:rsid w:val="00874599"/>
    <w:rsid w:val="00875033"/>
    <w:rsid w:val="008759F9"/>
    <w:rsid w:val="00876928"/>
    <w:rsid w:val="00877697"/>
    <w:rsid w:val="008808BF"/>
    <w:rsid w:val="008809E2"/>
    <w:rsid w:val="00880DF2"/>
    <w:rsid w:val="0088226E"/>
    <w:rsid w:val="00883F10"/>
    <w:rsid w:val="00884137"/>
    <w:rsid w:val="00886605"/>
    <w:rsid w:val="00887AFB"/>
    <w:rsid w:val="00891090"/>
    <w:rsid w:val="0089151C"/>
    <w:rsid w:val="008919F1"/>
    <w:rsid w:val="00892D9B"/>
    <w:rsid w:val="0089410E"/>
    <w:rsid w:val="008949DD"/>
    <w:rsid w:val="00896255"/>
    <w:rsid w:val="00896BD7"/>
    <w:rsid w:val="00896FC8"/>
    <w:rsid w:val="008A0BB5"/>
    <w:rsid w:val="008A1758"/>
    <w:rsid w:val="008A1B8D"/>
    <w:rsid w:val="008A2309"/>
    <w:rsid w:val="008A4A80"/>
    <w:rsid w:val="008A60AC"/>
    <w:rsid w:val="008A62DE"/>
    <w:rsid w:val="008A7F5C"/>
    <w:rsid w:val="008B05AB"/>
    <w:rsid w:val="008B0D51"/>
    <w:rsid w:val="008B0F12"/>
    <w:rsid w:val="008B23E6"/>
    <w:rsid w:val="008B316D"/>
    <w:rsid w:val="008B4D2B"/>
    <w:rsid w:val="008B5F46"/>
    <w:rsid w:val="008B60FC"/>
    <w:rsid w:val="008B66BD"/>
    <w:rsid w:val="008B6986"/>
    <w:rsid w:val="008B6AEF"/>
    <w:rsid w:val="008B6BFC"/>
    <w:rsid w:val="008B7D44"/>
    <w:rsid w:val="008C4197"/>
    <w:rsid w:val="008C4375"/>
    <w:rsid w:val="008C43FC"/>
    <w:rsid w:val="008C543C"/>
    <w:rsid w:val="008C69FB"/>
    <w:rsid w:val="008C731C"/>
    <w:rsid w:val="008D0DE5"/>
    <w:rsid w:val="008D1ED6"/>
    <w:rsid w:val="008D28F8"/>
    <w:rsid w:val="008D2A8C"/>
    <w:rsid w:val="008D3F47"/>
    <w:rsid w:val="008D4447"/>
    <w:rsid w:val="008D5758"/>
    <w:rsid w:val="008D58DD"/>
    <w:rsid w:val="008D5FC1"/>
    <w:rsid w:val="008E07A6"/>
    <w:rsid w:val="008E0AE2"/>
    <w:rsid w:val="008E0BF1"/>
    <w:rsid w:val="008E0E8E"/>
    <w:rsid w:val="008E46D6"/>
    <w:rsid w:val="008E51E4"/>
    <w:rsid w:val="008E5DE3"/>
    <w:rsid w:val="008F00E5"/>
    <w:rsid w:val="008F09EF"/>
    <w:rsid w:val="008F16F5"/>
    <w:rsid w:val="008F283A"/>
    <w:rsid w:val="008F4ADC"/>
    <w:rsid w:val="008F6C82"/>
    <w:rsid w:val="008F7C0D"/>
    <w:rsid w:val="009011BA"/>
    <w:rsid w:val="00902A64"/>
    <w:rsid w:val="009039BB"/>
    <w:rsid w:val="00903C1D"/>
    <w:rsid w:val="00903EF3"/>
    <w:rsid w:val="00904428"/>
    <w:rsid w:val="00904CE9"/>
    <w:rsid w:val="00905342"/>
    <w:rsid w:val="009054AF"/>
    <w:rsid w:val="00906AED"/>
    <w:rsid w:val="00907FAE"/>
    <w:rsid w:val="0091187F"/>
    <w:rsid w:val="0091328F"/>
    <w:rsid w:val="00913AC8"/>
    <w:rsid w:val="00914E42"/>
    <w:rsid w:val="009157A5"/>
    <w:rsid w:val="00916016"/>
    <w:rsid w:val="0092013C"/>
    <w:rsid w:val="0092148E"/>
    <w:rsid w:val="00923BD5"/>
    <w:rsid w:val="009242AB"/>
    <w:rsid w:val="009242C3"/>
    <w:rsid w:val="00924841"/>
    <w:rsid w:val="00925FD4"/>
    <w:rsid w:val="00927403"/>
    <w:rsid w:val="009278D4"/>
    <w:rsid w:val="00930497"/>
    <w:rsid w:val="00931744"/>
    <w:rsid w:val="00931B67"/>
    <w:rsid w:val="00932185"/>
    <w:rsid w:val="009328CB"/>
    <w:rsid w:val="009331E5"/>
    <w:rsid w:val="00933BEC"/>
    <w:rsid w:val="00933E71"/>
    <w:rsid w:val="00934183"/>
    <w:rsid w:val="00935689"/>
    <w:rsid w:val="00935C29"/>
    <w:rsid w:val="00935F41"/>
    <w:rsid w:val="00936A40"/>
    <w:rsid w:val="00936C44"/>
    <w:rsid w:val="009423D6"/>
    <w:rsid w:val="009426E8"/>
    <w:rsid w:val="00943193"/>
    <w:rsid w:val="009455DD"/>
    <w:rsid w:val="00945903"/>
    <w:rsid w:val="00945EDD"/>
    <w:rsid w:val="0094723B"/>
    <w:rsid w:val="00951A56"/>
    <w:rsid w:val="00951B31"/>
    <w:rsid w:val="00952784"/>
    <w:rsid w:val="00952D71"/>
    <w:rsid w:val="00954F8D"/>
    <w:rsid w:val="00955450"/>
    <w:rsid w:val="009560AD"/>
    <w:rsid w:val="009603E7"/>
    <w:rsid w:val="0096086D"/>
    <w:rsid w:val="0096167C"/>
    <w:rsid w:val="00961831"/>
    <w:rsid w:val="00964231"/>
    <w:rsid w:val="00964B7D"/>
    <w:rsid w:val="00965F4B"/>
    <w:rsid w:val="00965FB0"/>
    <w:rsid w:val="00972010"/>
    <w:rsid w:val="009723E1"/>
    <w:rsid w:val="00973052"/>
    <w:rsid w:val="00976212"/>
    <w:rsid w:val="00976DE6"/>
    <w:rsid w:val="009804B2"/>
    <w:rsid w:val="0098056B"/>
    <w:rsid w:val="009807B8"/>
    <w:rsid w:val="00980B2A"/>
    <w:rsid w:val="00980DA5"/>
    <w:rsid w:val="00982016"/>
    <w:rsid w:val="009834D0"/>
    <w:rsid w:val="0098418B"/>
    <w:rsid w:val="00984B16"/>
    <w:rsid w:val="0098541E"/>
    <w:rsid w:val="00985B18"/>
    <w:rsid w:val="009961D4"/>
    <w:rsid w:val="00997B03"/>
    <w:rsid w:val="009A0098"/>
    <w:rsid w:val="009A1613"/>
    <w:rsid w:val="009A3C00"/>
    <w:rsid w:val="009A7884"/>
    <w:rsid w:val="009B098C"/>
    <w:rsid w:val="009B112D"/>
    <w:rsid w:val="009B1E3A"/>
    <w:rsid w:val="009B1F6C"/>
    <w:rsid w:val="009B244B"/>
    <w:rsid w:val="009B2CCA"/>
    <w:rsid w:val="009B30B3"/>
    <w:rsid w:val="009B31F2"/>
    <w:rsid w:val="009B3616"/>
    <w:rsid w:val="009B577B"/>
    <w:rsid w:val="009B58E5"/>
    <w:rsid w:val="009B6883"/>
    <w:rsid w:val="009B70FF"/>
    <w:rsid w:val="009B7700"/>
    <w:rsid w:val="009B7F77"/>
    <w:rsid w:val="009C04D6"/>
    <w:rsid w:val="009C1194"/>
    <w:rsid w:val="009C2265"/>
    <w:rsid w:val="009C3740"/>
    <w:rsid w:val="009C3DF7"/>
    <w:rsid w:val="009C49CF"/>
    <w:rsid w:val="009C4F4E"/>
    <w:rsid w:val="009C51E4"/>
    <w:rsid w:val="009C570E"/>
    <w:rsid w:val="009C5F19"/>
    <w:rsid w:val="009C76A6"/>
    <w:rsid w:val="009C7714"/>
    <w:rsid w:val="009C7751"/>
    <w:rsid w:val="009D0581"/>
    <w:rsid w:val="009D1C91"/>
    <w:rsid w:val="009D2D23"/>
    <w:rsid w:val="009D322D"/>
    <w:rsid w:val="009D38A8"/>
    <w:rsid w:val="009D7A59"/>
    <w:rsid w:val="009E155A"/>
    <w:rsid w:val="009E2B1A"/>
    <w:rsid w:val="009E49B0"/>
    <w:rsid w:val="009E537D"/>
    <w:rsid w:val="009E7DB0"/>
    <w:rsid w:val="009F0529"/>
    <w:rsid w:val="009F10F5"/>
    <w:rsid w:val="009F1B10"/>
    <w:rsid w:val="009F2075"/>
    <w:rsid w:val="009F2DAF"/>
    <w:rsid w:val="009F38B6"/>
    <w:rsid w:val="009F4CC6"/>
    <w:rsid w:val="009F6508"/>
    <w:rsid w:val="009F7A57"/>
    <w:rsid w:val="009F7F04"/>
    <w:rsid w:val="00A06DD7"/>
    <w:rsid w:val="00A10F4A"/>
    <w:rsid w:val="00A12723"/>
    <w:rsid w:val="00A13B8D"/>
    <w:rsid w:val="00A14040"/>
    <w:rsid w:val="00A1420C"/>
    <w:rsid w:val="00A1485D"/>
    <w:rsid w:val="00A14C8E"/>
    <w:rsid w:val="00A152CE"/>
    <w:rsid w:val="00A16352"/>
    <w:rsid w:val="00A1635F"/>
    <w:rsid w:val="00A163D4"/>
    <w:rsid w:val="00A215B4"/>
    <w:rsid w:val="00A22676"/>
    <w:rsid w:val="00A2303A"/>
    <w:rsid w:val="00A23618"/>
    <w:rsid w:val="00A24895"/>
    <w:rsid w:val="00A24EDC"/>
    <w:rsid w:val="00A25241"/>
    <w:rsid w:val="00A27414"/>
    <w:rsid w:val="00A31B7F"/>
    <w:rsid w:val="00A32B78"/>
    <w:rsid w:val="00A36085"/>
    <w:rsid w:val="00A364BE"/>
    <w:rsid w:val="00A37407"/>
    <w:rsid w:val="00A40258"/>
    <w:rsid w:val="00A409CC"/>
    <w:rsid w:val="00A41507"/>
    <w:rsid w:val="00A42D54"/>
    <w:rsid w:val="00A43D32"/>
    <w:rsid w:val="00A43EE2"/>
    <w:rsid w:val="00A440BC"/>
    <w:rsid w:val="00A44828"/>
    <w:rsid w:val="00A448AB"/>
    <w:rsid w:val="00A4518F"/>
    <w:rsid w:val="00A45AAD"/>
    <w:rsid w:val="00A46374"/>
    <w:rsid w:val="00A46688"/>
    <w:rsid w:val="00A512CE"/>
    <w:rsid w:val="00A51BDC"/>
    <w:rsid w:val="00A51CBF"/>
    <w:rsid w:val="00A525BC"/>
    <w:rsid w:val="00A54074"/>
    <w:rsid w:val="00A54F5B"/>
    <w:rsid w:val="00A554E4"/>
    <w:rsid w:val="00A557EC"/>
    <w:rsid w:val="00A55AD8"/>
    <w:rsid w:val="00A56A30"/>
    <w:rsid w:val="00A56B38"/>
    <w:rsid w:val="00A56FA5"/>
    <w:rsid w:val="00A57BF3"/>
    <w:rsid w:val="00A57DAF"/>
    <w:rsid w:val="00A60197"/>
    <w:rsid w:val="00A61D4F"/>
    <w:rsid w:val="00A62847"/>
    <w:rsid w:val="00A62DCD"/>
    <w:rsid w:val="00A62EEC"/>
    <w:rsid w:val="00A6350D"/>
    <w:rsid w:val="00A64F42"/>
    <w:rsid w:val="00A65BFE"/>
    <w:rsid w:val="00A66BBE"/>
    <w:rsid w:val="00A66C65"/>
    <w:rsid w:val="00A672BB"/>
    <w:rsid w:val="00A70188"/>
    <w:rsid w:val="00A73083"/>
    <w:rsid w:val="00A73790"/>
    <w:rsid w:val="00A76134"/>
    <w:rsid w:val="00A767F6"/>
    <w:rsid w:val="00A774AF"/>
    <w:rsid w:val="00A776B8"/>
    <w:rsid w:val="00A80BE6"/>
    <w:rsid w:val="00A8115C"/>
    <w:rsid w:val="00A81FB1"/>
    <w:rsid w:val="00A8201F"/>
    <w:rsid w:val="00A83003"/>
    <w:rsid w:val="00A84231"/>
    <w:rsid w:val="00A84244"/>
    <w:rsid w:val="00A85715"/>
    <w:rsid w:val="00A86B13"/>
    <w:rsid w:val="00A8764F"/>
    <w:rsid w:val="00A87C8F"/>
    <w:rsid w:val="00A90188"/>
    <w:rsid w:val="00A91C41"/>
    <w:rsid w:val="00A921F9"/>
    <w:rsid w:val="00A93505"/>
    <w:rsid w:val="00AA066F"/>
    <w:rsid w:val="00AA2B51"/>
    <w:rsid w:val="00AA2CBE"/>
    <w:rsid w:val="00AA2D91"/>
    <w:rsid w:val="00AA4B4D"/>
    <w:rsid w:val="00AA51D2"/>
    <w:rsid w:val="00AA5713"/>
    <w:rsid w:val="00AA67D1"/>
    <w:rsid w:val="00AB1DEF"/>
    <w:rsid w:val="00AB29FD"/>
    <w:rsid w:val="00AB3099"/>
    <w:rsid w:val="00AB4E41"/>
    <w:rsid w:val="00AB5838"/>
    <w:rsid w:val="00AB6C8E"/>
    <w:rsid w:val="00AB767A"/>
    <w:rsid w:val="00AB7750"/>
    <w:rsid w:val="00AC04C9"/>
    <w:rsid w:val="00AC10A3"/>
    <w:rsid w:val="00AC2A4E"/>
    <w:rsid w:val="00AC329D"/>
    <w:rsid w:val="00AC5D76"/>
    <w:rsid w:val="00AC6EDD"/>
    <w:rsid w:val="00AD02D3"/>
    <w:rsid w:val="00AD1077"/>
    <w:rsid w:val="00AD1FC3"/>
    <w:rsid w:val="00AD2740"/>
    <w:rsid w:val="00AD3106"/>
    <w:rsid w:val="00AD35E8"/>
    <w:rsid w:val="00AD3DD6"/>
    <w:rsid w:val="00AD6C3F"/>
    <w:rsid w:val="00AD7113"/>
    <w:rsid w:val="00AD76E0"/>
    <w:rsid w:val="00AE2426"/>
    <w:rsid w:val="00AE28BB"/>
    <w:rsid w:val="00AE2C18"/>
    <w:rsid w:val="00AE2E88"/>
    <w:rsid w:val="00AE43C6"/>
    <w:rsid w:val="00AE7B29"/>
    <w:rsid w:val="00AE7B8D"/>
    <w:rsid w:val="00AF024E"/>
    <w:rsid w:val="00AF17D7"/>
    <w:rsid w:val="00AF249D"/>
    <w:rsid w:val="00AF2532"/>
    <w:rsid w:val="00AF3B41"/>
    <w:rsid w:val="00AF49D0"/>
    <w:rsid w:val="00AF4FBD"/>
    <w:rsid w:val="00AF604F"/>
    <w:rsid w:val="00B01708"/>
    <w:rsid w:val="00B02B08"/>
    <w:rsid w:val="00B02F55"/>
    <w:rsid w:val="00B0367A"/>
    <w:rsid w:val="00B03882"/>
    <w:rsid w:val="00B050CF"/>
    <w:rsid w:val="00B05116"/>
    <w:rsid w:val="00B05668"/>
    <w:rsid w:val="00B05751"/>
    <w:rsid w:val="00B06AF4"/>
    <w:rsid w:val="00B10074"/>
    <w:rsid w:val="00B11E39"/>
    <w:rsid w:val="00B11EA1"/>
    <w:rsid w:val="00B129F0"/>
    <w:rsid w:val="00B12E91"/>
    <w:rsid w:val="00B15CCB"/>
    <w:rsid w:val="00B166DC"/>
    <w:rsid w:val="00B166E9"/>
    <w:rsid w:val="00B21869"/>
    <w:rsid w:val="00B21EC7"/>
    <w:rsid w:val="00B232AB"/>
    <w:rsid w:val="00B23625"/>
    <w:rsid w:val="00B253A4"/>
    <w:rsid w:val="00B26B0E"/>
    <w:rsid w:val="00B319ED"/>
    <w:rsid w:val="00B321EC"/>
    <w:rsid w:val="00B33558"/>
    <w:rsid w:val="00B34CF8"/>
    <w:rsid w:val="00B36C93"/>
    <w:rsid w:val="00B37810"/>
    <w:rsid w:val="00B40421"/>
    <w:rsid w:val="00B406C2"/>
    <w:rsid w:val="00B4104E"/>
    <w:rsid w:val="00B41628"/>
    <w:rsid w:val="00B423D1"/>
    <w:rsid w:val="00B426C6"/>
    <w:rsid w:val="00B43E2A"/>
    <w:rsid w:val="00B44643"/>
    <w:rsid w:val="00B44D32"/>
    <w:rsid w:val="00B458BE"/>
    <w:rsid w:val="00B4698A"/>
    <w:rsid w:val="00B474C0"/>
    <w:rsid w:val="00B51310"/>
    <w:rsid w:val="00B5131E"/>
    <w:rsid w:val="00B51F93"/>
    <w:rsid w:val="00B529A2"/>
    <w:rsid w:val="00B54099"/>
    <w:rsid w:val="00B55B90"/>
    <w:rsid w:val="00B56603"/>
    <w:rsid w:val="00B56D0C"/>
    <w:rsid w:val="00B56E16"/>
    <w:rsid w:val="00B5786F"/>
    <w:rsid w:val="00B60317"/>
    <w:rsid w:val="00B61006"/>
    <w:rsid w:val="00B610DE"/>
    <w:rsid w:val="00B637FE"/>
    <w:rsid w:val="00B64203"/>
    <w:rsid w:val="00B6458B"/>
    <w:rsid w:val="00B64777"/>
    <w:rsid w:val="00B650BA"/>
    <w:rsid w:val="00B678B5"/>
    <w:rsid w:val="00B708FE"/>
    <w:rsid w:val="00B70CB7"/>
    <w:rsid w:val="00B71C12"/>
    <w:rsid w:val="00B731AA"/>
    <w:rsid w:val="00B73241"/>
    <w:rsid w:val="00B75659"/>
    <w:rsid w:val="00B75C2B"/>
    <w:rsid w:val="00B7626F"/>
    <w:rsid w:val="00B76CAE"/>
    <w:rsid w:val="00B77D92"/>
    <w:rsid w:val="00B81715"/>
    <w:rsid w:val="00B81A9B"/>
    <w:rsid w:val="00B82807"/>
    <w:rsid w:val="00B83822"/>
    <w:rsid w:val="00B8388E"/>
    <w:rsid w:val="00B838A0"/>
    <w:rsid w:val="00B840F8"/>
    <w:rsid w:val="00B869DF"/>
    <w:rsid w:val="00B95ED7"/>
    <w:rsid w:val="00BA06B0"/>
    <w:rsid w:val="00BA1050"/>
    <w:rsid w:val="00BA14FE"/>
    <w:rsid w:val="00BA19D9"/>
    <w:rsid w:val="00BA67B2"/>
    <w:rsid w:val="00BB0020"/>
    <w:rsid w:val="00BB3702"/>
    <w:rsid w:val="00BB46E6"/>
    <w:rsid w:val="00BB64B3"/>
    <w:rsid w:val="00BB6F03"/>
    <w:rsid w:val="00BB7AD2"/>
    <w:rsid w:val="00BC0088"/>
    <w:rsid w:val="00BC1081"/>
    <w:rsid w:val="00BC2544"/>
    <w:rsid w:val="00BC2DAF"/>
    <w:rsid w:val="00BC4904"/>
    <w:rsid w:val="00BC4E63"/>
    <w:rsid w:val="00BC4EF2"/>
    <w:rsid w:val="00BC6846"/>
    <w:rsid w:val="00BC7110"/>
    <w:rsid w:val="00BC7B97"/>
    <w:rsid w:val="00BD0A90"/>
    <w:rsid w:val="00BD25A0"/>
    <w:rsid w:val="00BD4152"/>
    <w:rsid w:val="00BD4E65"/>
    <w:rsid w:val="00BD56A1"/>
    <w:rsid w:val="00BD5DDE"/>
    <w:rsid w:val="00BD6426"/>
    <w:rsid w:val="00BE03EA"/>
    <w:rsid w:val="00BE0D5A"/>
    <w:rsid w:val="00BE1699"/>
    <w:rsid w:val="00BE1F3B"/>
    <w:rsid w:val="00BE2D34"/>
    <w:rsid w:val="00BE403C"/>
    <w:rsid w:val="00BE4EFF"/>
    <w:rsid w:val="00BE4FA1"/>
    <w:rsid w:val="00BE53CD"/>
    <w:rsid w:val="00BE58CA"/>
    <w:rsid w:val="00BE6783"/>
    <w:rsid w:val="00BF0267"/>
    <w:rsid w:val="00BF0C8C"/>
    <w:rsid w:val="00BF18B7"/>
    <w:rsid w:val="00BF2B4F"/>
    <w:rsid w:val="00BF77E0"/>
    <w:rsid w:val="00C005BB"/>
    <w:rsid w:val="00C02439"/>
    <w:rsid w:val="00C03353"/>
    <w:rsid w:val="00C039C1"/>
    <w:rsid w:val="00C04FFD"/>
    <w:rsid w:val="00C051ED"/>
    <w:rsid w:val="00C05AB3"/>
    <w:rsid w:val="00C119E6"/>
    <w:rsid w:val="00C1384C"/>
    <w:rsid w:val="00C14BB7"/>
    <w:rsid w:val="00C17202"/>
    <w:rsid w:val="00C17B29"/>
    <w:rsid w:val="00C17EED"/>
    <w:rsid w:val="00C205D2"/>
    <w:rsid w:val="00C21786"/>
    <w:rsid w:val="00C24485"/>
    <w:rsid w:val="00C24546"/>
    <w:rsid w:val="00C24C82"/>
    <w:rsid w:val="00C25124"/>
    <w:rsid w:val="00C25441"/>
    <w:rsid w:val="00C25A9D"/>
    <w:rsid w:val="00C25DA4"/>
    <w:rsid w:val="00C260EE"/>
    <w:rsid w:val="00C26D4C"/>
    <w:rsid w:val="00C27069"/>
    <w:rsid w:val="00C2796B"/>
    <w:rsid w:val="00C30476"/>
    <w:rsid w:val="00C30E2B"/>
    <w:rsid w:val="00C30F04"/>
    <w:rsid w:val="00C31AE8"/>
    <w:rsid w:val="00C3287A"/>
    <w:rsid w:val="00C3356B"/>
    <w:rsid w:val="00C34038"/>
    <w:rsid w:val="00C35813"/>
    <w:rsid w:val="00C36282"/>
    <w:rsid w:val="00C3706C"/>
    <w:rsid w:val="00C3718A"/>
    <w:rsid w:val="00C43B75"/>
    <w:rsid w:val="00C44646"/>
    <w:rsid w:val="00C452A6"/>
    <w:rsid w:val="00C46026"/>
    <w:rsid w:val="00C47D62"/>
    <w:rsid w:val="00C47F04"/>
    <w:rsid w:val="00C509D9"/>
    <w:rsid w:val="00C51156"/>
    <w:rsid w:val="00C529F8"/>
    <w:rsid w:val="00C5370B"/>
    <w:rsid w:val="00C54473"/>
    <w:rsid w:val="00C546D0"/>
    <w:rsid w:val="00C54B8B"/>
    <w:rsid w:val="00C56BBC"/>
    <w:rsid w:val="00C60AC9"/>
    <w:rsid w:val="00C61780"/>
    <w:rsid w:val="00C632F4"/>
    <w:rsid w:val="00C6579F"/>
    <w:rsid w:val="00C65868"/>
    <w:rsid w:val="00C66C9F"/>
    <w:rsid w:val="00C67613"/>
    <w:rsid w:val="00C70675"/>
    <w:rsid w:val="00C7146A"/>
    <w:rsid w:val="00C717BC"/>
    <w:rsid w:val="00C72050"/>
    <w:rsid w:val="00C727C6"/>
    <w:rsid w:val="00C73E1E"/>
    <w:rsid w:val="00C73F47"/>
    <w:rsid w:val="00C75A4A"/>
    <w:rsid w:val="00C77EC2"/>
    <w:rsid w:val="00C8067E"/>
    <w:rsid w:val="00C82A75"/>
    <w:rsid w:val="00C831B6"/>
    <w:rsid w:val="00C83392"/>
    <w:rsid w:val="00C83609"/>
    <w:rsid w:val="00C836BE"/>
    <w:rsid w:val="00C838EA"/>
    <w:rsid w:val="00C84A1F"/>
    <w:rsid w:val="00C85329"/>
    <w:rsid w:val="00C8599F"/>
    <w:rsid w:val="00C85D54"/>
    <w:rsid w:val="00C87B77"/>
    <w:rsid w:val="00C912CF"/>
    <w:rsid w:val="00C92319"/>
    <w:rsid w:val="00C92CBC"/>
    <w:rsid w:val="00C93642"/>
    <w:rsid w:val="00C93F2C"/>
    <w:rsid w:val="00C95029"/>
    <w:rsid w:val="00C95BA0"/>
    <w:rsid w:val="00C97C31"/>
    <w:rsid w:val="00CA122D"/>
    <w:rsid w:val="00CA297E"/>
    <w:rsid w:val="00CA58AF"/>
    <w:rsid w:val="00CA5C10"/>
    <w:rsid w:val="00CA7AC8"/>
    <w:rsid w:val="00CB21AA"/>
    <w:rsid w:val="00CB3FBA"/>
    <w:rsid w:val="00CB4153"/>
    <w:rsid w:val="00CB42C6"/>
    <w:rsid w:val="00CB5EB3"/>
    <w:rsid w:val="00CC0288"/>
    <w:rsid w:val="00CC0620"/>
    <w:rsid w:val="00CC0CDB"/>
    <w:rsid w:val="00CC1980"/>
    <w:rsid w:val="00CC3074"/>
    <w:rsid w:val="00CC5135"/>
    <w:rsid w:val="00CD0BE9"/>
    <w:rsid w:val="00CD1A38"/>
    <w:rsid w:val="00CD442B"/>
    <w:rsid w:val="00CD4EBC"/>
    <w:rsid w:val="00CD563D"/>
    <w:rsid w:val="00CD6F32"/>
    <w:rsid w:val="00CE03E3"/>
    <w:rsid w:val="00CE16BD"/>
    <w:rsid w:val="00CE46C7"/>
    <w:rsid w:val="00CE4AF0"/>
    <w:rsid w:val="00CE4CFC"/>
    <w:rsid w:val="00CE5A7B"/>
    <w:rsid w:val="00CE5DD6"/>
    <w:rsid w:val="00CF0E31"/>
    <w:rsid w:val="00CF0F5B"/>
    <w:rsid w:val="00CF1592"/>
    <w:rsid w:val="00CF3DB9"/>
    <w:rsid w:val="00CF3EB0"/>
    <w:rsid w:val="00CF4281"/>
    <w:rsid w:val="00CF772A"/>
    <w:rsid w:val="00D01495"/>
    <w:rsid w:val="00D028DA"/>
    <w:rsid w:val="00D03721"/>
    <w:rsid w:val="00D04030"/>
    <w:rsid w:val="00D043F1"/>
    <w:rsid w:val="00D04530"/>
    <w:rsid w:val="00D05231"/>
    <w:rsid w:val="00D06175"/>
    <w:rsid w:val="00D0698D"/>
    <w:rsid w:val="00D07C8B"/>
    <w:rsid w:val="00D101BB"/>
    <w:rsid w:val="00D12342"/>
    <w:rsid w:val="00D1323E"/>
    <w:rsid w:val="00D1394C"/>
    <w:rsid w:val="00D13A7A"/>
    <w:rsid w:val="00D17C5C"/>
    <w:rsid w:val="00D20BA1"/>
    <w:rsid w:val="00D20D95"/>
    <w:rsid w:val="00D20DDB"/>
    <w:rsid w:val="00D22D42"/>
    <w:rsid w:val="00D25538"/>
    <w:rsid w:val="00D27941"/>
    <w:rsid w:val="00D27BB1"/>
    <w:rsid w:val="00D31F08"/>
    <w:rsid w:val="00D33344"/>
    <w:rsid w:val="00D3430F"/>
    <w:rsid w:val="00D3532F"/>
    <w:rsid w:val="00D36578"/>
    <w:rsid w:val="00D36BC5"/>
    <w:rsid w:val="00D37942"/>
    <w:rsid w:val="00D40913"/>
    <w:rsid w:val="00D410D5"/>
    <w:rsid w:val="00D43476"/>
    <w:rsid w:val="00D4595C"/>
    <w:rsid w:val="00D45C38"/>
    <w:rsid w:val="00D46310"/>
    <w:rsid w:val="00D507DF"/>
    <w:rsid w:val="00D510E9"/>
    <w:rsid w:val="00D51B07"/>
    <w:rsid w:val="00D51FB0"/>
    <w:rsid w:val="00D54270"/>
    <w:rsid w:val="00D544AA"/>
    <w:rsid w:val="00D56688"/>
    <w:rsid w:val="00D56996"/>
    <w:rsid w:val="00D57A05"/>
    <w:rsid w:val="00D62221"/>
    <w:rsid w:val="00D62913"/>
    <w:rsid w:val="00D6319F"/>
    <w:rsid w:val="00D64060"/>
    <w:rsid w:val="00D645A3"/>
    <w:rsid w:val="00D670B1"/>
    <w:rsid w:val="00D705BF"/>
    <w:rsid w:val="00D70B4E"/>
    <w:rsid w:val="00D715BF"/>
    <w:rsid w:val="00D73672"/>
    <w:rsid w:val="00D7381E"/>
    <w:rsid w:val="00D74127"/>
    <w:rsid w:val="00D749D9"/>
    <w:rsid w:val="00D767B3"/>
    <w:rsid w:val="00D76E4C"/>
    <w:rsid w:val="00D77751"/>
    <w:rsid w:val="00D81940"/>
    <w:rsid w:val="00D82087"/>
    <w:rsid w:val="00D821A8"/>
    <w:rsid w:val="00D857A4"/>
    <w:rsid w:val="00D85D83"/>
    <w:rsid w:val="00D8633C"/>
    <w:rsid w:val="00D86FE8"/>
    <w:rsid w:val="00D87661"/>
    <w:rsid w:val="00D9051C"/>
    <w:rsid w:val="00D91123"/>
    <w:rsid w:val="00D91419"/>
    <w:rsid w:val="00D9178F"/>
    <w:rsid w:val="00D92A82"/>
    <w:rsid w:val="00D947F3"/>
    <w:rsid w:val="00D95171"/>
    <w:rsid w:val="00D951F6"/>
    <w:rsid w:val="00D95D0B"/>
    <w:rsid w:val="00D95D64"/>
    <w:rsid w:val="00D963AA"/>
    <w:rsid w:val="00D964AD"/>
    <w:rsid w:val="00D97F8F"/>
    <w:rsid w:val="00DA02EB"/>
    <w:rsid w:val="00DA087C"/>
    <w:rsid w:val="00DA1B8F"/>
    <w:rsid w:val="00DA1BFC"/>
    <w:rsid w:val="00DA2D9B"/>
    <w:rsid w:val="00DA328E"/>
    <w:rsid w:val="00DA3586"/>
    <w:rsid w:val="00DA35B8"/>
    <w:rsid w:val="00DA3603"/>
    <w:rsid w:val="00DA3AAC"/>
    <w:rsid w:val="00DA4B39"/>
    <w:rsid w:val="00DA77C3"/>
    <w:rsid w:val="00DA784D"/>
    <w:rsid w:val="00DB0276"/>
    <w:rsid w:val="00DB02A7"/>
    <w:rsid w:val="00DB07A1"/>
    <w:rsid w:val="00DB1566"/>
    <w:rsid w:val="00DB1AA4"/>
    <w:rsid w:val="00DB2078"/>
    <w:rsid w:val="00DB20EE"/>
    <w:rsid w:val="00DB2255"/>
    <w:rsid w:val="00DB3837"/>
    <w:rsid w:val="00DB4EE2"/>
    <w:rsid w:val="00DB63DA"/>
    <w:rsid w:val="00DC042D"/>
    <w:rsid w:val="00DC0D35"/>
    <w:rsid w:val="00DC1913"/>
    <w:rsid w:val="00DC202F"/>
    <w:rsid w:val="00DC2B4A"/>
    <w:rsid w:val="00DC424F"/>
    <w:rsid w:val="00DC4E14"/>
    <w:rsid w:val="00DC5DC3"/>
    <w:rsid w:val="00DC63AD"/>
    <w:rsid w:val="00DC6470"/>
    <w:rsid w:val="00DC745B"/>
    <w:rsid w:val="00DD1060"/>
    <w:rsid w:val="00DD2219"/>
    <w:rsid w:val="00DD3A9F"/>
    <w:rsid w:val="00DD5353"/>
    <w:rsid w:val="00DE118C"/>
    <w:rsid w:val="00DE1A77"/>
    <w:rsid w:val="00DE225E"/>
    <w:rsid w:val="00DE2503"/>
    <w:rsid w:val="00DE35BF"/>
    <w:rsid w:val="00DE43C1"/>
    <w:rsid w:val="00DE56E0"/>
    <w:rsid w:val="00DE5E2F"/>
    <w:rsid w:val="00DE6067"/>
    <w:rsid w:val="00DE6EEE"/>
    <w:rsid w:val="00DE7C9A"/>
    <w:rsid w:val="00DE7F5A"/>
    <w:rsid w:val="00DF0009"/>
    <w:rsid w:val="00DF3C3C"/>
    <w:rsid w:val="00DF5C6F"/>
    <w:rsid w:val="00DF6609"/>
    <w:rsid w:val="00DF7305"/>
    <w:rsid w:val="00E00F91"/>
    <w:rsid w:val="00E018CE"/>
    <w:rsid w:val="00E02990"/>
    <w:rsid w:val="00E04CC6"/>
    <w:rsid w:val="00E06BB4"/>
    <w:rsid w:val="00E0751E"/>
    <w:rsid w:val="00E0798D"/>
    <w:rsid w:val="00E100CC"/>
    <w:rsid w:val="00E1138A"/>
    <w:rsid w:val="00E11D26"/>
    <w:rsid w:val="00E120A3"/>
    <w:rsid w:val="00E132DC"/>
    <w:rsid w:val="00E15569"/>
    <w:rsid w:val="00E16691"/>
    <w:rsid w:val="00E172B4"/>
    <w:rsid w:val="00E17703"/>
    <w:rsid w:val="00E1782D"/>
    <w:rsid w:val="00E17C84"/>
    <w:rsid w:val="00E209FC"/>
    <w:rsid w:val="00E20FC8"/>
    <w:rsid w:val="00E225EF"/>
    <w:rsid w:val="00E22B7F"/>
    <w:rsid w:val="00E22CB9"/>
    <w:rsid w:val="00E22FE8"/>
    <w:rsid w:val="00E2536D"/>
    <w:rsid w:val="00E2614F"/>
    <w:rsid w:val="00E2690F"/>
    <w:rsid w:val="00E2795E"/>
    <w:rsid w:val="00E27DD5"/>
    <w:rsid w:val="00E31BEE"/>
    <w:rsid w:val="00E321CB"/>
    <w:rsid w:val="00E33A52"/>
    <w:rsid w:val="00E348EA"/>
    <w:rsid w:val="00E363EC"/>
    <w:rsid w:val="00E365CC"/>
    <w:rsid w:val="00E36835"/>
    <w:rsid w:val="00E36C43"/>
    <w:rsid w:val="00E36F81"/>
    <w:rsid w:val="00E37C6B"/>
    <w:rsid w:val="00E41969"/>
    <w:rsid w:val="00E41B1B"/>
    <w:rsid w:val="00E44CEB"/>
    <w:rsid w:val="00E45693"/>
    <w:rsid w:val="00E4631F"/>
    <w:rsid w:val="00E467F9"/>
    <w:rsid w:val="00E5058C"/>
    <w:rsid w:val="00E50A6F"/>
    <w:rsid w:val="00E511F6"/>
    <w:rsid w:val="00E5272A"/>
    <w:rsid w:val="00E54162"/>
    <w:rsid w:val="00E54409"/>
    <w:rsid w:val="00E54FB2"/>
    <w:rsid w:val="00E550B5"/>
    <w:rsid w:val="00E551C0"/>
    <w:rsid w:val="00E56E8A"/>
    <w:rsid w:val="00E57114"/>
    <w:rsid w:val="00E6021C"/>
    <w:rsid w:val="00E604F3"/>
    <w:rsid w:val="00E60C77"/>
    <w:rsid w:val="00E613D2"/>
    <w:rsid w:val="00E63275"/>
    <w:rsid w:val="00E63BA6"/>
    <w:rsid w:val="00E67432"/>
    <w:rsid w:val="00E679BA"/>
    <w:rsid w:val="00E67A2C"/>
    <w:rsid w:val="00E70FDD"/>
    <w:rsid w:val="00E746E1"/>
    <w:rsid w:val="00E748FF"/>
    <w:rsid w:val="00E74C33"/>
    <w:rsid w:val="00E77372"/>
    <w:rsid w:val="00E80BD6"/>
    <w:rsid w:val="00E82E34"/>
    <w:rsid w:val="00E8515B"/>
    <w:rsid w:val="00E85780"/>
    <w:rsid w:val="00E860E4"/>
    <w:rsid w:val="00E879EB"/>
    <w:rsid w:val="00E9075B"/>
    <w:rsid w:val="00E90BB6"/>
    <w:rsid w:val="00E91EAD"/>
    <w:rsid w:val="00E93A9F"/>
    <w:rsid w:val="00E94D9D"/>
    <w:rsid w:val="00E957BC"/>
    <w:rsid w:val="00EA03EB"/>
    <w:rsid w:val="00EA0B98"/>
    <w:rsid w:val="00EA10ED"/>
    <w:rsid w:val="00EA25BE"/>
    <w:rsid w:val="00EA2831"/>
    <w:rsid w:val="00EA2A2B"/>
    <w:rsid w:val="00EA3414"/>
    <w:rsid w:val="00EA4BF2"/>
    <w:rsid w:val="00EA55F3"/>
    <w:rsid w:val="00EA7018"/>
    <w:rsid w:val="00EA716C"/>
    <w:rsid w:val="00EB15FB"/>
    <w:rsid w:val="00EB17D4"/>
    <w:rsid w:val="00EB2F63"/>
    <w:rsid w:val="00EB3A15"/>
    <w:rsid w:val="00EB6972"/>
    <w:rsid w:val="00EB6EE9"/>
    <w:rsid w:val="00EC02BB"/>
    <w:rsid w:val="00EC0E9B"/>
    <w:rsid w:val="00EC1E5D"/>
    <w:rsid w:val="00EC23A1"/>
    <w:rsid w:val="00EC254F"/>
    <w:rsid w:val="00EC42DF"/>
    <w:rsid w:val="00EC4E98"/>
    <w:rsid w:val="00EC5952"/>
    <w:rsid w:val="00EC65C9"/>
    <w:rsid w:val="00ED3660"/>
    <w:rsid w:val="00ED40BF"/>
    <w:rsid w:val="00ED49F2"/>
    <w:rsid w:val="00ED5094"/>
    <w:rsid w:val="00ED569F"/>
    <w:rsid w:val="00ED5BFD"/>
    <w:rsid w:val="00ED6662"/>
    <w:rsid w:val="00ED7763"/>
    <w:rsid w:val="00ED7C8D"/>
    <w:rsid w:val="00EE0915"/>
    <w:rsid w:val="00EE11D5"/>
    <w:rsid w:val="00EE1421"/>
    <w:rsid w:val="00EE21B3"/>
    <w:rsid w:val="00EE2726"/>
    <w:rsid w:val="00EE407F"/>
    <w:rsid w:val="00EE632C"/>
    <w:rsid w:val="00EE6808"/>
    <w:rsid w:val="00EE7A0E"/>
    <w:rsid w:val="00EF0A53"/>
    <w:rsid w:val="00EF0B90"/>
    <w:rsid w:val="00EF2C9F"/>
    <w:rsid w:val="00EF3821"/>
    <w:rsid w:val="00EF3850"/>
    <w:rsid w:val="00EF4A8E"/>
    <w:rsid w:val="00EF6752"/>
    <w:rsid w:val="00EF74A7"/>
    <w:rsid w:val="00EF76CE"/>
    <w:rsid w:val="00EF7B24"/>
    <w:rsid w:val="00F0071A"/>
    <w:rsid w:val="00F00A24"/>
    <w:rsid w:val="00F025EA"/>
    <w:rsid w:val="00F028B5"/>
    <w:rsid w:val="00F0415B"/>
    <w:rsid w:val="00F050C7"/>
    <w:rsid w:val="00F05861"/>
    <w:rsid w:val="00F05940"/>
    <w:rsid w:val="00F05BF9"/>
    <w:rsid w:val="00F060B4"/>
    <w:rsid w:val="00F073EC"/>
    <w:rsid w:val="00F10219"/>
    <w:rsid w:val="00F11F78"/>
    <w:rsid w:val="00F12965"/>
    <w:rsid w:val="00F12F9A"/>
    <w:rsid w:val="00F13B95"/>
    <w:rsid w:val="00F14829"/>
    <w:rsid w:val="00F14DBB"/>
    <w:rsid w:val="00F17588"/>
    <w:rsid w:val="00F2017B"/>
    <w:rsid w:val="00F20A2C"/>
    <w:rsid w:val="00F20FCC"/>
    <w:rsid w:val="00F21EF5"/>
    <w:rsid w:val="00F2238C"/>
    <w:rsid w:val="00F22D8F"/>
    <w:rsid w:val="00F24885"/>
    <w:rsid w:val="00F25B3E"/>
    <w:rsid w:val="00F26637"/>
    <w:rsid w:val="00F2686A"/>
    <w:rsid w:val="00F277FD"/>
    <w:rsid w:val="00F27BBC"/>
    <w:rsid w:val="00F3121F"/>
    <w:rsid w:val="00F3180D"/>
    <w:rsid w:val="00F31ADB"/>
    <w:rsid w:val="00F33314"/>
    <w:rsid w:val="00F34009"/>
    <w:rsid w:val="00F3429B"/>
    <w:rsid w:val="00F363D5"/>
    <w:rsid w:val="00F407FB"/>
    <w:rsid w:val="00F409D5"/>
    <w:rsid w:val="00F40BF2"/>
    <w:rsid w:val="00F40C18"/>
    <w:rsid w:val="00F40C8A"/>
    <w:rsid w:val="00F41DB8"/>
    <w:rsid w:val="00F44AFF"/>
    <w:rsid w:val="00F45102"/>
    <w:rsid w:val="00F4577A"/>
    <w:rsid w:val="00F470E8"/>
    <w:rsid w:val="00F47A1C"/>
    <w:rsid w:val="00F50024"/>
    <w:rsid w:val="00F5179B"/>
    <w:rsid w:val="00F52AC5"/>
    <w:rsid w:val="00F53ACF"/>
    <w:rsid w:val="00F55540"/>
    <w:rsid w:val="00F559A3"/>
    <w:rsid w:val="00F571A6"/>
    <w:rsid w:val="00F5734F"/>
    <w:rsid w:val="00F607C2"/>
    <w:rsid w:val="00F6086E"/>
    <w:rsid w:val="00F60C51"/>
    <w:rsid w:val="00F61588"/>
    <w:rsid w:val="00F625DD"/>
    <w:rsid w:val="00F62EAF"/>
    <w:rsid w:val="00F6306C"/>
    <w:rsid w:val="00F6386B"/>
    <w:rsid w:val="00F65866"/>
    <w:rsid w:val="00F65CEE"/>
    <w:rsid w:val="00F6615C"/>
    <w:rsid w:val="00F668BD"/>
    <w:rsid w:val="00F6793C"/>
    <w:rsid w:val="00F70F7C"/>
    <w:rsid w:val="00F718F6"/>
    <w:rsid w:val="00F71C04"/>
    <w:rsid w:val="00F71EE0"/>
    <w:rsid w:val="00F74962"/>
    <w:rsid w:val="00F77459"/>
    <w:rsid w:val="00F805D7"/>
    <w:rsid w:val="00F8094E"/>
    <w:rsid w:val="00F81E3B"/>
    <w:rsid w:val="00F82582"/>
    <w:rsid w:val="00F8349F"/>
    <w:rsid w:val="00F85375"/>
    <w:rsid w:val="00F86944"/>
    <w:rsid w:val="00F900D5"/>
    <w:rsid w:val="00F93525"/>
    <w:rsid w:val="00F9485D"/>
    <w:rsid w:val="00F95C0F"/>
    <w:rsid w:val="00F971B8"/>
    <w:rsid w:val="00F97DAE"/>
    <w:rsid w:val="00FA0DED"/>
    <w:rsid w:val="00FA0F50"/>
    <w:rsid w:val="00FA3A75"/>
    <w:rsid w:val="00FA3E20"/>
    <w:rsid w:val="00FA598B"/>
    <w:rsid w:val="00FA59EA"/>
    <w:rsid w:val="00FB0420"/>
    <w:rsid w:val="00FB1598"/>
    <w:rsid w:val="00FB3C61"/>
    <w:rsid w:val="00FB4AE6"/>
    <w:rsid w:val="00FB7A4D"/>
    <w:rsid w:val="00FC1954"/>
    <w:rsid w:val="00FC342E"/>
    <w:rsid w:val="00FC3686"/>
    <w:rsid w:val="00FC3CA9"/>
    <w:rsid w:val="00FC5B0C"/>
    <w:rsid w:val="00FC5B8A"/>
    <w:rsid w:val="00FC5F8C"/>
    <w:rsid w:val="00FC6D91"/>
    <w:rsid w:val="00FC70F6"/>
    <w:rsid w:val="00FD0663"/>
    <w:rsid w:val="00FD2068"/>
    <w:rsid w:val="00FD2270"/>
    <w:rsid w:val="00FD25E4"/>
    <w:rsid w:val="00FD2DE5"/>
    <w:rsid w:val="00FD3A2B"/>
    <w:rsid w:val="00FD3A3C"/>
    <w:rsid w:val="00FD5EC4"/>
    <w:rsid w:val="00FE177F"/>
    <w:rsid w:val="00FE280E"/>
    <w:rsid w:val="00FE384D"/>
    <w:rsid w:val="00FE401E"/>
    <w:rsid w:val="00FE4442"/>
    <w:rsid w:val="00FE4B47"/>
    <w:rsid w:val="00FF0A2C"/>
    <w:rsid w:val="00FF0AE4"/>
    <w:rsid w:val="00FF2EE6"/>
    <w:rsid w:val="00FF4597"/>
    <w:rsid w:val="00FF4E8F"/>
    <w:rsid w:val="00FF5214"/>
    <w:rsid w:val="00FF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DC63"/>
  <w15:docId w15:val="{3F6FD6AF-AA2F-49A9-A85A-01663E3B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1FB0"/>
    <w:pPr>
      <w:spacing w:after="0" w:line="240" w:lineRule="auto"/>
    </w:pPr>
    <w:rPr>
      <w:rFonts w:ascii="Times New Roman" w:eastAsia="Times New Roman" w:hAnsi="Times New Roman" w:cs="Times New Roman"/>
      <w:sz w:val="24"/>
      <w:szCs w:val="24"/>
      <w:lang w:eastAsia="ru-RU"/>
    </w:rPr>
  </w:style>
  <w:style w:type="paragraph" w:styleId="14">
    <w:name w:val="heading 1"/>
    <w:aliases w:val="Раздел Договора,H1,&quot;Алмаз&quot;"/>
    <w:basedOn w:val="a1"/>
    <w:link w:val="15"/>
    <w:qFormat/>
    <w:rsid w:val="00D51FB0"/>
    <w:pPr>
      <w:spacing w:before="100" w:beforeAutospacing="1" w:after="100" w:afterAutospacing="1"/>
      <w:outlineLvl w:val="0"/>
    </w:pPr>
    <w:rPr>
      <w:b/>
      <w:bCs/>
      <w:kern w:val="36"/>
      <w:sz w:val="48"/>
      <w:szCs w:val="48"/>
    </w:rPr>
  </w:style>
  <w:style w:type="paragraph" w:styleId="2">
    <w:name w:val="heading 2"/>
    <w:basedOn w:val="a1"/>
    <w:link w:val="20"/>
    <w:qFormat/>
    <w:rsid w:val="00A46374"/>
    <w:pPr>
      <w:spacing w:before="100" w:beforeAutospacing="1" w:after="100" w:afterAutospacing="1"/>
      <w:outlineLvl w:val="1"/>
    </w:pPr>
    <w:rPr>
      <w:b/>
      <w:bCs/>
      <w:sz w:val="36"/>
      <w:szCs w:val="36"/>
    </w:rPr>
  </w:style>
  <w:style w:type="paragraph" w:styleId="3">
    <w:name w:val="heading 3"/>
    <w:basedOn w:val="a1"/>
    <w:link w:val="30"/>
    <w:qFormat/>
    <w:rsid w:val="00A46374"/>
    <w:pPr>
      <w:spacing w:before="100" w:beforeAutospacing="1" w:after="100" w:afterAutospacing="1"/>
      <w:outlineLvl w:val="2"/>
    </w:pPr>
    <w:rPr>
      <w:b/>
      <w:bCs/>
      <w:sz w:val="27"/>
      <w:szCs w:val="27"/>
    </w:rPr>
  </w:style>
  <w:style w:type="paragraph" w:styleId="4">
    <w:name w:val="heading 4"/>
    <w:basedOn w:val="a1"/>
    <w:next w:val="a1"/>
    <w:link w:val="40"/>
    <w:qFormat/>
    <w:rsid w:val="007835F3"/>
    <w:pPr>
      <w:keepNext/>
      <w:suppressAutoHyphens/>
      <w:spacing w:before="240" w:after="60"/>
      <w:outlineLvl w:val="3"/>
    </w:pPr>
    <w:rPr>
      <w:rFonts w:ascii="Calibri" w:hAnsi="Calibri"/>
      <w:b/>
      <w:bCs/>
      <w:sz w:val="28"/>
      <w:szCs w:val="28"/>
      <w:lang w:eastAsia="ar-SA"/>
    </w:rPr>
  </w:style>
  <w:style w:type="paragraph" w:styleId="5">
    <w:name w:val="heading 5"/>
    <w:basedOn w:val="a1"/>
    <w:link w:val="50"/>
    <w:qFormat/>
    <w:rsid w:val="00A46374"/>
    <w:pPr>
      <w:spacing w:before="100" w:beforeAutospacing="1" w:after="100" w:afterAutospacing="1"/>
      <w:outlineLvl w:val="4"/>
    </w:pPr>
    <w:rPr>
      <w:b/>
      <w:bCs/>
      <w:sz w:val="20"/>
      <w:szCs w:val="20"/>
    </w:rPr>
  </w:style>
  <w:style w:type="paragraph" w:styleId="6">
    <w:name w:val="heading 6"/>
    <w:basedOn w:val="a1"/>
    <w:next w:val="a1"/>
    <w:link w:val="60"/>
    <w:qFormat/>
    <w:rsid w:val="007835F3"/>
    <w:pPr>
      <w:suppressAutoHyphens/>
      <w:spacing w:before="240" w:after="60"/>
      <w:outlineLvl w:val="5"/>
    </w:pPr>
    <w:rPr>
      <w:rFonts w:ascii="Calibri" w:hAnsi="Calibri"/>
      <w:b/>
      <w:bCs/>
      <w:sz w:val="22"/>
      <w:szCs w:val="22"/>
      <w:lang w:eastAsia="ar-SA"/>
    </w:rPr>
  </w:style>
  <w:style w:type="paragraph" w:styleId="7">
    <w:name w:val="heading 7"/>
    <w:basedOn w:val="a1"/>
    <w:next w:val="a1"/>
    <w:link w:val="70"/>
    <w:qFormat/>
    <w:rsid w:val="007835F3"/>
    <w:pPr>
      <w:suppressAutoHyphens/>
      <w:spacing w:before="240" w:after="60"/>
      <w:outlineLvl w:val="6"/>
    </w:pPr>
    <w:rPr>
      <w:rFonts w:ascii="Calibri" w:hAnsi="Calibri"/>
      <w:lang w:eastAsia="ar-SA"/>
    </w:rPr>
  </w:style>
  <w:style w:type="paragraph" w:styleId="8">
    <w:name w:val="heading 8"/>
    <w:basedOn w:val="a1"/>
    <w:next w:val="a1"/>
    <w:link w:val="80"/>
    <w:uiPriority w:val="9"/>
    <w:semiHidden/>
    <w:unhideWhenUsed/>
    <w:qFormat/>
    <w:rsid w:val="007433C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5">
    <w:name w:val="Заголовок 1 Знак"/>
    <w:basedOn w:val="a2"/>
    <w:link w:val="14"/>
    <w:rsid w:val="00D51FB0"/>
    <w:rPr>
      <w:rFonts w:ascii="Times New Roman" w:eastAsia="Times New Roman" w:hAnsi="Times New Roman" w:cs="Times New Roman"/>
      <w:b/>
      <w:bCs/>
      <w:kern w:val="36"/>
      <w:sz w:val="48"/>
      <w:szCs w:val="48"/>
      <w:lang w:eastAsia="ru-RU"/>
    </w:rPr>
  </w:style>
  <w:style w:type="paragraph" w:customStyle="1" w:styleId="ConsPlusTitle">
    <w:name w:val="ConsPlusTitle"/>
    <w:uiPriority w:val="99"/>
    <w:qFormat/>
    <w:rsid w:val="00D51F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1"/>
    <w:link w:val="a6"/>
    <w:unhideWhenUsed/>
    <w:rsid w:val="00D51FB0"/>
    <w:rPr>
      <w:rFonts w:ascii="Tahoma" w:hAnsi="Tahoma" w:cs="Tahoma"/>
      <w:sz w:val="16"/>
      <w:szCs w:val="16"/>
    </w:rPr>
  </w:style>
  <w:style w:type="character" w:customStyle="1" w:styleId="a6">
    <w:name w:val="Текст выноски Знак"/>
    <w:basedOn w:val="a2"/>
    <w:link w:val="a5"/>
    <w:rsid w:val="00D51FB0"/>
    <w:rPr>
      <w:rFonts w:ascii="Tahoma" w:eastAsia="Times New Roman" w:hAnsi="Tahoma" w:cs="Tahoma"/>
      <w:sz w:val="16"/>
      <w:szCs w:val="16"/>
      <w:lang w:eastAsia="ru-RU"/>
    </w:rPr>
  </w:style>
  <w:style w:type="character" w:styleId="a7">
    <w:name w:val="Hyperlink"/>
    <w:basedOn w:val="a2"/>
    <w:unhideWhenUsed/>
    <w:rsid w:val="00D51FB0"/>
    <w:rPr>
      <w:color w:val="0000FF" w:themeColor="hyperlink"/>
      <w:u w:val="single"/>
    </w:rPr>
  </w:style>
  <w:style w:type="paragraph" w:styleId="a8">
    <w:name w:val="Normal (Web)"/>
    <w:aliases w:val="_а_Е’__ (дќа) И’ц_1,_а_Е’__ (дќа) И’ц_ И’ц_,___С¬__ (_x_) ÷¬__1,___С¬__ (_x_) ÷¬__ ÷¬__,Обычный (Web),Знак Знак10"/>
    <w:basedOn w:val="a1"/>
    <w:link w:val="a9"/>
    <w:uiPriority w:val="99"/>
    <w:qFormat/>
    <w:rsid w:val="00D51FB0"/>
    <w:pPr>
      <w:spacing w:before="100" w:beforeAutospacing="1" w:after="100" w:afterAutospacing="1"/>
    </w:pPr>
  </w:style>
  <w:style w:type="character" w:customStyle="1" w:styleId="b-share">
    <w:name w:val="b-share"/>
    <w:basedOn w:val="a2"/>
    <w:rsid w:val="00D51FB0"/>
  </w:style>
  <w:style w:type="character" w:customStyle="1" w:styleId="apple-converted-space">
    <w:name w:val="apple-converted-space"/>
    <w:basedOn w:val="a2"/>
    <w:rsid w:val="00D51FB0"/>
  </w:style>
  <w:style w:type="character" w:customStyle="1" w:styleId="aa">
    <w:name w:val="Основной текст_"/>
    <w:link w:val="16"/>
    <w:locked/>
    <w:rsid w:val="00F44AFF"/>
    <w:rPr>
      <w:sz w:val="26"/>
      <w:szCs w:val="26"/>
      <w:shd w:val="clear" w:color="auto" w:fill="FFFFFF"/>
    </w:rPr>
  </w:style>
  <w:style w:type="paragraph" w:customStyle="1" w:styleId="16">
    <w:name w:val="Основной текст1"/>
    <w:basedOn w:val="a1"/>
    <w:link w:val="aa"/>
    <w:rsid w:val="00F44AFF"/>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blk">
    <w:name w:val="blk"/>
    <w:basedOn w:val="a2"/>
    <w:rsid w:val="00F44AFF"/>
  </w:style>
  <w:style w:type="paragraph" w:styleId="ab">
    <w:name w:val="List Paragraph"/>
    <w:basedOn w:val="a1"/>
    <w:uiPriority w:val="34"/>
    <w:qFormat/>
    <w:rsid w:val="00D749D9"/>
    <w:pPr>
      <w:autoSpaceDE w:val="0"/>
      <w:autoSpaceDN w:val="0"/>
      <w:ind w:left="720"/>
      <w:contextualSpacing/>
    </w:pPr>
    <w:rPr>
      <w:sz w:val="28"/>
      <w:szCs w:val="28"/>
    </w:rPr>
  </w:style>
  <w:style w:type="character" w:styleId="ac">
    <w:name w:val="Strong"/>
    <w:qFormat/>
    <w:rsid w:val="00D749D9"/>
    <w:rPr>
      <w:b/>
      <w:bCs/>
    </w:rPr>
  </w:style>
  <w:style w:type="paragraph" w:styleId="ad">
    <w:name w:val="header"/>
    <w:basedOn w:val="a1"/>
    <w:link w:val="ae"/>
    <w:uiPriority w:val="99"/>
    <w:unhideWhenUsed/>
    <w:rsid w:val="00D27941"/>
    <w:pPr>
      <w:tabs>
        <w:tab w:val="center" w:pos="4677"/>
        <w:tab w:val="right" w:pos="9355"/>
      </w:tabs>
    </w:pPr>
  </w:style>
  <w:style w:type="character" w:customStyle="1" w:styleId="ae">
    <w:name w:val="Верхний колонтитул Знак"/>
    <w:basedOn w:val="a2"/>
    <w:link w:val="ad"/>
    <w:uiPriority w:val="99"/>
    <w:rsid w:val="00D27941"/>
    <w:rPr>
      <w:rFonts w:ascii="Times New Roman" w:eastAsia="Times New Roman" w:hAnsi="Times New Roman" w:cs="Times New Roman"/>
      <w:sz w:val="24"/>
      <w:szCs w:val="24"/>
      <w:lang w:eastAsia="ru-RU"/>
    </w:rPr>
  </w:style>
  <w:style w:type="paragraph" w:styleId="af">
    <w:name w:val="footer"/>
    <w:basedOn w:val="a1"/>
    <w:link w:val="af0"/>
    <w:unhideWhenUsed/>
    <w:rsid w:val="00D27941"/>
    <w:pPr>
      <w:tabs>
        <w:tab w:val="center" w:pos="4677"/>
        <w:tab w:val="right" w:pos="9355"/>
      </w:tabs>
    </w:pPr>
  </w:style>
  <w:style w:type="character" w:customStyle="1" w:styleId="af0">
    <w:name w:val="Нижний колонтитул Знак"/>
    <w:basedOn w:val="a2"/>
    <w:link w:val="af"/>
    <w:rsid w:val="00D27941"/>
    <w:rPr>
      <w:rFonts w:ascii="Times New Roman" w:eastAsia="Times New Roman" w:hAnsi="Times New Roman" w:cs="Times New Roman"/>
      <w:sz w:val="24"/>
      <w:szCs w:val="24"/>
      <w:lang w:eastAsia="ru-RU"/>
    </w:rPr>
  </w:style>
  <w:style w:type="paragraph" w:styleId="af1">
    <w:name w:val="No Spacing"/>
    <w:uiPriority w:val="1"/>
    <w:qFormat/>
    <w:rsid w:val="00BA19D9"/>
    <w:pPr>
      <w:spacing w:after="0" w:line="240" w:lineRule="auto"/>
    </w:pPr>
    <w:rPr>
      <w:rFonts w:ascii="Calibri" w:eastAsia="Calibri" w:hAnsi="Calibri" w:cs="Times New Roman"/>
    </w:rPr>
  </w:style>
  <w:style w:type="paragraph" w:customStyle="1" w:styleId="ConsPlusNormal">
    <w:name w:val="ConsPlusNormal"/>
    <w:rsid w:val="00BA19D9"/>
    <w:pPr>
      <w:autoSpaceDE w:val="0"/>
      <w:autoSpaceDN w:val="0"/>
      <w:adjustRightInd w:val="0"/>
      <w:spacing w:after="0" w:line="240" w:lineRule="auto"/>
    </w:pPr>
    <w:rPr>
      <w:rFonts w:ascii="Times New Roman" w:hAnsi="Times New Roman" w:cs="Times New Roman"/>
      <w:sz w:val="24"/>
      <w:szCs w:val="24"/>
    </w:rPr>
  </w:style>
  <w:style w:type="paragraph" w:styleId="af2">
    <w:name w:val="Body Text"/>
    <w:basedOn w:val="a1"/>
    <w:link w:val="af3"/>
    <w:uiPriority w:val="1"/>
    <w:qFormat/>
    <w:rsid w:val="00BA19D9"/>
    <w:rPr>
      <w:sz w:val="28"/>
      <w:szCs w:val="20"/>
    </w:rPr>
  </w:style>
  <w:style w:type="character" w:customStyle="1" w:styleId="af3">
    <w:name w:val="Основной текст Знак"/>
    <w:basedOn w:val="a2"/>
    <w:link w:val="af2"/>
    <w:uiPriority w:val="1"/>
    <w:rsid w:val="00BA19D9"/>
    <w:rPr>
      <w:rFonts w:ascii="Times New Roman" w:eastAsia="Times New Roman" w:hAnsi="Times New Roman" w:cs="Times New Roman"/>
      <w:sz w:val="28"/>
      <w:szCs w:val="20"/>
      <w:lang w:eastAsia="ru-RU"/>
    </w:rPr>
  </w:style>
  <w:style w:type="character" w:styleId="af4">
    <w:name w:val="FollowedHyperlink"/>
    <w:basedOn w:val="a2"/>
    <w:uiPriority w:val="99"/>
    <w:semiHidden/>
    <w:unhideWhenUsed/>
    <w:rsid w:val="006E4B59"/>
    <w:rPr>
      <w:color w:val="954F72"/>
      <w:u w:val="single"/>
    </w:rPr>
  </w:style>
  <w:style w:type="paragraph" w:customStyle="1" w:styleId="xl64">
    <w:name w:val="xl64"/>
    <w:basedOn w:val="a1"/>
    <w:rsid w:val="006E4B59"/>
    <w:pPr>
      <w:spacing w:before="100" w:beforeAutospacing="1" w:after="100" w:afterAutospacing="1"/>
    </w:pPr>
    <w:rPr>
      <w:rFonts w:ascii="Arial" w:hAnsi="Arial" w:cs="Arial"/>
      <w:sz w:val="20"/>
      <w:szCs w:val="20"/>
    </w:rPr>
  </w:style>
  <w:style w:type="paragraph" w:customStyle="1" w:styleId="xl65">
    <w:name w:val="xl65"/>
    <w:basedOn w:val="a1"/>
    <w:rsid w:val="006E4B59"/>
    <w:pPr>
      <w:spacing w:before="100" w:beforeAutospacing="1" w:after="100" w:afterAutospacing="1"/>
    </w:pPr>
    <w:rPr>
      <w:rFonts w:ascii="Arial" w:hAnsi="Arial" w:cs="Arial"/>
      <w:sz w:val="20"/>
      <w:szCs w:val="20"/>
    </w:rPr>
  </w:style>
  <w:style w:type="paragraph" w:customStyle="1" w:styleId="xl66">
    <w:name w:val="xl66"/>
    <w:basedOn w:val="a1"/>
    <w:rsid w:val="006E4B59"/>
    <w:pPr>
      <w:spacing w:before="100" w:beforeAutospacing="1" w:after="100" w:afterAutospacing="1"/>
    </w:pPr>
    <w:rPr>
      <w:rFonts w:ascii="Arial" w:hAnsi="Arial" w:cs="Arial"/>
      <w:sz w:val="16"/>
      <w:szCs w:val="16"/>
    </w:rPr>
  </w:style>
  <w:style w:type="paragraph" w:customStyle="1" w:styleId="xl67">
    <w:name w:val="xl67"/>
    <w:basedOn w:val="a1"/>
    <w:rsid w:val="006E4B59"/>
    <w:pPr>
      <w:spacing w:before="100" w:beforeAutospacing="1" w:after="100" w:afterAutospacing="1"/>
    </w:pPr>
    <w:rPr>
      <w:rFonts w:ascii="Arial" w:hAnsi="Arial" w:cs="Arial"/>
      <w:b/>
      <w:bCs/>
      <w:sz w:val="16"/>
      <w:szCs w:val="16"/>
    </w:rPr>
  </w:style>
  <w:style w:type="paragraph" w:customStyle="1" w:styleId="xl68">
    <w:name w:val="xl68"/>
    <w:basedOn w:val="a1"/>
    <w:rsid w:val="006E4B59"/>
    <w:pPr>
      <w:pBdr>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1"/>
    <w:rsid w:val="006E4B59"/>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1"/>
    <w:rsid w:val="006E4B59"/>
    <w:pPr>
      <w:pBdr>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1"/>
    <w:rsid w:val="006E4B59"/>
    <w:pPr>
      <w:pBdr>
        <w:bottom w:val="single" w:sz="8" w:space="0" w:color="auto"/>
      </w:pBdr>
      <w:spacing w:before="100" w:beforeAutospacing="1" w:after="100" w:afterAutospacing="1"/>
      <w:jc w:val="right"/>
    </w:pPr>
    <w:rPr>
      <w:rFonts w:ascii="Arial" w:hAnsi="Arial" w:cs="Arial"/>
      <w:b/>
      <w:bCs/>
      <w:sz w:val="16"/>
      <w:szCs w:val="16"/>
    </w:rPr>
  </w:style>
  <w:style w:type="paragraph" w:customStyle="1" w:styleId="xl72">
    <w:name w:val="xl72"/>
    <w:basedOn w:val="a1"/>
    <w:rsid w:val="006E4B59"/>
    <w:pPr>
      <w:pBdr>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1"/>
    <w:rsid w:val="006E4B59"/>
    <w:pPr>
      <w:pBdr>
        <w:right w:val="single" w:sz="8" w:space="0" w:color="auto"/>
      </w:pBdr>
      <w:spacing w:before="100" w:beforeAutospacing="1" w:after="100" w:afterAutospacing="1"/>
    </w:pPr>
    <w:rPr>
      <w:rFonts w:ascii="Arial" w:hAnsi="Arial" w:cs="Arial"/>
      <w:sz w:val="20"/>
      <w:szCs w:val="20"/>
    </w:rPr>
  </w:style>
  <w:style w:type="paragraph" w:customStyle="1" w:styleId="xl74">
    <w:name w:val="xl74"/>
    <w:basedOn w:val="a1"/>
    <w:rsid w:val="006E4B59"/>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5">
    <w:name w:val="xl75"/>
    <w:basedOn w:val="a1"/>
    <w:rsid w:val="006E4B5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6">
    <w:name w:val="xl76"/>
    <w:basedOn w:val="a1"/>
    <w:rsid w:val="006E4B59"/>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7">
    <w:name w:val="xl77"/>
    <w:basedOn w:val="a1"/>
    <w:rsid w:val="006E4B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8">
    <w:name w:val="xl78"/>
    <w:basedOn w:val="a1"/>
    <w:rsid w:val="006E4B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9">
    <w:name w:val="xl79"/>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4">
    <w:name w:val="xl84"/>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5">
    <w:name w:val="xl85"/>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7">
    <w:name w:val="xl87"/>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8">
    <w:name w:val="xl88"/>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9">
    <w:name w:val="xl89"/>
    <w:basedOn w:val="a1"/>
    <w:rsid w:val="006E4B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1"/>
    <w:rsid w:val="006E4B59"/>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1"/>
    <w:rsid w:val="006E4B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92">
    <w:name w:val="xl92"/>
    <w:basedOn w:val="a1"/>
    <w:rsid w:val="006E4B5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a1"/>
    <w:rsid w:val="006E4B59"/>
    <w:pP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1"/>
    <w:rsid w:val="006E4B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a1"/>
    <w:rsid w:val="006E4B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1"/>
    <w:rsid w:val="006E4B59"/>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1"/>
    <w:rsid w:val="006E4B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8">
    <w:name w:val="xl98"/>
    <w:basedOn w:val="a1"/>
    <w:rsid w:val="006E4B59"/>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9">
    <w:name w:val="xl99"/>
    <w:basedOn w:val="a1"/>
    <w:rsid w:val="006E4B59"/>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0">
    <w:name w:val="xl100"/>
    <w:basedOn w:val="a1"/>
    <w:rsid w:val="006E4B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1"/>
    <w:rsid w:val="006E4B59"/>
    <w:pPr>
      <w:pBdr>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1"/>
    <w:rsid w:val="006E4B59"/>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1"/>
    <w:rsid w:val="006E4B59"/>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4">
    <w:name w:val="xl104"/>
    <w:basedOn w:val="a1"/>
    <w:rsid w:val="006E4B59"/>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5">
    <w:name w:val="xl105"/>
    <w:basedOn w:val="a1"/>
    <w:rsid w:val="006E4B59"/>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6">
    <w:name w:val="xl106"/>
    <w:basedOn w:val="a1"/>
    <w:rsid w:val="006E4B59"/>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a1"/>
    <w:rsid w:val="006E4B59"/>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8">
    <w:name w:val="xl108"/>
    <w:basedOn w:val="a1"/>
    <w:rsid w:val="006E4B59"/>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a1"/>
    <w:rsid w:val="006E4B59"/>
    <w:pPr>
      <w:spacing w:before="100" w:beforeAutospacing="1" w:after="100" w:afterAutospacing="1"/>
    </w:pPr>
    <w:rPr>
      <w:rFonts w:ascii="Arial" w:hAnsi="Arial" w:cs="Arial"/>
      <w:b/>
      <w:bCs/>
      <w:sz w:val="20"/>
      <w:szCs w:val="20"/>
    </w:rPr>
  </w:style>
  <w:style w:type="paragraph" w:customStyle="1" w:styleId="xl110">
    <w:name w:val="xl110"/>
    <w:basedOn w:val="a1"/>
    <w:rsid w:val="006E4B59"/>
    <w:pPr>
      <w:spacing w:before="100" w:beforeAutospacing="1" w:after="100" w:afterAutospacing="1"/>
      <w:jc w:val="center"/>
    </w:pPr>
    <w:rPr>
      <w:rFonts w:ascii="Arial" w:hAnsi="Arial" w:cs="Arial"/>
      <w:b/>
      <w:bCs/>
      <w:sz w:val="16"/>
      <w:szCs w:val="16"/>
    </w:rPr>
  </w:style>
  <w:style w:type="paragraph" w:customStyle="1" w:styleId="xl111">
    <w:name w:val="xl111"/>
    <w:basedOn w:val="a1"/>
    <w:rsid w:val="006E4B59"/>
    <w:pPr>
      <w:spacing w:before="100" w:beforeAutospacing="1" w:after="100" w:afterAutospacing="1"/>
      <w:jc w:val="right"/>
    </w:pPr>
    <w:rPr>
      <w:rFonts w:ascii="Arial" w:hAnsi="Arial" w:cs="Arial"/>
      <w:sz w:val="16"/>
      <w:szCs w:val="16"/>
    </w:rPr>
  </w:style>
  <w:style w:type="paragraph" w:customStyle="1" w:styleId="xl112">
    <w:name w:val="xl112"/>
    <w:basedOn w:val="a1"/>
    <w:rsid w:val="006E4B59"/>
    <w:pPr>
      <w:spacing w:before="100" w:beforeAutospacing="1" w:after="100" w:afterAutospacing="1"/>
    </w:pPr>
    <w:rPr>
      <w:rFonts w:ascii="Arial" w:hAnsi="Arial" w:cs="Arial"/>
      <w:b/>
      <w:bCs/>
      <w:sz w:val="16"/>
      <w:szCs w:val="16"/>
    </w:rPr>
  </w:style>
  <w:style w:type="paragraph" w:customStyle="1" w:styleId="xl113">
    <w:name w:val="xl113"/>
    <w:basedOn w:val="a1"/>
    <w:rsid w:val="006E4B59"/>
    <w:pPr>
      <w:spacing w:before="100" w:beforeAutospacing="1" w:after="100" w:afterAutospacing="1"/>
    </w:pPr>
    <w:rPr>
      <w:rFonts w:ascii="Arial" w:hAnsi="Arial" w:cs="Arial"/>
      <w:b/>
      <w:bCs/>
      <w:sz w:val="20"/>
      <w:szCs w:val="20"/>
    </w:rPr>
  </w:style>
  <w:style w:type="paragraph" w:customStyle="1" w:styleId="xl114">
    <w:name w:val="xl114"/>
    <w:basedOn w:val="a1"/>
    <w:rsid w:val="006E4B59"/>
    <w:pPr>
      <w:spacing w:before="100" w:beforeAutospacing="1" w:after="100" w:afterAutospacing="1"/>
      <w:jc w:val="center"/>
    </w:pPr>
    <w:rPr>
      <w:rFonts w:ascii="Arial" w:hAnsi="Arial" w:cs="Arial"/>
      <w:b/>
      <w:bCs/>
      <w:sz w:val="20"/>
      <w:szCs w:val="20"/>
    </w:rPr>
  </w:style>
  <w:style w:type="paragraph" w:customStyle="1" w:styleId="xl115">
    <w:name w:val="xl115"/>
    <w:basedOn w:val="a1"/>
    <w:rsid w:val="006E4B59"/>
    <w:pPr>
      <w:spacing w:before="100" w:beforeAutospacing="1" w:after="100" w:afterAutospacing="1"/>
      <w:textAlignment w:val="top"/>
    </w:pPr>
    <w:rPr>
      <w:rFonts w:ascii="Arial" w:hAnsi="Arial" w:cs="Arial"/>
      <w:sz w:val="16"/>
      <w:szCs w:val="16"/>
    </w:rPr>
  </w:style>
  <w:style w:type="paragraph" w:customStyle="1" w:styleId="xl116">
    <w:name w:val="xl116"/>
    <w:basedOn w:val="a1"/>
    <w:rsid w:val="006E4B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1"/>
    <w:rsid w:val="006E4B59"/>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1"/>
    <w:rsid w:val="006E4B5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9">
    <w:name w:val="xl119"/>
    <w:basedOn w:val="a1"/>
    <w:rsid w:val="006E4B59"/>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20">
    <w:name w:val="xl120"/>
    <w:basedOn w:val="a1"/>
    <w:rsid w:val="006E4B59"/>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1">
    <w:name w:val="xl121"/>
    <w:basedOn w:val="a1"/>
    <w:rsid w:val="006E4B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2">
    <w:name w:val="xl122"/>
    <w:basedOn w:val="a1"/>
    <w:rsid w:val="006E4B59"/>
    <w:pPr>
      <w:pBdr>
        <w:bottom w:val="single" w:sz="8" w:space="0" w:color="auto"/>
      </w:pBdr>
      <w:spacing w:before="100" w:beforeAutospacing="1" w:after="100" w:afterAutospacing="1"/>
      <w:textAlignment w:val="center"/>
    </w:pPr>
  </w:style>
  <w:style w:type="paragraph" w:customStyle="1" w:styleId="xl123">
    <w:name w:val="xl123"/>
    <w:basedOn w:val="a1"/>
    <w:rsid w:val="006E4B59"/>
    <w:pPr>
      <w:pBdr>
        <w:bottom w:val="single" w:sz="8" w:space="0" w:color="auto"/>
        <w:right w:val="single" w:sz="4" w:space="0" w:color="auto"/>
      </w:pBdr>
      <w:spacing w:before="100" w:beforeAutospacing="1" w:after="100" w:afterAutospacing="1"/>
      <w:textAlignment w:val="center"/>
    </w:pPr>
  </w:style>
  <w:style w:type="paragraph" w:customStyle="1" w:styleId="xl124">
    <w:name w:val="xl124"/>
    <w:basedOn w:val="a1"/>
    <w:rsid w:val="006E4B5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5">
    <w:name w:val="xl125"/>
    <w:basedOn w:val="a1"/>
    <w:rsid w:val="006E4B59"/>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6">
    <w:name w:val="xl126"/>
    <w:basedOn w:val="a1"/>
    <w:rsid w:val="006E4B59"/>
    <w:pPr>
      <w:shd w:val="clear" w:color="000000" w:fill="FFFFFF"/>
      <w:spacing w:before="100" w:beforeAutospacing="1" w:after="100" w:afterAutospacing="1"/>
      <w:jc w:val="center"/>
    </w:pPr>
    <w:rPr>
      <w:rFonts w:ascii="Arial" w:hAnsi="Arial" w:cs="Arial"/>
      <w:sz w:val="18"/>
      <w:szCs w:val="18"/>
    </w:rPr>
  </w:style>
  <w:style w:type="paragraph" w:customStyle="1" w:styleId="xl127">
    <w:name w:val="xl127"/>
    <w:basedOn w:val="a1"/>
    <w:rsid w:val="006E4B59"/>
    <w:pPr>
      <w:spacing w:before="100" w:beforeAutospacing="1" w:after="100" w:afterAutospacing="1"/>
    </w:pPr>
    <w:rPr>
      <w:sz w:val="18"/>
      <w:szCs w:val="18"/>
    </w:rPr>
  </w:style>
  <w:style w:type="paragraph" w:customStyle="1" w:styleId="xl128">
    <w:name w:val="xl128"/>
    <w:basedOn w:val="a1"/>
    <w:rsid w:val="006E4B59"/>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1"/>
    <w:rsid w:val="006E4B5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1"/>
    <w:rsid w:val="006E4B5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character" w:styleId="af5">
    <w:name w:val="page number"/>
    <w:rsid w:val="00653984"/>
    <w:rPr>
      <w:rFonts w:cs="Times New Roman"/>
    </w:rPr>
  </w:style>
  <w:style w:type="paragraph" w:customStyle="1" w:styleId="headertexttopleveltextcentertext">
    <w:name w:val="headertext topleveltext centertext"/>
    <w:basedOn w:val="a1"/>
    <w:rsid w:val="00653984"/>
    <w:pPr>
      <w:spacing w:before="100" w:beforeAutospacing="1" w:after="100" w:afterAutospacing="1"/>
      <w:ind w:firstLine="709"/>
      <w:jc w:val="both"/>
    </w:pPr>
  </w:style>
  <w:style w:type="paragraph" w:customStyle="1" w:styleId="1">
    <w:name w:val="Стиль 1."/>
    <w:basedOn w:val="a1"/>
    <w:uiPriority w:val="99"/>
    <w:rsid w:val="000D0D6A"/>
    <w:pPr>
      <w:numPr>
        <w:numId w:val="1"/>
      </w:numPr>
      <w:jc w:val="both"/>
    </w:pPr>
    <w:rPr>
      <w:sz w:val="26"/>
      <w:szCs w:val="20"/>
    </w:rPr>
  </w:style>
  <w:style w:type="paragraph" w:customStyle="1" w:styleId="11">
    <w:name w:val="Стиль 1.1."/>
    <w:basedOn w:val="a1"/>
    <w:uiPriority w:val="99"/>
    <w:rsid w:val="000D0D6A"/>
    <w:pPr>
      <w:numPr>
        <w:ilvl w:val="1"/>
        <w:numId w:val="1"/>
      </w:numPr>
      <w:tabs>
        <w:tab w:val="clear" w:pos="1277"/>
        <w:tab w:val="num" w:pos="1276"/>
      </w:tabs>
      <w:ind w:left="0"/>
      <w:jc w:val="both"/>
    </w:pPr>
    <w:rPr>
      <w:sz w:val="26"/>
      <w:szCs w:val="20"/>
    </w:rPr>
  </w:style>
  <w:style w:type="paragraph" w:customStyle="1" w:styleId="111">
    <w:name w:val="Стиль 1.1.1."/>
    <w:basedOn w:val="a1"/>
    <w:uiPriority w:val="99"/>
    <w:rsid w:val="000D0D6A"/>
    <w:pPr>
      <w:numPr>
        <w:ilvl w:val="2"/>
        <w:numId w:val="1"/>
      </w:numPr>
      <w:jc w:val="both"/>
    </w:pPr>
    <w:rPr>
      <w:sz w:val="26"/>
      <w:szCs w:val="20"/>
    </w:rPr>
  </w:style>
  <w:style w:type="paragraph" w:customStyle="1" w:styleId="1111">
    <w:name w:val="Стиль 1.1.1.1."/>
    <w:basedOn w:val="a1"/>
    <w:uiPriority w:val="99"/>
    <w:rsid w:val="000D0D6A"/>
    <w:pPr>
      <w:numPr>
        <w:ilvl w:val="3"/>
        <w:numId w:val="1"/>
      </w:numPr>
      <w:jc w:val="both"/>
    </w:pPr>
    <w:rPr>
      <w:sz w:val="26"/>
      <w:szCs w:val="20"/>
    </w:rPr>
  </w:style>
  <w:style w:type="paragraph" w:customStyle="1" w:styleId="10">
    <w:name w:val="Стиль ппп_1)"/>
    <w:basedOn w:val="a1"/>
    <w:uiPriority w:val="99"/>
    <w:rsid w:val="000D0D6A"/>
    <w:pPr>
      <w:numPr>
        <w:ilvl w:val="4"/>
        <w:numId w:val="1"/>
      </w:numPr>
      <w:jc w:val="both"/>
    </w:pPr>
    <w:rPr>
      <w:sz w:val="26"/>
      <w:szCs w:val="20"/>
    </w:rPr>
  </w:style>
  <w:style w:type="paragraph" w:customStyle="1" w:styleId="a">
    <w:name w:val="Стиль ппп_а)"/>
    <w:basedOn w:val="a1"/>
    <w:uiPriority w:val="99"/>
    <w:rsid w:val="000D0D6A"/>
    <w:pPr>
      <w:numPr>
        <w:ilvl w:val="5"/>
        <w:numId w:val="1"/>
      </w:numPr>
      <w:jc w:val="both"/>
    </w:pPr>
    <w:rPr>
      <w:sz w:val="26"/>
      <w:szCs w:val="20"/>
    </w:rPr>
  </w:style>
  <w:style w:type="paragraph" w:customStyle="1" w:styleId="12">
    <w:name w:val="Стиль приложения 1."/>
    <w:basedOn w:val="1"/>
    <w:uiPriority w:val="99"/>
    <w:rsid w:val="000D0D6A"/>
    <w:pPr>
      <w:numPr>
        <w:numId w:val="2"/>
      </w:numPr>
      <w:jc w:val="center"/>
    </w:pPr>
  </w:style>
  <w:style w:type="paragraph" w:customStyle="1" w:styleId="110">
    <w:name w:val="Стиль приложения 1.1."/>
    <w:basedOn w:val="a1"/>
    <w:uiPriority w:val="99"/>
    <w:rsid w:val="000D0D6A"/>
    <w:pPr>
      <w:numPr>
        <w:ilvl w:val="1"/>
        <w:numId w:val="2"/>
      </w:numPr>
      <w:jc w:val="both"/>
    </w:pPr>
    <w:rPr>
      <w:sz w:val="26"/>
      <w:szCs w:val="20"/>
    </w:rPr>
  </w:style>
  <w:style w:type="paragraph" w:customStyle="1" w:styleId="1110">
    <w:name w:val="Стиль приложения 1.1.1."/>
    <w:basedOn w:val="a1"/>
    <w:uiPriority w:val="99"/>
    <w:rsid w:val="000D0D6A"/>
    <w:pPr>
      <w:numPr>
        <w:ilvl w:val="2"/>
        <w:numId w:val="2"/>
      </w:numPr>
      <w:jc w:val="both"/>
    </w:pPr>
    <w:rPr>
      <w:sz w:val="26"/>
      <w:szCs w:val="20"/>
    </w:rPr>
  </w:style>
  <w:style w:type="paragraph" w:customStyle="1" w:styleId="11110">
    <w:name w:val="Стиль приложения 1.1.1.1."/>
    <w:basedOn w:val="a1"/>
    <w:uiPriority w:val="99"/>
    <w:rsid w:val="000D0D6A"/>
    <w:pPr>
      <w:numPr>
        <w:ilvl w:val="3"/>
        <w:numId w:val="2"/>
      </w:numPr>
      <w:jc w:val="both"/>
    </w:pPr>
    <w:rPr>
      <w:sz w:val="26"/>
      <w:szCs w:val="20"/>
    </w:rPr>
  </w:style>
  <w:style w:type="paragraph" w:customStyle="1" w:styleId="13">
    <w:name w:val="Стиль приложения_1)"/>
    <w:basedOn w:val="a1"/>
    <w:uiPriority w:val="99"/>
    <w:rsid w:val="000D0D6A"/>
    <w:pPr>
      <w:numPr>
        <w:ilvl w:val="4"/>
        <w:numId w:val="2"/>
      </w:numPr>
      <w:jc w:val="both"/>
    </w:pPr>
    <w:rPr>
      <w:sz w:val="26"/>
      <w:szCs w:val="20"/>
    </w:rPr>
  </w:style>
  <w:style w:type="paragraph" w:customStyle="1" w:styleId="a0">
    <w:name w:val="Стиль приложения_а)"/>
    <w:basedOn w:val="a1"/>
    <w:uiPriority w:val="99"/>
    <w:rsid w:val="000D0D6A"/>
    <w:pPr>
      <w:numPr>
        <w:ilvl w:val="5"/>
        <w:numId w:val="2"/>
      </w:numPr>
      <w:jc w:val="both"/>
    </w:pPr>
    <w:rPr>
      <w:sz w:val="26"/>
      <w:szCs w:val="20"/>
    </w:rPr>
  </w:style>
  <w:style w:type="paragraph" w:customStyle="1" w:styleId="ConsPlusNonformat">
    <w:name w:val="ConsPlusNonformat"/>
    <w:rsid w:val="000D0D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2"/>
    <w:link w:val="4"/>
    <w:rsid w:val="007835F3"/>
    <w:rPr>
      <w:rFonts w:ascii="Calibri" w:eastAsia="Times New Roman" w:hAnsi="Calibri" w:cs="Times New Roman"/>
      <w:b/>
      <w:bCs/>
      <w:sz w:val="28"/>
      <w:szCs w:val="28"/>
      <w:lang w:eastAsia="ar-SA"/>
    </w:rPr>
  </w:style>
  <w:style w:type="character" w:customStyle="1" w:styleId="60">
    <w:name w:val="Заголовок 6 Знак"/>
    <w:basedOn w:val="a2"/>
    <w:link w:val="6"/>
    <w:rsid w:val="007835F3"/>
    <w:rPr>
      <w:rFonts w:ascii="Calibri" w:eastAsia="Times New Roman" w:hAnsi="Calibri" w:cs="Times New Roman"/>
      <w:b/>
      <w:bCs/>
      <w:lang w:eastAsia="ar-SA"/>
    </w:rPr>
  </w:style>
  <w:style w:type="character" w:customStyle="1" w:styleId="70">
    <w:name w:val="Заголовок 7 Знак"/>
    <w:basedOn w:val="a2"/>
    <w:link w:val="7"/>
    <w:rsid w:val="007835F3"/>
    <w:rPr>
      <w:rFonts w:ascii="Calibri" w:eastAsia="Times New Roman" w:hAnsi="Calibri" w:cs="Times New Roman"/>
      <w:sz w:val="24"/>
      <w:szCs w:val="24"/>
      <w:lang w:eastAsia="ar-SA"/>
    </w:rPr>
  </w:style>
  <w:style w:type="paragraph" w:styleId="HTML">
    <w:name w:val="HTML Preformatted"/>
    <w:basedOn w:val="a1"/>
    <w:link w:val="HTML0"/>
    <w:unhideWhenUsed/>
    <w:rsid w:val="0078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7835F3"/>
    <w:rPr>
      <w:rFonts w:ascii="Courier New" w:eastAsia="Times New Roman" w:hAnsi="Courier New" w:cs="Courier New"/>
      <w:sz w:val="20"/>
      <w:szCs w:val="20"/>
      <w:lang w:eastAsia="ru-RU"/>
    </w:rPr>
  </w:style>
  <w:style w:type="character" w:customStyle="1" w:styleId="msonormal0">
    <w:name w:val="msonormal"/>
    <w:basedOn w:val="a2"/>
    <w:rsid w:val="007835F3"/>
  </w:style>
  <w:style w:type="paragraph" w:customStyle="1" w:styleId="ConsTitle">
    <w:name w:val="ConsTitle"/>
    <w:rsid w:val="002D7D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2"/>
    <w:link w:val="2"/>
    <w:rsid w:val="00A46374"/>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rsid w:val="00A46374"/>
    <w:rPr>
      <w:rFonts w:ascii="Times New Roman" w:eastAsia="Times New Roman" w:hAnsi="Times New Roman" w:cs="Times New Roman"/>
      <w:b/>
      <w:bCs/>
      <w:sz w:val="27"/>
      <w:szCs w:val="27"/>
      <w:lang w:eastAsia="ru-RU"/>
    </w:rPr>
  </w:style>
  <w:style w:type="character" w:customStyle="1" w:styleId="50">
    <w:name w:val="Заголовок 5 Знак"/>
    <w:basedOn w:val="a2"/>
    <w:link w:val="5"/>
    <w:rsid w:val="00A46374"/>
    <w:rPr>
      <w:rFonts w:ascii="Times New Roman" w:eastAsia="Times New Roman" w:hAnsi="Times New Roman" w:cs="Times New Roman"/>
      <w:b/>
      <w:bCs/>
      <w:sz w:val="20"/>
      <w:szCs w:val="20"/>
      <w:lang w:eastAsia="ru-RU"/>
    </w:rPr>
  </w:style>
  <w:style w:type="numbering" w:customStyle="1" w:styleId="17">
    <w:name w:val="Нет списка1"/>
    <w:next w:val="a4"/>
    <w:uiPriority w:val="99"/>
    <w:semiHidden/>
    <w:unhideWhenUsed/>
    <w:rsid w:val="00A46374"/>
  </w:style>
  <w:style w:type="paragraph" w:customStyle="1" w:styleId="formattext">
    <w:name w:val="formattext"/>
    <w:basedOn w:val="a1"/>
    <w:rsid w:val="00A46374"/>
    <w:pPr>
      <w:spacing w:before="100" w:beforeAutospacing="1" w:after="100" w:afterAutospacing="1"/>
    </w:pPr>
  </w:style>
  <w:style w:type="paragraph" w:customStyle="1" w:styleId="headertext">
    <w:name w:val="headertext"/>
    <w:basedOn w:val="a1"/>
    <w:rsid w:val="00A46374"/>
    <w:pPr>
      <w:spacing w:before="100" w:beforeAutospacing="1" w:after="100" w:afterAutospacing="1"/>
    </w:pPr>
  </w:style>
  <w:style w:type="character" w:customStyle="1" w:styleId="80">
    <w:name w:val="Заголовок 8 Знак"/>
    <w:basedOn w:val="a2"/>
    <w:link w:val="8"/>
    <w:uiPriority w:val="9"/>
    <w:semiHidden/>
    <w:rsid w:val="007433CE"/>
    <w:rPr>
      <w:rFonts w:asciiTheme="majorHAnsi" w:eastAsiaTheme="majorEastAsia" w:hAnsiTheme="majorHAnsi" w:cstheme="majorBidi"/>
      <w:color w:val="404040" w:themeColor="text1" w:themeTint="BF"/>
      <w:sz w:val="20"/>
      <w:szCs w:val="20"/>
      <w:lang w:eastAsia="ru-RU"/>
    </w:rPr>
  </w:style>
  <w:style w:type="paragraph" w:styleId="af6">
    <w:name w:val="Body Text Indent"/>
    <w:basedOn w:val="a1"/>
    <w:link w:val="af7"/>
    <w:unhideWhenUsed/>
    <w:rsid w:val="007433CE"/>
    <w:pPr>
      <w:spacing w:after="120"/>
      <w:ind w:left="283"/>
    </w:pPr>
  </w:style>
  <w:style w:type="character" w:customStyle="1" w:styleId="af7">
    <w:name w:val="Основной текст с отступом Знак"/>
    <w:basedOn w:val="a2"/>
    <w:link w:val="af6"/>
    <w:rsid w:val="007433CE"/>
    <w:rPr>
      <w:rFonts w:ascii="Times New Roman" w:eastAsia="Times New Roman" w:hAnsi="Times New Roman" w:cs="Times New Roman"/>
      <w:sz w:val="24"/>
      <w:szCs w:val="24"/>
      <w:lang w:eastAsia="ru-RU"/>
    </w:rPr>
  </w:style>
  <w:style w:type="paragraph" w:customStyle="1" w:styleId="s1">
    <w:name w:val="s_1"/>
    <w:basedOn w:val="a1"/>
    <w:rsid w:val="007433CE"/>
    <w:pPr>
      <w:spacing w:before="100" w:beforeAutospacing="1" w:after="100" w:afterAutospacing="1"/>
    </w:pPr>
  </w:style>
  <w:style w:type="table" w:styleId="af8">
    <w:name w:val="Table Grid"/>
    <w:basedOn w:val="a3"/>
    <w:qFormat/>
    <w:rsid w:val="0035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rsid w:val="00DA1BFC"/>
    <w:pPr>
      <w:ind w:firstLine="709"/>
      <w:jc w:val="center"/>
    </w:pPr>
    <w:rPr>
      <w:b/>
      <w:sz w:val="28"/>
    </w:rPr>
  </w:style>
  <w:style w:type="character" w:customStyle="1" w:styleId="22">
    <w:name w:val="Основной текст с отступом 2 Знак"/>
    <w:basedOn w:val="a2"/>
    <w:link w:val="21"/>
    <w:rsid w:val="00DA1BFC"/>
    <w:rPr>
      <w:rFonts w:ascii="Times New Roman" w:eastAsia="Times New Roman" w:hAnsi="Times New Roman" w:cs="Times New Roman"/>
      <w:b/>
      <w:sz w:val="28"/>
      <w:szCs w:val="24"/>
      <w:lang w:eastAsia="ru-RU"/>
    </w:rPr>
  </w:style>
  <w:style w:type="paragraph" w:customStyle="1" w:styleId="ConsNormal">
    <w:name w:val="ConsNormal"/>
    <w:rsid w:val="00DA1BFC"/>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DA1BFC"/>
    <w:pPr>
      <w:spacing w:after="0" w:line="240" w:lineRule="auto"/>
      <w:ind w:right="19772"/>
    </w:pPr>
    <w:rPr>
      <w:rFonts w:ascii="Courier New" w:eastAsia="Times New Roman" w:hAnsi="Courier New" w:cs="Times New Roman"/>
      <w:snapToGrid w:val="0"/>
      <w:sz w:val="20"/>
      <w:szCs w:val="20"/>
      <w:lang w:eastAsia="ru-RU"/>
    </w:rPr>
  </w:style>
  <w:style w:type="paragraph" w:styleId="31">
    <w:name w:val="Body Text Indent 3"/>
    <w:basedOn w:val="a1"/>
    <w:link w:val="32"/>
    <w:rsid w:val="00DA1BFC"/>
    <w:pPr>
      <w:tabs>
        <w:tab w:val="left" w:pos="720"/>
      </w:tabs>
      <w:ind w:firstLine="709"/>
      <w:jc w:val="both"/>
    </w:pPr>
    <w:rPr>
      <w:b/>
      <w:color w:val="000000"/>
      <w:sz w:val="28"/>
    </w:rPr>
  </w:style>
  <w:style w:type="character" w:customStyle="1" w:styleId="32">
    <w:name w:val="Основной текст с отступом 3 Знак"/>
    <w:basedOn w:val="a2"/>
    <w:link w:val="31"/>
    <w:rsid w:val="00DA1BFC"/>
    <w:rPr>
      <w:rFonts w:ascii="Times New Roman" w:eastAsia="Times New Roman" w:hAnsi="Times New Roman" w:cs="Times New Roman"/>
      <w:b/>
      <w:color w:val="000000"/>
      <w:sz w:val="28"/>
      <w:szCs w:val="24"/>
      <w:lang w:eastAsia="ru-RU"/>
    </w:rPr>
  </w:style>
  <w:style w:type="paragraph" w:styleId="23">
    <w:name w:val="Body Text 2"/>
    <w:basedOn w:val="a1"/>
    <w:link w:val="24"/>
    <w:rsid w:val="00DA1BFC"/>
    <w:pPr>
      <w:tabs>
        <w:tab w:val="left" w:pos="720"/>
      </w:tabs>
      <w:jc w:val="both"/>
    </w:pPr>
    <w:rPr>
      <w:sz w:val="28"/>
    </w:rPr>
  </w:style>
  <w:style w:type="character" w:customStyle="1" w:styleId="24">
    <w:name w:val="Основной текст 2 Знак"/>
    <w:basedOn w:val="a2"/>
    <w:link w:val="23"/>
    <w:rsid w:val="00DA1BFC"/>
    <w:rPr>
      <w:rFonts w:ascii="Times New Roman" w:eastAsia="Times New Roman" w:hAnsi="Times New Roman" w:cs="Times New Roman"/>
      <w:sz w:val="28"/>
      <w:szCs w:val="24"/>
      <w:lang w:eastAsia="ru-RU"/>
    </w:rPr>
  </w:style>
  <w:style w:type="character" w:customStyle="1" w:styleId="FontStyle33">
    <w:name w:val="Font Style33"/>
    <w:rsid w:val="00DA1BFC"/>
    <w:rPr>
      <w:rFonts w:ascii="Times New Roman" w:hAnsi="Times New Roman" w:cs="Times New Roman"/>
      <w:sz w:val="24"/>
      <w:szCs w:val="24"/>
    </w:rPr>
  </w:style>
  <w:style w:type="character" w:customStyle="1" w:styleId="FontStyle35">
    <w:name w:val="Font Style35"/>
    <w:rsid w:val="00DA1BFC"/>
    <w:rPr>
      <w:rFonts w:ascii="Times New Roman" w:hAnsi="Times New Roman" w:cs="Times New Roman"/>
      <w:b/>
      <w:bCs/>
      <w:i/>
      <w:iCs/>
      <w:sz w:val="24"/>
      <w:szCs w:val="24"/>
    </w:rPr>
  </w:style>
  <w:style w:type="paragraph" w:styleId="af9">
    <w:name w:val="footnote text"/>
    <w:basedOn w:val="a1"/>
    <w:link w:val="afa"/>
    <w:rsid w:val="00DA1BFC"/>
    <w:rPr>
      <w:sz w:val="20"/>
      <w:szCs w:val="20"/>
    </w:rPr>
  </w:style>
  <w:style w:type="character" w:customStyle="1" w:styleId="afa">
    <w:name w:val="Текст сноски Знак"/>
    <w:basedOn w:val="a2"/>
    <w:link w:val="af9"/>
    <w:uiPriority w:val="99"/>
    <w:semiHidden/>
    <w:rsid w:val="00DA1BFC"/>
    <w:rPr>
      <w:rFonts w:ascii="Times New Roman" w:eastAsia="Times New Roman" w:hAnsi="Times New Roman" w:cs="Times New Roman"/>
      <w:sz w:val="20"/>
      <w:szCs w:val="20"/>
      <w:lang w:eastAsia="ru-RU"/>
    </w:rPr>
  </w:style>
  <w:style w:type="character" w:styleId="afb">
    <w:name w:val="footnote reference"/>
    <w:uiPriority w:val="99"/>
    <w:semiHidden/>
    <w:rsid w:val="00DA1BFC"/>
    <w:rPr>
      <w:vertAlign w:val="superscript"/>
    </w:rPr>
  </w:style>
  <w:style w:type="paragraph" w:styleId="afc">
    <w:name w:val="endnote text"/>
    <w:basedOn w:val="a1"/>
    <w:link w:val="afd"/>
    <w:rsid w:val="00DA1BFC"/>
    <w:rPr>
      <w:sz w:val="20"/>
      <w:szCs w:val="20"/>
    </w:rPr>
  </w:style>
  <w:style w:type="character" w:customStyle="1" w:styleId="afd">
    <w:name w:val="Текст концевой сноски Знак"/>
    <w:basedOn w:val="a2"/>
    <w:link w:val="afc"/>
    <w:rsid w:val="00DA1BFC"/>
    <w:rPr>
      <w:rFonts w:ascii="Times New Roman" w:eastAsia="Times New Roman" w:hAnsi="Times New Roman" w:cs="Times New Roman"/>
      <w:sz w:val="20"/>
      <w:szCs w:val="20"/>
      <w:lang w:eastAsia="ru-RU"/>
    </w:rPr>
  </w:style>
  <w:style w:type="character" w:styleId="afe">
    <w:name w:val="endnote reference"/>
    <w:rsid w:val="00DA1BFC"/>
    <w:rPr>
      <w:vertAlign w:val="superscript"/>
    </w:rPr>
  </w:style>
  <w:style w:type="paragraph" w:customStyle="1" w:styleId="aff">
    <w:name w:val="Знак Знак Знак Знак"/>
    <w:basedOn w:val="a1"/>
    <w:uiPriority w:val="99"/>
    <w:rsid w:val="00DA1BFC"/>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1"/>
    <w:uiPriority w:val="99"/>
    <w:rsid w:val="00DA1BFC"/>
    <w:pPr>
      <w:ind w:firstLine="567"/>
      <w:jc w:val="both"/>
    </w:pPr>
    <w:rPr>
      <w:rFonts w:ascii="Arial" w:hAnsi="Arial" w:cs="Arial"/>
    </w:rPr>
  </w:style>
  <w:style w:type="paragraph" w:customStyle="1" w:styleId="paragraph">
    <w:name w:val="paragraph"/>
    <w:basedOn w:val="a1"/>
    <w:rsid w:val="00DA1BFC"/>
  </w:style>
  <w:style w:type="character" w:customStyle="1" w:styleId="normaltextrun1">
    <w:name w:val="normaltextrun1"/>
    <w:rsid w:val="00DA1BFC"/>
  </w:style>
  <w:style w:type="character" w:customStyle="1" w:styleId="eop">
    <w:name w:val="eop"/>
    <w:rsid w:val="00DA1BFC"/>
  </w:style>
  <w:style w:type="character" w:customStyle="1" w:styleId="scxw215372908">
    <w:name w:val="scxw215372908"/>
    <w:rsid w:val="00DA1BFC"/>
  </w:style>
  <w:style w:type="paragraph" w:customStyle="1" w:styleId="revann">
    <w:name w:val="rev_ann"/>
    <w:basedOn w:val="a1"/>
    <w:rsid w:val="002E4FC1"/>
    <w:pPr>
      <w:spacing w:before="100" w:beforeAutospacing="1" w:after="100" w:afterAutospacing="1"/>
    </w:pPr>
  </w:style>
  <w:style w:type="paragraph" w:customStyle="1" w:styleId="aff0">
    <w:name w:val="Ñîäåðæ"/>
    <w:basedOn w:val="a1"/>
    <w:rsid w:val="00144555"/>
    <w:pPr>
      <w:widowControl w:val="0"/>
      <w:autoSpaceDE w:val="0"/>
      <w:autoSpaceDN w:val="0"/>
      <w:spacing w:after="120"/>
      <w:jc w:val="center"/>
    </w:pPr>
    <w:rPr>
      <w:sz w:val="28"/>
      <w:szCs w:val="28"/>
    </w:rPr>
  </w:style>
  <w:style w:type="paragraph" w:styleId="aff1">
    <w:name w:val="Title"/>
    <w:basedOn w:val="a1"/>
    <w:link w:val="aff2"/>
    <w:uiPriority w:val="10"/>
    <w:qFormat/>
    <w:rsid w:val="00144555"/>
    <w:pPr>
      <w:jc w:val="center"/>
    </w:pPr>
    <w:rPr>
      <w:b/>
      <w:sz w:val="26"/>
      <w:szCs w:val="20"/>
    </w:rPr>
  </w:style>
  <w:style w:type="character" w:customStyle="1" w:styleId="aff2">
    <w:name w:val="Заголовок Знак"/>
    <w:basedOn w:val="a2"/>
    <w:link w:val="aff1"/>
    <w:uiPriority w:val="10"/>
    <w:rsid w:val="00144555"/>
    <w:rPr>
      <w:rFonts w:ascii="Times New Roman" w:eastAsia="Times New Roman" w:hAnsi="Times New Roman" w:cs="Times New Roman"/>
      <w:b/>
      <w:sz w:val="26"/>
      <w:szCs w:val="20"/>
      <w:lang w:eastAsia="ru-RU"/>
    </w:rPr>
  </w:style>
  <w:style w:type="paragraph" w:customStyle="1" w:styleId="s3">
    <w:name w:val="s_3"/>
    <w:basedOn w:val="a1"/>
    <w:rsid w:val="0028267B"/>
    <w:pPr>
      <w:spacing w:before="100" w:beforeAutospacing="1" w:after="100" w:afterAutospacing="1"/>
    </w:pPr>
  </w:style>
  <w:style w:type="paragraph" w:customStyle="1" w:styleId="indent1">
    <w:name w:val="indent_1"/>
    <w:basedOn w:val="a1"/>
    <w:rsid w:val="0028267B"/>
    <w:pPr>
      <w:spacing w:before="100" w:beforeAutospacing="1" w:after="100" w:afterAutospacing="1"/>
    </w:pPr>
  </w:style>
  <w:style w:type="paragraph" w:customStyle="1" w:styleId="xl134">
    <w:name w:val="xl134"/>
    <w:basedOn w:val="a1"/>
    <w:rsid w:val="007226D4"/>
    <w:pPr>
      <w:spacing w:before="100" w:beforeAutospacing="1" w:after="100" w:afterAutospacing="1"/>
      <w:textAlignment w:val="center"/>
    </w:pPr>
    <w:rPr>
      <w:rFonts w:ascii="Arial" w:hAnsi="Arial" w:cs="Arial"/>
      <w:b/>
      <w:bCs/>
      <w:sz w:val="20"/>
      <w:szCs w:val="20"/>
    </w:rPr>
  </w:style>
  <w:style w:type="paragraph" w:customStyle="1" w:styleId="xl135">
    <w:name w:val="xl135"/>
    <w:basedOn w:val="a1"/>
    <w:rsid w:val="007226D4"/>
    <w:pPr>
      <w:spacing w:before="100" w:beforeAutospacing="1" w:after="100" w:afterAutospacing="1"/>
    </w:pPr>
    <w:rPr>
      <w:rFonts w:ascii="Arial" w:hAnsi="Arial" w:cs="Arial"/>
      <w:sz w:val="18"/>
      <w:szCs w:val="18"/>
    </w:rPr>
  </w:style>
  <w:style w:type="paragraph" w:customStyle="1" w:styleId="xl136">
    <w:name w:val="xl136"/>
    <w:basedOn w:val="a1"/>
    <w:rsid w:val="007226D4"/>
    <w:pPr>
      <w:spacing w:before="100" w:beforeAutospacing="1" w:after="100" w:afterAutospacing="1"/>
    </w:pPr>
    <w:rPr>
      <w:rFonts w:ascii="Arial" w:hAnsi="Arial" w:cs="Arial"/>
      <w:sz w:val="16"/>
      <w:szCs w:val="16"/>
    </w:rPr>
  </w:style>
  <w:style w:type="paragraph" w:customStyle="1" w:styleId="xl137">
    <w:name w:val="xl137"/>
    <w:basedOn w:val="a1"/>
    <w:rsid w:val="007226D4"/>
    <w:pPr>
      <w:spacing w:before="100" w:beforeAutospacing="1" w:after="100" w:afterAutospacing="1"/>
    </w:pPr>
    <w:rPr>
      <w:rFonts w:ascii="Arial" w:hAnsi="Arial" w:cs="Arial"/>
      <w:sz w:val="16"/>
      <w:szCs w:val="16"/>
    </w:rPr>
  </w:style>
  <w:style w:type="paragraph" w:customStyle="1" w:styleId="xl138">
    <w:name w:val="xl138"/>
    <w:basedOn w:val="a1"/>
    <w:rsid w:val="007226D4"/>
    <w:pPr>
      <w:spacing w:before="100" w:beforeAutospacing="1" w:after="100" w:afterAutospacing="1"/>
      <w:textAlignment w:val="center"/>
    </w:pPr>
    <w:rPr>
      <w:rFonts w:ascii="Arial" w:hAnsi="Arial" w:cs="Arial"/>
      <w:sz w:val="16"/>
      <w:szCs w:val="16"/>
      <w:u w:val="single"/>
    </w:rPr>
  </w:style>
  <w:style w:type="paragraph" w:customStyle="1" w:styleId="xl139">
    <w:name w:val="xl139"/>
    <w:basedOn w:val="a1"/>
    <w:rsid w:val="007226D4"/>
    <w:pPr>
      <w:spacing w:before="100" w:beforeAutospacing="1" w:after="100" w:afterAutospacing="1"/>
      <w:textAlignment w:val="center"/>
    </w:pPr>
    <w:rPr>
      <w:rFonts w:ascii="Arial" w:hAnsi="Arial" w:cs="Arial"/>
      <w:sz w:val="16"/>
      <w:szCs w:val="16"/>
    </w:rPr>
  </w:style>
  <w:style w:type="paragraph" w:customStyle="1" w:styleId="xl140">
    <w:name w:val="xl140"/>
    <w:basedOn w:val="a1"/>
    <w:rsid w:val="007226D4"/>
    <w:pPr>
      <w:spacing w:before="100" w:beforeAutospacing="1" w:after="100" w:afterAutospacing="1"/>
      <w:textAlignment w:val="center"/>
    </w:pPr>
    <w:rPr>
      <w:rFonts w:ascii="Arial" w:hAnsi="Arial" w:cs="Arial"/>
      <w:sz w:val="16"/>
      <w:szCs w:val="16"/>
    </w:rPr>
  </w:style>
  <w:style w:type="paragraph" w:customStyle="1" w:styleId="xl141">
    <w:name w:val="xl141"/>
    <w:basedOn w:val="a1"/>
    <w:rsid w:val="007226D4"/>
    <w:pPr>
      <w:spacing w:before="100" w:beforeAutospacing="1" w:after="100" w:afterAutospacing="1"/>
      <w:textAlignment w:val="center"/>
    </w:pPr>
    <w:rPr>
      <w:rFonts w:ascii="Arial" w:hAnsi="Arial" w:cs="Arial"/>
      <w:b/>
      <w:bCs/>
      <w:sz w:val="16"/>
      <w:szCs w:val="16"/>
    </w:rPr>
  </w:style>
  <w:style w:type="paragraph" w:customStyle="1" w:styleId="xl142">
    <w:name w:val="xl142"/>
    <w:basedOn w:val="a1"/>
    <w:rsid w:val="007226D4"/>
    <w:pPr>
      <w:spacing w:before="100" w:beforeAutospacing="1" w:after="100" w:afterAutospacing="1"/>
      <w:textAlignment w:val="center"/>
    </w:pPr>
    <w:rPr>
      <w:rFonts w:ascii="Arial" w:hAnsi="Arial" w:cs="Arial"/>
      <w:b/>
      <w:bCs/>
      <w:sz w:val="16"/>
      <w:szCs w:val="16"/>
    </w:rPr>
  </w:style>
  <w:style w:type="paragraph" w:customStyle="1" w:styleId="xl143">
    <w:name w:val="xl143"/>
    <w:basedOn w:val="a1"/>
    <w:rsid w:val="007226D4"/>
    <w:pPr>
      <w:spacing w:before="100" w:beforeAutospacing="1" w:after="100" w:afterAutospacing="1"/>
      <w:jc w:val="center"/>
      <w:textAlignment w:val="center"/>
    </w:pPr>
    <w:rPr>
      <w:rFonts w:ascii="Arial" w:hAnsi="Arial" w:cs="Arial"/>
      <w:b/>
      <w:bCs/>
      <w:sz w:val="20"/>
      <w:szCs w:val="20"/>
    </w:rPr>
  </w:style>
  <w:style w:type="paragraph" w:customStyle="1" w:styleId="xl144">
    <w:name w:val="xl144"/>
    <w:basedOn w:val="a1"/>
    <w:rsid w:val="007226D4"/>
    <w:pPr>
      <w:spacing w:before="100" w:beforeAutospacing="1" w:after="100" w:afterAutospacing="1"/>
      <w:textAlignment w:val="center"/>
    </w:pPr>
    <w:rPr>
      <w:rFonts w:ascii="Arial" w:hAnsi="Arial" w:cs="Arial"/>
      <w:b/>
      <w:bCs/>
      <w:sz w:val="20"/>
      <w:szCs w:val="20"/>
    </w:rPr>
  </w:style>
  <w:style w:type="paragraph" w:customStyle="1" w:styleId="xl145">
    <w:name w:val="xl145"/>
    <w:basedOn w:val="a1"/>
    <w:rsid w:val="007226D4"/>
    <w:pPr>
      <w:spacing w:before="100" w:beforeAutospacing="1" w:after="100" w:afterAutospacing="1"/>
      <w:jc w:val="center"/>
    </w:pPr>
    <w:rPr>
      <w:rFonts w:ascii="Arial" w:hAnsi="Arial" w:cs="Arial"/>
      <w:b/>
      <w:bCs/>
      <w:sz w:val="20"/>
      <w:szCs w:val="20"/>
    </w:rPr>
  </w:style>
  <w:style w:type="paragraph" w:customStyle="1" w:styleId="xl146">
    <w:name w:val="xl146"/>
    <w:basedOn w:val="a1"/>
    <w:rsid w:val="007226D4"/>
    <w:pPr>
      <w:spacing w:before="100" w:beforeAutospacing="1" w:after="100" w:afterAutospacing="1"/>
    </w:pPr>
    <w:rPr>
      <w:rFonts w:ascii="Arial" w:hAnsi="Arial" w:cs="Arial"/>
      <w:b/>
      <w:bCs/>
      <w:sz w:val="20"/>
      <w:szCs w:val="20"/>
    </w:rPr>
  </w:style>
  <w:style w:type="paragraph" w:customStyle="1" w:styleId="xl147">
    <w:name w:val="xl147"/>
    <w:basedOn w:val="a1"/>
    <w:rsid w:val="007226D4"/>
    <w:pPr>
      <w:spacing w:before="100" w:beforeAutospacing="1" w:after="100" w:afterAutospacing="1"/>
    </w:pPr>
    <w:rPr>
      <w:rFonts w:ascii="Arial" w:hAnsi="Arial" w:cs="Arial"/>
      <w:b/>
      <w:bCs/>
      <w:sz w:val="20"/>
      <w:szCs w:val="20"/>
    </w:rPr>
  </w:style>
  <w:style w:type="paragraph" w:customStyle="1" w:styleId="xl148">
    <w:name w:val="xl148"/>
    <w:basedOn w:val="a1"/>
    <w:rsid w:val="007226D4"/>
    <w:pPr>
      <w:spacing w:before="100" w:beforeAutospacing="1" w:after="100" w:afterAutospacing="1"/>
      <w:jc w:val="center"/>
    </w:pPr>
    <w:rPr>
      <w:rFonts w:ascii="Arial" w:hAnsi="Arial" w:cs="Arial"/>
      <w:b/>
      <w:bCs/>
      <w:sz w:val="16"/>
      <w:szCs w:val="16"/>
    </w:rPr>
  </w:style>
  <w:style w:type="paragraph" w:customStyle="1" w:styleId="xl149">
    <w:name w:val="xl149"/>
    <w:basedOn w:val="a1"/>
    <w:rsid w:val="007226D4"/>
    <w:pPr>
      <w:spacing w:before="100" w:beforeAutospacing="1" w:after="100" w:afterAutospacing="1"/>
      <w:jc w:val="right"/>
    </w:pPr>
    <w:rPr>
      <w:rFonts w:ascii="Arial" w:hAnsi="Arial" w:cs="Arial"/>
      <w:b/>
      <w:bCs/>
      <w:sz w:val="16"/>
      <w:szCs w:val="16"/>
    </w:rPr>
  </w:style>
  <w:style w:type="paragraph" w:customStyle="1" w:styleId="xl150">
    <w:name w:val="xl150"/>
    <w:basedOn w:val="a1"/>
    <w:rsid w:val="007226D4"/>
    <w:pPr>
      <w:spacing w:before="100" w:beforeAutospacing="1" w:after="100" w:afterAutospacing="1"/>
    </w:pPr>
    <w:rPr>
      <w:rFonts w:ascii="Arial" w:hAnsi="Arial" w:cs="Arial"/>
      <w:b/>
      <w:bCs/>
      <w:sz w:val="16"/>
      <w:szCs w:val="16"/>
    </w:rPr>
  </w:style>
  <w:style w:type="paragraph" w:customStyle="1" w:styleId="xl151">
    <w:name w:val="xl151"/>
    <w:basedOn w:val="a1"/>
    <w:rsid w:val="007226D4"/>
    <w:pPr>
      <w:spacing w:before="100" w:beforeAutospacing="1" w:after="100" w:afterAutospacing="1"/>
      <w:jc w:val="center"/>
    </w:pPr>
    <w:rPr>
      <w:rFonts w:ascii="Arial" w:hAnsi="Arial" w:cs="Arial"/>
      <w:sz w:val="20"/>
      <w:szCs w:val="20"/>
    </w:rPr>
  </w:style>
  <w:style w:type="paragraph" w:customStyle="1" w:styleId="xl152">
    <w:name w:val="xl152"/>
    <w:basedOn w:val="a1"/>
    <w:rsid w:val="007226D4"/>
    <w:pPr>
      <w:spacing w:before="100" w:beforeAutospacing="1" w:after="100" w:afterAutospacing="1"/>
      <w:jc w:val="center"/>
    </w:pPr>
    <w:rPr>
      <w:rFonts w:ascii="Arial" w:hAnsi="Arial" w:cs="Arial"/>
      <w:sz w:val="20"/>
      <w:szCs w:val="20"/>
    </w:rPr>
  </w:style>
  <w:style w:type="paragraph" w:customStyle="1" w:styleId="xl153">
    <w:name w:val="xl153"/>
    <w:basedOn w:val="a1"/>
    <w:rsid w:val="007226D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4">
    <w:name w:val="xl154"/>
    <w:basedOn w:val="a1"/>
    <w:rsid w:val="007226D4"/>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5">
    <w:name w:val="xl155"/>
    <w:basedOn w:val="a1"/>
    <w:rsid w:val="007226D4"/>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56">
    <w:name w:val="xl156"/>
    <w:basedOn w:val="a1"/>
    <w:rsid w:val="007226D4"/>
    <w:pPr>
      <w:spacing w:before="100" w:beforeAutospacing="1" w:after="100" w:afterAutospacing="1"/>
      <w:jc w:val="center"/>
      <w:textAlignment w:val="center"/>
    </w:pPr>
    <w:rPr>
      <w:rFonts w:ascii="Arial" w:hAnsi="Arial" w:cs="Arial"/>
      <w:b/>
      <w:bCs/>
      <w:sz w:val="20"/>
      <w:szCs w:val="20"/>
    </w:rPr>
  </w:style>
  <w:style w:type="paragraph" w:customStyle="1" w:styleId="xl157">
    <w:name w:val="xl157"/>
    <w:basedOn w:val="a1"/>
    <w:rsid w:val="007226D4"/>
    <w:pPr>
      <w:spacing w:before="100" w:beforeAutospacing="1" w:after="100" w:afterAutospacing="1"/>
      <w:jc w:val="center"/>
    </w:pPr>
    <w:rPr>
      <w:rFonts w:ascii="Arial" w:hAnsi="Arial" w:cs="Arial"/>
      <w:sz w:val="20"/>
      <w:szCs w:val="20"/>
    </w:rPr>
  </w:style>
  <w:style w:type="paragraph" w:styleId="aff3">
    <w:name w:val="Subtitle"/>
    <w:basedOn w:val="a1"/>
    <w:link w:val="aff4"/>
    <w:uiPriority w:val="99"/>
    <w:qFormat/>
    <w:rsid w:val="007226D4"/>
    <w:pPr>
      <w:jc w:val="center"/>
    </w:pPr>
    <w:rPr>
      <w:b/>
      <w:sz w:val="28"/>
      <w:szCs w:val="20"/>
    </w:rPr>
  </w:style>
  <w:style w:type="character" w:customStyle="1" w:styleId="aff4">
    <w:name w:val="Подзаголовок Знак"/>
    <w:basedOn w:val="a2"/>
    <w:link w:val="aff3"/>
    <w:uiPriority w:val="99"/>
    <w:rsid w:val="007226D4"/>
    <w:rPr>
      <w:rFonts w:ascii="Times New Roman" w:eastAsia="Times New Roman" w:hAnsi="Times New Roman" w:cs="Times New Roman"/>
      <w:b/>
      <w:sz w:val="28"/>
      <w:szCs w:val="20"/>
      <w:lang w:eastAsia="ru-RU"/>
    </w:rPr>
  </w:style>
  <w:style w:type="character" w:customStyle="1" w:styleId="a9">
    <w:name w:val="Обычный (веб) Знак"/>
    <w:aliases w:val="_а_Е’__ (дќа) И’ц_1 Знак,_а_Е’__ (дќа) И’ц_ И’ц_ Знак,___С¬__ (_x_) ÷¬__1 Знак,___С¬__ (_x_) ÷¬__ ÷¬__ Знак,Обычный (Web) Знак,Знак Знак10 Знак"/>
    <w:link w:val="a8"/>
    <w:locked/>
    <w:rsid w:val="007226D4"/>
    <w:rPr>
      <w:rFonts w:ascii="Times New Roman" w:eastAsia="Times New Roman" w:hAnsi="Times New Roman" w:cs="Times New Roman"/>
      <w:sz w:val="24"/>
      <w:szCs w:val="24"/>
      <w:lang w:eastAsia="ru-RU"/>
    </w:rPr>
  </w:style>
  <w:style w:type="paragraph" w:customStyle="1" w:styleId="Pa12">
    <w:name w:val="Pa12"/>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Default">
    <w:name w:val="Default"/>
    <w:rsid w:val="002427E7"/>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2427E7"/>
    <w:pPr>
      <w:spacing w:line="221" w:lineRule="atLeast"/>
    </w:pPr>
    <w:rPr>
      <w:rFonts w:cstheme="minorBidi"/>
      <w:color w:val="auto"/>
    </w:rPr>
  </w:style>
  <w:style w:type="paragraph" w:customStyle="1" w:styleId="xl158">
    <w:name w:val="xl158"/>
    <w:basedOn w:val="a1"/>
    <w:rsid w:val="002427E7"/>
    <w:pPr>
      <w:pBdr>
        <w:top w:val="single" w:sz="8" w:space="0" w:color="auto"/>
        <w:bottom w:val="single" w:sz="4" w:space="0" w:color="auto"/>
        <w:right w:val="single" w:sz="8" w:space="0" w:color="auto"/>
      </w:pBdr>
      <w:shd w:val="clear" w:color="000000" w:fill="F2F2F2"/>
      <w:spacing w:before="100" w:beforeAutospacing="1" w:after="100" w:afterAutospacing="1"/>
      <w:jc w:val="right"/>
    </w:pPr>
    <w:rPr>
      <w:rFonts w:ascii="Arial" w:hAnsi="Arial" w:cs="Arial"/>
      <w:sz w:val="16"/>
      <w:szCs w:val="16"/>
    </w:rPr>
  </w:style>
  <w:style w:type="paragraph" w:customStyle="1" w:styleId="xl159">
    <w:name w:val="xl159"/>
    <w:basedOn w:val="a1"/>
    <w:rsid w:val="002427E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60">
    <w:name w:val="xl160"/>
    <w:basedOn w:val="a1"/>
    <w:rsid w:val="002427E7"/>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61">
    <w:name w:val="xl161"/>
    <w:basedOn w:val="a1"/>
    <w:rsid w:val="002427E7"/>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2">
    <w:name w:val="xl162"/>
    <w:basedOn w:val="a1"/>
    <w:rsid w:val="002427E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63">
    <w:name w:val="xl163"/>
    <w:basedOn w:val="a1"/>
    <w:rsid w:val="002427E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64">
    <w:name w:val="xl164"/>
    <w:basedOn w:val="a1"/>
    <w:rsid w:val="002427E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5">
    <w:name w:val="xl165"/>
    <w:basedOn w:val="a1"/>
    <w:rsid w:val="002427E7"/>
    <w:pPr>
      <w:pBdr>
        <w:top w:val="single" w:sz="8" w:space="0" w:color="auto"/>
        <w:left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6">
    <w:name w:val="xl166"/>
    <w:basedOn w:val="a1"/>
    <w:rsid w:val="002427E7"/>
    <w:pPr>
      <w:pBdr>
        <w:top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7">
    <w:name w:val="xl167"/>
    <w:basedOn w:val="a1"/>
    <w:rsid w:val="002427E7"/>
    <w:pPr>
      <w:pBdr>
        <w:top w:val="single" w:sz="8" w:space="0" w:color="auto"/>
        <w:bottom w:val="single" w:sz="4" w:space="0" w:color="auto"/>
        <w:right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8">
    <w:name w:val="xl168"/>
    <w:basedOn w:val="a1"/>
    <w:rsid w:val="002427E7"/>
    <w:pPr>
      <w:pBdr>
        <w:top w:val="single" w:sz="8"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69">
    <w:name w:val="xl169"/>
    <w:basedOn w:val="a1"/>
    <w:rsid w:val="002427E7"/>
    <w:pPr>
      <w:pBdr>
        <w:top w:val="single" w:sz="8"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0">
    <w:name w:val="xl170"/>
    <w:basedOn w:val="a1"/>
    <w:rsid w:val="002427E7"/>
    <w:pPr>
      <w:pBdr>
        <w:top w:val="single" w:sz="8"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1">
    <w:name w:val="xl171"/>
    <w:basedOn w:val="a1"/>
    <w:rsid w:val="002427E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2">
    <w:name w:val="xl172"/>
    <w:basedOn w:val="a1"/>
    <w:rsid w:val="002427E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73">
    <w:name w:val="xl173"/>
    <w:basedOn w:val="a1"/>
    <w:rsid w:val="002427E7"/>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74">
    <w:name w:val="xl174"/>
    <w:basedOn w:val="a1"/>
    <w:rsid w:val="002427E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75">
    <w:name w:val="xl175"/>
    <w:basedOn w:val="a1"/>
    <w:rsid w:val="002427E7"/>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76">
    <w:name w:val="xl176"/>
    <w:basedOn w:val="a1"/>
    <w:rsid w:val="002427E7"/>
    <w:pPr>
      <w:pBdr>
        <w:top w:val="single" w:sz="8" w:space="0" w:color="auto"/>
        <w:left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77">
    <w:name w:val="xl177"/>
    <w:basedOn w:val="a1"/>
    <w:rsid w:val="002427E7"/>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8">
    <w:name w:val="xl178"/>
    <w:basedOn w:val="a1"/>
    <w:rsid w:val="002427E7"/>
    <w:pPr>
      <w:pBdr>
        <w:top w:val="single" w:sz="8"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9">
    <w:name w:val="xl179"/>
    <w:basedOn w:val="a1"/>
    <w:rsid w:val="002427E7"/>
    <w:pPr>
      <w:spacing w:before="100" w:beforeAutospacing="1" w:after="100" w:afterAutospacing="1"/>
      <w:jc w:val="center"/>
      <w:textAlignment w:val="center"/>
    </w:pPr>
    <w:rPr>
      <w:rFonts w:ascii="Arial" w:hAnsi="Arial" w:cs="Arial"/>
      <w:b/>
      <w:bCs/>
      <w:sz w:val="20"/>
      <w:szCs w:val="20"/>
    </w:rPr>
  </w:style>
  <w:style w:type="paragraph" w:customStyle="1" w:styleId="xl180">
    <w:name w:val="xl180"/>
    <w:basedOn w:val="a1"/>
    <w:rsid w:val="002427E7"/>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sz w:val="16"/>
      <w:szCs w:val="16"/>
    </w:rPr>
  </w:style>
  <w:style w:type="paragraph" w:customStyle="1" w:styleId="xl181">
    <w:name w:val="xl181"/>
    <w:basedOn w:val="a1"/>
    <w:rsid w:val="002427E7"/>
    <w:pPr>
      <w:spacing w:before="100" w:beforeAutospacing="1" w:after="100" w:afterAutospacing="1"/>
    </w:pPr>
    <w:rPr>
      <w:rFonts w:ascii="Arial" w:hAnsi="Arial" w:cs="Arial"/>
      <w:sz w:val="20"/>
      <w:szCs w:val="20"/>
    </w:rPr>
  </w:style>
  <w:style w:type="paragraph" w:customStyle="1" w:styleId="xl182">
    <w:name w:val="xl182"/>
    <w:basedOn w:val="a1"/>
    <w:rsid w:val="002427E7"/>
    <w:pPr>
      <w:spacing w:before="100" w:beforeAutospacing="1" w:after="100" w:afterAutospacing="1"/>
    </w:pPr>
    <w:rPr>
      <w:rFonts w:ascii="Arial" w:hAnsi="Arial" w:cs="Arial"/>
      <w:sz w:val="16"/>
      <w:szCs w:val="16"/>
    </w:rPr>
  </w:style>
  <w:style w:type="table" w:customStyle="1" w:styleId="18">
    <w:name w:val="Сетка таблицы1"/>
    <w:basedOn w:val="a3"/>
    <w:next w:val="af8"/>
    <w:uiPriority w:val="99"/>
    <w:rsid w:val="00813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rsid w:val="00030334"/>
    <w:rPr>
      <w:rFonts w:ascii="Times New Roman" w:eastAsia="Times New Roman" w:hAnsi="Times New Roman"/>
      <w:sz w:val="28"/>
      <w:szCs w:val="28"/>
      <w:shd w:val="clear" w:color="auto" w:fill="FFFFFF"/>
    </w:rPr>
  </w:style>
  <w:style w:type="paragraph" w:customStyle="1" w:styleId="26">
    <w:name w:val="Основной текст (2)"/>
    <w:basedOn w:val="a1"/>
    <w:link w:val="25"/>
    <w:rsid w:val="00030334"/>
    <w:pPr>
      <w:widowControl w:val="0"/>
      <w:shd w:val="clear" w:color="auto" w:fill="FFFFFF"/>
      <w:spacing w:before="540" w:after="360" w:line="0" w:lineRule="atLeast"/>
    </w:pPr>
    <w:rPr>
      <w:rFonts w:cstheme="minorBidi"/>
      <w:sz w:val="28"/>
      <w:szCs w:val="28"/>
      <w:lang w:eastAsia="en-US"/>
    </w:rPr>
  </w:style>
  <w:style w:type="table" w:customStyle="1" w:styleId="TableNormal">
    <w:name w:val="Table Normal"/>
    <w:uiPriority w:val="2"/>
    <w:semiHidden/>
    <w:unhideWhenUsed/>
    <w:qFormat/>
    <w:rsid w:val="003461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46168"/>
    <w:pPr>
      <w:widowControl w:val="0"/>
      <w:autoSpaceDE w:val="0"/>
      <w:autoSpaceDN w:val="0"/>
    </w:pPr>
    <w:rPr>
      <w:sz w:val="22"/>
      <w:szCs w:val="22"/>
      <w:lang w:eastAsia="en-US"/>
    </w:rPr>
  </w:style>
  <w:style w:type="paragraph" w:customStyle="1" w:styleId="19">
    <w:name w:val="Без интервала1"/>
    <w:rsid w:val="00346168"/>
    <w:pPr>
      <w:suppressAutoHyphens/>
      <w:spacing w:after="0" w:line="240" w:lineRule="auto"/>
    </w:pPr>
    <w:rPr>
      <w:rFonts w:ascii="Calibri" w:eastAsia="Times New Roman" w:hAnsi="Calibri" w:cs="Calibri"/>
      <w:lang w:eastAsia="zh-CN"/>
    </w:rPr>
  </w:style>
  <w:style w:type="character" w:customStyle="1" w:styleId="1a">
    <w:name w:val="Текст сноски Знак1"/>
    <w:basedOn w:val="a2"/>
    <w:rsid w:val="00346168"/>
    <w:rPr>
      <w:rFonts w:ascii="Times New Roman" w:eastAsia="Times New Roman" w:hAnsi="Times New Roman" w:cs="Times New Roman"/>
      <w:sz w:val="20"/>
      <w:szCs w:val="20"/>
      <w:lang w:eastAsia="ru-RU"/>
    </w:rPr>
  </w:style>
  <w:style w:type="paragraph" w:styleId="aff5">
    <w:name w:val="annotation text"/>
    <w:basedOn w:val="a1"/>
    <w:link w:val="aff6"/>
    <w:uiPriority w:val="99"/>
    <w:unhideWhenUsed/>
    <w:rsid w:val="00346168"/>
    <w:rPr>
      <w:sz w:val="20"/>
      <w:szCs w:val="20"/>
    </w:rPr>
  </w:style>
  <w:style w:type="character" w:customStyle="1" w:styleId="aff6">
    <w:name w:val="Текст примечания Знак"/>
    <w:basedOn w:val="a2"/>
    <w:link w:val="aff5"/>
    <w:uiPriority w:val="99"/>
    <w:rsid w:val="00346168"/>
    <w:rPr>
      <w:rFonts w:ascii="Times New Roman" w:eastAsia="Times New Roman" w:hAnsi="Times New Roman" w:cs="Times New Roman"/>
      <w:sz w:val="20"/>
      <w:szCs w:val="20"/>
      <w:lang w:eastAsia="ru-RU"/>
    </w:rPr>
  </w:style>
  <w:style w:type="paragraph" w:customStyle="1" w:styleId="s16">
    <w:name w:val="s_16"/>
    <w:basedOn w:val="a1"/>
    <w:rsid w:val="0028158A"/>
    <w:pPr>
      <w:spacing w:before="100" w:beforeAutospacing="1" w:after="100" w:afterAutospacing="1"/>
    </w:pPr>
  </w:style>
  <w:style w:type="paragraph" w:customStyle="1" w:styleId="ConsPlusNormal0">
    <w:name w:val="ConsPlusNormal Знак"/>
    <w:rsid w:val="00F809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7">
    <w:name w:val="Сетка таблицы2"/>
    <w:basedOn w:val="a3"/>
    <w:next w:val="af8"/>
    <w:uiPriority w:val="59"/>
    <w:rsid w:val="00F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3"/>
    <w:next w:val="af8"/>
    <w:uiPriority w:val="59"/>
    <w:rsid w:val="00F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3"/>
    <w:next w:val="af8"/>
    <w:uiPriority w:val="59"/>
    <w:rsid w:val="00403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3"/>
    <w:next w:val="af8"/>
    <w:uiPriority w:val="59"/>
    <w:rsid w:val="00403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b">
    <w:name w:val="Стиль1 Знак"/>
    <w:basedOn w:val="a2"/>
    <w:link w:val="1c"/>
    <w:locked/>
    <w:rsid w:val="00436DF3"/>
    <w:rPr>
      <w:rFonts w:ascii="Times New Roman" w:hAnsi="Times New Roman" w:cs="Times New Roman"/>
      <w:sz w:val="28"/>
      <w:szCs w:val="28"/>
    </w:rPr>
  </w:style>
  <w:style w:type="paragraph" w:customStyle="1" w:styleId="1c">
    <w:name w:val="Стиль1"/>
    <w:basedOn w:val="a1"/>
    <w:link w:val="1b"/>
    <w:qFormat/>
    <w:rsid w:val="00436DF3"/>
    <w:pPr>
      <w:autoSpaceDE w:val="0"/>
      <w:autoSpaceDN w:val="0"/>
      <w:adjustRightInd w:val="0"/>
      <w:ind w:firstLine="540"/>
      <w:jc w:val="both"/>
    </w:pPr>
    <w:rPr>
      <w:rFonts w:eastAsiaTheme="minorHAnsi"/>
      <w:sz w:val="28"/>
      <w:szCs w:val="28"/>
      <w:lang w:eastAsia="en-US"/>
    </w:rPr>
  </w:style>
  <w:style w:type="character" w:customStyle="1" w:styleId="cmd">
    <w:name w:val="cmd"/>
    <w:rsid w:val="00772174"/>
  </w:style>
  <w:style w:type="character" w:customStyle="1" w:styleId="edx">
    <w:name w:val="edx"/>
    <w:rsid w:val="00772174"/>
  </w:style>
  <w:style w:type="character" w:customStyle="1" w:styleId="ed">
    <w:name w:val="ed"/>
    <w:rsid w:val="00772174"/>
  </w:style>
  <w:style w:type="paragraph" w:customStyle="1" w:styleId="28">
    <w:name w:val="Основной текст2"/>
    <w:basedOn w:val="a1"/>
    <w:rsid w:val="00167BC4"/>
    <w:pPr>
      <w:widowControl w:val="0"/>
      <w:shd w:val="clear" w:color="auto" w:fill="FFFFFF"/>
      <w:spacing w:before="180" w:line="320" w:lineRule="exact"/>
      <w:ind w:hanging="380"/>
      <w:jc w:val="both"/>
    </w:pPr>
    <w:rPr>
      <w:spacing w:val="4"/>
      <w:sz w:val="25"/>
      <w:szCs w:val="25"/>
      <w:lang w:eastAsia="en-US"/>
    </w:rPr>
  </w:style>
  <w:style w:type="character" w:customStyle="1" w:styleId="29">
    <w:name w:val="Заголовок №2_"/>
    <w:basedOn w:val="a2"/>
    <w:link w:val="2a"/>
    <w:locked/>
    <w:rsid w:val="00167BC4"/>
    <w:rPr>
      <w:rFonts w:ascii="Times New Roman" w:eastAsia="Times New Roman" w:hAnsi="Times New Roman" w:cs="Times New Roman"/>
      <w:spacing w:val="4"/>
      <w:sz w:val="25"/>
      <w:szCs w:val="25"/>
      <w:shd w:val="clear" w:color="auto" w:fill="FFFFFF"/>
    </w:rPr>
  </w:style>
  <w:style w:type="paragraph" w:customStyle="1" w:styleId="2a">
    <w:name w:val="Заголовок №2"/>
    <w:basedOn w:val="a1"/>
    <w:link w:val="29"/>
    <w:rsid w:val="00167BC4"/>
    <w:pPr>
      <w:widowControl w:val="0"/>
      <w:shd w:val="clear" w:color="auto" w:fill="FFFFFF"/>
      <w:spacing w:before="120" w:line="320" w:lineRule="exact"/>
      <w:outlineLvl w:val="1"/>
    </w:pPr>
    <w:rPr>
      <w:spacing w:val="4"/>
      <w:sz w:val="25"/>
      <w:szCs w:val="25"/>
      <w:lang w:eastAsia="en-US"/>
    </w:rPr>
  </w:style>
  <w:style w:type="character" w:customStyle="1" w:styleId="42">
    <w:name w:val="Основной текст (4)_"/>
    <w:basedOn w:val="a2"/>
    <w:link w:val="43"/>
    <w:locked/>
    <w:rsid w:val="00167BC4"/>
    <w:rPr>
      <w:rFonts w:ascii="Times New Roman" w:eastAsia="Times New Roman" w:hAnsi="Times New Roman" w:cs="Times New Roman"/>
      <w:b/>
      <w:bCs/>
      <w:spacing w:val="5"/>
      <w:sz w:val="29"/>
      <w:szCs w:val="29"/>
      <w:shd w:val="clear" w:color="auto" w:fill="FFFFFF"/>
    </w:rPr>
  </w:style>
  <w:style w:type="paragraph" w:customStyle="1" w:styleId="43">
    <w:name w:val="Основной текст (4)"/>
    <w:basedOn w:val="a1"/>
    <w:link w:val="42"/>
    <w:rsid w:val="00167BC4"/>
    <w:pPr>
      <w:widowControl w:val="0"/>
      <w:shd w:val="clear" w:color="auto" w:fill="FFFFFF"/>
      <w:spacing w:line="364" w:lineRule="exact"/>
    </w:pPr>
    <w:rPr>
      <w:b/>
      <w:bCs/>
      <w:spacing w:val="5"/>
      <w:sz w:val="29"/>
      <w:szCs w:val="29"/>
      <w:lang w:eastAsia="en-US"/>
    </w:rPr>
  </w:style>
  <w:style w:type="character" w:customStyle="1" w:styleId="52">
    <w:name w:val="Основной текст (5)_"/>
    <w:basedOn w:val="a2"/>
    <w:link w:val="53"/>
    <w:locked/>
    <w:rsid w:val="00167BC4"/>
    <w:rPr>
      <w:rFonts w:ascii="Times New Roman" w:eastAsia="Times New Roman" w:hAnsi="Times New Roman" w:cs="Times New Roman"/>
      <w:spacing w:val="5"/>
      <w:sz w:val="29"/>
      <w:szCs w:val="29"/>
      <w:shd w:val="clear" w:color="auto" w:fill="FFFFFF"/>
    </w:rPr>
  </w:style>
  <w:style w:type="paragraph" w:customStyle="1" w:styleId="53">
    <w:name w:val="Основной текст (5)"/>
    <w:basedOn w:val="a1"/>
    <w:link w:val="52"/>
    <w:rsid w:val="00167BC4"/>
    <w:pPr>
      <w:widowControl w:val="0"/>
      <w:shd w:val="clear" w:color="auto" w:fill="FFFFFF"/>
      <w:spacing w:line="364" w:lineRule="exact"/>
    </w:pPr>
    <w:rPr>
      <w:spacing w:val="5"/>
      <w:sz w:val="29"/>
      <w:szCs w:val="29"/>
      <w:lang w:eastAsia="en-US"/>
    </w:rPr>
  </w:style>
  <w:style w:type="character" w:customStyle="1" w:styleId="1d">
    <w:name w:val="Заголовок №1_"/>
    <w:basedOn w:val="a2"/>
    <w:link w:val="1e"/>
    <w:locked/>
    <w:rsid w:val="00167BC4"/>
    <w:rPr>
      <w:rFonts w:ascii="Times New Roman" w:eastAsia="Times New Roman" w:hAnsi="Times New Roman" w:cs="Times New Roman"/>
      <w:b/>
      <w:bCs/>
      <w:spacing w:val="5"/>
      <w:sz w:val="33"/>
      <w:szCs w:val="33"/>
      <w:shd w:val="clear" w:color="auto" w:fill="FFFFFF"/>
    </w:rPr>
  </w:style>
  <w:style w:type="paragraph" w:customStyle="1" w:styleId="1e">
    <w:name w:val="Заголовок №1"/>
    <w:basedOn w:val="a1"/>
    <w:link w:val="1d"/>
    <w:rsid w:val="00167BC4"/>
    <w:pPr>
      <w:widowControl w:val="0"/>
      <w:shd w:val="clear" w:color="auto" w:fill="FFFFFF"/>
      <w:spacing w:line="0" w:lineRule="atLeast"/>
      <w:outlineLvl w:val="0"/>
    </w:pPr>
    <w:rPr>
      <w:b/>
      <w:bCs/>
      <w:spacing w:val="5"/>
      <w:sz w:val="33"/>
      <w:szCs w:val="33"/>
      <w:lang w:eastAsia="en-US"/>
    </w:rPr>
  </w:style>
  <w:style w:type="character" w:customStyle="1" w:styleId="aff7">
    <w:name w:val="Основной текст + Полужирный"/>
    <w:aliases w:val="Интервал 0 pt"/>
    <w:basedOn w:val="1d"/>
    <w:rsid w:val="00167BC4"/>
    <w:rPr>
      <w:rFonts w:ascii="Times New Roman" w:eastAsia="Times New Roman" w:hAnsi="Times New Roman" w:cs="Times New Roman"/>
      <w:b/>
      <w:bCs/>
      <w:color w:val="000000"/>
      <w:spacing w:val="4"/>
      <w:w w:val="100"/>
      <w:position w:val="0"/>
      <w:sz w:val="25"/>
      <w:szCs w:val="25"/>
      <w:shd w:val="clear" w:color="auto" w:fill="FFFFFF"/>
      <w:lang w:val="ru-RU"/>
    </w:rPr>
  </w:style>
  <w:style w:type="character" w:customStyle="1" w:styleId="54">
    <w:name w:val="Основной текст (5) + Полужирный"/>
    <w:basedOn w:val="52"/>
    <w:rsid w:val="00167BC4"/>
    <w:rPr>
      <w:rFonts w:ascii="Times New Roman" w:eastAsia="Times New Roman" w:hAnsi="Times New Roman" w:cs="Times New Roman"/>
      <w:b/>
      <w:bCs/>
      <w:color w:val="000000"/>
      <w:spacing w:val="5"/>
      <w:w w:val="100"/>
      <w:position w:val="0"/>
      <w:sz w:val="29"/>
      <w:szCs w:val="29"/>
      <w:shd w:val="clear" w:color="auto" w:fill="FFFFFF"/>
      <w:lang w:val="ru-RU"/>
    </w:rPr>
  </w:style>
  <w:style w:type="character" w:styleId="aff8">
    <w:name w:val="Emphasis"/>
    <w:basedOn w:val="a2"/>
    <w:qFormat/>
    <w:rsid w:val="00F363D5"/>
    <w:rPr>
      <w:i/>
      <w:iCs/>
    </w:rPr>
  </w:style>
  <w:style w:type="character" w:customStyle="1" w:styleId="2b">
    <w:name w:val="Знак2"/>
    <w:basedOn w:val="a2"/>
    <w:rsid w:val="009278D4"/>
    <w:rPr>
      <w:rFonts w:ascii="Cambria" w:eastAsia="Calibri" w:hAnsi="Cambria"/>
      <w:b/>
      <w:bCs/>
      <w:sz w:val="26"/>
      <w:szCs w:val="26"/>
      <w:lang w:val="ru-RU" w:eastAsia="en-US" w:bidi="ar-SA"/>
    </w:rPr>
  </w:style>
  <w:style w:type="paragraph" w:customStyle="1" w:styleId="paragraphscxw75276444bcx0">
    <w:name w:val="paragraph scxw75276444 bcx0"/>
    <w:basedOn w:val="a1"/>
    <w:rsid w:val="00092BD1"/>
    <w:pPr>
      <w:spacing w:before="100" w:beforeAutospacing="1" w:after="100" w:afterAutospacing="1"/>
    </w:pPr>
  </w:style>
  <w:style w:type="character" w:customStyle="1" w:styleId="normaltextrunscxw75276444bcx0">
    <w:name w:val="normaltextrun scxw75276444 bcx0"/>
    <w:basedOn w:val="a2"/>
    <w:rsid w:val="00092BD1"/>
  </w:style>
  <w:style w:type="character" w:customStyle="1" w:styleId="spellingerrorscxw75276444bcx0">
    <w:name w:val="spellingerror scxw75276444 bcx0"/>
    <w:basedOn w:val="a2"/>
    <w:rsid w:val="00092BD1"/>
  </w:style>
  <w:style w:type="character" w:customStyle="1" w:styleId="normaltextrunscxw1538517bcx0">
    <w:name w:val="normaltextrun scxw1538517 bcx0"/>
    <w:basedOn w:val="a2"/>
    <w:rsid w:val="00092BD1"/>
  </w:style>
  <w:style w:type="character" w:customStyle="1" w:styleId="spellingerrorscxw1538517bcx0">
    <w:name w:val="spellingerror scxw1538517 bcx0"/>
    <w:basedOn w:val="a2"/>
    <w:rsid w:val="00092BD1"/>
  </w:style>
  <w:style w:type="paragraph" w:customStyle="1" w:styleId="paragraphscxw1538517bcx0">
    <w:name w:val="paragraph scxw1538517 bcx0"/>
    <w:basedOn w:val="a1"/>
    <w:rsid w:val="00092BD1"/>
    <w:pPr>
      <w:spacing w:before="100" w:beforeAutospacing="1" w:after="100" w:afterAutospacing="1"/>
    </w:pPr>
  </w:style>
  <w:style w:type="character" w:customStyle="1" w:styleId="eopscxw1538517bcx0">
    <w:name w:val="eop scxw1538517 bcx0"/>
    <w:basedOn w:val="a2"/>
    <w:rsid w:val="00092BD1"/>
  </w:style>
  <w:style w:type="character" w:customStyle="1" w:styleId="normaltextrunscxw47688801bcx0">
    <w:name w:val="normaltextrun scxw47688801 bcx0"/>
    <w:basedOn w:val="a2"/>
    <w:rsid w:val="00092BD1"/>
  </w:style>
  <w:style w:type="paragraph" w:customStyle="1" w:styleId="paragraphscxw89403888bcx0">
    <w:name w:val="paragraph scxw89403888 bcx0"/>
    <w:basedOn w:val="a1"/>
    <w:rsid w:val="00092BD1"/>
    <w:pPr>
      <w:spacing w:before="100" w:beforeAutospacing="1" w:after="100" w:afterAutospacing="1"/>
    </w:pPr>
  </w:style>
  <w:style w:type="character" w:customStyle="1" w:styleId="normaltextrunscxw89403888bcx0">
    <w:name w:val="normaltextrun scxw89403888 bcx0"/>
    <w:basedOn w:val="a2"/>
    <w:rsid w:val="00092BD1"/>
  </w:style>
  <w:style w:type="character" w:customStyle="1" w:styleId="spellingerrorscxw89403888bcx0">
    <w:name w:val="spellingerror scxw89403888 bcx0"/>
    <w:basedOn w:val="a2"/>
    <w:rsid w:val="00092BD1"/>
  </w:style>
  <w:style w:type="paragraph" w:customStyle="1" w:styleId="paragraphscxw196721367bcx0">
    <w:name w:val="paragraph scxw196721367 bcx0"/>
    <w:basedOn w:val="a1"/>
    <w:rsid w:val="00092BD1"/>
    <w:pPr>
      <w:spacing w:before="100" w:beforeAutospacing="1" w:after="100" w:afterAutospacing="1"/>
    </w:pPr>
  </w:style>
  <w:style w:type="character" w:customStyle="1" w:styleId="normaltextrunscxw196721367bcx0">
    <w:name w:val="normaltextrun scxw196721367 bcx0"/>
    <w:basedOn w:val="a2"/>
    <w:rsid w:val="00092BD1"/>
  </w:style>
  <w:style w:type="character" w:customStyle="1" w:styleId="eopscxw196721367bcx0">
    <w:name w:val="eop scxw196721367 bcx0"/>
    <w:basedOn w:val="a2"/>
    <w:rsid w:val="00092BD1"/>
  </w:style>
  <w:style w:type="paragraph" w:customStyle="1" w:styleId="newinreviewart">
    <w:name w:val="newinreviewart"/>
    <w:basedOn w:val="a1"/>
    <w:rsid w:val="006E0186"/>
    <w:pPr>
      <w:spacing w:before="100" w:beforeAutospacing="1" w:after="100" w:afterAutospacing="1"/>
    </w:pPr>
  </w:style>
  <w:style w:type="paragraph" w:customStyle="1" w:styleId="textinside">
    <w:name w:val="textinside"/>
    <w:basedOn w:val="a1"/>
    <w:rsid w:val="006E0186"/>
    <w:pPr>
      <w:spacing w:before="100" w:beforeAutospacing="1" w:after="100" w:afterAutospacing="1"/>
    </w:pPr>
  </w:style>
  <w:style w:type="character" w:customStyle="1" w:styleId="9">
    <w:name w:val="Знак9"/>
    <w:basedOn w:val="a2"/>
    <w:rsid w:val="006E0186"/>
    <w:rPr>
      <w:rFonts w:ascii="Constantia" w:hAnsi="Constantia"/>
      <w:b/>
      <w:bCs/>
      <w:sz w:val="26"/>
      <w:szCs w:val="26"/>
      <w:lang w:val="en-US" w:eastAsia="en-US" w:bidi="en-US"/>
    </w:rPr>
  </w:style>
  <w:style w:type="paragraph" w:customStyle="1" w:styleId="1f">
    <w:name w:val="1"/>
    <w:basedOn w:val="a1"/>
    <w:next w:val="a1"/>
    <w:qFormat/>
    <w:rsid w:val="006E0186"/>
    <w:pPr>
      <w:pBdr>
        <w:bottom w:val="single" w:sz="8" w:space="4" w:color="4F81BD"/>
      </w:pBdr>
      <w:spacing w:after="300"/>
      <w:contextualSpacing/>
    </w:pPr>
    <w:rPr>
      <w:rFonts w:ascii="Cambria" w:hAnsi="Cambria"/>
      <w:color w:val="17365D"/>
      <w:spacing w:val="5"/>
      <w:kern w:val="28"/>
      <w:sz w:val="52"/>
      <w:szCs w:val="52"/>
    </w:rPr>
  </w:style>
  <w:style w:type="paragraph" w:customStyle="1" w:styleId="formattexttopleveltext">
    <w:name w:val="formattext topleveltext"/>
    <w:basedOn w:val="a1"/>
    <w:rsid w:val="00A40258"/>
    <w:pPr>
      <w:spacing w:before="100" w:beforeAutospacing="1" w:after="100" w:afterAutospacing="1"/>
    </w:pPr>
  </w:style>
  <w:style w:type="paragraph" w:customStyle="1" w:styleId="formattexttopleveltextindenttext">
    <w:name w:val="formattext topleveltext indenttext"/>
    <w:basedOn w:val="a1"/>
    <w:rsid w:val="00A40258"/>
    <w:pPr>
      <w:spacing w:before="100" w:beforeAutospacing="1" w:after="100" w:afterAutospacing="1"/>
    </w:pPr>
  </w:style>
  <w:style w:type="table" w:customStyle="1" w:styleId="61">
    <w:name w:val="Сетка таблицы6"/>
    <w:basedOn w:val="a3"/>
    <w:next w:val="af8"/>
    <w:uiPriority w:val="59"/>
    <w:rsid w:val="004C26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3"/>
    <w:next w:val="af8"/>
    <w:uiPriority w:val="59"/>
    <w:rsid w:val="004C26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a1"/>
    <w:rsid w:val="004C2661"/>
    <w:pPr>
      <w:spacing w:before="100" w:beforeAutospacing="1" w:after="100" w:afterAutospacing="1"/>
    </w:pPr>
    <w:rPr>
      <w:b/>
      <w:bCs/>
      <w:color w:val="000000"/>
    </w:rPr>
  </w:style>
  <w:style w:type="paragraph" w:customStyle="1" w:styleId="font6">
    <w:name w:val="font6"/>
    <w:basedOn w:val="a1"/>
    <w:rsid w:val="004C2661"/>
    <w:pPr>
      <w:spacing w:before="100" w:beforeAutospacing="1" w:after="100" w:afterAutospacing="1"/>
    </w:pPr>
    <w:rPr>
      <w:b/>
      <w:bCs/>
      <w:color w:val="000000"/>
      <w:sz w:val="14"/>
      <w:szCs w:val="14"/>
    </w:rPr>
  </w:style>
  <w:style w:type="paragraph" w:customStyle="1" w:styleId="font7">
    <w:name w:val="font7"/>
    <w:basedOn w:val="a1"/>
    <w:rsid w:val="004C2661"/>
    <w:pPr>
      <w:spacing w:before="100" w:beforeAutospacing="1" w:after="100" w:afterAutospacing="1"/>
    </w:pPr>
    <w:rPr>
      <w:color w:val="000000"/>
      <w:u w:val="single"/>
    </w:rPr>
  </w:style>
  <w:style w:type="paragraph" w:styleId="34">
    <w:name w:val="List Bullet 3"/>
    <w:basedOn w:val="a1"/>
    <w:rsid w:val="004456D1"/>
    <w:pPr>
      <w:numPr>
        <w:numId w:val="1"/>
      </w:numPr>
    </w:pPr>
  </w:style>
  <w:style w:type="character" w:customStyle="1" w:styleId="2c">
    <w:name w:val="Стиль2 Знак Знак Знак Знак Знак Знак Знак Знак Знак Знак Знак Знак Знак Знак Знак Знак Знак Знак Знак Знак Знак"/>
    <w:rsid w:val="004456D1"/>
    <w:rPr>
      <w:rFonts w:ascii="Arial" w:hAnsi="Arial" w:cs="Arial" w:hint="default"/>
      <w:strike/>
      <w:sz w:val="28"/>
      <w:szCs w:val="28"/>
      <w:lang w:val="ru-RU" w:eastAsia="ru-RU"/>
    </w:rPr>
  </w:style>
  <w:style w:type="character" w:customStyle="1" w:styleId="hyperlink">
    <w:name w:val="hyperlink"/>
    <w:rsid w:val="00445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9910">
      <w:bodyDiv w:val="1"/>
      <w:marLeft w:val="0"/>
      <w:marRight w:val="0"/>
      <w:marTop w:val="0"/>
      <w:marBottom w:val="0"/>
      <w:divBdr>
        <w:top w:val="none" w:sz="0" w:space="0" w:color="auto"/>
        <w:left w:val="none" w:sz="0" w:space="0" w:color="auto"/>
        <w:bottom w:val="none" w:sz="0" w:space="0" w:color="auto"/>
        <w:right w:val="none" w:sz="0" w:space="0" w:color="auto"/>
      </w:divBdr>
    </w:div>
    <w:div w:id="49890883">
      <w:bodyDiv w:val="1"/>
      <w:marLeft w:val="0"/>
      <w:marRight w:val="0"/>
      <w:marTop w:val="0"/>
      <w:marBottom w:val="0"/>
      <w:divBdr>
        <w:top w:val="none" w:sz="0" w:space="0" w:color="auto"/>
        <w:left w:val="none" w:sz="0" w:space="0" w:color="auto"/>
        <w:bottom w:val="none" w:sz="0" w:space="0" w:color="auto"/>
        <w:right w:val="none" w:sz="0" w:space="0" w:color="auto"/>
      </w:divBdr>
    </w:div>
    <w:div w:id="50736024">
      <w:bodyDiv w:val="1"/>
      <w:marLeft w:val="0"/>
      <w:marRight w:val="0"/>
      <w:marTop w:val="0"/>
      <w:marBottom w:val="0"/>
      <w:divBdr>
        <w:top w:val="none" w:sz="0" w:space="0" w:color="auto"/>
        <w:left w:val="none" w:sz="0" w:space="0" w:color="auto"/>
        <w:bottom w:val="none" w:sz="0" w:space="0" w:color="auto"/>
        <w:right w:val="none" w:sz="0" w:space="0" w:color="auto"/>
      </w:divBdr>
    </w:div>
    <w:div w:id="59524957">
      <w:bodyDiv w:val="1"/>
      <w:marLeft w:val="0"/>
      <w:marRight w:val="0"/>
      <w:marTop w:val="0"/>
      <w:marBottom w:val="0"/>
      <w:divBdr>
        <w:top w:val="none" w:sz="0" w:space="0" w:color="auto"/>
        <w:left w:val="none" w:sz="0" w:space="0" w:color="auto"/>
        <w:bottom w:val="none" w:sz="0" w:space="0" w:color="auto"/>
        <w:right w:val="none" w:sz="0" w:space="0" w:color="auto"/>
      </w:divBdr>
    </w:div>
    <w:div w:id="83262338">
      <w:bodyDiv w:val="1"/>
      <w:marLeft w:val="0"/>
      <w:marRight w:val="0"/>
      <w:marTop w:val="0"/>
      <w:marBottom w:val="0"/>
      <w:divBdr>
        <w:top w:val="none" w:sz="0" w:space="0" w:color="auto"/>
        <w:left w:val="none" w:sz="0" w:space="0" w:color="auto"/>
        <w:bottom w:val="none" w:sz="0" w:space="0" w:color="auto"/>
        <w:right w:val="none" w:sz="0" w:space="0" w:color="auto"/>
      </w:divBdr>
    </w:div>
    <w:div w:id="116605191">
      <w:bodyDiv w:val="1"/>
      <w:marLeft w:val="0"/>
      <w:marRight w:val="0"/>
      <w:marTop w:val="0"/>
      <w:marBottom w:val="0"/>
      <w:divBdr>
        <w:top w:val="none" w:sz="0" w:space="0" w:color="auto"/>
        <w:left w:val="none" w:sz="0" w:space="0" w:color="auto"/>
        <w:bottom w:val="none" w:sz="0" w:space="0" w:color="auto"/>
        <w:right w:val="none" w:sz="0" w:space="0" w:color="auto"/>
      </w:divBdr>
    </w:div>
    <w:div w:id="118886807">
      <w:bodyDiv w:val="1"/>
      <w:marLeft w:val="0"/>
      <w:marRight w:val="0"/>
      <w:marTop w:val="0"/>
      <w:marBottom w:val="0"/>
      <w:divBdr>
        <w:top w:val="none" w:sz="0" w:space="0" w:color="auto"/>
        <w:left w:val="none" w:sz="0" w:space="0" w:color="auto"/>
        <w:bottom w:val="none" w:sz="0" w:space="0" w:color="auto"/>
        <w:right w:val="none" w:sz="0" w:space="0" w:color="auto"/>
      </w:divBdr>
    </w:div>
    <w:div w:id="149829854">
      <w:bodyDiv w:val="1"/>
      <w:marLeft w:val="0"/>
      <w:marRight w:val="0"/>
      <w:marTop w:val="0"/>
      <w:marBottom w:val="0"/>
      <w:divBdr>
        <w:top w:val="none" w:sz="0" w:space="0" w:color="auto"/>
        <w:left w:val="none" w:sz="0" w:space="0" w:color="auto"/>
        <w:bottom w:val="none" w:sz="0" w:space="0" w:color="auto"/>
        <w:right w:val="none" w:sz="0" w:space="0" w:color="auto"/>
      </w:divBdr>
    </w:div>
    <w:div w:id="157967631">
      <w:bodyDiv w:val="1"/>
      <w:marLeft w:val="0"/>
      <w:marRight w:val="0"/>
      <w:marTop w:val="0"/>
      <w:marBottom w:val="0"/>
      <w:divBdr>
        <w:top w:val="none" w:sz="0" w:space="0" w:color="auto"/>
        <w:left w:val="none" w:sz="0" w:space="0" w:color="auto"/>
        <w:bottom w:val="none" w:sz="0" w:space="0" w:color="auto"/>
        <w:right w:val="none" w:sz="0" w:space="0" w:color="auto"/>
      </w:divBdr>
    </w:div>
    <w:div w:id="179659670">
      <w:bodyDiv w:val="1"/>
      <w:marLeft w:val="0"/>
      <w:marRight w:val="0"/>
      <w:marTop w:val="0"/>
      <w:marBottom w:val="0"/>
      <w:divBdr>
        <w:top w:val="none" w:sz="0" w:space="0" w:color="auto"/>
        <w:left w:val="none" w:sz="0" w:space="0" w:color="auto"/>
        <w:bottom w:val="none" w:sz="0" w:space="0" w:color="auto"/>
        <w:right w:val="none" w:sz="0" w:space="0" w:color="auto"/>
      </w:divBdr>
    </w:div>
    <w:div w:id="189341813">
      <w:bodyDiv w:val="1"/>
      <w:marLeft w:val="0"/>
      <w:marRight w:val="0"/>
      <w:marTop w:val="0"/>
      <w:marBottom w:val="0"/>
      <w:divBdr>
        <w:top w:val="none" w:sz="0" w:space="0" w:color="auto"/>
        <w:left w:val="none" w:sz="0" w:space="0" w:color="auto"/>
        <w:bottom w:val="none" w:sz="0" w:space="0" w:color="auto"/>
        <w:right w:val="none" w:sz="0" w:space="0" w:color="auto"/>
      </w:divBdr>
    </w:div>
    <w:div w:id="192348422">
      <w:bodyDiv w:val="1"/>
      <w:marLeft w:val="0"/>
      <w:marRight w:val="0"/>
      <w:marTop w:val="0"/>
      <w:marBottom w:val="0"/>
      <w:divBdr>
        <w:top w:val="none" w:sz="0" w:space="0" w:color="auto"/>
        <w:left w:val="none" w:sz="0" w:space="0" w:color="auto"/>
        <w:bottom w:val="none" w:sz="0" w:space="0" w:color="auto"/>
        <w:right w:val="none" w:sz="0" w:space="0" w:color="auto"/>
      </w:divBdr>
    </w:div>
    <w:div w:id="196431663">
      <w:bodyDiv w:val="1"/>
      <w:marLeft w:val="0"/>
      <w:marRight w:val="0"/>
      <w:marTop w:val="0"/>
      <w:marBottom w:val="0"/>
      <w:divBdr>
        <w:top w:val="none" w:sz="0" w:space="0" w:color="auto"/>
        <w:left w:val="none" w:sz="0" w:space="0" w:color="auto"/>
        <w:bottom w:val="none" w:sz="0" w:space="0" w:color="auto"/>
        <w:right w:val="none" w:sz="0" w:space="0" w:color="auto"/>
      </w:divBdr>
    </w:div>
    <w:div w:id="201748325">
      <w:bodyDiv w:val="1"/>
      <w:marLeft w:val="0"/>
      <w:marRight w:val="0"/>
      <w:marTop w:val="0"/>
      <w:marBottom w:val="0"/>
      <w:divBdr>
        <w:top w:val="none" w:sz="0" w:space="0" w:color="auto"/>
        <w:left w:val="none" w:sz="0" w:space="0" w:color="auto"/>
        <w:bottom w:val="none" w:sz="0" w:space="0" w:color="auto"/>
        <w:right w:val="none" w:sz="0" w:space="0" w:color="auto"/>
      </w:divBdr>
    </w:div>
    <w:div w:id="218982092">
      <w:bodyDiv w:val="1"/>
      <w:marLeft w:val="0"/>
      <w:marRight w:val="0"/>
      <w:marTop w:val="0"/>
      <w:marBottom w:val="0"/>
      <w:divBdr>
        <w:top w:val="none" w:sz="0" w:space="0" w:color="auto"/>
        <w:left w:val="none" w:sz="0" w:space="0" w:color="auto"/>
        <w:bottom w:val="none" w:sz="0" w:space="0" w:color="auto"/>
        <w:right w:val="none" w:sz="0" w:space="0" w:color="auto"/>
      </w:divBdr>
    </w:div>
    <w:div w:id="219098413">
      <w:bodyDiv w:val="1"/>
      <w:marLeft w:val="0"/>
      <w:marRight w:val="0"/>
      <w:marTop w:val="0"/>
      <w:marBottom w:val="0"/>
      <w:divBdr>
        <w:top w:val="none" w:sz="0" w:space="0" w:color="auto"/>
        <w:left w:val="none" w:sz="0" w:space="0" w:color="auto"/>
        <w:bottom w:val="none" w:sz="0" w:space="0" w:color="auto"/>
        <w:right w:val="none" w:sz="0" w:space="0" w:color="auto"/>
      </w:divBdr>
    </w:div>
    <w:div w:id="301890708">
      <w:bodyDiv w:val="1"/>
      <w:marLeft w:val="0"/>
      <w:marRight w:val="0"/>
      <w:marTop w:val="0"/>
      <w:marBottom w:val="0"/>
      <w:divBdr>
        <w:top w:val="none" w:sz="0" w:space="0" w:color="auto"/>
        <w:left w:val="none" w:sz="0" w:space="0" w:color="auto"/>
        <w:bottom w:val="none" w:sz="0" w:space="0" w:color="auto"/>
        <w:right w:val="none" w:sz="0" w:space="0" w:color="auto"/>
      </w:divBdr>
    </w:div>
    <w:div w:id="365299311">
      <w:bodyDiv w:val="1"/>
      <w:marLeft w:val="0"/>
      <w:marRight w:val="0"/>
      <w:marTop w:val="0"/>
      <w:marBottom w:val="0"/>
      <w:divBdr>
        <w:top w:val="none" w:sz="0" w:space="0" w:color="auto"/>
        <w:left w:val="none" w:sz="0" w:space="0" w:color="auto"/>
        <w:bottom w:val="none" w:sz="0" w:space="0" w:color="auto"/>
        <w:right w:val="none" w:sz="0" w:space="0" w:color="auto"/>
      </w:divBdr>
    </w:div>
    <w:div w:id="369653454">
      <w:bodyDiv w:val="1"/>
      <w:marLeft w:val="0"/>
      <w:marRight w:val="0"/>
      <w:marTop w:val="0"/>
      <w:marBottom w:val="0"/>
      <w:divBdr>
        <w:top w:val="none" w:sz="0" w:space="0" w:color="auto"/>
        <w:left w:val="none" w:sz="0" w:space="0" w:color="auto"/>
        <w:bottom w:val="none" w:sz="0" w:space="0" w:color="auto"/>
        <w:right w:val="none" w:sz="0" w:space="0" w:color="auto"/>
      </w:divBdr>
    </w:div>
    <w:div w:id="388575367">
      <w:bodyDiv w:val="1"/>
      <w:marLeft w:val="0"/>
      <w:marRight w:val="0"/>
      <w:marTop w:val="0"/>
      <w:marBottom w:val="0"/>
      <w:divBdr>
        <w:top w:val="none" w:sz="0" w:space="0" w:color="auto"/>
        <w:left w:val="none" w:sz="0" w:space="0" w:color="auto"/>
        <w:bottom w:val="none" w:sz="0" w:space="0" w:color="auto"/>
        <w:right w:val="none" w:sz="0" w:space="0" w:color="auto"/>
      </w:divBdr>
    </w:div>
    <w:div w:id="414282396">
      <w:bodyDiv w:val="1"/>
      <w:marLeft w:val="0"/>
      <w:marRight w:val="0"/>
      <w:marTop w:val="0"/>
      <w:marBottom w:val="0"/>
      <w:divBdr>
        <w:top w:val="none" w:sz="0" w:space="0" w:color="auto"/>
        <w:left w:val="none" w:sz="0" w:space="0" w:color="auto"/>
        <w:bottom w:val="none" w:sz="0" w:space="0" w:color="auto"/>
        <w:right w:val="none" w:sz="0" w:space="0" w:color="auto"/>
      </w:divBdr>
    </w:div>
    <w:div w:id="434521311">
      <w:bodyDiv w:val="1"/>
      <w:marLeft w:val="0"/>
      <w:marRight w:val="0"/>
      <w:marTop w:val="0"/>
      <w:marBottom w:val="0"/>
      <w:divBdr>
        <w:top w:val="none" w:sz="0" w:space="0" w:color="auto"/>
        <w:left w:val="none" w:sz="0" w:space="0" w:color="auto"/>
        <w:bottom w:val="none" w:sz="0" w:space="0" w:color="auto"/>
        <w:right w:val="none" w:sz="0" w:space="0" w:color="auto"/>
      </w:divBdr>
    </w:div>
    <w:div w:id="447745964">
      <w:bodyDiv w:val="1"/>
      <w:marLeft w:val="0"/>
      <w:marRight w:val="0"/>
      <w:marTop w:val="0"/>
      <w:marBottom w:val="0"/>
      <w:divBdr>
        <w:top w:val="none" w:sz="0" w:space="0" w:color="auto"/>
        <w:left w:val="none" w:sz="0" w:space="0" w:color="auto"/>
        <w:bottom w:val="none" w:sz="0" w:space="0" w:color="auto"/>
        <w:right w:val="none" w:sz="0" w:space="0" w:color="auto"/>
      </w:divBdr>
    </w:div>
    <w:div w:id="462431776">
      <w:bodyDiv w:val="1"/>
      <w:marLeft w:val="0"/>
      <w:marRight w:val="0"/>
      <w:marTop w:val="0"/>
      <w:marBottom w:val="0"/>
      <w:divBdr>
        <w:top w:val="none" w:sz="0" w:space="0" w:color="auto"/>
        <w:left w:val="none" w:sz="0" w:space="0" w:color="auto"/>
        <w:bottom w:val="none" w:sz="0" w:space="0" w:color="auto"/>
        <w:right w:val="none" w:sz="0" w:space="0" w:color="auto"/>
      </w:divBdr>
    </w:div>
    <w:div w:id="471873076">
      <w:bodyDiv w:val="1"/>
      <w:marLeft w:val="0"/>
      <w:marRight w:val="0"/>
      <w:marTop w:val="0"/>
      <w:marBottom w:val="0"/>
      <w:divBdr>
        <w:top w:val="none" w:sz="0" w:space="0" w:color="auto"/>
        <w:left w:val="none" w:sz="0" w:space="0" w:color="auto"/>
        <w:bottom w:val="none" w:sz="0" w:space="0" w:color="auto"/>
        <w:right w:val="none" w:sz="0" w:space="0" w:color="auto"/>
      </w:divBdr>
    </w:div>
    <w:div w:id="523009961">
      <w:bodyDiv w:val="1"/>
      <w:marLeft w:val="0"/>
      <w:marRight w:val="0"/>
      <w:marTop w:val="0"/>
      <w:marBottom w:val="0"/>
      <w:divBdr>
        <w:top w:val="none" w:sz="0" w:space="0" w:color="auto"/>
        <w:left w:val="none" w:sz="0" w:space="0" w:color="auto"/>
        <w:bottom w:val="none" w:sz="0" w:space="0" w:color="auto"/>
        <w:right w:val="none" w:sz="0" w:space="0" w:color="auto"/>
      </w:divBdr>
    </w:div>
    <w:div w:id="549264191">
      <w:bodyDiv w:val="1"/>
      <w:marLeft w:val="0"/>
      <w:marRight w:val="0"/>
      <w:marTop w:val="0"/>
      <w:marBottom w:val="0"/>
      <w:divBdr>
        <w:top w:val="none" w:sz="0" w:space="0" w:color="auto"/>
        <w:left w:val="none" w:sz="0" w:space="0" w:color="auto"/>
        <w:bottom w:val="none" w:sz="0" w:space="0" w:color="auto"/>
        <w:right w:val="none" w:sz="0" w:space="0" w:color="auto"/>
      </w:divBdr>
    </w:div>
    <w:div w:id="575557481">
      <w:bodyDiv w:val="1"/>
      <w:marLeft w:val="0"/>
      <w:marRight w:val="0"/>
      <w:marTop w:val="0"/>
      <w:marBottom w:val="0"/>
      <w:divBdr>
        <w:top w:val="none" w:sz="0" w:space="0" w:color="auto"/>
        <w:left w:val="none" w:sz="0" w:space="0" w:color="auto"/>
        <w:bottom w:val="none" w:sz="0" w:space="0" w:color="auto"/>
        <w:right w:val="none" w:sz="0" w:space="0" w:color="auto"/>
      </w:divBdr>
    </w:div>
    <w:div w:id="592132242">
      <w:bodyDiv w:val="1"/>
      <w:marLeft w:val="0"/>
      <w:marRight w:val="0"/>
      <w:marTop w:val="0"/>
      <w:marBottom w:val="0"/>
      <w:divBdr>
        <w:top w:val="none" w:sz="0" w:space="0" w:color="auto"/>
        <w:left w:val="none" w:sz="0" w:space="0" w:color="auto"/>
        <w:bottom w:val="none" w:sz="0" w:space="0" w:color="auto"/>
        <w:right w:val="none" w:sz="0" w:space="0" w:color="auto"/>
      </w:divBdr>
    </w:div>
    <w:div w:id="594364352">
      <w:bodyDiv w:val="1"/>
      <w:marLeft w:val="0"/>
      <w:marRight w:val="0"/>
      <w:marTop w:val="0"/>
      <w:marBottom w:val="0"/>
      <w:divBdr>
        <w:top w:val="none" w:sz="0" w:space="0" w:color="auto"/>
        <w:left w:val="none" w:sz="0" w:space="0" w:color="auto"/>
        <w:bottom w:val="none" w:sz="0" w:space="0" w:color="auto"/>
        <w:right w:val="none" w:sz="0" w:space="0" w:color="auto"/>
      </w:divBdr>
    </w:div>
    <w:div w:id="620110028">
      <w:bodyDiv w:val="1"/>
      <w:marLeft w:val="0"/>
      <w:marRight w:val="0"/>
      <w:marTop w:val="0"/>
      <w:marBottom w:val="0"/>
      <w:divBdr>
        <w:top w:val="none" w:sz="0" w:space="0" w:color="auto"/>
        <w:left w:val="none" w:sz="0" w:space="0" w:color="auto"/>
        <w:bottom w:val="none" w:sz="0" w:space="0" w:color="auto"/>
        <w:right w:val="none" w:sz="0" w:space="0" w:color="auto"/>
      </w:divBdr>
    </w:div>
    <w:div w:id="627321830">
      <w:bodyDiv w:val="1"/>
      <w:marLeft w:val="0"/>
      <w:marRight w:val="0"/>
      <w:marTop w:val="0"/>
      <w:marBottom w:val="0"/>
      <w:divBdr>
        <w:top w:val="none" w:sz="0" w:space="0" w:color="auto"/>
        <w:left w:val="none" w:sz="0" w:space="0" w:color="auto"/>
        <w:bottom w:val="none" w:sz="0" w:space="0" w:color="auto"/>
        <w:right w:val="none" w:sz="0" w:space="0" w:color="auto"/>
      </w:divBdr>
    </w:div>
    <w:div w:id="631062766">
      <w:bodyDiv w:val="1"/>
      <w:marLeft w:val="0"/>
      <w:marRight w:val="0"/>
      <w:marTop w:val="0"/>
      <w:marBottom w:val="0"/>
      <w:divBdr>
        <w:top w:val="none" w:sz="0" w:space="0" w:color="auto"/>
        <w:left w:val="none" w:sz="0" w:space="0" w:color="auto"/>
        <w:bottom w:val="none" w:sz="0" w:space="0" w:color="auto"/>
        <w:right w:val="none" w:sz="0" w:space="0" w:color="auto"/>
      </w:divBdr>
    </w:div>
    <w:div w:id="632906538">
      <w:bodyDiv w:val="1"/>
      <w:marLeft w:val="0"/>
      <w:marRight w:val="0"/>
      <w:marTop w:val="0"/>
      <w:marBottom w:val="0"/>
      <w:divBdr>
        <w:top w:val="none" w:sz="0" w:space="0" w:color="auto"/>
        <w:left w:val="none" w:sz="0" w:space="0" w:color="auto"/>
        <w:bottom w:val="none" w:sz="0" w:space="0" w:color="auto"/>
        <w:right w:val="none" w:sz="0" w:space="0" w:color="auto"/>
      </w:divBdr>
    </w:div>
    <w:div w:id="642858004">
      <w:bodyDiv w:val="1"/>
      <w:marLeft w:val="0"/>
      <w:marRight w:val="0"/>
      <w:marTop w:val="0"/>
      <w:marBottom w:val="0"/>
      <w:divBdr>
        <w:top w:val="none" w:sz="0" w:space="0" w:color="auto"/>
        <w:left w:val="none" w:sz="0" w:space="0" w:color="auto"/>
        <w:bottom w:val="none" w:sz="0" w:space="0" w:color="auto"/>
        <w:right w:val="none" w:sz="0" w:space="0" w:color="auto"/>
      </w:divBdr>
    </w:div>
    <w:div w:id="669648478">
      <w:bodyDiv w:val="1"/>
      <w:marLeft w:val="0"/>
      <w:marRight w:val="0"/>
      <w:marTop w:val="0"/>
      <w:marBottom w:val="0"/>
      <w:divBdr>
        <w:top w:val="none" w:sz="0" w:space="0" w:color="auto"/>
        <w:left w:val="none" w:sz="0" w:space="0" w:color="auto"/>
        <w:bottom w:val="none" w:sz="0" w:space="0" w:color="auto"/>
        <w:right w:val="none" w:sz="0" w:space="0" w:color="auto"/>
      </w:divBdr>
    </w:div>
    <w:div w:id="670959483">
      <w:bodyDiv w:val="1"/>
      <w:marLeft w:val="0"/>
      <w:marRight w:val="0"/>
      <w:marTop w:val="0"/>
      <w:marBottom w:val="0"/>
      <w:divBdr>
        <w:top w:val="none" w:sz="0" w:space="0" w:color="auto"/>
        <w:left w:val="none" w:sz="0" w:space="0" w:color="auto"/>
        <w:bottom w:val="none" w:sz="0" w:space="0" w:color="auto"/>
        <w:right w:val="none" w:sz="0" w:space="0" w:color="auto"/>
      </w:divBdr>
    </w:div>
    <w:div w:id="677121830">
      <w:bodyDiv w:val="1"/>
      <w:marLeft w:val="0"/>
      <w:marRight w:val="0"/>
      <w:marTop w:val="0"/>
      <w:marBottom w:val="0"/>
      <w:divBdr>
        <w:top w:val="none" w:sz="0" w:space="0" w:color="auto"/>
        <w:left w:val="none" w:sz="0" w:space="0" w:color="auto"/>
        <w:bottom w:val="none" w:sz="0" w:space="0" w:color="auto"/>
        <w:right w:val="none" w:sz="0" w:space="0" w:color="auto"/>
      </w:divBdr>
    </w:div>
    <w:div w:id="694384721">
      <w:bodyDiv w:val="1"/>
      <w:marLeft w:val="0"/>
      <w:marRight w:val="0"/>
      <w:marTop w:val="0"/>
      <w:marBottom w:val="0"/>
      <w:divBdr>
        <w:top w:val="none" w:sz="0" w:space="0" w:color="auto"/>
        <w:left w:val="none" w:sz="0" w:space="0" w:color="auto"/>
        <w:bottom w:val="none" w:sz="0" w:space="0" w:color="auto"/>
        <w:right w:val="none" w:sz="0" w:space="0" w:color="auto"/>
      </w:divBdr>
    </w:div>
    <w:div w:id="707920468">
      <w:bodyDiv w:val="1"/>
      <w:marLeft w:val="0"/>
      <w:marRight w:val="0"/>
      <w:marTop w:val="0"/>
      <w:marBottom w:val="0"/>
      <w:divBdr>
        <w:top w:val="none" w:sz="0" w:space="0" w:color="auto"/>
        <w:left w:val="none" w:sz="0" w:space="0" w:color="auto"/>
        <w:bottom w:val="none" w:sz="0" w:space="0" w:color="auto"/>
        <w:right w:val="none" w:sz="0" w:space="0" w:color="auto"/>
      </w:divBdr>
    </w:div>
    <w:div w:id="747651719">
      <w:bodyDiv w:val="1"/>
      <w:marLeft w:val="0"/>
      <w:marRight w:val="0"/>
      <w:marTop w:val="0"/>
      <w:marBottom w:val="0"/>
      <w:divBdr>
        <w:top w:val="none" w:sz="0" w:space="0" w:color="auto"/>
        <w:left w:val="none" w:sz="0" w:space="0" w:color="auto"/>
        <w:bottom w:val="none" w:sz="0" w:space="0" w:color="auto"/>
        <w:right w:val="none" w:sz="0" w:space="0" w:color="auto"/>
      </w:divBdr>
    </w:div>
    <w:div w:id="794370945">
      <w:bodyDiv w:val="1"/>
      <w:marLeft w:val="0"/>
      <w:marRight w:val="0"/>
      <w:marTop w:val="0"/>
      <w:marBottom w:val="0"/>
      <w:divBdr>
        <w:top w:val="none" w:sz="0" w:space="0" w:color="auto"/>
        <w:left w:val="none" w:sz="0" w:space="0" w:color="auto"/>
        <w:bottom w:val="none" w:sz="0" w:space="0" w:color="auto"/>
        <w:right w:val="none" w:sz="0" w:space="0" w:color="auto"/>
      </w:divBdr>
    </w:div>
    <w:div w:id="795441717">
      <w:bodyDiv w:val="1"/>
      <w:marLeft w:val="0"/>
      <w:marRight w:val="0"/>
      <w:marTop w:val="0"/>
      <w:marBottom w:val="0"/>
      <w:divBdr>
        <w:top w:val="none" w:sz="0" w:space="0" w:color="auto"/>
        <w:left w:val="none" w:sz="0" w:space="0" w:color="auto"/>
        <w:bottom w:val="none" w:sz="0" w:space="0" w:color="auto"/>
        <w:right w:val="none" w:sz="0" w:space="0" w:color="auto"/>
      </w:divBdr>
    </w:div>
    <w:div w:id="797650931">
      <w:bodyDiv w:val="1"/>
      <w:marLeft w:val="0"/>
      <w:marRight w:val="0"/>
      <w:marTop w:val="0"/>
      <w:marBottom w:val="0"/>
      <w:divBdr>
        <w:top w:val="none" w:sz="0" w:space="0" w:color="auto"/>
        <w:left w:val="none" w:sz="0" w:space="0" w:color="auto"/>
        <w:bottom w:val="none" w:sz="0" w:space="0" w:color="auto"/>
        <w:right w:val="none" w:sz="0" w:space="0" w:color="auto"/>
      </w:divBdr>
    </w:div>
    <w:div w:id="800147260">
      <w:bodyDiv w:val="1"/>
      <w:marLeft w:val="0"/>
      <w:marRight w:val="0"/>
      <w:marTop w:val="0"/>
      <w:marBottom w:val="0"/>
      <w:divBdr>
        <w:top w:val="none" w:sz="0" w:space="0" w:color="auto"/>
        <w:left w:val="none" w:sz="0" w:space="0" w:color="auto"/>
        <w:bottom w:val="none" w:sz="0" w:space="0" w:color="auto"/>
        <w:right w:val="none" w:sz="0" w:space="0" w:color="auto"/>
      </w:divBdr>
    </w:div>
    <w:div w:id="800734899">
      <w:bodyDiv w:val="1"/>
      <w:marLeft w:val="0"/>
      <w:marRight w:val="0"/>
      <w:marTop w:val="0"/>
      <w:marBottom w:val="0"/>
      <w:divBdr>
        <w:top w:val="none" w:sz="0" w:space="0" w:color="auto"/>
        <w:left w:val="none" w:sz="0" w:space="0" w:color="auto"/>
        <w:bottom w:val="none" w:sz="0" w:space="0" w:color="auto"/>
        <w:right w:val="none" w:sz="0" w:space="0" w:color="auto"/>
      </w:divBdr>
    </w:div>
    <w:div w:id="828908297">
      <w:bodyDiv w:val="1"/>
      <w:marLeft w:val="0"/>
      <w:marRight w:val="0"/>
      <w:marTop w:val="0"/>
      <w:marBottom w:val="0"/>
      <w:divBdr>
        <w:top w:val="none" w:sz="0" w:space="0" w:color="auto"/>
        <w:left w:val="none" w:sz="0" w:space="0" w:color="auto"/>
        <w:bottom w:val="none" w:sz="0" w:space="0" w:color="auto"/>
        <w:right w:val="none" w:sz="0" w:space="0" w:color="auto"/>
      </w:divBdr>
    </w:div>
    <w:div w:id="839345474">
      <w:bodyDiv w:val="1"/>
      <w:marLeft w:val="0"/>
      <w:marRight w:val="0"/>
      <w:marTop w:val="0"/>
      <w:marBottom w:val="0"/>
      <w:divBdr>
        <w:top w:val="none" w:sz="0" w:space="0" w:color="auto"/>
        <w:left w:val="none" w:sz="0" w:space="0" w:color="auto"/>
        <w:bottom w:val="none" w:sz="0" w:space="0" w:color="auto"/>
        <w:right w:val="none" w:sz="0" w:space="0" w:color="auto"/>
      </w:divBdr>
    </w:div>
    <w:div w:id="863254155">
      <w:bodyDiv w:val="1"/>
      <w:marLeft w:val="0"/>
      <w:marRight w:val="0"/>
      <w:marTop w:val="0"/>
      <w:marBottom w:val="0"/>
      <w:divBdr>
        <w:top w:val="none" w:sz="0" w:space="0" w:color="auto"/>
        <w:left w:val="none" w:sz="0" w:space="0" w:color="auto"/>
        <w:bottom w:val="none" w:sz="0" w:space="0" w:color="auto"/>
        <w:right w:val="none" w:sz="0" w:space="0" w:color="auto"/>
      </w:divBdr>
    </w:div>
    <w:div w:id="885530482">
      <w:bodyDiv w:val="1"/>
      <w:marLeft w:val="0"/>
      <w:marRight w:val="0"/>
      <w:marTop w:val="0"/>
      <w:marBottom w:val="0"/>
      <w:divBdr>
        <w:top w:val="none" w:sz="0" w:space="0" w:color="auto"/>
        <w:left w:val="none" w:sz="0" w:space="0" w:color="auto"/>
        <w:bottom w:val="none" w:sz="0" w:space="0" w:color="auto"/>
        <w:right w:val="none" w:sz="0" w:space="0" w:color="auto"/>
      </w:divBdr>
    </w:div>
    <w:div w:id="901672267">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12281818">
      <w:bodyDiv w:val="1"/>
      <w:marLeft w:val="0"/>
      <w:marRight w:val="0"/>
      <w:marTop w:val="0"/>
      <w:marBottom w:val="0"/>
      <w:divBdr>
        <w:top w:val="none" w:sz="0" w:space="0" w:color="auto"/>
        <w:left w:val="none" w:sz="0" w:space="0" w:color="auto"/>
        <w:bottom w:val="none" w:sz="0" w:space="0" w:color="auto"/>
        <w:right w:val="none" w:sz="0" w:space="0" w:color="auto"/>
      </w:divBdr>
    </w:div>
    <w:div w:id="952975982">
      <w:bodyDiv w:val="1"/>
      <w:marLeft w:val="0"/>
      <w:marRight w:val="0"/>
      <w:marTop w:val="0"/>
      <w:marBottom w:val="0"/>
      <w:divBdr>
        <w:top w:val="none" w:sz="0" w:space="0" w:color="auto"/>
        <w:left w:val="none" w:sz="0" w:space="0" w:color="auto"/>
        <w:bottom w:val="none" w:sz="0" w:space="0" w:color="auto"/>
        <w:right w:val="none" w:sz="0" w:space="0" w:color="auto"/>
      </w:divBdr>
    </w:div>
    <w:div w:id="957638853">
      <w:bodyDiv w:val="1"/>
      <w:marLeft w:val="0"/>
      <w:marRight w:val="0"/>
      <w:marTop w:val="0"/>
      <w:marBottom w:val="0"/>
      <w:divBdr>
        <w:top w:val="none" w:sz="0" w:space="0" w:color="auto"/>
        <w:left w:val="none" w:sz="0" w:space="0" w:color="auto"/>
        <w:bottom w:val="none" w:sz="0" w:space="0" w:color="auto"/>
        <w:right w:val="none" w:sz="0" w:space="0" w:color="auto"/>
      </w:divBdr>
    </w:div>
    <w:div w:id="958803949">
      <w:bodyDiv w:val="1"/>
      <w:marLeft w:val="0"/>
      <w:marRight w:val="0"/>
      <w:marTop w:val="0"/>
      <w:marBottom w:val="0"/>
      <w:divBdr>
        <w:top w:val="none" w:sz="0" w:space="0" w:color="auto"/>
        <w:left w:val="none" w:sz="0" w:space="0" w:color="auto"/>
        <w:bottom w:val="none" w:sz="0" w:space="0" w:color="auto"/>
        <w:right w:val="none" w:sz="0" w:space="0" w:color="auto"/>
      </w:divBdr>
    </w:div>
    <w:div w:id="961233212">
      <w:bodyDiv w:val="1"/>
      <w:marLeft w:val="0"/>
      <w:marRight w:val="0"/>
      <w:marTop w:val="0"/>
      <w:marBottom w:val="0"/>
      <w:divBdr>
        <w:top w:val="none" w:sz="0" w:space="0" w:color="auto"/>
        <w:left w:val="none" w:sz="0" w:space="0" w:color="auto"/>
        <w:bottom w:val="none" w:sz="0" w:space="0" w:color="auto"/>
        <w:right w:val="none" w:sz="0" w:space="0" w:color="auto"/>
      </w:divBdr>
    </w:div>
    <w:div w:id="973367857">
      <w:bodyDiv w:val="1"/>
      <w:marLeft w:val="0"/>
      <w:marRight w:val="0"/>
      <w:marTop w:val="0"/>
      <w:marBottom w:val="0"/>
      <w:divBdr>
        <w:top w:val="none" w:sz="0" w:space="0" w:color="auto"/>
        <w:left w:val="none" w:sz="0" w:space="0" w:color="auto"/>
        <w:bottom w:val="none" w:sz="0" w:space="0" w:color="auto"/>
        <w:right w:val="none" w:sz="0" w:space="0" w:color="auto"/>
      </w:divBdr>
    </w:div>
    <w:div w:id="980109351">
      <w:bodyDiv w:val="1"/>
      <w:marLeft w:val="0"/>
      <w:marRight w:val="0"/>
      <w:marTop w:val="0"/>
      <w:marBottom w:val="0"/>
      <w:divBdr>
        <w:top w:val="none" w:sz="0" w:space="0" w:color="auto"/>
        <w:left w:val="none" w:sz="0" w:space="0" w:color="auto"/>
        <w:bottom w:val="none" w:sz="0" w:space="0" w:color="auto"/>
        <w:right w:val="none" w:sz="0" w:space="0" w:color="auto"/>
      </w:divBdr>
    </w:div>
    <w:div w:id="1001589923">
      <w:bodyDiv w:val="1"/>
      <w:marLeft w:val="0"/>
      <w:marRight w:val="0"/>
      <w:marTop w:val="0"/>
      <w:marBottom w:val="0"/>
      <w:divBdr>
        <w:top w:val="none" w:sz="0" w:space="0" w:color="auto"/>
        <w:left w:val="none" w:sz="0" w:space="0" w:color="auto"/>
        <w:bottom w:val="none" w:sz="0" w:space="0" w:color="auto"/>
        <w:right w:val="none" w:sz="0" w:space="0" w:color="auto"/>
      </w:divBdr>
    </w:div>
    <w:div w:id="1036084276">
      <w:bodyDiv w:val="1"/>
      <w:marLeft w:val="0"/>
      <w:marRight w:val="0"/>
      <w:marTop w:val="0"/>
      <w:marBottom w:val="0"/>
      <w:divBdr>
        <w:top w:val="none" w:sz="0" w:space="0" w:color="auto"/>
        <w:left w:val="none" w:sz="0" w:space="0" w:color="auto"/>
        <w:bottom w:val="none" w:sz="0" w:space="0" w:color="auto"/>
        <w:right w:val="none" w:sz="0" w:space="0" w:color="auto"/>
      </w:divBdr>
    </w:div>
    <w:div w:id="1077284104">
      <w:bodyDiv w:val="1"/>
      <w:marLeft w:val="0"/>
      <w:marRight w:val="0"/>
      <w:marTop w:val="0"/>
      <w:marBottom w:val="0"/>
      <w:divBdr>
        <w:top w:val="none" w:sz="0" w:space="0" w:color="auto"/>
        <w:left w:val="none" w:sz="0" w:space="0" w:color="auto"/>
        <w:bottom w:val="none" w:sz="0" w:space="0" w:color="auto"/>
        <w:right w:val="none" w:sz="0" w:space="0" w:color="auto"/>
      </w:divBdr>
    </w:div>
    <w:div w:id="1089471868">
      <w:bodyDiv w:val="1"/>
      <w:marLeft w:val="0"/>
      <w:marRight w:val="0"/>
      <w:marTop w:val="0"/>
      <w:marBottom w:val="0"/>
      <w:divBdr>
        <w:top w:val="none" w:sz="0" w:space="0" w:color="auto"/>
        <w:left w:val="none" w:sz="0" w:space="0" w:color="auto"/>
        <w:bottom w:val="none" w:sz="0" w:space="0" w:color="auto"/>
        <w:right w:val="none" w:sz="0" w:space="0" w:color="auto"/>
      </w:divBdr>
    </w:div>
    <w:div w:id="1126003943">
      <w:bodyDiv w:val="1"/>
      <w:marLeft w:val="0"/>
      <w:marRight w:val="0"/>
      <w:marTop w:val="0"/>
      <w:marBottom w:val="0"/>
      <w:divBdr>
        <w:top w:val="none" w:sz="0" w:space="0" w:color="auto"/>
        <w:left w:val="none" w:sz="0" w:space="0" w:color="auto"/>
        <w:bottom w:val="none" w:sz="0" w:space="0" w:color="auto"/>
        <w:right w:val="none" w:sz="0" w:space="0" w:color="auto"/>
      </w:divBdr>
    </w:div>
    <w:div w:id="1152525722">
      <w:bodyDiv w:val="1"/>
      <w:marLeft w:val="0"/>
      <w:marRight w:val="0"/>
      <w:marTop w:val="0"/>
      <w:marBottom w:val="0"/>
      <w:divBdr>
        <w:top w:val="none" w:sz="0" w:space="0" w:color="auto"/>
        <w:left w:val="none" w:sz="0" w:space="0" w:color="auto"/>
        <w:bottom w:val="none" w:sz="0" w:space="0" w:color="auto"/>
        <w:right w:val="none" w:sz="0" w:space="0" w:color="auto"/>
      </w:divBdr>
    </w:div>
    <w:div w:id="1211460079">
      <w:bodyDiv w:val="1"/>
      <w:marLeft w:val="0"/>
      <w:marRight w:val="0"/>
      <w:marTop w:val="0"/>
      <w:marBottom w:val="0"/>
      <w:divBdr>
        <w:top w:val="none" w:sz="0" w:space="0" w:color="auto"/>
        <w:left w:val="none" w:sz="0" w:space="0" w:color="auto"/>
        <w:bottom w:val="none" w:sz="0" w:space="0" w:color="auto"/>
        <w:right w:val="none" w:sz="0" w:space="0" w:color="auto"/>
      </w:divBdr>
    </w:div>
    <w:div w:id="1321889027">
      <w:bodyDiv w:val="1"/>
      <w:marLeft w:val="0"/>
      <w:marRight w:val="0"/>
      <w:marTop w:val="0"/>
      <w:marBottom w:val="0"/>
      <w:divBdr>
        <w:top w:val="none" w:sz="0" w:space="0" w:color="auto"/>
        <w:left w:val="none" w:sz="0" w:space="0" w:color="auto"/>
        <w:bottom w:val="none" w:sz="0" w:space="0" w:color="auto"/>
        <w:right w:val="none" w:sz="0" w:space="0" w:color="auto"/>
      </w:divBdr>
    </w:div>
    <w:div w:id="1323119757">
      <w:bodyDiv w:val="1"/>
      <w:marLeft w:val="0"/>
      <w:marRight w:val="0"/>
      <w:marTop w:val="0"/>
      <w:marBottom w:val="0"/>
      <w:divBdr>
        <w:top w:val="none" w:sz="0" w:space="0" w:color="auto"/>
        <w:left w:val="none" w:sz="0" w:space="0" w:color="auto"/>
        <w:bottom w:val="none" w:sz="0" w:space="0" w:color="auto"/>
        <w:right w:val="none" w:sz="0" w:space="0" w:color="auto"/>
      </w:divBdr>
    </w:div>
    <w:div w:id="1336420376">
      <w:bodyDiv w:val="1"/>
      <w:marLeft w:val="0"/>
      <w:marRight w:val="0"/>
      <w:marTop w:val="0"/>
      <w:marBottom w:val="0"/>
      <w:divBdr>
        <w:top w:val="none" w:sz="0" w:space="0" w:color="auto"/>
        <w:left w:val="none" w:sz="0" w:space="0" w:color="auto"/>
        <w:bottom w:val="none" w:sz="0" w:space="0" w:color="auto"/>
        <w:right w:val="none" w:sz="0" w:space="0" w:color="auto"/>
      </w:divBdr>
    </w:div>
    <w:div w:id="1338845351">
      <w:bodyDiv w:val="1"/>
      <w:marLeft w:val="0"/>
      <w:marRight w:val="0"/>
      <w:marTop w:val="0"/>
      <w:marBottom w:val="0"/>
      <w:divBdr>
        <w:top w:val="none" w:sz="0" w:space="0" w:color="auto"/>
        <w:left w:val="none" w:sz="0" w:space="0" w:color="auto"/>
        <w:bottom w:val="none" w:sz="0" w:space="0" w:color="auto"/>
        <w:right w:val="none" w:sz="0" w:space="0" w:color="auto"/>
      </w:divBdr>
    </w:div>
    <w:div w:id="1356006182">
      <w:bodyDiv w:val="1"/>
      <w:marLeft w:val="0"/>
      <w:marRight w:val="0"/>
      <w:marTop w:val="0"/>
      <w:marBottom w:val="0"/>
      <w:divBdr>
        <w:top w:val="none" w:sz="0" w:space="0" w:color="auto"/>
        <w:left w:val="none" w:sz="0" w:space="0" w:color="auto"/>
        <w:bottom w:val="none" w:sz="0" w:space="0" w:color="auto"/>
        <w:right w:val="none" w:sz="0" w:space="0" w:color="auto"/>
      </w:divBdr>
    </w:div>
    <w:div w:id="1356731821">
      <w:bodyDiv w:val="1"/>
      <w:marLeft w:val="0"/>
      <w:marRight w:val="0"/>
      <w:marTop w:val="0"/>
      <w:marBottom w:val="0"/>
      <w:divBdr>
        <w:top w:val="none" w:sz="0" w:space="0" w:color="auto"/>
        <w:left w:val="none" w:sz="0" w:space="0" w:color="auto"/>
        <w:bottom w:val="none" w:sz="0" w:space="0" w:color="auto"/>
        <w:right w:val="none" w:sz="0" w:space="0" w:color="auto"/>
      </w:divBdr>
    </w:div>
    <w:div w:id="1364673905">
      <w:bodyDiv w:val="1"/>
      <w:marLeft w:val="0"/>
      <w:marRight w:val="0"/>
      <w:marTop w:val="0"/>
      <w:marBottom w:val="0"/>
      <w:divBdr>
        <w:top w:val="none" w:sz="0" w:space="0" w:color="auto"/>
        <w:left w:val="none" w:sz="0" w:space="0" w:color="auto"/>
        <w:bottom w:val="none" w:sz="0" w:space="0" w:color="auto"/>
        <w:right w:val="none" w:sz="0" w:space="0" w:color="auto"/>
      </w:divBdr>
    </w:div>
    <w:div w:id="1377899044">
      <w:bodyDiv w:val="1"/>
      <w:marLeft w:val="0"/>
      <w:marRight w:val="0"/>
      <w:marTop w:val="0"/>
      <w:marBottom w:val="0"/>
      <w:divBdr>
        <w:top w:val="none" w:sz="0" w:space="0" w:color="auto"/>
        <w:left w:val="none" w:sz="0" w:space="0" w:color="auto"/>
        <w:bottom w:val="none" w:sz="0" w:space="0" w:color="auto"/>
        <w:right w:val="none" w:sz="0" w:space="0" w:color="auto"/>
      </w:divBdr>
    </w:div>
    <w:div w:id="1406027522">
      <w:bodyDiv w:val="1"/>
      <w:marLeft w:val="0"/>
      <w:marRight w:val="0"/>
      <w:marTop w:val="0"/>
      <w:marBottom w:val="0"/>
      <w:divBdr>
        <w:top w:val="none" w:sz="0" w:space="0" w:color="auto"/>
        <w:left w:val="none" w:sz="0" w:space="0" w:color="auto"/>
        <w:bottom w:val="none" w:sz="0" w:space="0" w:color="auto"/>
        <w:right w:val="none" w:sz="0" w:space="0" w:color="auto"/>
      </w:divBdr>
    </w:div>
    <w:div w:id="1411973490">
      <w:bodyDiv w:val="1"/>
      <w:marLeft w:val="0"/>
      <w:marRight w:val="0"/>
      <w:marTop w:val="0"/>
      <w:marBottom w:val="0"/>
      <w:divBdr>
        <w:top w:val="none" w:sz="0" w:space="0" w:color="auto"/>
        <w:left w:val="none" w:sz="0" w:space="0" w:color="auto"/>
        <w:bottom w:val="none" w:sz="0" w:space="0" w:color="auto"/>
        <w:right w:val="none" w:sz="0" w:space="0" w:color="auto"/>
      </w:divBdr>
    </w:div>
    <w:div w:id="1422027558">
      <w:bodyDiv w:val="1"/>
      <w:marLeft w:val="0"/>
      <w:marRight w:val="0"/>
      <w:marTop w:val="0"/>
      <w:marBottom w:val="0"/>
      <w:divBdr>
        <w:top w:val="none" w:sz="0" w:space="0" w:color="auto"/>
        <w:left w:val="none" w:sz="0" w:space="0" w:color="auto"/>
        <w:bottom w:val="none" w:sz="0" w:space="0" w:color="auto"/>
        <w:right w:val="none" w:sz="0" w:space="0" w:color="auto"/>
      </w:divBdr>
    </w:div>
    <w:div w:id="1486045845">
      <w:bodyDiv w:val="1"/>
      <w:marLeft w:val="0"/>
      <w:marRight w:val="0"/>
      <w:marTop w:val="0"/>
      <w:marBottom w:val="0"/>
      <w:divBdr>
        <w:top w:val="none" w:sz="0" w:space="0" w:color="auto"/>
        <w:left w:val="none" w:sz="0" w:space="0" w:color="auto"/>
        <w:bottom w:val="none" w:sz="0" w:space="0" w:color="auto"/>
        <w:right w:val="none" w:sz="0" w:space="0" w:color="auto"/>
      </w:divBdr>
    </w:div>
    <w:div w:id="1489861991">
      <w:bodyDiv w:val="1"/>
      <w:marLeft w:val="0"/>
      <w:marRight w:val="0"/>
      <w:marTop w:val="0"/>
      <w:marBottom w:val="0"/>
      <w:divBdr>
        <w:top w:val="none" w:sz="0" w:space="0" w:color="auto"/>
        <w:left w:val="none" w:sz="0" w:space="0" w:color="auto"/>
        <w:bottom w:val="none" w:sz="0" w:space="0" w:color="auto"/>
        <w:right w:val="none" w:sz="0" w:space="0" w:color="auto"/>
      </w:divBdr>
    </w:div>
    <w:div w:id="1497988415">
      <w:bodyDiv w:val="1"/>
      <w:marLeft w:val="0"/>
      <w:marRight w:val="0"/>
      <w:marTop w:val="0"/>
      <w:marBottom w:val="0"/>
      <w:divBdr>
        <w:top w:val="none" w:sz="0" w:space="0" w:color="auto"/>
        <w:left w:val="none" w:sz="0" w:space="0" w:color="auto"/>
        <w:bottom w:val="none" w:sz="0" w:space="0" w:color="auto"/>
        <w:right w:val="none" w:sz="0" w:space="0" w:color="auto"/>
      </w:divBdr>
    </w:div>
    <w:div w:id="1509522259">
      <w:bodyDiv w:val="1"/>
      <w:marLeft w:val="0"/>
      <w:marRight w:val="0"/>
      <w:marTop w:val="0"/>
      <w:marBottom w:val="0"/>
      <w:divBdr>
        <w:top w:val="none" w:sz="0" w:space="0" w:color="auto"/>
        <w:left w:val="none" w:sz="0" w:space="0" w:color="auto"/>
        <w:bottom w:val="none" w:sz="0" w:space="0" w:color="auto"/>
        <w:right w:val="none" w:sz="0" w:space="0" w:color="auto"/>
      </w:divBdr>
    </w:div>
    <w:div w:id="1536583246">
      <w:bodyDiv w:val="1"/>
      <w:marLeft w:val="0"/>
      <w:marRight w:val="0"/>
      <w:marTop w:val="0"/>
      <w:marBottom w:val="0"/>
      <w:divBdr>
        <w:top w:val="none" w:sz="0" w:space="0" w:color="auto"/>
        <w:left w:val="none" w:sz="0" w:space="0" w:color="auto"/>
        <w:bottom w:val="none" w:sz="0" w:space="0" w:color="auto"/>
        <w:right w:val="none" w:sz="0" w:space="0" w:color="auto"/>
      </w:divBdr>
    </w:div>
    <w:div w:id="1571773658">
      <w:bodyDiv w:val="1"/>
      <w:marLeft w:val="0"/>
      <w:marRight w:val="0"/>
      <w:marTop w:val="0"/>
      <w:marBottom w:val="0"/>
      <w:divBdr>
        <w:top w:val="none" w:sz="0" w:space="0" w:color="auto"/>
        <w:left w:val="none" w:sz="0" w:space="0" w:color="auto"/>
        <w:bottom w:val="none" w:sz="0" w:space="0" w:color="auto"/>
        <w:right w:val="none" w:sz="0" w:space="0" w:color="auto"/>
      </w:divBdr>
    </w:div>
    <w:div w:id="1583567628">
      <w:bodyDiv w:val="1"/>
      <w:marLeft w:val="0"/>
      <w:marRight w:val="0"/>
      <w:marTop w:val="0"/>
      <w:marBottom w:val="0"/>
      <w:divBdr>
        <w:top w:val="none" w:sz="0" w:space="0" w:color="auto"/>
        <w:left w:val="none" w:sz="0" w:space="0" w:color="auto"/>
        <w:bottom w:val="none" w:sz="0" w:space="0" w:color="auto"/>
        <w:right w:val="none" w:sz="0" w:space="0" w:color="auto"/>
      </w:divBdr>
    </w:div>
    <w:div w:id="1620524916">
      <w:bodyDiv w:val="1"/>
      <w:marLeft w:val="0"/>
      <w:marRight w:val="0"/>
      <w:marTop w:val="0"/>
      <w:marBottom w:val="0"/>
      <w:divBdr>
        <w:top w:val="none" w:sz="0" w:space="0" w:color="auto"/>
        <w:left w:val="none" w:sz="0" w:space="0" w:color="auto"/>
        <w:bottom w:val="none" w:sz="0" w:space="0" w:color="auto"/>
        <w:right w:val="none" w:sz="0" w:space="0" w:color="auto"/>
      </w:divBdr>
    </w:div>
    <w:div w:id="1662074022">
      <w:bodyDiv w:val="1"/>
      <w:marLeft w:val="0"/>
      <w:marRight w:val="0"/>
      <w:marTop w:val="0"/>
      <w:marBottom w:val="0"/>
      <w:divBdr>
        <w:top w:val="none" w:sz="0" w:space="0" w:color="auto"/>
        <w:left w:val="none" w:sz="0" w:space="0" w:color="auto"/>
        <w:bottom w:val="none" w:sz="0" w:space="0" w:color="auto"/>
        <w:right w:val="none" w:sz="0" w:space="0" w:color="auto"/>
      </w:divBdr>
    </w:div>
    <w:div w:id="1733575931">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
    <w:div w:id="1770735551">
      <w:bodyDiv w:val="1"/>
      <w:marLeft w:val="0"/>
      <w:marRight w:val="0"/>
      <w:marTop w:val="0"/>
      <w:marBottom w:val="0"/>
      <w:divBdr>
        <w:top w:val="none" w:sz="0" w:space="0" w:color="auto"/>
        <w:left w:val="none" w:sz="0" w:space="0" w:color="auto"/>
        <w:bottom w:val="none" w:sz="0" w:space="0" w:color="auto"/>
        <w:right w:val="none" w:sz="0" w:space="0" w:color="auto"/>
      </w:divBdr>
    </w:div>
    <w:div w:id="1776093797">
      <w:bodyDiv w:val="1"/>
      <w:marLeft w:val="0"/>
      <w:marRight w:val="0"/>
      <w:marTop w:val="0"/>
      <w:marBottom w:val="0"/>
      <w:divBdr>
        <w:top w:val="none" w:sz="0" w:space="0" w:color="auto"/>
        <w:left w:val="none" w:sz="0" w:space="0" w:color="auto"/>
        <w:bottom w:val="none" w:sz="0" w:space="0" w:color="auto"/>
        <w:right w:val="none" w:sz="0" w:space="0" w:color="auto"/>
      </w:divBdr>
    </w:div>
    <w:div w:id="1782258405">
      <w:bodyDiv w:val="1"/>
      <w:marLeft w:val="0"/>
      <w:marRight w:val="0"/>
      <w:marTop w:val="0"/>
      <w:marBottom w:val="0"/>
      <w:divBdr>
        <w:top w:val="none" w:sz="0" w:space="0" w:color="auto"/>
        <w:left w:val="none" w:sz="0" w:space="0" w:color="auto"/>
        <w:bottom w:val="none" w:sz="0" w:space="0" w:color="auto"/>
        <w:right w:val="none" w:sz="0" w:space="0" w:color="auto"/>
      </w:divBdr>
    </w:div>
    <w:div w:id="1818843265">
      <w:bodyDiv w:val="1"/>
      <w:marLeft w:val="0"/>
      <w:marRight w:val="0"/>
      <w:marTop w:val="0"/>
      <w:marBottom w:val="0"/>
      <w:divBdr>
        <w:top w:val="none" w:sz="0" w:space="0" w:color="auto"/>
        <w:left w:val="none" w:sz="0" w:space="0" w:color="auto"/>
        <w:bottom w:val="none" w:sz="0" w:space="0" w:color="auto"/>
        <w:right w:val="none" w:sz="0" w:space="0" w:color="auto"/>
      </w:divBdr>
    </w:div>
    <w:div w:id="1849714493">
      <w:bodyDiv w:val="1"/>
      <w:marLeft w:val="0"/>
      <w:marRight w:val="0"/>
      <w:marTop w:val="0"/>
      <w:marBottom w:val="0"/>
      <w:divBdr>
        <w:top w:val="none" w:sz="0" w:space="0" w:color="auto"/>
        <w:left w:val="none" w:sz="0" w:space="0" w:color="auto"/>
        <w:bottom w:val="none" w:sz="0" w:space="0" w:color="auto"/>
        <w:right w:val="none" w:sz="0" w:space="0" w:color="auto"/>
      </w:divBdr>
    </w:div>
    <w:div w:id="1858304848">
      <w:bodyDiv w:val="1"/>
      <w:marLeft w:val="0"/>
      <w:marRight w:val="0"/>
      <w:marTop w:val="0"/>
      <w:marBottom w:val="0"/>
      <w:divBdr>
        <w:top w:val="none" w:sz="0" w:space="0" w:color="auto"/>
        <w:left w:val="none" w:sz="0" w:space="0" w:color="auto"/>
        <w:bottom w:val="none" w:sz="0" w:space="0" w:color="auto"/>
        <w:right w:val="none" w:sz="0" w:space="0" w:color="auto"/>
      </w:divBdr>
    </w:div>
    <w:div w:id="1877278990">
      <w:bodyDiv w:val="1"/>
      <w:marLeft w:val="0"/>
      <w:marRight w:val="0"/>
      <w:marTop w:val="0"/>
      <w:marBottom w:val="0"/>
      <w:divBdr>
        <w:top w:val="none" w:sz="0" w:space="0" w:color="auto"/>
        <w:left w:val="none" w:sz="0" w:space="0" w:color="auto"/>
        <w:bottom w:val="none" w:sz="0" w:space="0" w:color="auto"/>
        <w:right w:val="none" w:sz="0" w:space="0" w:color="auto"/>
      </w:divBdr>
    </w:div>
    <w:div w:id="1883907891">
      <w:bodyDiv w:val="1"/>
      <w:marLeft w:val="0"/>
      <w:marRight w:val="0"/>
      <w:marTop w:val="0"/>
      <w:marBottom w:val="0"/>
      <w:divBdr>
        <w:top w:val="none" w:sz="0" w:space="0" w:color="auto"/>
        <w:left w:val="none" w:sz="0" w:space="0" w:color="auto"/>
        <w:bottom w:val="none" w:sz="0" w:space="0" w:color="auto"/>
        <w:right w:val="none" w:sz="0" w:space="0" w:color="auto"/>
      </w:divBdr>
    </w:div>
    <w:div w:id="1893301767">
      <w:bodyDiv w:val="1"/>
      <w:marLeft w:val="0"/>
      <w:marRight w:val="0"/>
      <w:marTop w:val="0"/>
      <w:marBottom w:val="0"/>
      <w:divBdr>
        <w:top w:val="none" w:sz="0" w:space="0" w:color="auto"/>
        <w:left w:val="none" w:sz="0" w:space="0" w:color="auto"/>
        <w:bottom w:val="none" w:sz="0" w:space="0" w:color="auto"/>
        <w:right w:val="none" w:sz="0" w:space="0" w:color="auto"/>
      </w:divBdr>
    </w:div>
    <w:div w:id="1948809583">
      <w:bodyDiv w:val="1"/>
      <w:marLeft w:val="0"/>
      <w:marRight w:val="0"/>
      <w:marTop w:val="0"/>
      <w:marBottom w:val="0"/>
      <w:divBdr>
        <w:top w:val="none" w:sz="0" w:space="0" w:color="auto"/>
        <w:left w:val="none" w:sz="0" w:space="0" w:color="auto"/>
        <w:bottom w:val="none" w:sz="0" w:space="0" w:color="auto"/>
        <w:right w:val="none" w:sz="0" w:space="0" w:color="auto"/>
      </w:divBdr>
    </w:div>
    <w:div w:id="1951931748">
      <w:bodyDiv w:val="1"/>
      <w:marLeft w:val="0"/>
      <w:marRight w:val="0"/>
      <w:marTop w:val="0"/>
      <w:marBottom w:val="0"/>
      <w:divBdr>
        <w:top w:val="none" w:sz="0" w:space="0" w:color="auto"/>
        <w:left w:val="none" w:sz="0" w:space="0" w:color="auto"/>
        <w:bottom w:val="none" w:sz="0" w:space="0" w:color="auto"/>
        <w:right w:val="none" w:sz="0" w:space="0" w:color="auto"/>
      </w:divBdr>
    </w:div>
    <w:div w:id="1964458546">
      <w:bodyDiv w:val="1"/>
      <w:marLeft w:val="0"/>
      <w:marRight w:val="0"/>
      <w:marTop w:val="0"/>
      <w:marBottom w:val="0"/>
      <w:divBdr>
        <w:top w:val="none" w:sz="0" w:space="0" w:color="auto"/>
        <w:left w:val="none" w:sz="0" w:space="0" w:color="auto"/>
        <w:bottom w:val="none" w:sz="0" w:space="0" w:color="auto"/>
        <w:right w:val="none" w:sz="0" w:space="0" w:color="auto"/>
      </w:divBdr>
    </w:div>
    <w:div w:id="1991402679">
      <w:bodyDiv w:val="1"/>
      <w:marLeft w:val="0"/>
      <w:marRight w:val="0"/>
      <w:marTop w:val="0"/>
      <w:marBottom w:val="0"/>
      <w:divBdr>
        <w:top w:val="none" w:sz="0" w:space="0" w:color="auto"/>
        <w:left w:val="none" w:sz="0" w:space="0" w:color="auto"/>
        <w:bottom w:val="none" w:sz="0" w:space="0" w:color="auto"/>
        <w:right w:val="none" w:sz="0" w:space="0" w:color="auto"/>
      </w:divBdr>
    </w:div>
    <w:div w:id="1997567642">
      <w:bodyDiv w:val="1"/>
      <w:marLeft w:val="0"/>
      <w:marRight w:val="0"/>
      <w:marTop w:val="0"/>
      <w:marBottom w:val="0"/>
      <w:divBdr>
        <w:top w:val="none" w:sz="0" w:space="0" w:color="auto"/>
        <w:left w:val="none" w:sz="0" w:space="0" w:color="auto"/>
        <w:bottom w:val="none" w:sz="0" w:space="0" w:color="auto"/>
        <w:right w:val="none" w:sz="0" w:space="0" w:color="auto"/>
      </w:divBdr>
    </w:div>
    <w:div w:id="2019840943">
      <w:bodyDiv w:val="1"/>
      <w:marLeft w:val="0"/>
      <w:marRight w:val="0"/>
      <w:marTop w:val="0"/>
      <w:marBottom w:val="0"/>
      <w:divBdr>
        <w:top w:val="none" w:sz="0" w:space="0" w:color="auto"/>
        <w:left w:val="none" w:sz="0" w:space="0" w:color="auto"/>
        <w:bottom w:val="none" w:sz="0" w:space="0" w:color="auto"/>
        <w:right w:val="none" w:sz="0" w:space="0" w:color="auto"/>
      </w:divBdr>
    </w:div>
    <w:div w:id="2024240501">
      <w:bodyDiv w:val="1"/>
      <w:marLeft w:val="0"/>
      <w:marRight w:val="0"/>
      <w:marTop w:val="0"/>
      <w:marBottom w:val="0"/>
      <w:divBdr>
        <w:top w:val="none" w:sz="0" w:space="0" w:color="auto"/>
        <w:left w:val="none" w:sz="0" w:space="0" w:color="auto"/>
        <w:bottom w:val="none" w:sz="0" w:space="0" w:color="auto"/>
        <w:right w:val="none" w:sz="0" w:space="0" w:color="auto"/>
      </w:divBdr>
    </w:div>
    <w:div w:id="2027166903">
      <w:bodyDiv w:val="1"/>
      <w:marLeft w:val="0"/>
      <w:marRight w:val="0"/>
      <w:marTop w:val="0"/>
      <w:marBottom w:val="0"/>
      <w:divBdr>
        <w:top w:val="none" w:sz="0" w:space="0" w:color="auto"/>
        <w:left w:val="none" w:sz="0" w:space="0" w:color="auto"/>
        <w:bottom w:val="none" w:sz="0" w:space="0" w:color="auto"/>
        <w:right w:val="none" w:sz="0" w:space="0" w:color="auto"/>
      </w:divBdr>
    </w:div>
    <w:div w:id="2030444454">
      <w:bodyDiv w:val="1"/>
      <w:marLeft w:val="0"/>
      <w:marRight w:val="0"/>
      <w:marTop w:val="0"/>
      <w:marBottom w:val="0"/>
      <w:divBdr>
        <w:top w:val="none" w:sz="0" w:space="0" w:color="auto"/>
        <w:left w:val="none" w:sz="0" w:space="0" w:color="auto"/>
        <w:bottom w:val="none" w:sz="0" w:space="0" w:color="auto"/>
        <w:right w:val="none" w:sz="0" w:space="0" w:color="auto"/>
      </w:divBdr>
    </w:div>
    <w:div w:id="2030446884">
      <w:bodyDiv w:val="1"/>
      <w:marLeft w:val="0"/>
      <w:marRight w:val="0"/>
      <w:marTop w:val="0"/>
      <w:marBottom w:val="0"/>
      <w:divBdr>
        <w:top w:val="none" w:sz="0" w:space="0" w:color="auto"/>
        <w:left w:val="none" w:sz="0" w:space="0" w:color="auto"/>
        <w:bottom w:val="none" w:sz="0" w:space="0" w:color="auto"/>
        <w:right w:val="none" w:sz="0" w:space="0" w:color="auto"/>
      </w:divBdr>
    </w:div>
    <w:div w:id="2041541342">
      <w:bodyDiv w:val="1"/>
      <w:marLeft w:val="0"/>
      <w:marRight w:val="0"/>
      <w:marTop w:val="0"/>
      <w:marBottom w:val="0"/>
      <w:divBdr>
        <w:top w:val="none" w:sz="0" w:space="0" w:color="auto"/>
        <w:left w:val="none" w:sz="0" w:space="0" w:color="auto"/>
        <w:bottom w:val="none" w:sz="0" w:space="0" w:color="auto"/>
        <w:right w:val="none" w:sz="0" w:space="0" w:color="auto"/>
      </w:divBdr>
    </w:div>
    <w:div w:id="2045250135">
      <w:bodyDiv w:val="1"/>
      <w:marLeft w:val="0"/>
      <w:marRight w:val="0"/>
      <w:marTop w:val="0"/>
      <w:marBottom w:val="0"/>
      <w:divBdr>
        <w:top w:val="none" w:sz="0" w:space="0" w:color="auto"/>
        <w:left w:val="none" w:sz="0" w:space="0" w:color="auto"/>
        <w:bottom w:val="none" w:sz="0" w:space="0" w:color="auto"/>
        <w:right w:val="none" w:sz="0" w:space="0" w:color="auto"/>
      </w:divBdr>
    </w:div>
    <w:div w:id="2045592914">
      <w:bodyDiv w:val="1"/>
      <w:marLeft w:val="0"/>
      <w:marRight w:val="0"/>
      <w:marTop w:val="0"/>
      <w:marBottom w:val="0"/>
      <w:divBdr>
        <w:top w:val="none" w:sz="0" w:space="0" w:color="auto"/>
        <w:left w:val="none" w:sz="0" w:space="0" w:color="auto"/>
        <w:bottom w:val="none" w:sz="0" w:space="0" w:color="auto"/>
        <w:right w:val="none" w:sz="0" w:space="0" w:color="auto"/>
      </w:divBdr>
    </w:div>
    <w:div w:id="2054957580">
      <w:bodyDiv w:val="1"/>
      <w:marLeft w:val="0"/>
      <w:marRight w:val="0"/>
      <w:marTop w:val="0"/>
      <w:marBottom w:val="0"/>
      <w:divBdr>
        <w:top w:val="none" w:sz="0" w:space="0" w:color="auto"/>
        <w:left w:val="none" w:sz="0" w:space="0" w:color="auto"/>
        <w:bottom w:val="none" w:sz="0" w:space="0" w:color="auto"/>
        <w:right w:val="none" w:sz="0" w:space="0" w:color="auto"/>
      </w:divBdr>
    </w:div>
    <w:div w:id="2056613964">
      <w:bodyDiv w:val="1"/>
      <w:marLeft w:val="0"/>
      <w:marRight w:val="0"/>
      <w:marTop w:val="0"/>
      <w:marBottom w:val="0"/>
      <w:divBdr>
        <w:top w:val="none" w:sz="0" w:space="0" w:color="auto"/>
        <w:left w:val="none" w:sz="0" w:space="0" w:color="auto"/>
        <w:bottom w:val="none" w:sz="0" w:space="0" w:color="auto"/>
        <w:right w:val="none" w:sz="0" w:space="0" w:color="auto"/>
      </w:divBdr>
    </w:div>
    <w:div w:id="2056735113">
      <w:bodyDiv w:val="1"/>
      <w:marLeft w:val="0"/>
      <w:marRight w:val="0"/>
      <w:marTop w:val="0"/>
      <w:marBottom w:val="0"/>
      <w:divBdr>
        <w:top w:val="none" w:sz="0" w:space="0" w:color="auto"/>
        <w:left w:val="none" w:sz="0" w:space="0" w:color="auto"/>
        <w:bottom w:val="none" w:sz="0" w:space="0" w:color="auto"/>
        <w:right w:val="none" w:sz="0" w:space="0" w:color="auto"/>
      </w:divBdr>
    </w:div>
    <w:div w:id="2126192264">
      <w:bodyDiv w:val="1"/>
      <w:marLeft w:val="0"/>
      <w:marRight w:val="0"/>
      <w:marTop w:val="0"/>
      <w:marBottom w:val="0"/>
      <w:divBdr>
        <w:top w:val="none" w:sz="0" w:space="0" w:color="auto"/>
        <w:left w:val="none" w:sz="0" w:space="0" w:color="auto"/>
        <w:bottom w:val="none" w:sz="0" w:space="0" w:color="auto"/>
        <w:right w:val="none" w:sz="0" w:space="0" w:color="auto"/>
      </w:divBdr>
    </w:div>
    <w:div w:id="21447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49A7A6D954015B87FFEFF2EAFEC234F25B5F1388B6B3222911A23802EuEi6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consultantplus://offline/ref=11E3FE5A732F2D0407D01F4E7336069B621EE81036399548BAA5B1429330OEH" TargetMode="Externa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E57604C46D9E6573E85D731480376047530886BCD026B2B3C798B29139EBFFE" TargetMode="External"/><Relationship Id="rId14" Type="http://schemas.openxmlformats.org/officeDocument/2006/relationships/hyperlink" Target="consultantplus://offline/main?base=LAW;n=11568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32AAC-5B2E-4567-B990-8F37AD9B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30946</TotalTime>
  <Pages>24</Pages>
  <Words>10292</Words>
  <Characters>58671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Aleyna_Petrovna</cp:lastModifiedBy>
  <cp:revision>73</cp:revision>
  <cp:lastPrinted>2023-09-18T08:47:00Z</cp:lastPrinted>
  <dcterms:created xsi:type="dcterms:W3CDTF">2018-02-12T07:17:00Z</dcterms:created>
  <dcterms:modified xsi:type="dcterms:W3CDTF">2023-09-18T08:47:00Z</dcterms:modified>
</cp:coreProperties>
</file>