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546E2" w:rsidRDefault="00694EF0" w:rsidP="00694EF0">
      <w:pPr>
        <w:tabs>
          <w:tab w:val="left" w:pos="7770"/>
        </w:tabs>
        <w:rPr>
          <w:b/>
          <w:noProof/>
        </w:rPr>
      </w:pPr>
      <w:r>
        <w:t xml:space="preserve">  </w:t>
      </w:r>
      <w:r>
        <w:rPr>
          <w:b/>
          <w:noProof/>
        </w:rPr>
        <w:t xml:space="preserve">                   </w:t>
      </w:r>
    </w:p>
    <w:p w:rsidR="00694EF0" w:rsidRDefault="00694EF0" w:rsidP="003546E2">
      <w:pPr>
        <w:tabs>
          <w:tab w:val="left" w:pos="7770"/>
        </w:tabs>
        <w:jc w:val="center"/>
      </w:pPr>
      <w:r w:rsidRPr="000D5257">
        <w:rPr>
          <w:b/>
          <w:noProof/>
        </w:rPr>
        <w:drawing>
          <wp:inline distT="0" distB="0" distL="0" distR="0">
            <wp:extent cx="695325" cy="84772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325" cy="847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14040" w:rsidRPr="00813F39" w:rsidRDefault="00F22D8F" w:rsidP="00AA4059">
      <w:pPr>
        <w:jc w:val="center"/>
      </w:pPr>
      <w:r>
        <w:t xml:space="preserve">                                                                                                                                                        </w:t>
      </w:r>
    </w:p>
    <w:tbl>
      <w:tblPr>
        <w:tblpPr w:leftFromText="180" w:rightFromText="180" w:bottomFromText="200" w:vertAnchor="page" w:horzAnchor="margin" w:tblpXSpec="center" w:tblpY="288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540"/>
      </w:tblGrid>
      <w:tr w:rsidR="00A14040" w:rsidTr="005E269E">
        <w:trPr>
          <w:trHeight w:val="2542"/>
        </w:trPr>
        <w:tc>
          <w:tcPr>
            <w:tcW w:w="9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040" w:rsidRDefault="00A14040" w:rsidP="00AA4059">
            <w:pPr>
              <w:pStyle w:val="ConsPlusTitle"/>
              <w:jc w:val="center"/>
              <w:rPr>
                <w:i/>
                <w:sz w:val="72"/>
                <w:szCs w:val="72"/>
                <w:lang w:eastAsia="en-US"/>
              </w:rPr>
            </w:pPr>
            <w:r>
              <w:rPr>
                <w:i/>
                <w:sz w:val="72"/>
                <w:szCs w:val="72"/>
                <w:lang w:eastAsia="en-US"/>
              </w:rPr>
              <w:t>«КЫШТОВСКИЙ</w:t>
            </w:r>
          </w:p>
          <w:p w:rsidR="00A14040" w:rsidRDefault="00A14040" w:rsidP="00AA4059">
            <w:pPr>
              <w:pStyle w:val="ConsPlusTitle"/>
              <w:ind w:left="180"/>
              <w:rPr>
                <w:i/>
                <w:sz w:val="24"/>
                <w:szCs w:val="24"/>
                <w:lang w:eastAsia="en-US"/>
              </w:rPr>
            </w:pPr>
            <w:r>
              <w:rPr>
                <w:i/>
                <w:sz w:val="72"/>
                <w:szCs w:val="72"/>
                <w:lang w:eastAsia="en-US"/>
              </w:rPr>
              <w:t xml:space="preserve">            ВЕСТНИК»</w:t>
            </w:r>
            <w:r w:rsidR="000E4376">
              <w:rPr>
                <w:i/>
                <w:sz w:val="24"/>
                <w:szCs w:val="24"/>
                <w:lang w:eastAsia="en-US"/>
              </w:rPr>
              <w:t xml:space="preserve">    </w:t>
            </w:r>
            <w:r w:rsidR="00BD6426">
              <w:rPr>
                <w:i/>
                <w:sz w:val="24"/>
                <w:szCs w:val="24"/>
                <w:lang w:eastAsia="en-US"/>
              </w:rPr>
              <w:t xml:space="preserve">         </w:t>
            </w:r>
            <w:r w:rsidR="00B06AF4">
              <w:rPr>
                <w:i/>
                <w:sz w:val="24"/>
                <w:szCs w:val="24"/>
                <w:lang w:eastAsia="en-US"/>
              </w:rPr>
              <w:t xml:space="preserve"> </w:t>
            </w:r>
            <w:r w:rsidR="00014292">
              <w:rPr>
                <w:i/>
                <w:sz w:val="24"/>
                <w:szCs w:val="24"/>
                <w:lang w:eastAsia="en-US"/>
              </w:rPr>
              <w:t xml:space="preserve">07.11.2022 </w:t>
            </w:r>
            <w:r>
              <w:rPr>
                <w:i/>
                <w:sz w:val="24"/>
                <w:szCs w:val="24"/>
                <w:lang w:eastAsia="en-US"/>
              </w:rPr>
              <w:t xml:space="preserve">г. </w:t>
            </w:r>
          </w:p>
          <w:p w:rsidR="00A14040" w:rsidRDefault="00A14040" w:rsidP="00AA4059">
            <w:pPr>
              <w:pStyle w:val="ConsPlusTitle"/>
              <w:ind w:left="180"/>
              <w:jc w:val="center"/>
              <w:rPr>
                <w:i/>
                <w:sz w:val="24"/>
                <w:szCs w:val="24"/>
                <w:lang w:eastAsia="en-US"/>
              </w:rPr>
            </w:pPr>
            <w:r>
              <w:rPr>
                <w:i/>
                <w:sz w:val="24"/>
                <w:szCs w:val="24"/>
                <w:lang w:eastAsia="en-US"/>
              </w:rPr>
              <w:t>АДМИНИСТРАЦИИ КЫШТОВСКОГО СЕЛЬСОВЕТА</w:t>
            </w:r>
          </w:p>
          <w:p w:rsidR="00A14040" w:rsidRDefault="00A14040" w:rsidP="00AA4059">
            <w:pPr>
              <w:pStyle w:val="ConsPlusTitle"/>
              <w:ind w:left="180"/>
              <w:jc w:val="center"/>
              <w:rPr>
                <w:i/>
                <w:sz w:val="24"/>
                <w:szCs w:val="24"/>
                <w:lang w:eastAsia="en-US"/>
              </w:rPr>
            </w:pPr>
            <w:r>
              <w:rPr>
                <w:i/>
                <w:sz w:val="24"/>
                <w:szCs w:val="24"/>
                <w:lang w:eastAsia="en-US"/>
              </w:rPr>
              <w:t>КЫШТОВСКОГО РАЙОНА</w:t>
            </w:r>
          </w:p>
          <w:p w:rsidR="00A14040" w:rsidRDefault="00A14040" w:rsidP="00AA4059">
            <w:pPr>
              <w:pStyle w:val="ConsPlusTitle"/>
              <w:jc w:val="center"/>
              <w:rPr>
                <w:i/>
                <w:sz w:val="24"/>
                <w:szCs w:val="24"/>
                <w:lang w:eastAsia="en-US"/>
              </w:rPr>
            </w:pPr>
            <w:r>
              <w:rPr>
                <w:i/>
                <w:sz w:val="24"/>
                <w:szCs w:val="24"/>
                <w:lang w:eastAsia="en-US"/>
              </w:rPr>
              <w:t>НОВОСИБИРСКОЙ  ОБЛАСТИ</w:t>
            </w:r>
          </w:p>
        </w:tc>
      </w:tr>
    </w:tbl>
    <w:p w:rsidR="00014292" w:rsidRPr="00474A00" w:rsidRDefault="00014292" w:rsidP="00014292">
      <w:pPr>
        <w:jc w:val="center"/>
        <w:rPr>
          <w:rFonts w:eastAsia="Calibri"/>
          <w:b/>
          <w:lang w:eastAsia="en-US"/>
        </w:rPr>
      </w:pPr>
      <w:r w:rsidRPr="006D2A50">
        <w:rPr>
          <w:rFonts w:eastAsia="Calibri"/>
          <w:b/>
          <w:bCs/>
          <w:spacing w:val="-1"/>
          <w:lang w:eastAsia="en-US"/>
        </w:rPr>
        <w:t>СОВЕТ ДЕПУТАТОВ</w:t>
      </w:r>
    </w:p>
    <w:p w:rsidR="00014292" w:rsidRPr="006D2A50" w:rsidRDefault="00014292" w:rsidP="00014292">
      <w:pPr>
        <w:shd w:val="clear" w:color="auto" w:fill="FFFFFF"/>
        <w:jc w:val="center"/>
        <w:rPr>
          <w:rFonts w:eastAsia="Calibri"/>
          <w:b/>
          <w:bCs/>
          <w:spacing w:val="-1"/>
          <w:lang w:eastAsia="en-US"/>
        </w:rPr>
      </w:pPr>
      <w:r w:rsidRPr="006D2A50">
        <w:rPr>
          <w:rFonts w:eastAsia="Calibri"/>
          <w:b/>
          <w:bCs/>
          <w:spacing w:val="-1"/>
          <w:lang w:eastAsia="en-US"/>
        </w:rPr>
        <w:t>КЫШТОВСКОГО СЕЛЬСОВЕТА</w:t>
      </w:r>
    </w:p>
    <w:p w:rsidR="00014292" w:rsidRPr="006D2A50" w:rsidRDefault="00014292" w:rsidP="00014292">
      <w:pPr>
        <w:shd w:val="clear" w:color="auto" w:fill="FFFFFF"/>
        <w:jc w:val="center"/>
        <w:rPr>
          <w:rFonts w:eastAsia="Calibri"/>
          <w:lang w:eastAsia="en-US"/>
        </w:rPr>
      </w:pPr>
      <w:r w:rsidRPr="006D2A50">
        <w:rPr>
          <w:rFonts w:eastAsia="Calibri"/>
          <w:b/>
          <w:bCs/>
          <w:spacing w:val="-2"/>
          <w:lang w:eastAsia="en-US"/>
        </w:rPr>
        <w:t>КЫШТОВСКОГО РАЙОНА НОВОСИБИРСКОЙ ОБЛАСТИ</w:t>
      </w:r>
    </w:p>
    <w:p w:rsidR="00014292" w:rsidRPr="006D2A50" w:rsidRDefault="00014292" w:rsidP="00014292">
      <w:pPr>
        <w:shd w:val="clear" w:color="auto" w:fill="FFFFFF"/>
        <w:jc w:val="center"/>
        <w:rPr>
          <w:rFonts w:eastAsia="Calibri"/>
          <w:lang w:eastAsia="en-US"/>
        </w:rPr>
      </w:pPr>
      <w:r w:rsidRPr="006D2A50">
        <w:rPr>
          <w:rFonts w:eastAsia="Calibri"/>
          <w:lang w:eastAsia="en-US"/>
        </w:rPr>
        <w:t>Шестого созыва</w:t>
      </w:r>
    </w:p>
    <w:p w:rsidR="00014292" w:rsidRPr="006D2A50" w:rsidRDefault="00014292" w:rsidP="00014292">
      <w:pPr>
        <w:shd w:val="clear" w:color="auto" w:fill="FFFFFF"/>
        <w:jc w:val="center"/>
        <w:rPr>
          <w:rFonts w:eastAsia="Calibri"/>
          <w:lang w:eastAsia="en-US"/>
        </w:rPr>
      </w:pPr>
      <w:r w:rsidRPr="006D2A50">
        <w:rPr>
          <w:rFonts w:eastAsia="Calibri"/>
          <w:b/>
          <w:bCs/>
          <w:spacing w:val="-4"/>
          <w:w w:val="128"/>
          <w:lang w:eastAsia="en-US"/>
        </w:rPr>
        <w:t>РЕШЕНИЕ</w:t>
      </w:r>
      <w:r>
        <w:rPr>
          <w:rFonts w:eastAsia="Calibri"/>
          <w:b/>
          <w:bCs/>
          <w:spacing w:val="-4"/>
          <w:w w:val="128"/>
          <w:lang w:eastAsia="en-US"/>
        </w:rPr>
        <w:t xml:space="preserve"> №1</w:t>
      </w:r>
    </w:p>
    <w:p w:rsidR="00014292" w:rsidRPr="006D2A50" w:rsidRDefault="00014292" w:rsidP="00014292">
      <w:pPr>
        <w:shd w:val="clear" w:color="auto" w:fill="FFFFFF"/>
        <w:jc w:val="center"/>
        <w:rPr>
          <w:rFonts w:eastAsia="Calibri"/>
          <w:lang w:eastAsia="en-US"/>
        </w:rPr>
      </w:pPr>
      <w:r>
        <w:rPr>
          <w:rFonts w:eastAsia="Calibri"/>
          <w:lang w:eastAsia="en-US"/>
        </w:rPr>
        <w:t>Двадцать третьей</w:t>
      </w:r>
      <w:r>
        <w:rPr>
          <w:rFonts w:eastAsia="Calibri"/>
          <w:lang w:eastAsia="en-US"/>
        </w:rPr>
        <w:t xml:space="preserve"> сессии</w:t>
      </w:r>
    </w:p>
    <w:p w:rsidR="00014292" w:rsidRDefault="00014292" w:rsidP="00014292">
      <w:pPr>
        <w:rPr>
          <w:rFonts w:eastAsia="Calibri"/>
          <w:lang w:eastAsia="en-US"/>
        </w:rPr>
      </w:pPr>
      <w:r>
        <w:rPr>
          <w:rFonts w:eastAsia="Calibri"/>
          <w:lang w:eastAsia="en-US"/>
        </w:rPr>
        <w:t>«07» ноября</w:t>
      </w:r>
      <w:r w:rsidRPr="006D2A50">
        <w:rPr>
          <w:rFonts w:eastAsia="Calibri"/>
          <w:lang w:eastAsia="en-US"/>
        </w:rPr>
        <w:t xml:space="preserve"> 202</w:t>
      </w:r>
      <w:r>
        <w:rPr>
          <w:rFonts w:eastAsia="Calibri"/>
          <w:lang w:eastAsia="en-US"/>
        </w:rPr>
        <w:t>2</w:t>
      </w:r>
      <w:r w:rsidRPr="006D2A50">
        <w:rPr>
          <w:rFonts w:eastAsia="Calibri"/>
          <w:lang w:eastAsia="en-US"/>
        </w:rPr>
        <w:t>г.</w:t>
      </w:r>
      <w:r w:rsidRPr="006D2A50">
        <w:rPr>
          <w:rFonts w:eastAsia="Calibri"/>
          <w:lang w:eastAsia="en-US"/>
        </w:rPr>
        <w:tab/>
      </w:r>
      <w:r>
        <w:rPr>
          <w:rFonts w:eastAsia="Calibri"/>
          <w:lang w:eastAsia="en-US"/>
        </w:rPr>
        <w:t xml:space="preserve">   </w:t>
      </w:r>
      <w:r>
        <w:rPr>
          <w:rFonts w:eastAsia="Calibri"/>
          <w:lang w:eastAsia="en-US"/>
        </w:rPr>
        <w:tab/>
      </w:r>
      <w:r>
        <w:rPr>
          <w:rFonts w:eastAsia="Calibri"/>
          <w:lang w:eastAsia="en-US"/>
        </w:rPr>
        <w:tab/>
      </w:r>
      <w:r>
        <w:rPr>
          <w:rFonts w:eastAsia="Calibri"/>
          <w:lang w:eastAsia="en-US"/>
        </w:rPr>
        <w:tab/>
      </w:r>
      <w:r>
        <w:rPr>
          <w:rFonts w:eastAsia="Calibri"/>
          <w:lang w:eastAsia="en-US"/>
        </w:rPr>
        <w:tab/>
      </w:r>
      <w:r>
        <w:rPr>
          <w:rFonts w:eastAsia="Calibri"/>
          <w:lang w:eastAsia="en-US"/>
        </w:rPr>
        <w:tab/>
        <w:t xml:space="preserve">                           </w:t>
      </w:r>
      <w:r w:rsidRPr="006D2A50">
        <w:rPr>
          <w:rFonts w:eastAsia="Calibri"/>
          <w:lang w:eastAsia="en-US"/>
        </w:rPr>
        <w:t>с.</w:t>
      </w:r>
      <w:r>
        <w:rPr>
          <w:rFonts w:eastAsia="Calibri"/>
          <w:lang w:eastAsia="en-US"/>
        </w:rPr>
        <w:t xml:space="preserve"> </w:t>
      </w:r>
      <w:r w:rsidRPr="006D2A50">
        <w:rPr>
          <w:rFonts w:eastAsia="Calibri"/>
          <w:lang w:eastAsia="en-US"/>
        </w:rPr>
        <w:t>Кыштовка</w:t>
      </w:r>
    </w:p>
    <w:p w:rsidR="00014292" w:rsidRDefault="00014292" w:rsidP="00014292">
      <w:pPr>
        <w:rPr>
          <w:rFonts w:eastAsia="Calibri"/>
          <w:lang w:eastAsia="en-US"/>
        </w:rPr>
      </w:pPr>
    </w:p>
    <w:p w:rsidR="00014292" w:rsidRPr="00014292" w:rsidRDefault="00014292" w:rsidP="00014292">
      <w:pPr>
        <w:rPr>
          <w:rFonts w:eastAsia="Calibri"/>
          <w:lang w:eastAsia="en-US"/>
        </w:rPr>
      </w:pPr>
    </w:p>
    <w:p w:rsidR="00014292" w:rsidRDefault="00014292" w:rsidP="00014292">
      <w:pPr>
        <w:ind w:firstLine="709"/>
        <w:jc w:val="both"/>
      </w:pPr>
      <w:r w:rsidRPr="00D04F15">
        <w:t>О внесении изменений в решение №</w:t>
      </w:r>
      <w:r>
        <w:t xml:space="preserve">1 </w:t>
      </w:r>
    </w:p>
    <w:p w:rsidR="00014292" w:rsidRPr="00D04F15" w:rsidRDefault="00014292" w:rsidP="00014292">
      <w:pPr>
        <w:ind w:firstLine="709"/>
        <w:jc w:val="both"/>
      </w:pPr>
      <w:r>
        <w:t>17</w:t>
      </w:r>
      <w:r w:rsidRPr="00D04F15">
        <w:t>-й</w:t>
      </w:r>
      <w:r>
        <w:t xml:space="preserve"> </w:t>
      </w:r>
      <w:r w:rsidRPr="00D04F15">
        <w:t xml:space="preserve">сессии Совета депутатов Кыштовского </w:t>
      </w:r>
      <w:r>
        <w:t>сельсовета</w:t>
      </w:r>
    </w:p>
    <w:p w:rsidR="00014292" w:rsidRDefault="00014292" w:rsidP="00014292">
      <w:pPr>
        <w:ind w:firstLine="709"/>
        <w:jc w:val="both"/>
      </w:pPr>
      <w:r>
        <w:t>Кыштовского района Новосибирской области от 29.12.2021г</w:t>
      </w:r>
    </w:p>
    <w:p w:rsidR="00014292" w:rsidRDefault="00014292" w:rsidP="00014292">
      <w:pPr>
        <w:ind w:firstLine="709"/>
        <w:jc w:val="both"/>
      </w:pPr>
      <w:r w:rsidRPr="00D04F15">
        <w:t>«О бюджете Кыштовского сельсовета Кыштовского</w:t>
      </w:r>
    </w:p>
    <w:p w:rsidR="00014292" w:rsidRDefault="00014292" w:rsidP="00014292">
      <w:pPr>
        <w:ind w:firstLine="709"/>
        <w:jc w:val="both"/>
      </w:pPr>
      <w:r w:rsidRPr="00D04F15">
        <w:t>района на 20</w:t>
      </w:r>
      <w:r>
        <w:t>22</w:t>
      </w:r>
      <w:r w:rsidRPr="00D04F15">
        <w:t xml:space="preserve"> год и плановый период 20</w:t>
      </w:r>
      <w:r>
        <w:t>23-2024</w:t>
      </w:r>
      <w:r w:rsidRPr="00D04F15">
        <w:t xml:space="preserve"> годов»</w:t>
      </w:r>
    </w:p>
    <w:p w:rsidR="00014292" w:rsidRDefault="00014292" w:rsidP="00014292">
      <w:pPr>
        <w:ind w:firstLine="709"/>
        <w:jc w:val="both"/>
      </w:pPr>
    </w:p>
    <w:p w:rsidR="00014292" w:rsidRDefault="00014292" w:rsidP="00014292">
      <w:pPr>
        <w:widowControl w:val="0"/>
        <w:autoSpaceDE w:val="0"/>
        <w:autoSpaceDN w:val="0"/>
        <w:adjustRightInd w:val="0"/>
        <w:ind w:firstLine="709"/>
        <w:rPr>
          <w:rFonts w:ascii="Times New Roman CYR" w:hAnsi="Times New Roman CYR" w:cs="Times New Roman CYR"/>
          <w:b/>
          <w:bCs/>
        </w:rPr>
      </w:pPr>
      <w:r w:rsidRPr="006057F6">
        <w:rPr>
          <w:rFonts w:ascii="Times New Roman CYR" w:hAnsi="Times New Roman CYR" w:cs="Times New Roman CYR"/>
          <w:b/>
          <w:bCs/>
        </w:rPr>
        <w:t xml:space="preserve">Совет депутатов </w:t>
      </w:r>
      <w:r>
        <w:rPr>
          <w:rFonts w:ascii="Times New Roman CYR" w:hAnsi="Times New Roman CYR" w:cs="Times New Roman CYR"/>
          <w:b/>
          <w:bCs/>
        </w:rPr>
        <w:t>Кыштовского сельсовета</w:t>
      </w:r>
      <w:r w:rsidRPr="006057F6">
        <w:rPr>
          <w:rFonts w:ascii="Times New Roman CYR" w:hAnsi="Times New Roman CYR" w:cs="Times New Roman CYR"/>
          <w:b/>
          <w:bCs/>
        </w:rPr>
        <w:t xml:space="preserve"> решил:</w:t>
      </w:r>
    </w:p>
    <w:p w:rsidR="00014292" w:rsidRPr="006057F6" w:rsidRDefault="00014292" w:rsidP="00014292">
      <w:pPr>
        <w:widowControl w:val="0"/>
        <w:autoSpaceDE w:val="0"/>
        <w:autoSpaceDN w:val="0"/>
        <w:adjustRightInd w:val="0"/>
        <w:ind w:firstLine="709"/>
        <w:rPr>
          <w:rFonts w:ascii="Times New Roman CYR" w:hAnsi="Times New Roman CYR" w:cs="Times New Roman CYR"/>
          <w:b/>
          <w:bCs/>
        </w:rPr>
      </w:pPr>
    </w:p>
    <w:p w:rsidR="00014292" w:rsidRDefault="00014292" w:rsidP="00014292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</w:rPr>
      </w:pPr>
      <w:r w:rsidRPr="006057F6">
        <w:rPr>
          <w:rFonts w:ascii="Times New Roman CYR" w:hAnsi="Times New Roman CYR" w:cs="Times New Roman CYR"/>
        </w:rPr>
        <w:t xml:space="preserve">Внести в решение </w:t>
      </w:r>
      <w:r>
        <w:rPr>
          <w:rFonts w:ascii="Times New Roman CYR" w:hAnsi="Times New Roman CYR" w:cs="Times New Roman CYR"/>
        </w:rPr>
        <w:t>17</w:t>
      </w:r>
      <w:r w:rsidRPr="006057F6">
        <w:rPr>
          <w:rFonts w:ascii="Times New Roman CYR" w:hAnsi="Times New Roman CYR" w:cs="Times New Roman CYR"/>
        </w:rPr>
        <w:t xml:space="preserve">-й сессии Совета депутатов </w:t>
      </w:r>
      <w:r>
        <w:rPr>
          <w:rFonts w:ascii="Times New Roman CYR" w:hAnsi="Times New Roman CYR" w:cs="Times New Roman CYR"/>
        </w:rPr>
        <w:t>Кыштовского сельсовета</w:t>
      </w:r>
      <w:r w:rsidRPr="006057F6">
        <w:rPr>
          <w:rFonts w:ascii="Times New Roman CYR" w:hAnsi="Times New Roman CYR" w:cs="Times New Roman CYR"/>
        </w:rPr>
        <w:t xml:space="preserve"> № </w:t>
      </w:r>
      <w:r>
        <w:rPr>
          <w:rFonts w:ascii="Times New Roman CYR" w:hAnsi="Times New Roman CYR" w:cs="Times New Roman CYR"/>
        </w:rPr>
        <w:t>1</w:t>
      </w:r>
      <w:r w:rsidRPr="006057F6">
        <w:rPr>
          <w:rFonts w:ascii="Times New Roman CYR" w:hAnsi="Times New Roman CYR" w:cs="Times New Roman CYR"/>
        </w:rPr>
        <w:t xml:space="preserve"> от </w:t>
      </w:r>
      <w:r>
        <w:rPr>
          <w:rFonts w:ascii="Times New Roman CYR" w:hAnsi="Times New Roman CYR" w:cs="Times New Roman CYR"/>
        </w:rPr>
        <w:t>29</w:t>
      </w:r>
      <w:r w:rsidRPr="006057F6">
        <w:rPr>
          <w:rFonts w:ascii="Times New Roman CYR" w:hAnsi="Times New Roman CYR" w:cs="Times New Roman CYR"/>
        </w:rPr>
        <w:t>.12.2</w:t>
      </w:r>
      <w:r>
        <w:rPr>
          <w:rFonts w:ascii="Times New Roman CYR" w:hAnsi="Times New Roman CYR" w:cs="Times New Roman CYR"/>
        </w:rPr>
        <w:t>021</w:t>
      </w:r>
      <w:r w:rsidRPr="006057F6">
        <w:rPr>
          <w:rFonts w:ascii="Times New Roman CYR" w:hAnsi="Times New Roman CYR" w:cs="Times New Roman CYR"/>
        </w:rPr>
        <w:t xml:space="preserve">г. «О бюджете </w:t>
      </w:r>
      <w:r>
        <w:rPr>
          <w:rFonts w:ascii="Times New Roman CYR" w:hAnsi="Times New Roman CYR" w:cs="Times New Roman CYR"/>
        </w:rPr>
        <w:t>Кыштовского сельсовета Кыштовского района</w:t>
      </w:r>
      <w:r w:rsidRPr="006057F6">
        <w:rPr>
          <w:rFonts w:ascii="Times New Roman CYR" w:hAnsi="Times New Roman CYR" w:cs="Times New Roman CYR"/>
        </w:rPr>
        <w:t xml:space="preserve"> на 20</w:t>
      </w:r>
      <w:r>
        <w:rPr>
          <w:rFonts w:ascii="Times New Roman CYR" w:hAnsi="Times New Roman CYR" w:cs="Times New Roman CYR"/>
        </w:rPr>
        <w:t>22</w:t>
      </w:r>
      <w:r w:rsidRPr="006057F6">
        <w:rPr>
          <w:rFonts w:ascii="Times New Roman CYR" w:hAnsi="Times New Roman CYR" w:cs="Times New Roman CYR"/>
        </w:rPr>
        <w:t xml:space="preserve"> год и плановый период 20</w:t>
      </w:r>
      <w:r>
        <w:rPr>
          <w:rFonts w:ascii="Times New Roman CYR" w:hAnsi="Times New Roman CYR" w:cs="Times New Roman CYR"/>
        </w:rPr>
        <w:t>23 - 2024</w:t>
      </w:r>
      <w:r w:rsidRPr="006057F6">
        <w:rPr>
          <w:rFonts w:ascii="Times New Roman CYR" w:hAnsi="Times New Roman CYR" w:cs="Times New Roman CYR"/>
        </w:rPr>
        <w:t xml:space="preserve"> годы</w:t>
      </w:r>
      <w:r>
        <w:rPr>
          <w:rFonts w:ascii="Times New Roman CYR" w:hAnsi="Times New Roman CYR" w:cs="Times New Roman CYR"/>
        </w:rPr>
        <w:t>» следующие изменения</w:t>
      </w:r>
      <w:r w:rsidRPr="006057F6">
        <w:rPr>
          <w:rFonts w:ascii="Times New Roman CYR" w:hAnsi="Times New Roman CYR" w:cs="Times New Roman CYR"/>
        </w:rPr>
        <w:t>:</w:t>
      </w:r>
    </w:p>
    <w:p w:rsidR="00014292" w:rsidRDefault="00014292" w:rsidP="00014292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</w:rPr>
      </w:pPr>
    </w:p>
    <w:p w:rsidR="00014292" w:rsidRDefault="00014292" w:rsidP="00014292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>1. В пункт 1 п.п 1</w:t>
      </w:r>
    </w:p>
    <w:p w:rsidR="00014292" w:rsidRPr="006E2549" w:rsidRDefault="00014292" w:rsidP="00014292">
      <w:pPr>
        <w:widowControl w:val="0"/>
        <w:autoSpaceDE w:val="0"/>
        <w:autoSpaceDN w:val="0"/>
        <w:adjustRightInd w:val="0"/>
        <w:ind w:left="707" w:firstLine="709"/>
        <w:jc w:val="both"/>
        <w:rPr>
          <w:rFonts w:ascii="Times New Roman CYR" w:hAnsi="Times New Roman CYR" w:cs="Times New Roman CYR"/>
        </w:rPr>
      </w:pPr>
      <w:r w:rsidRPr="00560C47">
        <w:rPr>
          <w:rFonts w:ascii="Times New Roman CYR" w:hAnsi="Times New Roman CYR" w:cs="Times New Roman CYR"/>
          <w:color w:val="000000"/>
        </w:rPr>
        <w:t xml:space="preserve">1) цифры </w:t>
      </w:r>
      <w:r w:rsidRPr="00DA75A2">
        <w:rPr>
          <w:rFonts w:ascii="Times New Roman CYR" w:hAnsi="Times New Roman CYR" w:cs="Times New Roman CYR"/>
        </w:rPr>
        <w:t>«60 641 089,21 рублей» заменить цифрами «68 251 237,46 рублей»</w:t>
      </w:r>
    </w:p>
    <w:p w:rsidR="00014292" w:rsidRPr="00560C47" w:rsidRDefault="00014292" w:rsidP="00014292">
      <w:pPr>
        <w:widowControl w:val="0"/>
        <w:autoSpaceDE w:val="0"/>
        <w:autoSpaceDN w:val="0"/>
        <w:adjustRightInd w:val="0"/>
        <w:ind w:left="707" w:firstLine="709"/>
        <w:jc w:val="both"/>
        <w:rPr>
          <w:rFonts w:ascii="Times New Roman CYR" w:hAnsi="Times New Roman CYR" w:cs="Times New Roman CYR"/>
          <w:color w:val="000000"/>
        </w:rPr>
      </w:pPr>
      <w:r w:rsidRPr="006E2549">
        <w:rPr>
          <w:rFonts w:ascii="Times New Roman CYR" w:hAnsi="Times New Roman CYR" w:cs="Times New Roman CYR"/>
        </w:rPr>
        <w:t>2) цифры «</w:t>
      </w:r>
      <w:r>
        <w:rPr>
          <w:rFonts w:ascii="Times New Roman CYR" w:hAnsi="Times New Roman CYR" w:cs="Times New Roman CYR"/>
        </w:rPr>
        <w:t>65 949 438,10</w:t>
      </w:r>
      <w:r w:rsidRPr="006E2549">
        <w:rPr>
          <w:rFonts w:ascii="Times New Roman CYR" w:hAnsi="Times New Roman CYR" w:cs="Times New Roman CYR"/>
        </w:rPr>
        <w:t xml:space="preserve"> рублей» заменить цифрами «</w:t>
      </w:r>
      <w:r>
        <w:rPr>
          <w:rFonts w:ascii="Times New Roman CYR" w:hAnsi="Times New Roman CYR" w:cs="Times New Roman CYR"/>
        </w:rPr>
        <w:t>73 559 586,35</w:t>
      </w:r>
      <w:r w:rsidRPr="00560C47">
        <w:rPr>
          <w:rFonts w:ascii="Times New Roman CYR" w:hAnsi="Times New Roman CYR" w:cs="Times New Roman CYR"/>
          <w:color w:val="000000"/>
        </w:rPr>
        <w:t xml:space="preserve"> рублей»</w:t>
      </w:r>
    </w:p>
    <w:p w:rsidR="00014292" w:rsidRDefault="00014292" w:rsidP="00014292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</w:rPr>
      </w:pPr>
      <w:r w:rsidRPr="00560C47">
        <w:rPr>
          <w:rFonts w:ascii="Times New Roman CYR" w:hAnsi="Times New Roman CYR" w:cs="Times New Roman CYR"/>
          <w:color w:val="000000"/>
        </w:rPr>
        <w:t>2. В пункте 2 п.п.1 утвердить приложение 1 «Распределение бюджетных</w:t>
      </w:r>
      <w:r w:rsidRPr="006A409D">
        <w:rPr>
          <w:rFonts w:ascii="Times New Roman CYR" w:hAnsi="Times New Roman CYR" w:cs="Times New Roman CYR"/>
        </w:rPr>
        <w:t xml:space="preserve"> ассигнований по разделам, подразделам, целевым статьям (муниципальным программам</w:t>
      </w:r>
      <w:r w:rsidRPr="00F02472">
        <w:rPr>
          <w:rFonts w:ascii="Times New Roman CYR" w:hAnsi="Times New Roman CYR" w:cs="Times New Roman CYR"/>
        </w:rPr>
        <w:t xml:space="preserve"> и непрогра</w:t>
      </w:r>
      <w:r>
        <w:rPr>
          <w:rFonts w:ascii="Times New Roman CYR" w:hAnsi="Times New Roman CYR" w:cs="Times New Roman CYR"/>
        </w:rPr>
        <w:t xml:space="preserve">ммным </w:t>
      </w:r>
      <w:r w:rsidRPr="00F02472">
        <w:rPr>
          <w:rFonts w:ascii="Times New Roman CYR" w:hAnsi="Times New Roman CYR" w:cs="Times New Roman CYR"/>
        </w:rPr>
        <w:t>направлениям деятельности),</w:t>
      </w:r>
      <w:r>
        <w:rPr>
          <w:rFonts w:ascii="Times New Roman CYR" w:hAnsi="Times New Roman CYR" w:cs="Times New Roman CYR"/>
        </w:rPr>
        <w:t xml:space="preserve"> </w:t>
      </w:r>
      <w:r w:rsidRPr="00F02472">
        <w:rPr>
          <w:rFonts w:ascii="Times New Roman CYR" w:hAnsi="Times New Roman CYR" w:cs="Times New Roman CYR"/>
        </w:rPr>
        <w:t>группам и подгруппам вид</w:t>
      </w:r>
      <w:r>
        <w:rPr>
          <w:rFonts w:ascii="Times New Roman CYR" w:hAnsi="Times New Roman CYR" w:cs="Times New Roman CYR"/>
        </w:rPr>
        <w:t>ов</w:t>
      </w:r>
      <w:r w:rsidRPr="00F02472">
        <w:rPr>
          <w:rFonts w:ascii="Times New Roman CYR" w:hAnsi="Times New Roman CYR" w:cs="Times New Roman CYR"/>
        </w:rPr>
        <w:t xml:space="preserve"> расходов </w:t>
      </w:r>
      <w:r>
        <w:rPr>
          <w:rFonts w:ascii="Times New Roman CYR" w:hAnsi="Times New Roman CYR" w:cs="Times New Roman CYR"/>
        </w:rPr>
        <w:t xml:space="preserve">на 2022 год и плановый период 2023 и 2024 годов»; </w:t>
      </w:r>
      <w:r w:rsidRPr="00F04C3D">
        <w:rPr>
          <w:rFonts w:ascii="Times New Roman CYR" w:hAnsi="Times New Roman CYR" w:cs="Times New Roman CYR"/>
        </w:rPr>
        <w:t xml:space="preserve">приложение </w:t>
      </w:r>
      <w:r>
        <w:rPr>
          <w:rFonts w:ascii="Times New Roman CYR" w:hAnsi="Times New Roman CYR" w:cs="Times New Roman CYR"/>
        </w:rPr>
        <w:t xml:space="preserve">2 </w:t>
      </w:r>
      <w:r w:rsidRPr="00F04C3D">
        <w:rPr>
          <w:rFonts w:ascii="Times New Roman CYR" w:hAnsi="Times New Roman CYR" w:cs="Times New Roman CYR"/>
        </w:rPr>
        <w:t>«</w:t>
      </w:r>
      <w:r w:rsidRPr="00F02472">
        <w:rPr>
          <w:rFonts w:ascii="Times New Roman CYR" w:hAnsi="Times New Roman CYR" w:cs="Times New Roman CYR"/>
        </w:rPr>
        <w:t>Ведомственная стру</w:t>
      </w:r>
      <w:r>
        <w:rPr>
          <w:rFonts w:ascii="Times New Roman CYR" w:hAnsi="Times New Roman CYR" w:cs="Times New Roman CYR"/>
        </w:rPr>
        <w:t>ктура расходов бюджета Кыштовского сельсовета Кыштовского района Новосибирской области</w:t>
      </w:r>
      <w:r w:rsidRPr="00F02472">
        <w:rPr>
          <w:rFonts w:ascii="Times New Roman CYR" w:hAnsi="Times New Roman CYR" w:cs="Times New Roman CYR"/>
        </w:rPr>
        <w:t xml:space="preserve"> на 20</w:t>
      </w:r>
      <w:r>
        <w:rPr>
          <w:rFonts w:ascii="Times New Roman CYR" w:hAnsi="Times New Roman CYR" w:cs="Times New Roman CYR"/>
        </w:rPr>
        <w:t>22 и плановый период 2023 и 2024</w:t>
      </w:r>
      <w:r w:rsidRPr="00F02472">
        <w:rPr>
          <w:rFonts w:ascii="Times New Roman CYR" w:hAnsi="Times New Roman CYR" w:cs="Times New Roman CYR"/>
        </w:rPr>
        <w:t xml:space="preserve"> год</w:t>
      </w:r>
      <w:r>
        <w:rPr>
          <w:rFonts w:ascii="Times New Roman CYR" w:hAnsi="Times New Roman CYR" w:cs="Times New Roman CYR"/>
        </w:rPr>
        <w:t>ы</w:t>
      </w:r>
      <w:r w:rsidRPr="00F04C3D">
        <w:rPr>
          <w:rFonts w:ascii="Times New Roman CYR" w:hAnsi="Times New Roman CYR" w:cs="Times New Roman CYR"/>
        </w:rPr>
        <w:t>» в прилагаемой редакции</w:t>
      </w:r>
      <w:r>
        <w:rPr>
          <w:rFonts w:ascii="Times New Roman CYR" w:hAnsi="Times New Roman CYR" w:cs="Times New Roman CYR"/>
        </w:rPr>
        <w:t>.</w:t>
      </w:r>
    </w:p>
    <w:p w:rsidR="00014292" w:rsidRDefault="00014292" w:rsidP="00014292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>3. В пункт 5 пп 1.1 утвердить объем бюджетных ассигнований дорожного фонда Кыштовского сельсовета на 2022 год в сумме 38 187 179,39 рублей.</w:t>
      </w:r>
    </w:p>
    <w:p w:rsidR="00014292" w:rsidRDefault="00014292" w:rsidP="00014292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>4. В пункте 6 утвердить приложение 5 «Источники финансирования дефицита бюджета Кыштовского сельсовета Кыштовского района Новосибирской области</w:t>
      </w:r>
      <w:r w:rsidRPr="00F02472">
        <w:rPr>
          <w:rFonts w:ascii="Times New Roman CYR" w:hAnsi="Times New Roman CYR" w:cs="Times New Roman CYR"/>
        </w:rPr>
        <w:t xml:space="preserve"> на 20</w:t>
      </w:r>
      <w:r>
        <w:rPr>
          <w:rFonts w:ascii="Times New Roman CYR" w:hAnsi="Times New Roman CYR" w:cs="Times New Roman CYR"/>
        </w:rPr>
        <w:t>22 и плановый период 2023 и 2024</w:t>
      </w:r>
      <w:r w:rsidRPr="00F02472">
        <w:rPr>
          <w:rFonts w:ascii="Times New Roman CYR" w:hAnsi="Times New Roman CYR" w:cs="Times New Roman CYR"/>
        </w:rPr>
        <w:t xml:space="preserve"> год</w:t>
      </w:r>
      <w:r>
        <w:rPr>
          <w:rFonts w:ascii="Times New Roman CYR" w:hAnsi="Times New Roman CYR" w:cs="Times New Roman CYR"/>
        </w:rPr>
        <w:t>ы» в прилагаемой редакции.</w:t>
      </w:r>
    </w:p>
    <w:p w:rsidR="00014292" w:rsidRPr="006057F6" w:rsidRDefault="00014292" w:rsidP="00014292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lastRenderedPageBreak/>
        <w:t>5</w:t>
      </w:r>
      <w:r w:rsidRPr="00967EAE">
        <w:rPr>
          <w:rFonts w:ascii="Times New Roman CYR" w:hAnsi="Times New Roman CYR" w:cs="Times New Roman CYR"/>
        </w:rPr>
        <w:t>.</w:t>
      </w:r>
      <w:r>
        <w:rPr>
          <w:rFonts w:ascii="Times New Roman CYR" w:hAnsi="Times New Roman CYR" w:cs="Times New Roman CYR"/>
        </w:rPr>
        <w:t xml:space="preserve"> Данное решение направить Глав</w:t>
      </w:r>
      <w:r w:rsidRPr="00F04C3D">
        <w:rPr>
          <w:rFonts w:ascii="Times New Roman CYR" w:hAnsi="Times New Roman CYR" w:cs="Times New Roman CYR"/>
        </w:rPr>
        <w:t xml:space="preserve">е </w:t>
      </w:r>
      <w:r>
        <w:rPr>
          <w:rFonts w:ascii="Times New Roman CYR" w:hAnsi="Times New Roman CYR" w:cs="Times New Roman CYR"/>
        </w:rPr>
        <w:t>Кыштовского сельсовета</w:t>
      </w:r>
      <w:r w:rsidRPr="00F04C3D">
        <w:rPr>
          <w:rFonts w:ascii="Times New Roman CYR" w:hAnsi="Times New Roman CYR" w:cs="Times New Roman CYR"/>
        </w:rPr>
        <w:t xml:space="preserve"> для подписания и опубликования.</w:t>
      </w:r>
    </w:p>
    <w:p w:rsidR="00014292" w:rsidRDefault="00014292" w:rsidP="00014292">
      <w:pPr>
        <w:ind w:firstLine="709"/>
        <w:jc w:val="both"/>
      </w:pPr>
    </w:p>
    <w:p w:rsidR="00014292" w:rsidRDefault="00014292" w:rsidP="00014292">
      <w:pPr>
        <w:jc w:val="both"/>
      </w:pPr>
    </w:p>
    <w:p w:rsidR="00014292" w:rsidRDefault="00014292" w:rsidP="00014292">
      <w:pPr>
        <w:jc w:val="both"/>
      </w:pPr>
    </w:p>
    <w:p w:rsidR="00014292" w:rsidRDefault="00014292" w:rsidP="00014292">
      <w:pPr>
        <w:jc w:val="both"/>
      </w:pPr>
    </w:p>
    <w:p w:rsidR="00014292" w:rsidRDefault="00014292" w:rsidP="00014292">
      <w:pPr>
        <w:jc w:val="both"/>
      </w:pPr>
    </w:p>
    <w:p w:rsidR="00014292" w:rsidRDefault="00014292" w:rsidP="00014292">
      <w:pPr>
        <w:jc w:val="both"/>
      </w:pPr>
    </w:p>
    <w:p w:rsidR="00014292" w:rsidRDefault="00014292" w:rsidP="00014292">
      <w:pPr>
        <w:tabs>
          <w:tab w:val="left" w:pos="5409"/>
        </w:tabs>
        <w:jc w:val="both"/>
      </w:pPr>
      <w:r w:rsidRPr="00920711">
        <w:t>Председатель Совета депутатов</w:t>
      </w:r>
      <w:r>
        <w:tab/>
        <w:t xml:space="preserve">Глава </w:t>
      </w:r>
      <w:r w:rsidRPr="00920711">
        <w:t>Кыштовского сельсовета</w:t>
      </w:r>
    </w:p>
    <w:p w:rsidR="00014292" w:rsidRDefault="00014292" w:rsidP="00014292">
      <w:pPr>
        <w:tabs>
          <w:tab w:val="left" w:pos="5409"/>
        </w:tabs>
        <w:jc w:val="both"/>
      </w:pPr>
      <w:r>
        <w:t>Кыштовского сельсовета</w:t>
      </w:r>
      <w:r>
        <w:tab/>
        <w:t>Кыштовского района</w:t>
      </w:r>
    </w:p>
    <w:p w:rsidR="00014292" w:rsidRDefault="00014292" w:rsidP="00014292">
      <w:pPr>
        <w:tabs>
          <w:tab w:val="left" w:pos="5409"/>
        </w:tabs>
        <w:jc w:val="both"/>
      </w:pPr>
      <w:r>
        <w:t>Кыштовского района</w:t>
      </w:r>
      <w:r w:rsidRPr="00920711">
        <w:t xml:space="preserve"> </w:t>
      </w:r>
      <w:r>
        <w:tab/>
        <w:t>Новосибирской области</w:t>
      </w:r>
    </w:p>
    <w:p w:rsidR="00014292" w:rsidRPr="00920711" w:rsidRDefault="00014292" w:rsidP="00014292">
      <w:pPr>
        <w:jc w:val="both"/>
      </w:pPr>
      <w:r>
        <w:t>Новосибирской области</w:t>
      </w:r>
      <w:r w:rsidRPr="00920711">
        <w:t xml:space="preserve">                                                 </w:t>
      </w:r>
    </w:p>
    <w:p w:rsidR="00014292" w:rsidRPr="00920711" w:rsidRDefault="00014292" w:rsidP="00014292">
      <w:r>
        <w:t>_____________</w:t>
      </w:r>
      <w:r w:rsidRPr="00C27EA0">
        <w:rPr>
          <w:color w:val="000000"/>
        </w:rPr>
        <w:t xml:space="preserve"> </w:t>
      </w:r>
      <w:r w:rsidRPr="006D2A50">
        <w:rPr>
          <w:color w:val="000000"/>
        </w:rPr>
        <w:t>С.</w:t>
      </w:r>
      <w:r>
        <w:rPr>
          <w:color w:val="000000"/>
        </w:rPr>
        <w:t xml:space="preserve"> </w:t>
      </w:r>
      <w:r w:rsidRPr="006D2A50">
        <w:rPr>
          <w:color w:val="000000"/>
        </w:rPr>
        <w:t>А.</w:t>
      </w:r>
      <w:r>
        <w:rPr>
          <w:color w:val="000000"/>
        </w:rPr>
        <w:t xml:space="preserve"> </w:t>
      </w:r>
      <w:r w:rsidRPr="006D2A50">
        <w:rPr>
          <w:color w:val="000000"/>
        </w:rPr>
        <w:t>Беспрозванных</w:t>
      </w:r>
      <w:r w:rsidRPr="00920711">
        <w:t xml:space="preserve">               </w:t>
      </w:r>
      <w:r>
        <w:t xml:space="preserve">            </w:t>
      </w:r>
      <w:r w:rsidRPr="00920711">
        <w:t xml:space="preserve"> ________________</w:t>
      </w:r>
      <w:r>
        <w:t>А.П. Шеломенцева</w:t>
      </w:r>
    </w:p>
    <w:p w:rsidR="00AB1926" w:rsidRDefault="00AB1926" w:rsidP="00AA4059">
      <w:pPr>
        <w:rPr>
          <w:color w:val="000000"/>
        </w:rPr>
      </w:pPr>
    </w:p>
    <w:p w:rsidR="00014292" w:rsidRDefault="00014292" w:rsidP="00AA4059">
      <w:pPr>
        <w:rPr>
          <w:color w:val="000000"/>
        </w:rPr>
      </w:pPr>
    </w:p>
    <w:p w:rsidR="00014292" w:rsidRDefault="00014292" w:rsidP="00AA4059">
      <w:pPr>
        <w:rPr>
          <w:color w:val="000000"/>
        </w:rPr>
      </w:pPr>
    </w:p>
    <w:p w:rsidR="00014292" w:rsidRDefault="00014292" w:rsidP="00AA4059">
      <w:pPr>
        <w:rPr>
          <w:color w:val="000000"/>
        </w:rPr>
      </w:pPr>
    </w:p>
    <w:p w:rsidR="00014292" w:rsidRDefault="00014292" w:rsidP="00AA4059">
      <w:pPr>
        <w:rPr>
          <w:color w:val="000000"/>
        </w:rPr>
      </w:pPr>
    </w:p>
    <w:p w:rsidR="00014292" w:rsidRDefault="00014292" w:rsidP="00AA4059">
      <w:pPr>
        <w:rPr>
          <w:color w:val="000000"/>
        </w:rPr>
      </w:pPr>
    </w:p>
    <w:p w:rsidR="00014292" w:rsidRDefault="00014292" w:rsidP="00AA4059">
      <w:pPr>
        <w:rPr>
          <w:color w:val="000000"/>
        </w:rPr>
      </w:pPr>
    </w:p>
    <w:p w:rsidR="00014292" w:rsidRDefault="00014292" w:rsidP="00AA4059">
      <w:pPr>
        <w:rPr>
          <w:color w:val="000000"/>
        </w:rPr>
      </w:pPr>
    </w:p>
    <w:p w:rsidR="00014292" w:rsidRDefault="00014292" w:rsidP="00AA4059">
      <w:pPr>
        <w:rPr>
          <w:color w:val="000000"/>
        </w:rPr>
      </w:pPr>
    </w:p>
    <w:p w:rsidR="00014292" w:rsidRDefault="00014292" w:rsidP="00AA4059">
      <w:pPr>
        <w:rPr>
          <w:color w:val="000000"/>
        </w:rPr>
      </w:pPr>
    </w:p>
    <w:p w:rsidR="00014292" w:rsidRDefault="00014292" w:rsidP="00AA4059">
      <w:pPr>
        <w:rPr>
          <w:color w:val="000000"/>
        </w:rPr>
      </w:pPr>
    </w:p>
    <w:p w:rsidR="00014292" w:rsidRDefault="00014292" w:rsidP="00AA4059">
      <w:pPr>
        <w:rPr>
          <w:color w:val="000000"/>
        </w:rPr>
      </w:pPr>
    </w:p>
    <w:p w:rsidR="00014292" w:rsidRDefault="00014292" w:rsidP="00AA4059">
      <w:pPr>
        <w:rPr>
          <w:color w:val="000000"/>
        </w:rPr>
      </w:pPr>
    </w:p>
    <w:p w:rsidR="00014292" w:rsidRDefault="00014292" w:rsidP="00AA4059">
      <w:pPr>
        <w:rPr>
          <w:color w:val="000000"/>
        </w:rPr>
      </w:pPr>
    </w:p>
    <w:p w:rsidR="00014292" w:rsidRDefault="00014292" w:rsidP="00AA4059">
      <w:pPr>
        <w:rPr>
          <w:color w:val="000000"/>
        </w:rPr>
      </w:pPr>
    </w:p>
    <w:p w:rsidR="00014292" w:rsidRDefault="00014292" w:rsidP="00AA4059">
      <w:pPr>
        <w:rPr>
          <w:color w:val="000000"/>
        </w:rPr>
      </w:pPr>
    </w:p>
    <w:p w:rsidR="00014292" w:rsidRDefault="00014292" w:rsidP="00AA4059">
      <w:pPr>
        <w:rPr>
          <w:color w:val="000000"/>
        </w:rPr>
      </w:pPr>
    </w:p>
    <w:p w:rsidR="00014292" w:rsidRDefault="00014292" w:rsidP="00AA4059">
      <w:pPr>
        <w:rPr>
          <w:color w:val="000000"/>
        </w:rPr>
      </w:pPr>
    </w:p>
    <w:p w:rsidR="00014292" w:rsidRDefault="00014292" w:rsidP="00AA4059">
      <w:pPr>
        <w:rPr>
          <w:color w:val="000000"/>
        </w:rPr>
      </w:pPr>
    </w:p>
    <w:p w:rsidR="00014292" w:rsidRDefault="00014292" w:rsidP="00AA4059">
      <w:pPr>
        <w:rPr>
          <w:color w:val="000000"/>
        </w:rPr>
      </w:pPr>
    </w:p>
    <w:p w:rsidR="00014292" w:rsidRDefault="00014292" w:rsidP="00AA4059">
      <w:pPr>
        <w:rPr>
          <w:color w:val="000000"/>
        </w:rPr>
      </w:pPr>
    </w:p>
    <w:p w:rsidR="00014292" w:rsidRDefault="00014292" w:rsidP="00AA4059">
      <w:pPr>
        <w:rPr>
          <w:color w:val="000000"/>
        </w:rPr>
      </w:pPr>
    </w:p>
    <w:p w:rsidR="00014292" w:rsidRDefault="00014292" w:rsidP="00AA4059">
      <w:pPr>
        <w:rPr>
          <w:color w:val="000000"/>
        </w:rPr>
      </w:pPr>
    </w:p>
    <w:p w:rsidR="00014292" w:rsidRDefault="00014292" w:rsidP="00AA4059">
      <w:pPr>
        <w:rPr>
          <w:color w:val="000000"/>
        </w:rPr>
      </w:pPr>
    </w:p>
    <w:p w:rsidR="00014292" w:rsidRDefault="00014292" w:rsidP="00AA4059">
      <w:pPr>
        <w:rPr>
          <w:color w:val="000000"/>
        </w:rPr>
      </w:pPr>
    </w:p>
    <w:p w:rsidR="00014292" w:rsidRDefault="00014292" w:rsidP="00AA4059">
      <w:pPr>
        <w:rPr>
          <w:color w:val="000000"/>
        </w:rPr>
      </w:pPr>
    </w:p>
    <w:p w:rsidR="00014292" w:rsidRDefault="00014292" w:rsidP="00AA4059">
      <w:pPr>
        <w:rPr>
          <w:color w:val="000000"/>
        </w:rPr>
      </w:pPr>
    </w:p>
    <w:p w:rsidR="00014292" w:rsidRDefault="00014292" w:rsidP="00AA4059">
      <w:pPr>
        <w:rPr>
          <w:color w:val="000000"/>
        </w:rPr>
      </w:pPr>
    </w:p>
    <w:p w:rsidR="00014292" w:rsidRDefault="00014292" w:rsidP="00AA4059">
      <w:pPr>
        <w:rPr>
          <w:color w:val="000000"/>
        </w:rPr>
      </w:pPr>
    </w:p>
    <w:p w:rsidR="00014292" w:rsidRDefault="00014292" w:rsidP="00AA4059">
      <w:pPr>
        <w:rPr>
          <w:color w:val="000000"/>
        </w:rPr>
      </w:pPr>
    </w:p>
    <w:p w:rsidR="00014292" w:rsidRDefault="00014292" w:rsidP="00AA4059">
      <w:pPr>
        <w:rPr>
          <w:color w:val="000000"/>
        </w:rPr>
      </w:pPr>
    </w:p>
    <w:p w:rsidR="00014292" w:rsidRDefault="00014292" w:rsidP="00AA4059">
      <w:pPr>
        <w:rPr>
          <w:color w:val="000000"/>
        </w:rPr>
      </w:pPr>
    </w:p>
    <w:p w:rsidR="00014292" w:rsidRDefault="00014292" w:rsidP="00AA4059">
      <w:pPr>
        <w:rPr>
          <w:color w:val="000000"/>
        </w:rPr>
      </w:pPr>
    </w:p>
    <w:p w:rsidR="00014292" w:rsidRDefault="00014292" w:rsidP="00AA4059">
      <w:pPr>
        <w:rPr>
          <w:color w:val="000000"/>
        </w:rPr>
      </w:pPr>
    </w:p>
    <w:p w:rsidR="00014292" w:rsidRDefault="00014292" w:rsidP="00AA4059">
      <w:pPr>
        <w:rPr>
          <w:color w:val="000000"/>
        </w:rPr>
      </w:pPr>
    </w:p>
    <w:p w:rsidR="00014292" w:rsidRDefault="00014292" w:rsidP="00AA4059">
      <w:pPr>
        <w:rPr>
          <w:color w:val="000000"/>
        </w:rPr>
      </w:pPr>
    </w:p>
    <w:p w:rsidR="00014292" w:rsidRDefault="00014292" w:rsidP="00AA4059">
      <w:pPr>
        <w:rPr>
          <w:color w:val="000000"/>
        </w:rPr>
      </w:pPr>
    </w:p>
    <w:p w:rsidR="00014292" w:rsidRDefault="00014292" w:rsidP="00AA4059">
      <w:pPr>
        <w:rPr>
          <w:color w:val="000000"/>
        </w:rPr>
      </w:pPr>
    </w:p>
    <w:p w:rsidR="00014292" w:rsidRDefault="00014292" w:rsidP="00AA4059">
      <w:pPr>
        <w:rPr>
          <w:color w:val="000000"/>
        </w:rPr>
      </w:pPr>
    </w:p>
    <w:p w:rsidR="00014292" w:rsidRDefault="00014292" w:rsidP="00AA4059">
      <w:pPr>
        <w:rPr>
          <w:color w:val="000000"/>
        </w:rPr>
      </w:pPr>
    </w:p>
    <w:tbl>
      <w:tblPr>
        <w:tblW w:w="14360" w:type="dxa"/>
        <w:tblInd w:w="108" w:type="dxa"/>
        <w:tblLook w:val="04A0" w:firstRow="1" w:lastRow="0" w:firstColumn="1" w:lastColumn="0" w:noHBand="0" w:noVBand="1"/>
      </w:tblPr>
      <w:tblGrid>
        <w:gridCol w:w="5200"/>
        <w:gridCol w:w="720"/>
        <w:gridCol w:w="600"/>
        <w:gridCol w:w="1940"/>
        <w:gridCol w:w="640"/>
        <w:gridCol w:w="1860"/>
        <w:gridCol w:w="1700"/>
        <w:gridCol w:w="1700"/>
      </w:tblGrid>
      <w:tr w:rsidR="00014292" w:rsidRPr="00014292" w:rsidTr="00014292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</w:p>
        </w:tc>
      </w:tr>
      <w:tr w:rsidR="00014292" w:rsidRPr="00014292" w:rsidTr="00014292">
        <w:trPr>
          <w:trHeight w:val="960"/>
        </w:trPr>
        <w:tc>
          <w:tcPr>
            <w:tcW w:w="1436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Распределение бюджетных ассигнований по разделам, подразделам, целевым статьям (муниципальным программ и непрогаммным направлениям деятельности) группап и подгруппам видов расходов на 2022 год и плановый период 2023 и 2024 годов</w:t>
            </w:r>
          </w:p>
        </w:tc>
      </w:tr>
      <w:tr w:rsidR="00014292" w:rsidRPr="00014292" w:rsidTr="00014292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</w:p>
        </w:tc>
      </w:tr>
      <w:tr w:rsidR="00014292" w:rsidRPr="00014292" w:rsidTr="00014292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</w:p>
        </w:tc>
        <w:tc>
          <w:tcPr>
            <w:tcW w:w="52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рублей</w:t>
            </w:r>
          </w:p>
        </w:tc>
      </w:tr>
      <w:tr w:rsidR="00014292" w:rsidRPr="00014292" w:rsidTr="00014292">
        <w:trPr>
          <w:trHeight w:val="375"/>
        </w:trPr>
        <w:tc>
          <w:tcPr>
            <w:tcW w:w="52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Наименование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РЗ</w:t>
            </w:r>
          </w:p>
        </w:tc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ПР</w:t>
            </w:r>
          </w:p>
        </w:tc>
        <w:tc>
          <w:tcPr>
            <w:tcW w:w="19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ЦСР</w:t>
            </w:r>
          </w:p>
        </w:tc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ВР</w:t>
            </w:r>
          </w:p>
        </w:tc>
        <w:tc>
          <w:tcPr>
            <w:tcW w:w="5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Сумма</w:t>
            </w:r>
          </w:p>
        </w:tc>
      </w:tr>
      <w:tr w:rsidR="00014292" w:rsidRPr="00014292" w:rsidTr="00014292">
        <w:trPr>
          <w:trHeight w:val="276"/>
        </w:trPr>
        <w:tc>
          <w:tcPr>
            <w:tcW w:w="5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</w:p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</w:p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</w:p>
        </w:tc>
        <w:tc>
          <w:tcPr>
            <w:tcW w:w="19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</w:p>
        </w:tc>
        <w:tc>
          <w:tcPr>
            <w:tcW w:w="186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2022 год</w:t>
            </w:r>
          </w:p>
        </w:tc>
        <w:tc>
          <w:tcPr>
            <w:tcW w:w="17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2023 год</w:t>
            </w:r>
          </w:p>
        </w:tc>
        <w:tc>
          <w:tcPr>
            <w:tcW w:w="17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2024 год</w:t>
            </w:r>
          </w:p>
        </w:tc>
      </w:tr>
      <w:tr w:rsidR="00014292" w:rsidRPr="00014292" w:rsidTr="00014292">
        <w:trPr>
          <w:trHeight w:val="276"/>
        </w:trPr>
        <w:tc>
          <w:tcPr>
            <w:tcW w:w="5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</w:p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</w:p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</w:p>
        </w:tc>
        <w:tc>
          <w:tcPr>
            <w:tcW w:w="19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</w:p>
        </w:tc>
        <w:tc>
          <w:tcPr>
            <w:tcW w:w="18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</w:p>
        </w:tc>
        <w:tc>
          <w:tcPr>
            <w:tcW w:w="17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</w:p>
        </w:tc>
        <w:tc>
          <w:tcPr>
            <w:tcW w:w="17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</w:p>
        </w:tc>
      </w:tr>
      <w:tr w:rsidR="00014292" w:rsidRPr="00014292" w:rsidTr="0001429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8 258 136,50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6 779 076,17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6 517 576,17</w:t>
            </w:r>
          </w:p>
        </w:tc>
      </w:tr>
      <w:tr w:rsidR="00014292" w:rsidRPr="00014292" w:rsidTr="0001429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918 536,84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826 546,97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826 546,97</w:t>
            </w:r>
          </w:p>
        </w:tc>
      </w:tr>
      <w:tr w:rsidR="00014292" w:rsidRPr="00014292" w:rsidTr="000142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Непрограммные направления муниципальных образований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918 536,84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826 546,97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826 546,97</w:t>
            </w:r>
          </w:p>
        </w:tc>
      </w:tr>
      <w:tr w:rsidR="00014292" w:rsidRPr="00014292" w:rsidTr="000142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Функционирование главы муниципального образования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99.0.00.20300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826 546,97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826 546,97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826 546,97</w:t>
            </w:r>
          </w:p>
        </w:tc>
      </w:tr>
      <w:tr w:rsidR="00014292" w:rsidRPr="00014292" w:rsidTr="00014292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99.0.00.20300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100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826 546,97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826 546,97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826 546,97</w:t>
            </w:r>
          </w:p>
        </w:tc>
      </w:tr>
      <w:tr w:rsidR="00014292" w:rsidRPr="00014292" w:rsidTr="000142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99.0.00.20300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120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826 546,97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826 546,97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826 546,97</w:t>
            </w:r>
          </w:p>
        </w:tc>
      </w:tr>
      <w:tr w:rsidR="00014292" w:rsidRPr="00014292" w:rsidTr="00014292">
        <w:trPr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 за счет областного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91 989,87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0,00</w:t>
            </w:r>
          </w:p>
        </w:tc>
      </w:tr>
      <w:tr w:rsidR="00014292" w:rsidRPr="00014292" w:rsidTr="00014292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100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91 989,87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0,00</w:t>
            </w:r>
          </w:p>
        </w:tc>
      </w:tr>
      <w:tr w:rsidR="00014292" w:rsidRPr="00014292" w:rsidTr="000142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120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91 989,87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0,00</w:t>
            </w:r>
          </w:p>
        </w:tc>
      </w:tr>
      <w:tr w:rsidR="00014292" w:rsidRPr="00014292" w:rsidTr="00014292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7 142 048,47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5 832 529,20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5 671 029,20</w:t>
            </w:r>
          </w:p>
        </w:tc>
      </w:tr>
      <w:tr w:rsidR="00014292" w:rsidRPr="00014292" w:rsidTr="000142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Непрограммные направления муниципальных образований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7 142 048,47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5 832 529,20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5 671 029,20</w:t>
            </w:r>
          </w:p>
        </w:tc>
      </w:tr>
      <w:tr w:rsidR="00014292" w:rsidRPr="00014292" w:rsidTr="000142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Функционирование аппарата муниципальных образований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99.0.00.20400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6 609 699,14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5 832 529,20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5 671 029,20</w:t>
            </w:r>
          </w:p>
        </w:tc>
      </w:tr>
      <w:tr w:rsidR="00014292" w:rsidRPr="00014292" w:rsidTr="00014292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99.0.00.20400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100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4 486 790,43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4 366 746,43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4 366 746,43</w:t>
            </w:r>
          </w:p>
        </w:tc>
      </w:tr>
      <w:tr w:rsidR="00014292" w:rsidRPr="00014292" w:rsidTr="000142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99.0.00.20400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120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4 486 790,43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4 366 746,43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4 366 746,43</w:t>
            </w:r>
          </w:p>
        </w:tc>
      </w:tr>
      <w:tr w:rsidR="00014292" w:rsidRPr="00014292" w:rsidTr="000142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99.0.00.20400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2 027 808,71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1 370 682,77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1 209 182,77</w:t>
            </w:r>
          </w:p>
        </w:tc>
      </w:tr>
      <w:tr w:rsidR="00014292" w:rsidRPr="00014292" w:rsidTr="0001429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99.0.00.20400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2 027 808,71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1 370 682,77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1 209 182,77</w:t>
            </w:r>
          </w:p>
        </w:tc>
      </w:tr>
      <w:tr w:rsidR="00014292" w:rsidRPr="00014292" w:rsidTr="0001429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99.0.00.20400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800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95 100,00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95 100,00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95 100,00</w:t>
            </w:r>
          </w:p>
        </w:tc>
      </w:tr>
      <w:tr w:rsidR="00014292" w:rsidRPr="00014292" w:rsidTr="0001429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99.0.00.20400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850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95 100,00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95 100,00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95 100,00</w:t>
            </w:r>
          </w:p>
        </w:tc>
      </w:tr>
      <w:tr w:rsidR="00014292" w:rsidRPr="00014292" w:rsidTr="00014292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Осуществление отдельных государственных полномочий полномочий Новосибирской области по решению вопросов в сфере административных правонарушений, за счет областного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99.0.00.70190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100,00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0,00</w:t>
            </w:r>
          </w:p>
        </w:tc>
      </w:tr>
      <w:tr w:rsidR="00014292" w:rsidRPr="00014292" w:rsidTr="000142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99.0.00.70190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100,00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0,00</w:t>
            </w:r>
          </w:p>
        </w:tc>
      </w:tr>
      <w:tr w:rsidR="00014292" w:rsidRPr="00014292" w:rsidTr="0001429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99.0.00.70190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100,00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0,00</w:t>
            </w:r>
          </w:p>
        </w:tc>
      </w:tr>
      <w:tr w:rsidR="00014292" w:rsidRPr="00014292" w:rsidTr="00014292">
        <w:trPr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 за счет областного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532 249,33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0,00</w:t>
            </w:r>
          </w:p>
        </w:tc>
      </w:tr>
      <w:tr w:rsidR="00014292" w:rsidRPr="00014292" w:rsidTr="00014292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100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532 249,33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0,00</w:t>
            </w:r>
          </w:p>
        </w:tc>
      </w:tr>
      <w:tr w:rsidR="00014292" w:rsidRPr="00014292" w:rsidTr="000142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120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532 249,33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0,00</w:t>
            </w:r>
          </w:p>
        </w:tc>
      </w:tr>
      <w:tr w:rsidR="00014292" w:rsidRPr="00014292" w:rsidTr="0001429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54 160,00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0,00</w:t>
            </w:r>
          </w:p>
        </w:tc>
      </w:tr>
      <w:tr w:rsidR="00014292" w:rsidRPr="00014292" w:rsidTr="000142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Непрограммные направления муниципальных образований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54 160,00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0,00</w:t>
            </w:r>
          </w:p>
        </w:tc>
      </w:tr>
      <w:tr w:rsidR="00014292" w:rsidRPr="00014292" w:rsidTr="0001429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Функционирование деятельности финансово-бюджетного надзора муниципальных образований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99.0.00.22400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54 160,00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0,00</w:t>
            </w:r>
          </w:p>
        </w:tc>
      </w:tr>
      <w:tr w:rsidR="00014292" w:rsidRPr="00014292" w:rsidTr="0001429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99.0.00.22400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500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54 160,00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0,00</w:t>
            </w:r>
          </w:p>
        </w:tc>
      </w:tr>
      <w:tr w:rsidR="00014292" w:rsidRPr="00014292" w:rsidTr="0001429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99.0.00.22400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540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54 160,00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0,00</w:t>
            </w:r>
          </w:p>
        </w:tc>
      </w:tr>
      <w:tr w:rsidR="00014292" w:rsidRPr="00014292" w:rsidTr="0001429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143 391,19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120 000,00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20 000,00</w:t>
            </w:r>
          </w:p>
        </w:tc>
      </w:tr>
      <w:tr w:rsidR="00014292" w:rsidRPr="00014292" w:rsidTr="000142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lastRenderedPageBreak/>
              <w:t>Непрограммные направления муниципальных образований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143 391,19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120 000,00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20 000,00</w:t>
            </w:r>
          </w:p>
        </w:tc>
      </w:tr>
      <w:tr w:rsidR="00014292" w:rsidRPr="00014292" w:rsidTr="000142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Ведение похозяйственного учета в муниципальных образованиях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99.0.00.90030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123 391,19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100 000,00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0,00</w:t>
            </w:r>
          </w:p>
        </w:tc>
      </w:tr>
      <w:tr w:rsidR="00014292" w:rsidRPr="00014292" w:rsidTr="000142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99.0.00.90030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123 391,19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100 000,00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0,00</w:t>
            </w:r>
          </w:p>
        </w:tc>
      </w:tr>
      <w:tr w:rsidR="00014292" w:rsidRPr="00014292" w:rsidTr="0001429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99.0.00.90030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123 391,19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100 000,00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0,00</w:t>
            </w:r>
          </w:p>
        </w:tc>
      </w:tr>
      <w:tr w:rsidR="00014292" w:rsidRPr="00014292" w:rsidTr="0001429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 xml:space="preserve">Взносы в Ассоциацию муниципальных образований за счет средств местных бюджетов 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99.0.00.90040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20 000,00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20 000,00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20 000,00</w:t>
            </w:r>
          </w:p>
        </w:tc>
      </w:tr>
      <w:tr w:rsidR="00014292" w:rsidRPr="00014292" w:rsidTr="0001429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99.0.00.90040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800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20 000,00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20 000,00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20 000,00</w:t>
            </w:r>
          </w:p>
        </w:tc>
      </w:tr>
      <w:tr w:rsidR="00014292" w:rsidRPr="00014292" w:rsidTr="0001429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99.0.00.90040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850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20 000,00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20 000,00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20 000,00</w:t>
            </w:r>
          </w:p>
        </w:tc>
      </w:tr>
      <w:tr w:rsidR="00014292" w:rsidRPr="00014292" w:rsidTr="0001429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НАЦИОНАЛЬНАЯ ОБОРОНА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305 376,09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294 120,00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304 616,00</w:t>
            </w:r>
          </w:p>
        </w:tc>
      </w:tr>
      <w:tr w:rsidR="00014292" w:rsidRPr="00014292" w:rsidTr="0001429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305 376,09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294 120,00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304 616,00</w:t>
            </w:r>
          </w:p>
        </w:tc>
      </w:tr>
      <w:tr w:rsidR="00014292" w:rsidRPr="00014292" w:rsidTr="000142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Непрограммные направления муниципальных образований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305 376,09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294 120,00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304 616,00</w:t>
            </w:r>
          </w:p>
        </w:tc>
      </w:tr>
      <w:tr w:rsidR="00014292" w:rsidRPr="00014292" w:rsidTr="0001429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Осуществление первичного воинского учета на территориях, где отсутствуют военные коммисариаты, за счет федерального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305 376,09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294 120,00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304 616,00</w:t>
            </w:r>
          </w:p>
        </w:tc>
      </w:tr>
      <w:tr w:rsidR="00014292" w:rsidRPr="00014292" w:rsidTr="00014292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100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300 857,91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284 556,00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304 464,00</w:t>
            </w:r>
          </w:p>
        </w:tc>
      </w:tr>
      <w:tr w:rsidR="00014292" w:rsidRPr="00014292" w:rsidTr="000142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120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300 857,91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284 556,00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304 464,00</w:t>
            </w:r>
          </w:p>
        </w:tc>
      </w:tr>
      <w:tr w:rsidR="00014292" w:rsidRPr="00014292" w:rsidTr="000142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4 518,18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9 564,00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152,00</w:t>
            </w:r>
          </w:p>
        </w:tc>
      </w:tr>
      <w:tr w:rsidR="00014292" w:rsidRPr="00014292" w:rsidTr="0001429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4 518,18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9 564,00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152,00</w:t>
            </w:r>
          </w:p>
        </w:tc>
      </w:tr>
      <w:tr w:rsidR="00014292" w:rsidRPr="00014292" w:rsidTr="000142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1 077 431,00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535 700,00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529 253,62</w:t>
            </w:r>
          </w:p>
        </w:tc>
      </w:tr>
      <w:tr w:rsidR="00014292" w:rsidRPr="00014292" w:rsidTr="00014292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1 077 431,00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535 700,00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529 253,62</w:t>
            </w:r>
          </w:p>
        </w:tc>
      </w:tr>
      <w:tr w:rsidR="00014292" w:rsidRPr="00014292" w:rsidTr="000142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Непрограммные направления муниципальных образований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1 077 431,00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535 700,00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529 253,62</w:t>
            </w:r>
          </w:p>
        </w:tc>
      </w:tr>
      <w:tr w:rsidR="00014292" w:rsidRPr="00014292" w:rsidTr="00014292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Предупреждение и ликвидация последствий чрезвычайных ситуаций и стихийных бедствий природного и техногенного характера, обеспечение пожарной безопасности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99.0.00.43800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455 000,00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110 000,00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103 553,62</w:t>
            </w:r>
          </w:p>
        </w:tc>
      </w:tr>
      <w:tr w:rsidR="00014292" w:rsidRPr="00014292" w:rsidTr="000142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99.0.00.43800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455 000,00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110 000,00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103 553,62</w:t>
            </w:r>
          </w:p>
        </w:tc>
      </w:tr>
      <w:tr w:rsidR="00014292" w:rsidRPr="00014292" w:rsidTr="0001429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99.0.00.43800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455 000,00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110 000,00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103 553,62</w:t>
            </w:r>
          </w:p>
        </w:tc>
      </w:tr>
      <w:tr w:rsidR="00014292" w:rsidRPr="00014292" w:rsidTr="0001429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Создание условий для обеспечения пожарной безопасности муниципальными образованиями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99.0.00.43900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622 431,00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425 700,00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425 700,00</w:t>
            </w:r>
          </w:p>
        </w:tc>
      </w:tr>
      <w:tr w:rsidR="00014292" w:rsidRPr="00014292" w:rsidTr="000142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99.0.00.43900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622 431,00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425 700,00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425 700,00</w:t>
            </w:r>
          </w:p>
        </w:tc>
      </w:tr>
      <w:tr w:rsidR="00014292" w:rsidRPr="00014292" w:rsidTr="0001429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99.0.00.43900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622 431,00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425 700,00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425 700,00</w:t>
            </w:r>
          </w:p>
        </w:tc>
      </w:tr>
      <w:tr w:rsidR="00014292" w:rsidRPr="00014292" w:rsidTr="0001429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НАЦИОНАЛЬНАЯ ЭКОНОМИКА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39 087 179,39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28 672 713,00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28 198 791,00</w:t>
            </w:r>
          </w:p>
        </w:tc>
      </w:tr>
      <w:tr w:rsidR="00014292" w:rsidRPr="00014292" w:rsidTr="0001429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Транспорт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900 000,00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0,00</w:t>
            </w:r>
          </w:p>
        </w:tc>
      </w:tr>
      <w:tr w:rsidR="00014292" w:rsidRPr="00014292" w:rsidTr="000142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Непрограммные направления муниципальных образований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900 000,00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0,00</w:t>
            </w:r>
          </w:p>
        </w:tc>
      </w:tr>
      <w:tr w:rsidR="00014292" w:rsidRPr="00014292" w:rsidTr="000142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Мероприятия в области транспорта муниципальных образований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99.0.00.41700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900 000,00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0,00</w:t>
            </w:r>
          </w:p>
        </w:tc>
      </w:tr>
      <w:tr w:rsidR="00014292" w:rsidRPr="00014292" w:rsidTr="0001429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08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99.0.00.41700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800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900 000,00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0,00</w:t>
            </w:r>
          </w:p>
        </w:tc>
      </w:tr>
      <w:tr w:rsidR="00014292" w:rsidRPr="00014292" w:rsidTr="00014292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08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99.0.00.41700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810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900 000,00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0,00</w:t>
            </w:r>
          </w:p>
        </w:tc>
      </w:tr>
      <w:tr w:rsidR="00014292" w:rsidRPr="00014292" w:rsidTr="0001429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38 187 179,39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28 672 713,00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28 198 791,00</w:t>
            </w:r>
          </w:p>
        </w:tc>
      </w:tr>
      <w:tr w:rsidR="00014292" w:rsidRPr="00014292" w:rsidTr="0001429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Дорожный фонд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88.0.00.00000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2 753 368,17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2 650 970,00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2 795 050,00</w:t>
            </w:r>
          </w:p>
        </w:tc>
      </w:tr>
      <w:tr w:rsidR="00014292" w:rsidRPr="00014292" w:rsidTr="0001429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Дорожный фрнд муниципальных образований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88.2.00.00000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2 753 368,17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2 650 970,00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2 795 050,00</w:t>
            </w:r>
          </w:p>
        </w:tc>
      </w:tr>
      <w:tr w:rsidR="00014292" w:rsidRPr="00014292" w:rsidTr="00014292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Расходы за счет дорожного фонда на строительство (реконструкцию),капитальный ремонт, ремонт и содержание автомобильных дорог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88.2.00.41500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2 753 368,17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2 650 970,00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2 795 050,00</w:t>
            </w:r>
          </w:p>
        </w:tc>
      </w:tr>
      <w:tr w:rsidR="00014292" w:rsidRPr="00014292" w:rsidTr="000142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88.2.00.41500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2 753 368,17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2 650 970,00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2 795 050,00</w:t>
            </w:r>
          </w:p>
        </w:tc>
      </w:tr>
      <w:tr w:rsidR="00014292" w:rsidRPr="00014292" w:rsidTr="0001429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88.2.00.41500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2 753 368,17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2 650 970,00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2 795 050,00</w:t>
            </w:r>
          </w:p>
        </w:tc>
      </w:tr>
      <w:tr w:rsidR="00014292" w:rsidRPr="00014292" w:rsidTr="000142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Непрограммные направления муниципальных образований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35 433 811,22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26 021 743,00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25 403 741,00</w:t>
            </w:r>
          </w:p>
        </w:tc>
      </w:tr>
      <w:tr w:rsidR="00014292" w:rsidRPr="00014292" w:rsidTr="0001429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Поддержка дорожного хозяйства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99.0.00.41500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5 231 366,09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2 518 500,00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2 549 700,00</w:t>
            </w:r>
          </w:p>
        </w:tc>
      </w:tr>
      <w:tr w:rsidR="00014292" w:rsidRPr="00014292" w:rsidTr="000142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99.0.00.41500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4 776 366,09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2 518 500,00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2 549 700,00</w:t>
            </w:r>
          </w:p>
        </w:tc>
      </w:tr>
      <w:tr w:rsidR="00014292" w:rsidRPr="00014292" w:rsidTr="0001429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99.0.00.41500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4 776 366,09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2 518 500,00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2 549 700,00</w:t>
            </w:r>
          </w:p>
        </w:tc>
      </w:tr>
      <w:tr w:rsidR="00014292" w:rsidRPr="00014292" w:rsidTr="0001429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99.0.00.41500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400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280 000,00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0,00</w:t>
            </w:r>
          </w:p>
        </w:tc>
      </w:tr>
      <w:tr w:rsidR="00014292" w:rsidRPr="00014292" w:rsidTr="0001429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99.0.00.41500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410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280 000,00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0,00</w:t>
            </w:r>
          </w:p>
        </w:tc>
      </w:tr>
      <w:tr w:rsidR="00014292" w:rsidRPr="00014292" w:rsidTr="0001429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99.0.00.41500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800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175 000,00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0,00</w:t>
            </w:r>
          </w:p>
        </w:tc>
      </w:tr>
      <w:tr w:rsidR="00014292" w:rsidRPr="00014292" w:rsidTr="0001429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lastRenderedPageBreak/>
              <w:t>Исполнение судебных актов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99.0.00.41500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830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175 000,00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0,00</w:t>
            </w:r>
          </w:p>
        </w:tc>
      </w:tr>
      <w:tr w:rsidR="00014292" w:rsidRPr="00014292" w:rsidTr="00014292">
        <w:trPr>
          <w:trHeight w:val="286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Осуществление устойчивого функционирования автомобильных дорогместного значения и искусственных сооружений на них, а также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99.0.00.70760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29 969 431,68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23 259 300,00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22 625 500,00</w:t>
            </w:r>
          </w:p>
        </w:tc>
      </w:tr>
      <w:tr w:rsidR="00014292" w:rsidRPr="00014292" w:rsidTr="000142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99.0.00.70760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29 969 431,68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23 259 300,00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22 625 500,00</w:t>
            </w:r>
          </w:p>
        </w:tc>
      </w:tr>
      <w:tr w:rsidR="00014292" w:rsidRPr="00014292" w:rsidTr="0001429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99.0.00.70760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29 969 431,68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23 259 300,00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22 625 500,00</w:t>
            </w:r>
          </w:p>
        </w:tc>
      </w:tr>
      <w:tr w:rsidR="00014292" w:rsidRPr="00014292" w:rsidTr="00014292">
        <w:trPr>
          <w:trHeight w:val="315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Осуществление устойчивого функционирования автомобильных дорогместного значения и искусственных сооружений на них, а также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 за счет средств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99.0.00.S0760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233 013,45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243 943,00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228 541,00</w:t>
            </w:r>
          </w:p>
        </w:tc>
      </w:tr>
      <w:tr w:rsidR="00014292" w:rsidRPr="00014292" w:rsidTr="000142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99.0.00.S0760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233 013,45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243 943,00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228 541,00</w:t>
            </w:r>
          </w:p>
        </w:tc>
      </w:tr>
      <w:tr w:rsidR="00014292" w:rsidRPr="00014292" w:rsidTr="0001429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99.0.00.S0760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233 013,45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243 943,00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228 541,00</w:t>
            </w:r>
          </w:p>
        </w:tc>
      </w:tr>
      <w:tr w:rsidR="00014292" w:rsidRPr="00014292" w:rsidTr="000142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16 375 553,34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11 240 906,33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10 616 113,77</w:t>
            </w:r>
          </w:p>
        </w:tc>
      </w:tr>
      <w:tr w:rsidR="00014292" w:rsidRPr="00014292" w:rsidTr="0001429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Жилищное хозяйство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46 097,71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26 312,52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26 312,52</w:t>
            </w:r>
          </w:p>
        </w:tc>
      </w:tr>
      <w:tr w:rsidR="00014292" w:rsidRPr="00014292" w:rsidTr="000142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Непрограммные направления муниципальных образований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46 097,71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26 312,52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26 312,52</w:t>
            </w:r>
          </w:p>
        </w:tc>
      </w:tr>
      <w:tr w:rsidR="00014292" w:rsidRPr="00014292" w:rsidTr="000142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Мероприятия в области жилищного хозяйства муниципальных образований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99.0.00.45000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46 097,71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26 312,52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26 312,52</w:t>
            </w:r>
          </w:p>
        </w:tc>
      </w:tr>
      <w:tr w:rsidR="00014292" w:rsidRPr="00014292" w:rsidTr="0001429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99.0.00.45000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800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46 097,71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26 312,52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26 312,52</w:t>
            </w:r>
          </w:p>
        </w:tc>
      </w:tr>
      <w:tr w:rsidR="00014292" w:rsidRPr="00014292" w:rsidTr="0001429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99.0.00.45000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850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46 097,71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26 312,52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26 312,52</w:t>
            </w:r>
          </w:p>
        </w:tc>
      </w:tr>
      <w:tr w:rsidR="00014292" w:rsidRPr="00014292" w:rsidTr="0001429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Благоустройство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16 329 455,63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11 214 593,81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10 589 801,25</w:t>
            </w:r>
          </w:p>
        </w:tc>
      </w:tr>
      <w:tr w:rsidR="00014292" w:rsidRPr="00014292" w:rsidTr="000142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Непрограммные направления муниципальных образований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16 329 455,63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11 214 593,81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10 589 801,25</w:t>
            </w:r>
          </w:p>
        </w:tc>
      </w:tr>
      <w:tr w:rsidR="00014292" w:rsidRPr="00014292" w:rsidTr="0001429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Уличное освещение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99.0.00.60010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3 031 022,74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2 681 346,25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1 956 006,25</w:t>
            </w:r>
          </w:p>
        </w:tc>
      </w:tr>
      <w:tr w:rsidR="00014292" w:rsidRPr="00014292" w:rsidTr="000142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99.0.00.60010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3 030 600,27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2 681 346,25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1 956 006,25</w:t>
            </w:r>
          </w:p>
        </w:tc>
      </w:tr>
      <w:tr w:rsidR="00014292" w:rsidRPr="00014292" w:rsidTr="0001429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99.0.00.60010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3 030 600,27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2 681 346,25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1 956 006,25</w:t>
            </w:r>
          </w:p>
        </w:tc>
      </w:tr>
      <w:tr w:rsidR="00014292" w:rsidRPr="00014292" w:rsidTr="0001429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99.0.00.60010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800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422,47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0,00</w:t>
            </w:r>
          </w:p>
        </w:tc>
      </w:tr>
      <w:tr w:rsidR="00014292" w:rsidRPr="00014292" w:rsidTr="0001429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99.0.00.60010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850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422,47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0,00</w:t>
            </w:r>
          </w:p>
        </w:tc>
      </w:tr>
      <w:tr w:rsidR="00014292" w:rsidRPr="00014292" w:rsidTr="0001429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Озеленение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99.0.00.60030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77 991,10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0,00</w:t>
            </w:r>
          </w:p>
        </w:tc>
      </w:tr>
      <w:tr w:rsidR="00014292" w:rsidRPr="00014292" w:rsidTr="000142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99.0.00.60030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77 991,10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0,00</w:t>
            </w:r>
          </w:p>
        </w:tc>
      </w:tr>
      <w:tr w:rsidR="00014292" w:rsidRPr="00014292" w:rsidTr="0001429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99.0.00.60030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77 991,10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0,00</w:t>
            </w:r>
          </w:p>
        </w:tc>
      </w:tr>
      <w:tr w:rsidR="00014292" w:rsidRPr="00014292" w:rsidTr="0001429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Организация и содержание мест захоронения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99.0.00.60040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274 851,00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0,00</w:t>
            </w:r>
          </w:p>
        </w:tc>
      </w:tr>
      <w:tr w:rsidR="00014292" w:rsidRPr="00014292" w:rsidTr="000142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99.0.00.60040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274 851,00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0,00</w:t>
            </w:r>
          </w:p>
        </w:tc>
      </w:tr>
      <w:tr w:rsidR="00014292" w:rsidRPr="00014292" w:rsidTr="0001429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99.0.00.60040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274 851,00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0,00</w:t>
            </w:r>
          </w:p>
        </w:tc>
      </w:tr>
      <w:tr w:rsidR="00014292" w:rsidRPr="00014292" w:rsidTr="000142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Прочие мероприятия по благоустройству городских округов и сельских  поселений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99.0.00.60050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2 859 335,67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333 883,56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0,00</w:t>
            </w:r>
          </w:p>
        </w:tc>
      </w:tr>
      <w:tr w:rsidR="00014292" w:rsidRPr="00014292" w:rsidTr="000142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99.0.00.60050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2 859 335,67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333 883,56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0,00</w:t>
            </w:r>
          </w:p>
        </w:tc>
      </w:tr>
      <w:tr w:rsidR="00014292" w:rsidRPr="00014292" w:rsidTr="0001429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99.0.00.60050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2 859 335,67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333 883,56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0,00</w:t>
            </w:r>
          </w:p>
        </w:tc>
      </w:tr>
      <w:tr w:rsidR="00014292" w:rsidRPr="00014292" w:rsidTr="00014292">
        <w:trPr>
          <w:trHeight w:val="258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Субсидия на обеспечение комплексного развития сельских территорий государственной программы Новосибирской области "Комплексное развитие сельских территорий в Новосибирской области" (реализация проектов, направленных на создание комфортных условий проживания в сельской местности) за счет средств областного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99.0.00.L5765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1 896 176,00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0,00</w:t>
            </w:r>
          </w:p>
        </w:tc>
      </w:tr>
      <w:tr w:rsidR="00014292" w:rsidRPr="00014292" w:rsidTr="000142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99.0.00.L5765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1 896 176,00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0,00</w:t>
            </w:r>
          </w:p>
        </w:tc>
      </w:tr>
      <w:tr w:rsidR="00014292" w:rsidRPr="00014292" w:rsidTr="0001429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99.0.00.L5765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1 896 176,00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0,00</w:t>
            </w:r>
          </w:p>
        </w:tc>
      </w:tr>
      <w:tr w:rsidR="00014292" w:rsidRPr="00014292" w:rsidTr="0001429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990F200000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99.0.F2.00000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8 190 079,12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8 199 364,00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8 633 795,00</w:t>
            </w:r>
          </w:p>
        </w:tc>
      </w:tr>
      <w:tr w:rsidR="00014292" w:rsidRPr="00014292" w:rsidTr="00014292">
        <w:trPr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Реализация программ формирования современной городской среды (благоустройство дворовых территорий многоквартирных домов населенных пунктов Новосибирской области) за счет областного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99.0.F2.55551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900 920,00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801 233,00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1 235 836,00</w:t>
            </w:r>
          </w:p>
        </w:tc>
      </w:tr>
      <w:tr w:rsidR="00014292" w:rsidRPr="00014292" w:rsidTr="000142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99.0.F2.55551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900 920,00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801 233,00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1 235 836,00</w:t>
            </w:r>
          </w:p>
        </w:tc>
      </w:tr>
      <w:tr w:rsidR="00014292" w:rsidRPr="00014292" w:rsidTr="0001429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99.0.F2.55551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900 920,00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801 233,00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1 235 836,00</w:t>
            </w:r>
          </w:p>
        </w:tc>
      </w:tr>
      <w:tr w:rsidR="00014292" w:rsidRPr="00014292" w:rsidTr="00014292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Реализация программ формирования современной городской среды (благоустройство общественных пространств населенных пунктов Новосибирской области) за счет областного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99.0.F2.55552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7 289 159,12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7 398 131,00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7 397 959,00</w:t>
            </w:r>
          </w:p>
        </w:tc>
      </w:tr>
      <w:tr w:rsidR="00014292" w:rsidRPr="00014292" w:rsidTr="000142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99.0.F2.55552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7 289 159,12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7 398 131,00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7 397 959,00</w:t>
            </w:r>
          </w:p>
        </w:tc>
      </w:tr>
      <w:tr w:rsidR="00014292" w:rsidRPr="00014292" w:rsidTr="0001429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99.0.F2.55552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7 289 159,12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7 398 131,00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7 397 959,00</w:t>
            </w:r>
          </w:p>
        </w:tc>
      </w:tr>
      <w:tr w:rsidR="00014292" w:rsidRPr="00014292" w:rsidTr="0001429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7 633 077,55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5 609 249,70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4 640 792,94</w:t>
            </w:r>
          </w:p>
        </w:tc>
      </w:tr>
      <w:tr w:rsidR="00014292" w:rsidRPr="00014292" w:rsidTr="0001429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Культура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7 633 077,55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5 609 249,70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4 640 792,94</w:t>
            </w:r>
          </w:p>
        </w:tc>
      </w:tr>
      <w:tr w:rsidR="00014292" w:rsidRPr="00014292" w:rsidTr="000142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Непрограммные направления муниципальных образований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7 633 077,55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5 609 249,70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4 640 792,94</w:t>
            </w:r>
          </w:p>
        </w:tc>
      </w:tr>
      <w:tr w:rsidR="00014292" w:rsidRPr="00014292" w:rsidTr="00014292">
        <w:trPr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 за счет областного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586 781,21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0,00</w:t>
            </w:r>
          </w:p>
        </w:tc>
      </w:tr>
      <w:tr w:rsidR="00014292" w:rsidRPr="00014292" w:rsidTr="00014292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100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586 781,21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0,00</w:t>
            </w:r>
          </w:p>
        </w:tc>
      </w:tr>
      <w:tr w:rsidR="00014292" w:rsidRPr="00014292" w:rsidTr="000142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110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586 781,21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0,00</w:t>
            </w:r>
          </w:p>
        </w:tc>
      </w:tr>
      <w:tr w:rsidR="00014292" w:rsidRPr="00014292" w:rsidTr="0001429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9900080100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99.0.00.80100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7 046 296,34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5 609 249,70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4 640 792,94</w:t>
            </w:r>
          </w:p>
        </w:tc>
      </w:tr>
      <w:tr w:rsidR="00014292" w:rsidRPr="00014292" w:rsidTr="000142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Обеспечение деятельности  подведомственных учреждений культуры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99.0.00.80110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7 046 296,34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5 609 249,70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4 640 792,94</w:t>
            </w:r>
          </w:p>
        </w:tc>
      </w:tr>
      <w:tr w:rsidR="00014292" w:rsidRPr="00014292" w:rsidTr="00014292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99.0.00.80110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100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4 141 437,92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4 021 437,92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4 021 437,92</w:t>
            </w:r>
          </w:p>
        </w:tc>
      </w:tr>
      <w:tr w:rsidR="00014292" w:rsidRPr="00014292" w:rsidTr="000142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99.0.00.80110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110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4 141 437,92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4 021 437,92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4 021 437,92</w:t>
            </w:r>
          </w:p>
        </w:tc>
      </w:tr>
      <w:tr w:rsidR="00014292" w:rsidRPr="00014292" w:rsidTr="000142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99.0.00.80110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2 549 107,53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1 561 911,78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619 355,02</w:t>
            </w:r>
          </w:p>
        </w:tc>
      </w:tr>
      <w:tr w:rsidR="00014292" w:rsidRPr="00014292" w:rsidTr="0001429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99.0.00.80110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2 549 107,53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1 561 911,78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619 355,02</w:t>
            </w:r>
          </w:p>
        </w:tc>
      </w:tr>
      <w:tr w:rsidR="00014292" w:rsidRPr="00014292" w:rsidTr="0001429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99.0.00.80110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800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355 750,89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25 900,00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0,00</w:t>
            </w:r>
          </w:p>
        </w:tc>
      </w:tr>
      <w:tr w:rsidR="00014292" w:rsidRPr="00014292" w:rsidTr="0001429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Исполнение судебных актов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99.0.00.80110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830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329 850,89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0,00</w:t>
            </w:r>
          </w:p>
        </w:tc>
      </w:tr>
      <w:tr w:rsidR="00014292" w:rsidRPr="00014292" w:rsidTr="0001429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99.0.00.80110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850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25 900,00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25 900,00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0,00</w:t>
            </w:r>
          </w:p>
        </w:tc>
      </w:tr>
      <w:tr w:rsidR="00014292" w:rsidRPr="00014292" w:rsidTr="0001429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lastRenderedPageBreak/>
              <w:t>СОЦИАЛЬНАЯ ПОЛИТИКА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768 132,48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725 340,00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725 340,00</w:t>
            </w:r>
          </w:p>
        </w:tc>
      </w:tr>
      <w:tr w:rsidR="00014292" w:rsidRPr="00014292" w:rsidTr="0001429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Пенсионное обеспечение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768 132,48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725 340,00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725 340,00</w:t>
            </w:r>
          </w:p>
        </w:tc>
      </w:tr>
      <w:tr w:rsidR="00014292" w:rsidRPr="00014292" w:rsidTr="000142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Непрограммные направления муниципальных образований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768 132,48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725 340,00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725 340,00</w:t>
            </w:r>
          </w:p>
        </w:tc>
      </w:tr>
      <w:tr w:rsidR="00014292" w:rsidRPr="00014292" w:rsidTr="0001429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Доплаты к пенсиям государственных служащих субъектов РФ и муниципальных служащих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99.0.00.10100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768 132,48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725 340,00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725 340,00</w:t>
            </w:r>
          </w:p>
        </w:tc>
      </w:tr>
      <w:tr w:rsidR="00014292" w:rsidRPr="00014292" w:rsidTr="000142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99.0.00.10100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300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768 132,48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725 340,00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725 340,00</w:t>
            </w:r>
          </w:p>
        </w:tc>
      </w:tr>
      <w:tr w:rsidR="00014292" w:rsidRPr="00014292" w:rsidTr="000142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99.0.00.10100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310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768 132,48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725 340,00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725 340,00</w:t>
            </w:r>
          </w:p>
        </w:tc>
      </w:tr>
      <w:tr w:rsidR="00014292" w:rsidRPr="00014292" w:rsidTr="0001429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54 700,00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0,00</w:t>
            </w:r>
          </w:p>
        </w:tc>
      </w:tr>
      <w:tr w:rsidR="00014292" w:rsidRPr="00014292" w:rsidTr="000142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Другие вопросы в области физической культуры и спорта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54 700,00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0,00</w:t>
            </w:r>
          </w:p>
        </w:tc>
      </w:tr>
      <w:tr w:rsidR="00014292" w:rsidRPr="00014292" w:rsidTr="000142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Непрограммные направления муниципальных образований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54 700,00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0,00</w:t>
            </w:r>
          </w:p>
        </w:tc>
      </w:tr>
      <w:tr w:rsidR="00014292" w:rsidRPr="00014292" w:rsidTr="000142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Мероприятия в области  спорта и физической культуры, туризма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99.0.00.11050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54 700,00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0,00</w:t>
            </w:r>
          </w:p>
        </w:tc>
      </w:tr>
      <w:tr w:rsidR="00014292" w:rsidRPr="00014292" w:rsidTr="000142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99.0.00.11050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54 700,00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0,00</w:t>
            </w:r>
          </w:p>
        </w:tc>
      </w:tr>
      <w:tr w:rsidR="00014292" w:rsidRPr="00014292" w:rsidTr="0001429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99.0.00.11050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54 700,00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0,00</w:t>
            </w:r>
          </w:p>
        </w:tc>
      </w:tr>
      <w:tr w:rsidR="00014292" w:rsidRPr="00014292" w:rsidTr="0001429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9900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504 286,80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921 282,50</w:t>
            </w:r>
          </w:p>
        </w:tc>
      </w:tr>
      <w:tr w:rsidR="00014292" w:rsidRPr="00014292" w:rsidTr="0001429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504 286,80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921 282,50</w:t>
            </w:r>
          </w:p>
        </w:tc>
      </w:tr>
      <w:tr w:rsidR="00014292" w:rsidRPr="00014292" w:rsidTr="000142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Непрограммные направления муниципальных образований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504 286,80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921 282,50</w:t>
            </w:r>
          </w:p>
        </w:tc>
      </w:tr>
      <w:tr w:rsidR="00014292" w:rsidRPr="00014292" w:rsidTr="0001429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99.9.00.00000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504 286,80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921 282,50</w:t>
            </w:r>
          </w:p>
        </w:tc>
      </w:tr>
      <w:tr w:rsidR="00014292" w:rsidRPr="00014292" w:rsidTr="0001429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900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99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99.9.00.00000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900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504 286,80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921 282,50</w:t>
            </w:r>
          </w:p>
        </w:tc>
      </w:tr>
      <w:tr w:rsidR="00014292" w:rsidRPr="00014292" w:rsidTr="0001429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990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99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99.9.00.00000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990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504 286,80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  <w:r w:rsidRPr="00014292">
              <w:rPr>
                <w:sz w:val="20"/>
                <w:szCs w:val="20"/>
              </w:rPr>
              <w:t>921 282,50</w:t>
            </w:r>
          </w:p>
        </w:tc>
      </w:tr>
      <w:tr w:rsidR="00014292" w:rsidRPr="00014292" w:rsidTr="00014292">
        <w:trPr>
          <w:trHeight w:val="25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Итого расходов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73 559 586,35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54 361 392,00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  <w:sz w:val="20"/>
                <w:szCs w:val="20"/>
              </w:rPr>
            </w:pPr>
            <w:r w:rsidRPr="00014292">
              <w:rPr>
                <w:b/>
                <w:bCs/>
                <w:sz w:val="20"/>
                <w:szCs w:val="20"/>
              </w:rPr>
              <w:t>52 453 766,00</w:t>
            </w:r>
          </w:p>
        </w:tc>
      </w:tr>
    </w:tbl>
    <w:p w:rsidR="00014292" w:rsidRDefault="00014292" w:rsidP="00AA4059">
      <w:pPr>
        <w:rPr>
          <w:color w:val="000000"/>
          <w:sz w:val="20"/>
          <w:szCs w:val="20"/>
        </w:rPr>
      </w:pPr>
    </w:p>
    <w:p w:rsidR="00014292" w:rsidRDefault="00014292" w:rsidP="00AA4059">
      <w:pPr>
        <w:rPr>
          <w:color w:val="000000"/>
          <w:sz w:val="20"/>
          <w:szCs w:val="20"/>
        </w:rPr>
      </w:pPr>
    </w:p>
    <w:p w:rsidR="00014292" w:rsidRDefault="00014292" w:rsidP="00AA4059">
      <w:pPr>
        <w:rPr>
          <w:color w:val="000000"/>
          <w:sz w:val="20"/>
          <w:szCs w:val="20"/>
        </w:rPr>
      </w:pPr>
    </w:p>
    <w:p w:rsidR="00014292" w:rsidRDefault="00014292" w:rsidP="00AA4059">
      <w:pPr>
        <w:rPr>
          <w:color w:val="000000"/>
          <w:sz w:val="20"/>
          <w:szCs w:val="20"/>
        </w:rPr>
      </w:pPr>
    </w:p>
    <w:p w:rsidR="00014292" w:rsidRDefault="00014292" w:rsidP="00AA4059">
      <w:pPr>
        <w:rPr>
          <w:color w:val="000000"/>
          <w:sz w:val="20"/>
          <w:szCs w:val="20"/>
        </w:rPr>
      </w:pPr>
    </w:p>
    <w:p w:rsidR="00014292" w:rsidRDefault="00014292" w:rsidP="00AA4059">
      <w:pPr>
        <w:rPr>
          <w:color w:val="000000"/>
          <w:sz w:val="20"/>
          <w:szCs w:val="20"/>
        </w:rPr>
      </w:pPr>
    </w:p>
    <w:p w:rsidR="00014292" w:rsidRDefault="00014292" w:rsidP="00AA4059">
      <w:pPr>
        <w:rPr>
          <w:color w:val="000000"/>
          <w:sz w:val="20"/>
          <w:szCs w:val="20"/>
        </w:rPr>
      </w:pPr>
    </w:p>
    <w:p w:rsidR="00014292" w:rsidRDefault="00014292" w:rsidP="00AA4059">
      <w:pPr>
        <w:rPr>
          <w:color w:val="000000"/>
          <w:sz w:val="20"/>
          <w:szCs w:val="20"/>
        </w:rPr>
      </w:pPr>
    </w:p>
    <w:p w:rsidR="00014292" w:rsidRDefault="00014292" w:rsidP="00AA4059">
      <w:pPr>
        <w:rPr>
          <w:color w:val="000000"/>
          <w:sz w:val="20"/>
          <w:szCs w:val="20"/>
        </w:rPr>
      </w:pPr>
    </w:p>
    <w:p w:rsidR="00014292" w:rsidRDefault="00014292" w:rsidP="00AA4059">
      <w:pPr>
        <w:rPr>
          <w:color w:val="000000"/>
          <w:sz w:val="20"/>
          <w:szCs w:val="20"/>
        </w:rPr>
      </w:pPr>
    </w:p>
    <w:p w:rsidR="00014292" w:rsidRDefault="00014292" w:rsidP="00AA4059">
      <w:pPr>
        <w:rPr>
          <w:color w:val="000000"/>
          <w:sz w:val="20"/>
          <w:szCs w:val="20"/>
        </w:rPr>
      </w:pPr>
    </w:p>
    <w:p w:rsidR="00014292" w:rsidRDefault="00014292" w:rsidP="00AA4059">
      <w:pPr>
        <w:rPr>
          <w:color w:val="000000"/>
          <w:sz w:val="20"/>
          <w:szCs w:val="20"/>
        </w:rPr>
      </w:pPr>
    </w:p>
    <w:p w:rsidR="00014292" w:rsidRDefault="00014292" w:rsidP="00AA4059">
      <w:pPr>
        <w:rPr>
          <w:color w:val="000000"/>
          <w:sz w:val="20"/>
          <w:szCs w:val="20"/>
        </w:rPr>
      </w:pPr>
    </w:p>
    <w:p w:rsidR="00014292" w:rsidRDefault="00014292" w:rsidP="00AA4059">
      <w:pPr>
        <w:rPr>
          <w:color w:val="000000"/>
          <w:sz w:val="20"/>
          <w:szCs w:val="20"/>
        </w:rPr>
      </w:pPr>
    </w:p>
    <w:p w:rsidR="00014292" w:rsidRDefault="00014292" w:rsidP="00AA4059">
      <w:pPr>
        <w:rPr>
          <w:color w:val="000000"/>
          <w:sz w:val="20"/>
          <w:szCs w:val="20"/>
        </w:rPr>
      </w:pPr>
    </w:p>
    <w:p w:rsidR="00014292" w:rsidRDefault="00014292" w:rsidP="00AA4059">
      <w:pPr>
        <w:rPr>
          <w:color w:val="000000"/>
          <w:sz w:val="20"/>
          <w:szCs w:val="20"/>
        </w:rPr>
      </w:pPr>
    </w:p>
    <w:p w:rsidR="00014292" w:rsidRDefault="00014292" w:rsidP="00AA4059">
      <w:pPr>
        <w:rPr>
          <w:color w:val="000000"/>
          <w:sz w:val="20"/>
          <w:szCs w:val="20"/>
        </w:rPr>
      </w:pPr>
    </w:p>
    <w:p w:rsidR="00014292" w:rsidRDefault="00014292" w:rsidP="00AA4059">
      <w:pPr>
        <w:rPr>
          <w:color w:val="000000"/>
          <w:sz w:val="20"/>
          <w:szCs w:val="20"/>
        </w:rPr>
      </w:pPr>
    </w:p>
    <w:p w:rsidR="00014292" w:rsidRDefault="00014292" w:rsidP="00AA4059">
      <w:pPr>
        <w:rPr>
          <w:color w:val="000000"/>
          <w:sz w:val="20"/>
          <w:szCs w:val="20"/>
        </w:rPr>
      </w:pPr>
    </w:p>
    <w:p w:rsidR="00014292" w:rsidRDefault="00014292" w:rsidP="00AA4059">
      <w:pPr>
        <w:rPr>
          <w:color w:val="000000"/>
          <w:sz w:val="20"/>
          <w:szCs w:val="20"/>
        </w:rPr>
      </w:pPr>
    </w:p>
    <w:p w:rsidR="00014292" w:rsidRDefault="00014292" w:rsidP="00AA4059">
      <w:pPr>
        <w:rPr>
          <w:color w:val="000000"/>
          <w:sz w:val="20"/>
          <w:szCs w:val="20"/>
        </w:rPr>
      </w:pPr>
    </w:p>
    <w:tbl>
      <w:tblPr>
        <w:tblW w:w="16160" w:type="dxa"/>
        <w:tblInd w:w="108" w:type="dxa"/>
        <w:tblLook w:val="04A0" w:firstRow="1" w:lastRow="0" w:firstColumn="1" w:lastColumn="0" w:noHBand="0" w:noVBand="1"/>
      </w:tblPr>
      <w:tblGrid>
        <w:gridCol w:w="5200"/>
        <w:gridCol w:w="880"/>
        <w:gridCol w:w="720"/>
        <w:gridCol w:w="600"/>
        <w:gridCol w:w="2240"/>
        <w:gridCol w:w="640"/>
        <w:gridCol w:w="1960"/>
        <w:gridCol w:w="1960"/>
        <w:gridCol w:w="1960"/>
      </w:tblGrid>
      <w:tr w:rsidR="00014292" w:rsidRPr="00014292" w:rsidTr="00014292">
        <w:trPr>
          <w:trHeight w:val="28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14292" w:rsidRPr="00014292" w:rsidRDefault="00014292" w:rsidP="00014292">
            <w:pPr>
              <w:rPr>
                <w:rFonts w:ascii="Arial" w:hAnsi="Arial" w:cs="Arial"/>
                <w:sz w:val="20"/>
                <w:szCs w:val="20"/>
              </w:rPr>
            </w:pPr>
            <w:r w:rsidRPr="00014292">
              <w:rPr>
                <w:rFonts w:ascii="Arial" w:hAnsi="Arial" w:cs="Arial"/>
                <w:sz w:val="20"/>
                <w:szCs w:val="20"/>
              </w:rPr>
              <w:t>Приложение №2</w:t>
            </w:r>
          </w:p>
        </w:tc>
      </w:tr>
      <w:tr w:rsidR="00014292" w:rsidRPr="00014292" w:rsidTr="00014292">
        <w:trPr>
          <w:trHeight w:val="28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14292" w:rsidRPr="00014292" w:rsidRDefault="00014292" w:rsidP="0001429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</w:p>
        </w:tc>
      </w:tr>
      <w:tr w:rsidR="00014292" w:rsidRPr="00014292" w:rsidTr="00014292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</w:p>
        </w:tc>
      </w:tr>
      <w:tr w:rsidR="00014292" w:rsidRPr="00014292" w:rsidTr="00014292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</w:p>
        </w:tc>
      </w:tr>
      <w:tr w:rsidR="00014292" w:rsidRPr="00014292" w:rsidTr="00014292">
        <w:trPr>
          <w:trHeight w:val="705"/>
        </w:trPr>
        <w:tc>
          <w:tcPr>
            <w:tcW w:w="16160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Ведомственная структура расходов бюджета Кыштовского сельсовета Кыштовского района Новосибирской области на 2022 и плановый период 2023 и 2024 годы</w:t>
            </w:r>
          </w:p>
        </w:tc>
      </w:tr>
      <w:tr w:rsidR="00014292" w:rsidRPr="00014292" w:rsidTr="00014292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</w:p>
        </w:tc>
      </w:tr>
      <w:tr w:rsidR="00014292" w:rsidRPr="00014292" w:rsidTr="00014292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 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рублей</w:t>
            </w:r>
          </w:p>
        </w:tc>
      </w:tr>
      <w:tr w:rsidR="00014292" w:rsidRPr="00014292" w:rsidTr="00014292">
        <w:trPr>
          <w:trHeight w:val="375"/>
        </w:trPr>
        <w:tc>
          <w:tcPr>
            <w:tcW w:w="52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Наименование</w:t>
            </w:r>
          </w:p>
        </w:tc>
        <w:tc>
          <w:tcPr>
            <w:tcW w:w="8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ГРБС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РЗ</w:t>
            </w:r>
          </w:p>
        </w:tc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ПР</w:t>
            </w:r>
          </w:p>
        </w:tc>
        <w:tc>
          <w:tcPr>
            <w:tcW w:w="22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ЦСР</w:t>
            </w:r>
          </w:p>
        </w:tc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ВР</w:t>
            </w:r>
          </w:p>
        </w:tc>
        <w:tc>
          <w:tcPr>
            <w:tcW w:w="19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2022 год</w:t>
            </w:r>
          </w:p>
        </w:tc>
        <w:tc>
          <w:tcPr>
            <w:tcW w:w="3920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Сумма</w:t>
            </w:r>
          </w:p>
        </w:tc>
      </w:tr>
      <w:tr w:rsidR="00014292" w:rsidRPr="00014292" w:rsidTr="00014292">
        <w:trPr>
          <w:trHeight w:val="360"/>
        </w:trPr>
        <w:tc>
          <w:tcPr>
            <w:tcW w:w="5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14292" w:rsidRPr="00014292" w:rsidRDefault="00014292" w:rsidP="00014292"/>
        </w:tc>
        <w:tc>
          <w:tcPr>
            <w:tcW w:w="8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14292" w:rsidRPr="00014292" w:rsidRDefault="00014292" w:rsidP="00014292"/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14292" w:rsidRPr="00014292" w:rsidRDefault="00014292" w:rsidP="00014292"/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14292" w:rsidRPr="00014292" w:rsidRDefault="00014292" w:rsidP="00014292"/>
        </w:tc>
        <w:tc>
          <w:tcPr>
            <w:tcW w:w="2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14292" w:rsidRPr="00014292" w:rsidRDefault="00014292" w:rsidP="00014292"/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4292" w:rsidRPr="00014292" w:rsidRDefault="00014292" w:rsidP="00014292"/>
        </w:tc>
        <w:tc>
          <w:tcPr>
            <w:tcW w:w="1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4292" w:rsidRPr="00014292" w:rsidRDefault="00014292" w:rsidP="00014292"/>
        </w:tc>
        <w:tc>
          <w:tcPr>
            <w:tcW w:w="1960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2023 год</w:t>
            </w:r>
          </w:p>
        </w:tc>
        <w:tc>
          <w:tcPr>
            <w:tcW w:w="19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2024 год</w:t>
            </w:r>
          </w:p>
        </w:tc>
      </w:tr>
      <w:tr w:rsidR="00014292" w:rsidRPr="00014292" w:rsidTr="00014292">
        <w:trPr>
          <w:trHeight w:val="276"/>
        </w:trPr>
        <w:tc>
          <w:tcPr>
            <w:tcW w:w="5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14292" w:rsidRPr="00014292" w:rsidRDefault="00014292" w:rsidP="00014292"/>
        </w:tc>
        <w:tc>
          <w:tcPr>
            <w:tcW w:w="8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14292" w:rsidRPr="00014292" w:rsidRDefault="00014292" w:rsidP="00014292"/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14292" w:rsidRPr="00014292" w:rsidRDefault="00014292" w:rsidP="00014292"/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14292" w:rsidRPr="00014292" w:rsidRDefault="00014292" w:rsidP="00014292"/>
        </w:tc>
        <w:tc>
          <w:tcPr>
            <w:tcW w:w="2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14292" w:rsidRPr="00014292" w:rsidRDefault="00014292" w:rsidP="00014292"/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4292" w:rsidRPr="00014292" w:rsidRDefault="00014292" w:rsidP="00014292"/>
        </w:tc>
        <w:tc>
          <w:tcPr>
            <w:tcW w:w="1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4292" w:rsidRPr="00014292" w:rsidRDefault="00014292" w:rsidP="00014292"/>
        </w:tc>
        <w:tc>
          <w:tcPr>
            <w:tcW w:w="1960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14292" w:rsidRPr="00014292" w:rsidRDefault="00014292" w:rsidP="00014292"/>
        </w:tc>
        <w:tc>
          <w:tcPr>
            <w:tcW w:w="1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4292" w:rsidRPr="00014292" w:rsidRDefault="00014292" w:rsidP="00014292"/>
        </w:tc>
      </w:tr>
      <w:tr w:rsidR="00014292" w:rsidRPr="00014292" w:rsidTr="000142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</w:rPr>
            </w:pPr>
            <w:r w:rsidRPr="00014292">
              <w:rPr>
                <w:b/>
                <w:bCs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73 559 586,35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54 361 392,00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52 453 766,00</w:t>
            </w:r>
          </w:p>
        </w:tc>
      </w:tr>
      <w:tr w:rsidR="00014292" w:rsidRPr="00014292" w:rsidTr="00014292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</w:rPr>
            </w:pPr>
            <w:r w:rsidRPr="00014292">
              <w:rPr>
                <w:b/>
                <w:bCs/>
              </w:rPr>
              <w:t>ОБЩЕГОСУДАРСТВЕННЫЕ ВОПРОСЫ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8 258 136,50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6 779 076,17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6 517 576,17</w:t>
            </w:r>
          </w:p>
        </w:tc>
      </w:tr>
      <w:tr w:rsidR="00014292" w:rsidRPr="00014292" w:rsidTr="0001429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</w:rPr>
            </w:pPr>
            <w:r w:rsidRPr="00014292">
              <w:rPr>
                <w:b/>
                <w:bCs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918 536,84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826 546,97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826 546,97</w:t>
            </w:r>
          </w:p>
        </w:tc>
      </w:tr>
      <w:tr w:rsidR="00014292" w:rsidRPr="00014292" w:rsidTr="000142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</w:rPr>
            </w:pPr>
            <w:r w:rsidRPr="00014292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918 536,84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826 546,97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826 546,97</w:t>
            </w:r>
          </w:p>
        </w:tc>
      </w:tr>
      <w:tr w:rsidR="00014292" w:rsidRPr="00014292" w:rsidTr="000142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</w:rPr>
            </w:pPr>
            <w:r w:rsidRPr="00014292">
              <w:rPr>
                <w:b/>
                <w:bCs/>
              </w:rPr>
              <w:t>Функционирование главы муниципального образования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99.0.00.20300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826 546,97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826 546,97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826 546,97</w:t>
            </w:r>
          </w:p>
        </w:tc>
      </w:tr>
      <w:tr w:rsidR="00014292" w:rsidRPr="00014292" w:rsidTr="00014292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r w:rsidRPr="00014292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99.0.00.20300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826 546,97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826 546,97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826 546,97</w:t>
            </w:r>
          </w:p>
        </w:tc>
      </w:tr>
      <w:tr w:rsidR="00014292" w:rsidRPr="00014292" w:rsidTr="000142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r w:rsidRPr="00014292"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99.0.00.20300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120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826 546,97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826 546,97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826 546,97</w:t>
            </w:r>
          </w:p>
        </w:tc>
      </w:tr>
      <w:tr w:rsidR="00014292" w:rsidRPr="00014292" w:rsidTr="00014292">
        <w:trPr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</w:rPr>
            </w:pPr>
            <w:r w:rsidRPr="00014292">
              <w:rPr>
                <w:b/>
                <w:bCs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 за счет областного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91 989,87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0,00</w:t>
            </w:r>
          </w:p>
        </w:tc>
      </w:tr>
      <w:tr w:rsidR="00014292" w:rsidRPr="00014292" w:rsidTr="00014292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r w:rsidRPr="00014292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91 989,87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0,00</w:t>
            </w:r>
          </w:p>
        </w:tc>
      </w:tr>
      <w:tr w:rsidR="00014292" w:rsidRPr="00014292" w:rsidTr="000142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r w:rsidRPr="00014292"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120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91 989,87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0,00</w:t>
            </w:r>
          </w:p>
        </w:tc>
      </w:tr>
      <w:tr w:rsidR="00014292" w:rsidRPr="00014292" w:rsidTr="00014292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</w:rPr>
            </w:pPr>
            <w:r w:rsidRPr="00014292">
              <w:rPr>
                <w:b/>
                <w:bCs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7 142 048,47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5 832 529,20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5 671 029,20</w:t>
            </w:r>
          </w:p>
        </w:tc>
      </w:tr>
      <w:tr w:rsidR="00014292" w:rsidRPr="00014292" w:rsidTr="000142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</w:rPr>
            </w:pPr>
            <w:r w:rsidRPr="00014292">
              <w:rPr>
                <w:b/>
                <w:bCs/>
              </w:rPr>
              <w:lastRenderedPageBreak/>
              <w:t>Непрограммные направления муниципальных образований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7 142 048,47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5 832 529,20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5 671 029,20</w:t>
            </w:r>
          </w:p>
        </w:tc>
      </w:tr>
      <w:tr w:rsidR="00014292" w:rsidRPr="00014292" w:rsidTr="000142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</w:rPr>
            </w:pPr>
            <w:r w:rsidRPr="00014292">
              <w:rPr>
                <w:b/>
                <w:bCs/>
              </w:rPr>
              <w:t>Функционирование аппарата муниципальных образований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99.0.00.20400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6 609 699,14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5 832 529,20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5 671 029,20</w:t>
            </w:r>
          </w:p>
        </w:tc>
      </w:tr>
      <w:tr w:rsidR="00014292" w:rsidRPr="00014292" w:rsidTr="00014292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r w:rsidRPr="00014292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99.0.00.20400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4 486 790,43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4 366 746,43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4 366 746,43</w:t>
            </w:r>
          </w:p>
        </w:tc>
      </w:tr>
      <w:tr w:rsidR="00014292" w:rsidRPr="00014292" w:rsidTr="000142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r w:rsidRPr="00014292"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99.0.00.20400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120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4 486 790,43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4 366 746,43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4 366 746,43</w:t>
            </w:r>
          </w:p>
        </w:tc>
      </w:tr>
      <w:tr w:rsidR="00014292" w:rsidRPr="00014292" w:rsidTr="000142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r w:rsidRPr="0001429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99.0.00.20400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2 027 808,71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1 370 682,77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1 209 182,77</w:t>
            </w:r>
          </w:p>
        </w:tc>
      </w:tr>
      <w:tr w:rsidR="00014292" w:rsidRPr="00014292" w:rsidTr="0001429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r w:rsidRPr="0001429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99.0.00.20400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2 027 808,71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1 370 682,77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1 209 182,77</w:t>
            </w:r>
          </w:p>
        </w:tc>
      </w:tr>
      <w:tr w:rsidR="00014292" w:rsidRPr="00014292" w:rsidTr="00014292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r w:rsidRPr="00014292"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99.0.00.20400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800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95 100,00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95 100,00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95 100,00</w:t>
            </w:r>
          </w:p>
        </w:tc>
      </w:tr>
      <w:tr w:rsidR="00014292" w:rsidRPr="00014292" w:rsidTr="00014292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r w:rsidRPr="00014292"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99.0.00.20400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850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95 100,00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95 100,00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95 100,00</w:t>
            </w:r>
          </w:p>
        </w:tc>
      </w:tr>
      <w:tr w:rsidR="00014292" w:rsidRPr="00014292" w:rsidTr="00014292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</w:rPr>
            </w:pPr>
            <w:r w:rsidRPr="00014292">
              <w:rPr>
                <w:b/>
                <w:bCs/>
              </w:rPr>
              <w:t>Осуществление отдельных государственных полномочий полномочий Новосибирской области по решению вопросов в сфере административных правонарушений, за счет областного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99.0.00.70190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100,00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0,00</w:t>
            </w:r>
          </w:p>
        </w:tc>
      </w:tr>
      <w:tr w:rsidR="00014292" w:rsidRPr="00014292" w:rsidTr="000142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r w:rsidRPr="0001429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99.0.00.70190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100,00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0,00</w:t>
            </w:r>
          </w:p>
        </w:tc>
      </w:tr>
      <w:tr w:rsidR="00014292" w:rsidRPr="00014292" w:rsidTr="0001429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r w:rsidRPr="0001429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99.0.00.70190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100,00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0,00</w:t>
            </w:r>
          </w:p>
        </w:tc>
      </w:tr>
      <w:tr w:rsidR="00014292" w:rsidRPr="00014292" w:rsidTr="00014292">
        <w:trPr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</w:rPr>
            </w:pPr>
            <w:r w:rsidRPr="00014292">
              <w:rPr>
                <w:b/>
                <w:bCs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 за счет областного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532 249,33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0,00</w:t>
            </w:r>
          </w:p>
        </w:tc>
      </w:tr>
      <w:tr w:rsidR="00014292" w:rsidRPr="00014292" w:rsidTr="00014292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r w:rsidRPr="00014292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532 249,33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0,00</w:t>
            </w:r>
          </w:p>
        </w:tc>
      </w:tr>
      <w:tr w:rsidR="00014292" w:rsidRPr="00014292" w:rsidTr="000142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r w:rsidRPr="00014292"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120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532 249,33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0,00</w:t>
            </w:r>
          </w:p>
        </w:tc>
      </w:tr>
      <w:tr w:rsidR="00014292" w:rsidRPr="00014292" w:rsidTr="0001429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</w:rPr>
            </w:pPr>
            <w:r w:rsidRPr="00014292">
              <w:rPr>
                <w:b/>
                <w:bCs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06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54 160,00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0,00</w:t>
            </w:r>
          </w:p>
        </w:tc>
      </w:tr>
      <w:tr w:rsidR="00014292" w:rsidRPr="00014292" w:rsidTr="000142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</w:rPr>
            </w:pPr>
            <w:r w:rsidRPr="00014292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06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54 160,00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0,00</w:t>
            </w:r>
          </w:p>
        </w:tc>
      </w:tr>
      <w:tr w:rsidR="00014292" w:rsidRPr="00014292" w:rsidTr="0001429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</w:rPr>
            </w:pPr>
            <w:r w:rsidRPr="00014292">
              <w:rPr>
                <w:b/>
                <w:bCs/>
              </w:rPr>
              <w:lastRenderedPageBreak/>
              <w:t>Функционирование деятельности финансово-бюджетного надзора муниципальных образований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06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99.0.00.22400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54 160,00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0,00</w:t>
            </w:r>
          </w:p>
        </w:tc>
      </w:tr>
      <w:tr w:rsidR="00014292" w:rsidRPr="00014292" w:rsidTr="00014292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r w:rsidRPr="00014292">
              <w:t>Межбюджетные трансферты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06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99.0.00.22400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500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54 160,00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0,00</w:t>
            </w:r>
          </w:p>
        </w:tc>
      </w:tr>
      <w:tr w:rsidR="00014292" w:rsidRPr="00014292" w:rsidTr="00014292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r w:rsidRPr="00014292">
              <w:t>Иные межбюджетные трансферты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06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99.0.00.22400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540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54 160,00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0,00</w:t>
            </w:r>
          </w:p>
        </w:tc>
      </w:tr>
      <w:tr w:rsidR="00014292" w:rsidRPr="00014292" w:rsidTr="00014292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</w:rPr>
            </w:pPr>
            <w:r w:rsidRPr="00014292">
              <w:rPr>
                <w:b/>
                <w:bCs/>
              </w:rPr>
              <w:t>Другие общегосударственные вопросы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13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143 391,19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120 000,00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20 000,00</w:t>
            </w:r>
          </w:p>
        </w:tc>
      </w:tr>
      <w:tr w:rsidR="00014292" w:rsidRPr="00014292" w:rsidTr="000142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</w:rPr>
            </w:pPr>
            <w:r w:rsidRPr="00014292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13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143 391,19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120 000,00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20 000,00</w:t>
            </w:r>
          </w:p>
        </w:tc>
      </w:tr>
      <w:tr w:rsidR="00014292" w:rsidRPr="00014292" w:rsidTr="000142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</w:rPr>
            </w:pPr>
            <w:r w:rsidRPr="00014292">
              <w:rPr>
                <w:b/>
                <w:bCs/>
              </w:rPr>
              <w:t>Ведение похозяйственного учета в муниципальных образованиях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13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99.0.00.90030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123 391,19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100 000,00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0,00</w:t>
            </w:r>
          </w:p>
        </w:tc>
      </w:tr>
      <w:tr w:rsidR="00014292" w:rsidRPr="00014292" w:rsidTr="000142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r w:rsidRPr="0001429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13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99.0.00.90030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123 391,19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100 000,00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0,00</w:t>
            </w:r>
          </w:p>
        </w:tc>
      </w:tr>
      <w:tr w:rsidR="00014292" w:rsidRPr="00014292" w:rsidTr="0001429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r w:rsidRPr="0001429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13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99.0.00.90030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123 391,19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100 000,00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0,00</w:t>
            </w:r>
          </w:p>
        </w:tc>
      </w:tr>
      <w:tr w:rsidR="00014292" w:rsidRPr="00014292" w:rsidTr="0001429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</w:rPr>
            </w:pPr>
            <w:r w:rsidRPr="00014292">
              <w:rPr>
                <w:b/>
                <w:bCs/>
              </w:rPr>
              <w:t xml:space="preserve">Взносы в Ассоциацию муниципальных образований за счет средств местных бюджетов 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13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99.0.00.90040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20 000,00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20 000,00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20 000,00</w:t>
            </w:r>
          </w:p>
        </w:tc>
      </w:tr>
      <w:tr w:rsidR="00014292" w:rsidRPr="00014292" w:rsidTr="00014292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r w:rsidRPr="00014292"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13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99.0.00.90040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800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20 000,00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20 000,00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20 000,00</w:t>
            </w:r>
          </w:p>
        </w:tc>
      </w:tr>
      <w:tr w:rsidR="00014292" w:rsidRPr="00014292" w:rsidTr="00014292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r w:rsidRPr="00014292"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13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99.0.00.90040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850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20 000,00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20 000,00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20 000,00</w:t>
            </w:r>
          </w:p>
        </w:tc>
      </w:tr>
      <w:tr w:rsidR="00014292" w:rsidRPr="00014292" w:rsidTr="00014292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</w:rPr>
            </w:pPr>
            <w:r w:rsidRPr="00014292">
              <w:rPr>
                <w:b/>
                <w:bCs/>
              </w:rPr>
              <w:t>НАЦИОНАЛЬНАЯ ОБОРОНА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305 376,09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294 120,00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304 616,00</w:t>
            </w:r>
          </w:p>
        </w:tc>
      </w:tr>
      <w:tr w:rsidR="00014292" w:rsidRPr="00014292" w:rsidTr="00014292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</w:rPr>
            </w:pPr>
            <w:r w:rsidRPr="00014292">
              <w:rPr>
                <w:b/>
                <w:bCs/>
              </w:rPr>
              <w:t>Мобилизационная и вневойсковая подготовка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305 376,09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294 120,00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304 616,00</w:t>
            </w:r>
          </w:p>
        </w:tc>
      </w:tr>
      <w:tr w:rsidR="00014292" w:rsidRPr="00014292" w:rsidTr="000142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</w:rPr>
            </w:pPr>
            <w:r w:rsidRPr="00014292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305 376,09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294 120,00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304 616,00</w:t>
            </w:r>
          </w:p>
        </w:tc>
      </w:tr>
      <w:tr w:rsidR="00014292" w:rsidRPr="00014292" w:rsidTr="0001429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</w:rPr>
            </w:pPr>
            <w:r w:rsidRPr="00014292">
              <w:rPr>
                <w:b/>
                <w:bCs/>
              </w:rPr>
              <w:t>Осуществление первичного воинского учета на территориях, где отсутствуют военные коммисариаты, за счет федерального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305 376,09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294 120,00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304 616,00</w:t>
            </w:r>
          </w:p>
        </w:tc>
      </w:tr>
      <w:tr w:rsidR="00014292" w:rsidRPr="00014292" w:rsidTr="00014292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r w:rsidRPr="00014292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300 857,91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284 556,00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304 464,00</w:t>
            </w:r>
          </w:p>
        </w:tc>
      </w:tr>
      <w:tr w:rsidR="00014292" w:rsidRPr="00014292" w:rsidTr="000142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r w:rsidRPr="00014292"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120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300 857,91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284 556,00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304 464,00</w:t>
            </w:r>
          </w:p>
        </w:tc>
      </w:tr>
      <w:tr w:rsidR="00014292" w:rsidRPr="00014292" w:rsidTr="000142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r w:rsidRPr="0001429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4 518,18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9 564,00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152,00</w:t>
            </w:r>
          </w:p>
        </w:tc>
      </w:tr>
      <w:tr w:rsidR="00014292" w:rsidRPr="00014292" w:rsidTr="0001429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r w:rsidRPr="0001429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4 518,18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9 564,00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152,00</w:t>
            </w:r>
          </w:p>
        </w:tc>
      </w:tr>
      <w:tr w:rsidR="00014292" w:rsidRPr="00014292" w:rsidTr="000142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</w:rPr>
            </w:pPr>
            <w:r w:rsidRPr="00014292">
              <w:rPr>
                <w:b/>
                <w:bCs/>
              </w:rPr>
              <w:t>НАЦИОНАЛЬНАЯ БЕЗОПАСНОСТЬ И ПРАВООХРАНИТЕЛЬНАЯ ДЕЯТЕЛЬНОСТЬ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1 077 431,00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535 700,00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529 253,62</w:t>
            </w:r>
          </w:p>
        </w:tc>
      </w:tr>
      <w:tr w:rsidR="00014292" w:rsidRPr="00014292" w:rsidTr="00014292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</w:rPr>
            </w:pPr>
            <w:r w:rsidRPr="00014292">
              <w:rPr>
                <w:b/>
                <w:bCs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1 077 431,00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535 700,00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529 253,62</w:t>
            </w:r>
          </w:p>
        </w:tc>
      </w:tr>
      <w:tr w:rsidR="00014292" w:rsidRPr="00014292" w:rsidTr="000142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</w:rPr>
            </w:pPr>
            <w:r w:rsidRPr="00014292">
              <w:rPr>
                <w:b/>
                <w:bCs/>
              </w:rPr>
              <w:lastRenderedPageBreak/>
              <w:t>Непрограммные направления муниципальных образований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1 077 431,00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535 700,00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529 253,62</w:t>
            </w:r>
          </w:p>
        </w:tc>
      </w:tr>
      <w:tr w:rsidR="00014292" w:rsidRPr="00014292" w:rsidTr="00014292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</w:rPr>
            </w:pPr>
            <w:r w:rsidRPr="00014292">
              <w:rPr>
                <w:b/>
                <w:bCs/>
              </w:rPr>
              <w:t>Предупреждение и ликвидация последствий чрезвычайных ситуаций и стихийных бедствий природного и техногенного характера, обеспечение пожарной безопасности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99.0.00.43800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455 000,00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110 000,00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103 553,62</w:t>
            </w:r>
          </w:p>
        </w:tc>
      </w:tr>
      <w:tr w:rsidR="00014292" w:rsidRPr="00014292" w:rsidTr="000142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r w:rsidRPr="0001429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99.0.00.43800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455 000,00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110 000,00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103 553,62</w:t>
            </w:r>
          </w:p>
        </w:tc>
      </w:tr>
      <w:tr w:rsidR="00014292" w:rsidRPr="00014292" w:rsidTr="0001429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r w:rsidRPr="0001429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99.0.00.43800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455 000,00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110 000,00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103 553,62</w:t>
            </w:r>
          </w:p>
        </w:tc>
      </w:tr>
      <w:tr w:rsidR="00014292" w:rsidRPr="00014292" w:rsidTr="0001429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</w:rPr>
            </w:pPr>
            <w:r w:rsidRPr="00014292">
              <w:rPr>
                <w:b/>
                <w:bCs/>
              </w:rPr>
              <w:t>Создание условий для обеспечения пожарной безопасности муниципальными образованиями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99.0.00.43900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622 431,00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425 700,00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425 700,00</w:t>
            </w:r>
          </w:p>
        </w:tc>
      </w:tr>
      <w:tr w:rsidR="00014292" w:rsidRPr="00014292" w:rsidTr="000142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r w:rsidRPr="0001429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99.0.00.43900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622 431,00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425 700,00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425 700,00</w:t>
            </w:r>
          </w:p>
        </w:tc>
      </w:tr>
      <w:tr w:rsidR="00014292" w:rsidRPr="00014292" w:rsidTr="0001429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r w:rsidRPr="0001429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99.0.00.43900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622 431,00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425 700,00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425 700,00</w:t>
            </w:r>
          </w:p>
        </w:tc>
      </w:tr>
      <w:tr w:rsidR="00014292" w:rsidRPr="00014292" w:rsidTr="00014292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</w:rPr>
            </w:pPr>
            <w:r w:rsidRPr="00014292">
              <w:rPr>
                <w:b/>
                <w:bCs/>
              </w:rPr>
              <w:t>НАЦИОНАЛЬНАЯ ЭКОНОМИКА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39 087 179,39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28 672 713,00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28 198 791,00</w:t>
            </w:r>
          </w:p>
        </w:tc>
      </w:tr>
      <w:tr w:rsidR="00014292" w:rsidRPr="00014292" w:rsidTr="00014292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</w:rPr>
            </w:pPr>
            <w:r w:rsidRPr="00014292">
              <w:rPr>
                <w:b/>
                <w:bCs/>
              </w:rPr>
              <w:t>Транспорт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08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900 000,00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0,00</w:t>
            </w:r>
          </w:p>
        </w:tc>
      </w:tr>
      <w:tr w:rsidR="00014292" w:rsidRPr="00014292" w:rsidTr="000142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</w:rPr>
            </w:pPr>
            <w:r w:rsidRPr="00014292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08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900 000,00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0,00</w:t>
            </w:r>
          </w:p>
        </w:tc>
      </w:tr>
      <w:tr w:rsidR="00014292" w:rsidRPr="00014292" w:rsidTr="000142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</w:rPr>
            </w:pPr>
            <w:r w:rsidRPr="00014292">
              <w:rPr>
                <w:b/>
                <w:bCs/>
              </w:rPr>
              <w:t>Мероприятия в области транспорта муниципальных образований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08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99.0.00.41700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900 000,00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0,00</w:t>
            </w:r>
          </w:p>
        </w:tc>
      </w:tr>
      <w:tr w:rsidR="00014292" w:rsidRPr="00014292" w:rsidTr="00014292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r w:rsidRPr="00014292"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08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99.0.00.41700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800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900 000,00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0,00</w:t>
            </w:r>
          </w:p>
        </w:tc>
      </w:tr>
      <w:tr w:rsidR="00014292" w:rsidRPr="00014292" w:rsidTr="00014292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r w:rsidRPr="00014292"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08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99.0.00.41700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810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900 000,00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0,00</w:t>
            </w:r>
          </w:p>
        </w:tc>
      </w:tr>
      <w:tr w:rsidR="00014292" w:rsidRPr="00014292" w:rsidTr="00014292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</w:rPr>
            </w:pPr>
            <w:r w:rsidRPr="00014292">
              <w:rPr>
                <w:b/>
                <w:bCs/>
              </w:rPr>
              <w:t>Дорожное хозяйство (дорожные фонды)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38 187 179,39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28 672 713,00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28 198 791,00</w:t>
            </w:r>
          </w:p>
        </w:tc>
      </w:tr>
      <w:tr w:rsidR="00014292" w:rsidRPr="00014292" w:rsidTr="00014292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</w:rPr>
            </w:pPr>
            <w:r w:rsidRPr="00014292">
              <w:rPr>
                <w:b/>
                <w:bCs/>
              </w:rPr>
              <w:t>Дорожный фонд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88.0.00.00000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2 753 368,17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2 650 970,00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2 795 050,00</w:t>
            </w:r>
          </w:p>
        </w:tc>
      </w:tr>
      <w:tr w:rsidR="00014292" w:rsidRPr="00014292" w:rsidTr="00014292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</w:rPr>
            </w:pPr>
            <w:r w:rsidRPr="00014292">
              <w:rPr>
                <w:b/>
                <w:bCs/>
              </w:rPr>
              <w:t>Дорожный фрнд муниципальных образований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88.2.00.00000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2 753 368,17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2 650 970,00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2 795 050,00</w:t>
            </w:r>
          </w:p>
        </w:tc>
      </w:tr>
      <w:tr w:rsidR="00014292" w:rsidRPr="00014292" w:rsidTr="00014292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</w:rPr>
            </w:pPr>
            <w:r w:rsidRPr="00014292">
              <w:rPr>
                <w:b/>
                <w:bCs/>
              </w:rPr>
              <w:t>Расходы за счет дорожного фонда на строительство (реконструкцию),капитальный ремонт, ремонт и содержание автомобильных дорог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88.2.00.41500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2 753 368,17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2 650 970,00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2 795 050,00</w:t>
            </w:r>
          </w:p>
        </w:tc>
      </w:tr>
      <w:tr w:rsidR="00014292" w:rsidRPr="00014292" w:rsidTr="000142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r w:rsidRPr="0001429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88.2.00.41500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2 753 368,17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2 650 970,00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2 795 050,00</w:t>
            </w:r>
          </w:p>
        </w:tc>
      </w:tr>
      <w:tr w:rsidR="00014292" w:rsidRPr="00014292" w:rsidTr="0001429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r w:rsidRPr="0001429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88.2.00.41500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2 753 368,17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2 650 970,00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2 795 050,00</w:t>
            </w:r>
          </w:p>
        </w:tc>
      </w:tr>
      <w:tr w:rsidR="00014292" w:rsidRPr="00014292" w:rsidTr="000142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</w:rPr>
            </w:pPr>
            <w:r w:rsidRPr="00014292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35 433 811,22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26 021 743,00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25 403 741,00</w:t>
            </w:r>
          </w:p>
        </w:tc>
      </w:tr>
      <w:tr w:rsidR="00014292" w:rsidRPr="00014292" w:rsidTr="00014292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</w:rPr>
            </w:pPr>
            <w:r w:rsidRPr="00014292">
              <w:rPr>
                <w:b/>
                <w:bCs/>
              </w:rPr>
              <w:t>Поддержка дорожного хозяйства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99.0.00.41500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5 231 366,09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2 518 500,00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2 549 700,00</w:t>
            </w:r>
          </w:p>
        </w:tc>
      </w:tr>
      <w:tr w:rsidR="00014292" w:rsidRPr="00014292" w:rsidTr="000142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r w:rsidRPr="00014292"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99.0.00.41500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4 776 366,09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2 518 500,00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2 549 700,00</w:t>
            </w:r>
          </w:p>
        </w:tc>
      </w:tr>
      <w:tr w:rsidR="00014292" w:rsidRPr="00014292" w:rsidTr="0001429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r w:rsidRPr="0001429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99.0.00.41500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4 776 366,09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2 518 500,00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2 549 700,00</w:t>
            </w:r>
          </w:p>
        </w:tc>
      </w:tr>
      <w:tr w:rsidR="00014292" w:rsidRPr="00014292" w:rsidTr="0001429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r w:rsidRPr="00014292"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99.0.00.41500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400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280 000,00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0,00</w:t>
            </w:r>
          </w:p>
        </w:tc>
      </w:tr>
      <w:tr w:rsidR="00014292" w:rsidRPr="00014292" w:rsidTr="00014292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r w:rsidRPr="00014292">
              <w:t>Бюджетные инвестиции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99.0.00.41500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410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280 000,00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0,00</w:t>
            </w:r>
          </w:p>
        </w:tc>
      </w:tr>
      <w:tr w:rsidR="00014292" w:rsidRPr="00014292" w:rsidTr="00014292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r w:rsidRPr="00014292"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99.0.00.41500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800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175 000,00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0,00</w:t>
            </w:r>
          </w:p>
        </w:tc>
      </w:tr>
      <w:tr w:rsidR="00014292" w:rsidRPr="00014292" w:rsidTr="00014292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r w:rsidRPr="00014292">
              <w:t>Исполнение судебных актов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99.0.00.41500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830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175 000,00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0,00</w:t>
            </w:r>
          </w:p>
        </w:tc>
      </w:tr>
      <w:tr w:rsidR="00014292" w:rsidRPr="00014292" w:rsidTr="00014292">
        <w:trPr>
          <w:trHeight w:val="286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</w:rPr>
            </w:pPr>
            <w:r w:rsidRPr="00014292">
              <w:rPr>
                <w:b/>
                <w:bCs/>
              </w:rPr>
              <w:t>Осуществление устойчивого функционирования автомобильных дорогместного значения и искусственных сооружений на них, а также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99.0.00.70760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29 969 431,68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23 259 300,00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22 625 500,00</w:t>
            </w:r>
          </w:p>
        </w:tc>
      </w:tr>
      <w:tr w:rsidR="00014292" w:rsidRPr="00014292" w:rsidTr="000142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r w:rsidRPr="0001429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99.0.00.70760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29 969 431,68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23 259 300,00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22 625 500,00</w:t>
            </w:r>
          </w:p>
        </w:tc>
      </w:tr>
      <w:tr w:rsidR="00014292" w:rsidRPr="00014292" w:rsidTr="0001429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r w:rsidRPr="0001429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99.0.00.70760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29 969 431,68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23 259 300,00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22 625 500,00</w:t>
            </w:r>
          </w:p>
        </w:tc>
      </w:tr>
      <w:tr w:rsidR="00014292" w:rsidRPr="00014292" w:rsidTr="00014292">
        <w:trPr>
          <w:trHeight w:val="315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</w:rPr>
            </w:pPr>
            <w:r w:rsidRPr="00014292">
              <w:rPr>
                <w:b/>
                <w:bCs/>
              </w:rPr>
              <w:t>Осуществление устойчивого функционирования автомобильных дорогместного значения и искусственных сооружений на них, а также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 за счет средств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99.0.00.S0760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233 013,45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243 943,00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228 541,00</w:t>
            </w:r>
          </w:p>
        </w:tc>
      </w:tr>
      <w:tr w:rsidR="00014292" w:rsidRPr="00014292" w:rsidTr="000142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r w:rsidRPr="0001429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99.0.00.S0760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233 013,45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243 943,00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228 541,00</w:t>
            </w:r>
          </w:p>
        </w:tc>
      </w:tr>
      <w:tr w:rsidR="00014292" w:rsidRPr="00014292" w:rsidTr="0001429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r w:rsidRPr="0001429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99.0.00.S0760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233 013,45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243 943,00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228 541,00</w:t>
            </w:r>
          </w:p>
        </w:tc>
      </w:tr>
      <w:tr w:rsidR="00014292" w:rsidRPr="00014292" w:rsidTr="000142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</w:rPr>
            </w:pPr>
            <w:r w:rsidRPr="00014292">
              <w:rPr>
                <w:b/>
                <w:bCs/>
              </w:rPr>
              <w:t>ЖИЛИЩНО-КОММУНАЛЬНОЕ ХОЗЯЙСТВО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16 375 553,34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11 240 906,33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10 616 113,77</w:t>
            </w:r>
          </w:p>
        </w:tc>
      </w:tr>
      <w:tr w:rsidR="00014292" w:rsidRPr="00014292" w:rsidTr="00014292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</w:rPr>
            </w:pPr>
            <w:r w:rsidRPr="00014292">
              <w:rPr>
                <w:b/>
                <w:bCs/>
              </w:rPr>
              <w:t>Жилищное хозяйство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46 097,71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26 312,52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26 312,52</w:t>
            </w:r>
          </w:p>
        </w:tc>
      </w:tr>
      <w:tr w:rsidR="00014292" w:rsidRPr="00014292" w:rsidTr="000142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</w:rPr>
            </w:pPr>
            <w:r w:rsidRPr="00014292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46 097,71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26 312,52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26 312,52</w:t>
            </w:r>
          </w:p>
        </w:tc>
      </w:tr>
      <w:tr w:rsidR="00014292" w:rsidRPr="00014292" w:rsidTr="000142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</w:rPr>
            </w:pPr>
            <w:r w:rsidRPr="00014292">
              <w:rPr>
                <w:b/>
                <w:bCs/>
              </w:rPr>
              <w:lastRenderedPageBreak/>
              <w:t>Мероприятия в области жилищного хозяйства муниципальных образований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99.0.00.45000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46 097,71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26 312,52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26 312,52</w:t>
            </w:r>
          </w:p>
        </w:tc>
      </w:tr>
      <w:tr w:rsidR="00014292" w:rsidRPr="00014292" w:rsidTr="00014292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r w:rsidRPr="00014292"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99.0.00.45000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800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46 097,71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26 312,52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26 312,52</w:t>
            </w:r>
          </w:p>
        </w:tc>
      </w:tr>
      <w:tr w:rsidR="00014292" w:rsidRPr="00014292" w:rsidTr="00014292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r w:rsidRPr="00014292"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99.0.00.45000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850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46 097,71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26 312,52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26 312,52</w:t>
            </w:r>
          </w:p>
        </w:tc>
      </w:tr>
      <w:tr w:rsidR="00014292" w:rsidRPr="00014292" w:rsidTr="00014292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</w:rPr>
            </w:pPr>
            <w:r w:rsidRPr="00014292">
              <w:rPr>
                <w:b/>
                <w:bCs/>
              </w:rPr>
              <w:t>Благоустройство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16 329 455,63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11 214 593,81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10 589 801,25</w:t>
            </w:r>
          </w:p>
        </w:tc>
      </w:tr>
      <w:tr w:rsidR="00014292" w:rsidRPr="00014292" w:rsidTr="000142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</w:rPr>
            </w:pPr>
            <w:r w:rsidRPr="00014292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16 329 455,63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11 214 593,81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10 589 801,25</w:t>
            </w:r>
          </w:p>
        </w:tc>
      </w:tr>
      <w:tr w:rsidR="00014292" w:rsidRPr="00014292" w:rsidTr="00014292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</w:rPr>
            </w:pPr>
            <w:r w:rsidRPr="00014292">
              <w:rPr>
                <w:b/>
                <w:bCs/>
              </w:rPr>
              <w:t>Уличное освещение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99.0.00.60010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3 031 022,74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2 681 346,25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1 956 006,25</w:t>
            </w:r>
          </w:p>
        </w:tc>
      </w:tr>
      <w:tr w:rsidR="00014292" w:rsidRPr="00014292" w:rsidTr="000142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r w:rsidRPr="0001429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99.0.00.60010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3 030 600,27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2 681 346,25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1 956 006,25</w:t>
            </w:r>
          </w:p>
        </w:tc>
      </w:tr>
      <w:tr w:rsidR="00014292" w:rsidRPr="00014292" w:rsidTr="0001429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r w:rsidRPr="0001429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99.0.00.60010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3 030 600,27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2 681 346,25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1 956 006,25</w:t>
            </w:r>
          </w:p>
        </w:tc>
      </w:tr>
      <w:tr w:rsidR="00014292" w:rsidRPr="00014292" w:rsidTr="00014292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r w:rsidRPr="00014292"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99.0.00.60010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800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422,47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0,00</w:t>
            </w:r>
          </w:p>
        </w:tc>
      </w:tr>
      <w:tr w:rsidR="00014292" w:rsidRPr="00014292" w:rsidTr="00014292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r w:rsidRPr="00014292"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99.0.00.60010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850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422,47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0,00</w:t>
            </w:r>
          </w:p>
        </w:tc>
      </w:tr>
      <w:tr w:rsidR="00014292" w:rsidRPr="00014292" w:rsidTr="00014292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</w:rPr>
            </w:pPr>
            <w:r w:rsidRPr="00014292">
              <w:rPr>
                <w:b/>
                <w:bCs/>
              </w:rPr>
              <w:t>Озеленение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99.0.00.60030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77 991,10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0,00</w:t>
            </w:r>
          </w:p>
        </w:tc>
      </w:tr>
      <w:tr w:rsidR="00014292" w:rsidRPr="00014292" w:rsidTr="000142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r w:rsidRPr="0001429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99.0.00.60030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77 991,10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0,00</w:t>
            </w:r>
          </w:p>
        </w:tc>
      </w:tr>
      <w:tr w:rsidR="00014292" w:rsidRPr="00014292" w:rsidTr="0001429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r w:rsidRPr="0001429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99.0.00.60030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77 991,10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0,00</w:t>
            </w:r>
          </w:p>
        </w:tc>
      </w:tr>
      <w:tr w:rsidR="00014292" w:rsidRPr="00014292" w:rsidTr="00014292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</w:rPr>
            </w:pPr>
            <w:r w:rsidRPr="00014292">
              <w:rPr>
                <w:b/>
                <w:bCs/>
              </w:rPr>
              <w:t>Организация и содержание мест захоронения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99.0.00.60040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274 851,00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0,00</w:t>
            </w:r>
          </w:p>
        </w:tc>
      </w:tr>
      <w:tr w:rsidR="00014292" w:rsidRPr="00014292" w:rsidTr="000142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r w:rsidRPr="0001429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99.0.00.60040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274 851,00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0,00</w:t>
            </w:r>
          </w:p>
        </w:tc>
      </w:tr>
      <w:tr w:rsidR="00014292" w:rsidRPr="00014292" w:rsidTr="0001429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r w:rsidRPr="0001429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99.0.00.60040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274 851,00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0,00</w:t>
            </w:r>
          </w:p>
        </w:tc>
      </w:tr>
      <w:tr w:rsidR="00014292" w:rsidRPr="00014292" w:rsidTr="000142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</w:rPr>
            </w:pPr>
            <w:r w:rsidRPr="00014292">
              <w:rPr>
                <w:b/>
                <w:bCs/>
              </w:rPr>
              <w:t>Прочие мероприятия по благоустройству городских округов и сельских  поселений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99.0.00.60050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2 859 335,67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333 883,56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0,00</w:t>
            </w:r>
          </w:p>
        </w:tc>
      </w:tr>
      <w:tr w:rsidR="00014292" w:rsidRPr="00014292" w:rsidTr="000142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r w:rsidRPr="0001429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99.0.00.60050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2 859 335,67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333 883,56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0,00</w:t>
            </w:r>
          </w:p>
        </w:tc>
      </w:tr>
      <w:tr w:rsidR="00014292" w:rsidRPr="00014292" w:rsidTr="0001429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r w:rsidRPr="0001429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99.0.00.60050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2 859 335,67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333 883,56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0,00</w:t>
            </w:r>
          </w:p>
        </w:tc>
      </w:tr>
      <w:tr w:rsidR="00014292" w:rsidRPr="00014292" w:rsidTr="00014292">
        <w:trPr>
          <w:trHeight w:val="258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</w:rPr>
            </w:pPr>
            <w:r w:rsidRPr="00014292">
              <w:rPr>
                <w:b/>
                <w:bCs/>
              </w:rPr>
              <w:t>Субсидия на обеспечение комплексного развития сельских территорий государственной программы Новосибирской области "Комплексное развитие сельских территорий в Новосибирской области" (реализация проектов, направленных на создание комфортных условий проживания в сельской местности) за счет средств областного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99.0.00.L5765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1 896 176,00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0,00</w:t>
            </w:r>
          </w:p>
        </w:tc>
      </w:tr>
      <w:tr w:rsidR="00014292" w:rsidRPr="00014292" w:rsidTr="000142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r w:rsidRPr="0001429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99.0.00.L5765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1 896 176,00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0,00</w:t>
            </w:r>
          </w:p>
        </w:tc>
      </w:tr>
      <w:tr w:rsidR="00014292" w:rsidRPr="00014292" w:rsidTr="0001429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r w:rsidRPr="0001429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99.0.00.L5765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1 896 176,00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0,00</w:t>
            </w:r>
          </w:p>
        </w:tc>
      </w:tr>
      <w:tr w:rsidR="00014292" w:rsidRPr="00014292" w:rsidTr="00014292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</w:rPr>
            </w:pPr>
            <w:r w:rsidRPr="00014292">
              <w:rPr>
                <w:b/>
                <w:bCs/>
              </w:rPr>
              <w:t>990F200000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99.0.F2.00000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8 190 079,12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8 199 364,00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8 633 795,00</w:t>
            </w:r>
          </w:p>
        </w:tc>
      </w:tr>
      <w:tr w:rsidR="00014292" w:rsidRPr="00014292" w:rsidTr="00014292">
        <w:trPr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</w:rPr>
            </w:pPr>
            <w:r w:rsidRPr="00014292">
              <w:rPr>
                <w:b/>
                <w:bCs/>
              </w:rPr>
              <w:lastRenderedPageBreak/>
              <w:t>Реализация программ формирования современной городской среды (благоустройство дворовых территорий многоквартирных домов населенных пунктов Новосибирской области) за счет областного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99.0.F2.55551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900 920,00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801 233,00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1 235 836,00</w:t>
            </w:r>
          </w:p>
        </w:tc>
      </w:tr>
      <w:tr w:rsidR="00014292" w:rsidRPr="00014292" w:rsidTr="000142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r w:rsidRPr="0001429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99.0.F2.55551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900 920,00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801 233,00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1 235 836,00</w:t>
            </w:r>
          </w:p>
        </w:tc>
      </w:tr>
      <w:tr w:rsidR="00014292" w:rsidRPr="00014292" w:rsidTr="0001429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r w:rsidRPr="0001429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99.0.F2.55551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900 920,00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801 233,00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1 235 836,00</w:t>
            </w:r>
          </w:p>
        </w:tc>
      </w:tr>
      <w:tr w:rsidR="00014292" w:rsidRPr="00014292" w:rsidTr="00014292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</w:rPr>
            </w:pPr>
            <w:r w:rsidRPr="00014292">
              <w:rPr>
                <w:b/>
                <w:bCs/>
              </w:rPr>
              <w:t>Реализация программ формирования современной городской среды (благоустройство общественных пространств населенных пунктов Новосибирской области) за счет областного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99.0.F2.55552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7 289 159,12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7 398 131,00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7 397 959,00</w:t>
            </w:r>
          </w:p>
        </w:tc>
      </w:tr>
      <w:tr w:rsidR="00014292" w:rsidRPr="00014292" w:rsidTr="000142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r w:rsidRPr="0001429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99.0.F2.55552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7 289 159,12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7 398 131,00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7 397 959,00</w:t>
            </w:r>
          </w:p>
        </w:tc>
      </w:tr>
      <w:tr w:rsidR="00014292" w:rsidRPr="00014292" w:rsidTr="0001429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r w:rsidRPr="0001429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99.0.F2.55552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7 289 159,12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7 398 131,00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7 397 959,00</w:t>
            </w:r>
          </w:p>
        </w:tc>
      </w:tr>
      <w:tr w:rsidR="00014292" w:rsidRPr="00014292" w:rsidTr="00014292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</w:rPr>
            </w:pPr>
            <w:r w:rsidRPr="00014292">
              <w:rPr>
                <w:b/>
                <w:bCs/>
              </w:rPr>
              <w:t>КУЛЬТУРА, КИНЕМАТОГРАФИЯ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7 633 077,55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5 609 249,70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4 640 792,94</w:t>
            </w:r>
          </w:p>
        </w:tc>
      </w:tr>
      <w:tr w:rsidR="00014292" w:rsidRPr="00014292" w:rsidTr="00014292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</w:rPr>
            </w:pPr>
            <w:r w:rsidRPr="00014292">
              <w:rPr>
                <w:b/>
                <w:bCs/>
              </w:rPr>
              <w:t>Культура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7 633 077,55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5 609 249,70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4 640 792,94</w:t>
            </w:r>
          </w:p>
        </w:tc>
      </w:tr>
      <w:tr w:rsidR="00014292" w:rsidRPr="00014292" w:rsidTr="000142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</w:rPr>
            </w:pPr>
            <w:r w:rsidRPr="00014292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7 633 077,55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5 609 249,70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4 640 792,94</w:t>
            </w:r>
          </w:p>
        </w:tc>
      </w:tr>
      <w:tr w:rsidR="00014292" w:rsidRPr="00014292" w:rsidTr="00014292">
        <w:trPr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</w:rPr>
            </w:pPr>
            <w:r w:rsidRPr="00014292">
              <w:rPr>
                <w:b/>
                <w:bCs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 за счет областного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586 781,21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0,00</w:t>
            </w:r>
          </w:p>
        </w:tc>
      </w:tr>
      <w:tr w:rsidR="00014292" w:rsidRPr="00014292" w:rsidTr="00014292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r w:rsidRPr="00014292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586 781,21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0,00</w:t>
            </w:r>
          </w:p>
        </w:tc>
      </w:tr>
      <w:tr w:rsidR="00014292" w:rsidRPr="00014292" w:rsidTr="000142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r w:rsidRPr="00014292">
              <w:t>Расходы на выплаты персоналу казенных учреждений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110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586 781,21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0,00</w:t>
            </w:r>
          </w:p>
        </w:tc>
      </w:tr>
      <w:tr w:rsidR="00014292" w:rsidRPr="00014292" w:rsidTr="00014292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</w:rPr>
            </w:pPr>
            <w:r w:rsidRPr="00014292">
              <w:rPr>
                <w:b/>
                <w:bCs/>
              </w:rPr>
              <w:t>9900080100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99.0.00.80100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7 046 296,34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5 609 249,70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4 640 792,94</w:t>
            </w:r>
          </w:p>
        </w:tc>
      </w:tr>
      <w:tr w:rsidR="00014292" w:rsidRPr="00014292" w:rsidTr="000142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</w:rPr>
            </w:pPr>
            <w:r w:rsidRPr="00014292">
              <w:rPr>
                <w:b/>
                <w:bCs/>
              </w:rPr>
              <w:t>Обеспечение деятельности  подведомственных учреждений культуры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99.0.00.80110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7 046 296,34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5 609 249,70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4 640 792,94</w:t>
            </w:r>
          </w:p>
        </w:tc>
      </w:tr>
      <w:tr w:rsidR="00014292" w:rsidRPr="00014292" w:rsidTr="00014292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r w:rsidRPr="00014292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99.0.00.80110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4 141 437,92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4 021 437,92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4 021 437,92</w:t>
            </w:r>
          </w:p>
        </w:tc>
      </w:tr>
      <w:tr w:rsidR="00014292" w:rsidRPr="00014292" w:rsidTr="000142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r w:rsidRPr="00014292">
              <w:t>Расходы на выплаты персоналу казенных учреждений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99.0.00.80110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110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4 141 437,92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4 021 437,92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4 021 437,92</w:t>
            </w:r>
          </w:p>
        </w:tc>
      </w:tr>
      <w:tr w:rsidR="00014292" w:rsidRPr="00014292" w:rsidTr="000142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r w:rsidRPr="00014292"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99.0.00.80110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2 549 107,53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1 561 911,78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619 355,02</w:t>
            </w:r>
          </w:p>
        </w:tc>
      </w:tr>
      <w:tr w:rsidR="00014292" w:rsidRPr="00014292" w:rsidTr="0001429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r w:rsidRPr="0001429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99.0.00.80110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2 549 107,53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1 561 911,78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619 355,02</w:t>
            </w:r>
          </w:p>
        </w:tc>
      </w:tr>
      <w:tr w:rsidR="00014292" w:rsidRPr="00014292" w:rsidTr="00014292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r w:rsidRPr="00014292"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99.0.00.80110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800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355 750,89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25 900,00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0,00</w:t>
            </w:r>
          </w:p>
        </w:tc>
      </w:tr>
      <w:tr w:rsidR="00014292" w:rsidRPr="00014292" w:rsidTr="00014292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r w:rsidRPr="00014292">
              <w:t>Исполнение судебных актов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99.0.00.80110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830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329 850,89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0,00</w:t>
            </w:r>
          </w:p>
        </w:tc>
      </w:tr>
      <w:tr w:rsidR="00014292" w:rsidRPr="00014292" w:rsidTr="00014292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r w:rsidRPr="00014292"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99.0.00.80110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850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25 900,00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25 900,00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0,00</w:t>
            </w:r>
          </w:p>
        </w:tc>
      </w:tr>
      <w:tr w:rsidR="00014292" w:rsidRPr="00014292" w:rsidTr="00014292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</w:rPr>
            </w:pPr>
            <w:r w:rsidRPr="00014292">
              <w:rPr>
                <w:b/>
                <w:bCs/>
              </w:rPr>
              <w:t>СОЦИАЛЬНАЯ ПОЛИТИКА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768 132,48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725 340,00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725 340,00</w:t>
            </w:r>
          </w:p>
        </w:tc>
      </w:tr>
      <w:tr w:rsidR="00014292" w:rsidRPr="00014292" w:rsidTr="00014292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</w:rPr>
            </w:pPr>
            <w:r w:rsidRPr="00014292">
              <w:rPr>
                <w:b/>
                <w:bCs/>
              </w:rPr>
              <w:t>Пенсионное обеспечение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768 132,48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725 340,00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725 340,00</w:t>
            </w:r>
          </w:p>
        </w:tc>
      </w:tr>
      <w:tr w:rsidR="00014292" w:rsidRPr="00014292" w:rsidTr="000142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</w:rPr>
            </w:pPr>
            <w:r w:rsidRPr="00014292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768 132,48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725 340,00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725 340,00</w:t>
            </w:r>
          </w:p>
        </w:tc>
      </w:tr>
      <w:tr w:rsidR="00014292" w:rsidRPr="00014292" w:rsidTr="0001429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</w:rPr>
            </w:pPr>
            <w:r w:rsidRPr="00014292">
              <w:rPr>
                <w:b/>
                <w:bCs/>
              </w:rPr>
              <w:t>Доплаты к пенсиям государственных служащих субъектов РФ и муниципальных служащих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99.0.00.10100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768 132,48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725 340,00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725 340,00</w:t>
            </w:r>
          </w:p>
        </w:tc>
      </w:tr>
      <w:tr w:rsidR="00014292" w:rsidRPr="00014292" w:rsidTr="000142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r w:rsidRPr="00014292">
              <w:t>Социальное обеспечение и иные выплаты населению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99.0.00.10100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300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768 132,48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725 340,00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725 340,00</w:t>
            </w:r>
          </w:p>
        </w:tc>
      </w:tr>
      <w:tr w:rsidR="00014292" w:rsidRPr="00014292" w:rsidTr="000142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r w:rsidRPr="00014292">
              <w:t>Публичные нормативные социальные выплаты гражданам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99.0.00.10100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310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768 132,48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725 340,00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725 340,00</w:t>
            </w:r>
          </w:p>
        </w:tc>
      </w:tr>
      <w:tr w:rsidR="00014292" w:rsidRPr="00014292" w:rsidTr="00014292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</w:rPr>
            </w:pPr>
            <w:r w:rsidRPr="00014292">
              <w:rPr>
                <w:b/>
                <w:bCs/>
              </w:rPr>
              <w:t>ФИЗИЧЕСКАЯ КУЛЬТУРА И СПОРТ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54 700,00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0,00</w:t>
            </w:r>
          </w:p>
        </w:tc>
      </w:tr>
      <w:tr w:rsidR="00014292" w:rsidRPr="00014292" w:rsidTr="000142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</w:rPr>
            </w:pPr>
            <w:r w:rsidRPr="00014292">
              <w:rPr>
                <w:b/>
                <w:bCs/>
              </w:rPr>
              <w:t>Другие вопросы в области физической культуры и спорта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54 700,00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0,00</w:t>
            </w:r>
          </w:p>
        </w:tc>
      </w:tr>
      <w:tr w:rsidR="00014292" w:rsidRPr="00014292" w:rsidTr="000142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</w:rPr>
            </w:pPr>
            <w:r w:rsidRPr="00014292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54 700,00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0,00</w:t>
            </w:r>
          </w:p>
        </w:tc>
      </w:tr>
      <w:tr w:rsidR="00014292" w:rsidRPr="00014292" w:rsidTr="000142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</w:rPr>
            </w:pPr>
            <w:r w:rsidRPr="00014292">
              <w:rPr>
                <w:b/>
                <w:bCs/>
              </w:rPr>
              <w:t>Мероприятия в области  спорта и физической культуры, туризма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99.0.00.11050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54 700,00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0,00</w:t>
            </w:r>
          </w:p>
        </w:tc>
      </w:tr>
      <w:tr w:rsidR="00014292" w:rsidRPr="00014292" w:rsidTr="000142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r w:rsidRPr="0001429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99.0.00.11050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54 700,00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0,00</w:t>
            </w:r>
          </w:p>
        </w:tc>
      </w:tr>
      <w:tr w:rsidR="00014292" w:rsidRPr="00014292" w:rsidTr="0001429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r w:rsidRPr="0001429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99.0.00.11050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54 700,00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0,00</w:t>
            </w:r>
          </w:p>
        </w:tc>
      </w:tr>
      <w:tr w:rsidR="00014292" w:rsidRPr="00014292" w:rsidTr="00014292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</w:rPr>
            </w:pPr>
            <w:r w:rsidRPr="00014292">
              <w:rPr>
                <w:b/>
                <w:bCs/>
              </w:rPr>
              <w:t>9900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504 286,80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921 282,50</w:t>
            </w:r>
          </w:p>
        </w:tc>
      </w:tr>
      <w:tr w:rsidR="00014292" w:rsidRPr="00014292" w:rsidTr="00014292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</w:rPr>
            </w:pPr>
            <w:r w:rsidRPr="00014292">
              <w:rPr>
                <w:b/>
                <w:bCs/>
              </w:rPr>
              <w:t>Условно утвержденные расходы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99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504 286,80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921 282,50</w:t>
            </w:r>
          </w:p>
        </w:tc>
      </w:tr>
      <w:tr w:rsidR="00014292" w:rsidRPr="00014292" w:rsidTr="000142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</w:rPr>
            </w:pPr>
            <w:r w:rsidRPr="00014292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99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504 286,80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921 282,50</w:t>
            </w:r>
          </w:p>
        </w:tc>
      </w:tr>
      <w:tr w:rsidR="00014292" w:rsidRPr="00014292" w:rsidTr="00014292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</w:rPr>
            </w:pPr>
            <w:r w:rsidRPr="00014292">
              <w:rPr>
                <w:b/>
                <w:bCs/>
              </w:rPr>
              <w:t>Условно утвержденные расходы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99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99.9.00.00000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b/>
                <w:bCs/>
              </w:rPr>
            </w:pPr>
            <w:r w:rsidRPr="0001429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504 286,80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921 282,50</w:t>
            </w:r>
          </w:p>
        </w:tc>
      </w:tr>
      <w:tr w:rsidR="00014292" w:rsidRPr="00014292" w:rsidTr="00014292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r w:rsidRPr="00014292">
              <w:t>900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99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99.9.00.00000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900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504 286,80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921 282,50</w:t>
            </w:r>
          </w:p>
        </w:tc>
      </w:tr>
      <w:tr w:rsidR="00014292" w:rsidRPr="00014292" w:rsidTr="00014292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r w:rsidRPr="00014292">
              <w:t>990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99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99.9.00.00000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990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504 286,80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921 282,50</w:t>
            </w:r>
          </w:p>
        </w:tc>
      </w:tr>
      <w:tr w:rsidR="00014292" w:rsidRPr="00014292" w:rsidTr="00014292">
        <w:trPr>
          <w:trHeight w:val="25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</w:rPr>
            </w:pPr>
            <w:r w:rsidRPr="00014292">
              <w:rPr>
                <w:b/>
                <w:bCs/>
              </w:rPr>
              <w:t>Итого расходов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</w:rPr>
            </w:pPr>
            <w:r w:rsidRPr="00014292">
              <w:rPr>
                <w:b/>
                <w:bCs/>
              </w:rPr>
              <w:t> 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</w:rPr>
            </w:pPr>
            <w:r w:rsidRPr="00014292">
              <w:rPr>
                <w:b/>
                <w:bCs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</w:rPr>
            </w:pPr>
            <w:r w:rsidRPr="00014292">
              <w:rPr>
                <w:b/>
                <w:bCs/>
              </w:rPr>
              <w:t> </w:t>
            </w:r>
          </w:p>
        </w:tc>
        <w:tc>
          <w:tcPr>
            <w:tcW w:w="22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</w:rPr>
            </w:pPr>
            <w:r w:rsidRPr="0001429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rPr>
                <w:b/>
                <w:bCs/>
              </w:rPr>
            </w:pPr>
            <w:r w:rsidRPr="0001429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73 559 586,350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54 361 392,000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b/>
                <w:bCs/>
              </w:rPr>
            </w:pPr>
            <w:r w:rsidRPr="00014292">
              <w:rPr>
                <w:b/>
                <w:bCs/>
              </w:rPr>
              <w:t>52 453 766,000</w:t>
            </w:r>
          </w:p>
        </w:tc>
      </w:tr>
    </w:tbl>
    <w:p w:rsidR="00014292" w:rsidRDefault="00014292" w:rsidP="00AA4059">
      <w:pPr>
        <w:rPr>
          <w:color w:val="000000"/>
          <w:sz w:val="20"/>
          <w:szCs w:val="20"/>
        </w:rPr>
      </w:pPr>
    </w:p>
    <w:p w:rsidR="00014292" w:rsidRDefault="00014292" w:rsidP="00AA4059">
      <w:pPr>
        <w:rPr>
          <w:color w:val="000000"/>
          <w:sz w:val="20"/>
          <w:szCs w:val="20"/>
        </w:rPr>
      </w:pPr>
    </w:p>
    <w:p w:rsidR="00014292" w:rsidRDefault="00014292" w:rsidP="00AA4059">
      <w:pPr>
        <w:rPr>
          <w:color w:val="000000"/>
          <w:sz w:val="20"/>
          <w:szCs w:val="20"/>
        </w:rPr>
      </w:pPr>
    </w:p>
    <w:p w:rsidR="00014292" w:rsidRPr="00014292" w:rsidRDefault="00014292" w:rsidP="00014292">
      <w:pPr>
        <w:rPr>
          <w:sz w:val="20"/>
          <w:szCs w:val="20"/>
        </w:rPr>
      </w:pPr>
    </w:p>
    <w:p w:rsidR="00014292" w:rsidRPr="00014292" w:rsidRDefault="00014292" w:rsidP="00014292">
      <w:pPr>
        <w:rPr>
          <w:sz w:val="20"/>
          <w:szCs w:val="20"/>
        </w:rPr>
      </w:pPr>
    </w:p>
    <w:tbl>
      <w:tblPr>
        <w:tblW w:w="12920" w:type="dxa"/>
        <w:tblInd w:w="108" w:type="dxa"/>
        <w:tblLook w:val="04A0" w:firstRow="1" w:lastRow="0" w:firstColumn="1" w:lastColumn="0" w:noHBand="0" w:noVBand="1"/>
      </w:tblPr>
      <w:tblGrid>
        <w:gridCol w:w="2440"/>
        <w:gridCol w:w="5620"/>
        <w:gridCol w:w="1560"/>
        <w:gridCol w:w="1700"/>
        <w:gridCol w:w="1600"/>
      </w:tblGrid>
      <w:tr w:rsidR="00014292" w:rsidRPr="00014292" w:rsidTr="00014292">
        <w:trPr>
          <w:trHeight w:val="315"/>
        </w:trPr>
        <w:tc>
          <w:tcPr>
            <w:tcW w:w="2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</w:p>
        </w:tc>
        <w:tc>
          <w:tcPr>
            <w:tcW w:w="5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Приложение 5</w:t>
            </w:r>
          </w:p>
        </w:tc>
      </w:tr>
      <w:tr w:rsidR="00014292" w:rsidRPr="00014292" w:rsidTr="00014292">
        <w:trPr>
          <w:trHeight w:val="315"/>
        </w:trPr>
        <w:tc>
          <w:tcPr>
            <w:tcW w:w="2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14292" w:rsidRPr="00014292" w:rsidRDefault="00014292" w:rsidP="00014292">
            <w:pPr>
              <w:jc w:val="right"/>
            </w:pPr>
          </w:p>
        </w:tc>
        <w:tc>
          <w:tcPr>
            <w:tcW w:w="5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</w:p>
        </w:tc>
        <w:tc>
          <w:tcPr>
            <w:tcW w:w="48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</w:p>
        </w:tc>
      </w:tr>
      <w:tr w:rsidR="00014292" w:rsidRPr="00014292" w:rsidTr="00014292">
        <w:trPr>
          <w:trHeight w:val="585"/>
        </w:trPr>
        <w:tc>
          <w:tcPr>
            <w:tcW w:w="2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</w:p>
        </w:tc>
      </w:tr>
      <w:tr w:rsidR="00014292" w:rsidRPr="00014292" w:rsidTr="00014292">
        <w:trPr>
          <w:trHeight w:val="322"/>
        </w:trPr>
        <w:tc>
          <w:tcPr>
            <w:tcW w:w="12920" w:type="dxa"/>
            <w:gridSpan w:val="5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014292" w:rsidRPr="00014292" w:rsidRDefault="00014292" w:rsidP="00014292">
            <w:pPr>
              <w:jc w:val="center"/>
              <w:rPr>
                <w:sz w:val="28"/>
                <w:szCs w:val="28"/>
              </w:rPr>
            </w:pPr>
            <w:r w:rsidRPr="00014292">
              <w:rPr>
                <w:sz w:val="28"/>
                <w:szCs w:val="28"/>
              </w:rPr>
              <w:lastRenderedPageBreak/>
              <w:t>Источники финансирования дефицита бюджета Кыштовского сельсовета Кыштовского района Новосибирской области</w:t>
            </w:r>
            <w:r w:rsidRPr="00014292">
              <w:rPr>
                <w:i/>
                <w:iCs/>
                <w:sz w:val="28"/>
                <w:szCs w:val="28"/>
              </w:rPr>
              <w:t xml:space="preserve"> </w:t>
            </w:r>
            <w:r w:rsidRPr="00014292">
              <w:rPr>
                <w:sz w:val="28"/>
                <w:szCs w:val="28"/>
              </w:rPr>
              <w:t>на 2022 год и плановый период 2023 и 2024 годов</w:t>
            </w:r>
          </w:p>
        </w:tc>
      </w:tr>
      <w:tr w:rsidR="00014292" w:rsidRPr="00014292" w:rsidTr="00014292">
        <w:trPr>
          <w:trHeight w:val="435"/>
        </w:trPr>
        <w:tc>
          <w:tcPr>
            <w:tcW w:w="12920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14292" w:rsidRPr="00014292" w:rsidRDefault="00014292" w:rsidP="00014292">
            <w:pPr>
              <w:rPr>
                <w:sz w:val="28"/>
                <w:szCs w:val="28"/>
              </w:rPr>
            </w:pPr>
          </w:p>
        </w:tc>
      </w:tr>
      <w:tr w:rsidR="00014292" w:rsidRPr="00014292" w:rsidTr="00014292">
        <w:trPr>
          <w:trHeight w:val="375"/>
        </w:trPr>
        <w:tc>
          <w:tcPr>
            <w:tcW w:w="2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14292" w:rsidRPr="00014292" w:rsidRDefault="00014292" w:rsidP="0001429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</w:p>
        </w:tc>
      </w:tr>
      <w:tr w:rsidR="00014292" w:rsidRPr="00014292" w:rsidTr="00014292">
        <w:trPr>
          <w:trHeight w:val="315"/>
        </w:trPr>
        <w:tc>
          <w:tcPr>
            <w:tcW w:w="2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14292" w:rsidRPr="00014292" w:rsidRDefault="00014292" w:rsidP="0001429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14292" w:rsidRPr="00014292" w:rsidRDefault="00014292" w:rsidP="00014292">
            <w:pPr>
              <w:rPr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14292" w:rsidRPr="00014292" w:rsidRDefault="00014292" w:rsidP="00014292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14292" w:rsidRPr="00014292" w:rsidRDefault="00014292" w:rsidP="00014292">
            <w:r w:rsidRPr="00014292">
              <w:t>(рублей)</w:t>
            </w:r>
          </w:p>
        </w:tc>
      </w:tr>
      <w:tr w:rsidR="00014292" w:rsidRPr="00014292" w:rsidTr="00014292">
        <w:trPr>
          <w:trHeight w:val="276"/>
        </w:trPr>
        <w:tc>
          <w:tcPr>
            <w:tcW w:w="24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КОД</w:t>
            </w:r>
          </w:p>
        </w:tc>
        <w:tc>
          <w:tcPr>
            <w:tcW w:w="5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Наименование кода группы, подгруппы, статьи, вида источника финансирования дефицитов бюджетов, кода классификации операций сектора государственного управления, относящихся к источникам финансирования дефицитов бюджетов</w:t>
            </w:r>
          </w:p>
        </w:tc>
        <w:tc>
          <w:tcPr>
            <w:tcW w:w="486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сумма</w:t>
            </w:r>
          </w:p>
        </w:tc>
      </w:tr>
      <w:tr w:rsidR="00014292" w:rsidRPr="00014292" w:rsidTr="00014292">
        <w:trPr>
          <w:trHeight w:val="276"/>
        </w:trPr>
        <w:tc>
          <w:tcPr>
            <w:tcW w:w="2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14292" w:rsidRPr="00014292" w:rsidRDefault="00014292" w:rsidP="00014292"/>
        </w:tc>
        <w:tc>
          <w:tcPr>
            <w:tcW w:w="5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14292" w:rsidRPr="00014292" w:rsidRDefault="00014292" w:rsidP="00014292"/>
        </w:tc>
        <w:tc>
          <w:tcPr>
            <w:tcW w:w="486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14292" w:rsidRPr="00014292" w:rsidRDefault="00014292" w:rsidP="00014292"/>
        </w:tc>
      </w:tr>
      <w:tr w:rsidR="00014292" w:rsidRPr="00014292" w:rsidTr="00014292">
        <w:trPr>
          <w:trHeight w:val="276"/>
        </w:trPr>
        <w:tc>
          <w:tcPr>
            <w:tcW w:w="2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14292" w:rsidRPr="00014292" w:rsidRDefault="00014292" w:rsidP="00014292"/>
        </w:tc>
        <w:tc>
          <w:tcPr>
            <w:tcW w:w="5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14292" w:rsidRPr="00014292" w:rsidRDefault="00014292" w:rsidP="00014292"/>
        </w:tc>
        <w:tc>
          <w:tcPr>
            <w:tcW w:w="486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14292" w:rsidRPr="00014292" w:rsidRDefault="00014292" w:rsidP="00014292"/>
        </w:tc>
      </w:tr>
      <w:tr w:rsidR="00014292" w:rsidRPr="00014292" w:rsidTr="00014292">
        <w:trPr>
          <w:trHeight w:val="285"/>
        </w:trPr>
        <w:tc>
          <w:tcPr>
            <w:tcW w:w="2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14292" w:rsidRPr="00014292" w:rsidRDefault="00014292" w:rsidP="00014292"/>
        </w:tc>
        <w:tc>
          <w:tcPr>
            <w:tcW w:w="5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14292" w:rsidRPr="00014292" w:rsidRDefault="00014292" w:rsidP="00014292"/>
        </w:tc>
        <w:tc>
          <w:tcPr>
            <w:tcW w:w="486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14292" w:rsidRPr="00014292" w:rsidRDefault="00014292" w:rsidP="00014292"/>
        </w:tc>
      </w:tr>
      <w:tr w:rsidR="00014292" w:rsidRPr="00014292" w:rsidTr="00014292">
        <w:trPr>
          <w:trHeight w:val="276"/>
        </w:trPr>
        <w:tc>
          <w:tcPr>
            <w:tcW w:w="2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14292" w:rsidRPr="00014292" w:rsidRDefault="00014292" w:rsidP="00014292"/>
        </w:tc>
        <w:tc>
          <w:tcPr>
            <w:tcW w:w="5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14292" w:rsidRPr="00014292" w:rsidRDefault="00014292" w:rsidP="00014292"/>
        </w:tc>
        <w:tc>
          <w:tcPr>
            <w:tcW w:w="486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14292" w:rsidRPr="00014292" w:rsidRDefault="00014292" w:rsidP="00014292"/>
        </w:tc>
      </w:tr>
      <w:tr w:rsidR="00014292" w:rsidRPr="00014292" w:rsidTr="00014292">
        <w:trPr>
          <w:trHeight w:val="276"/>
        </w:trPr>
        <w:tc>
          <w:tcPr>
            <w:tcW w:w="2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14292" w:rsidRPr="00014292" w:rsidRDefault="00014292" w:rsidP="00014292"/>
        </w:tc>
        <w:tc>
          <w:tcPr>
            <w:tcW w:w="5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14292" w:rsidRPr="00014292" w:rsidRDefault="00014292" w:rsidP="00014292"/>
        </w:tc>
        <w:tc>
          <w:tcPr>
            <w:tcW w:w="486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14292" w:rsidRPr="00014292" w:rsidRDefault="00014292" w:rsidP="00014292"/>
        </w:tc>
      </w:tr>
      <w:tr w:rsidR="00014292" w:rsidRPr="00014292" w:rsidTr="00014292">
        <w:trPr>
          <w:trHeight w:val="1560"/>
        </w:trPr>
        <w:tc>
          <w:tcPr>
            <w:tcW w:w="2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14292" w:rsidRPr="00014292" w:rsidRDefault="00014292" w:rsidP="00014292"/>
        </w:tc>
        <w:tc>
          <w:tcPr>
            <w:tcW w:w="5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14292" w:rsidRPr="00014292" w:rsidRDefault="00014292" w:rsidP="00014292"/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2022 год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2023 год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2024 год</w:t>
            </w:r>
          </w:p>
        </w:tc>
      </w:tr>
      <w:tr w:rsidR="00014292" w:rsidRPr="00014292" w:rsidTr="00014292">
        <w:trPr>
          <w:trHeight w:val="315"/>
        </w:trPr>
        <w:tc>
          <w:tcPr>
            <w:tcW w:w="2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1</w:t>
            </w:r>
          </w:p>
        </w:tc>
        <w:tc>
          <w:tcPr>
            <w:tcW w:w="5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4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jc w:val="center"/>
            </w:pPr>
            <w:r w:rsidRPr="00014292">
              <w:t>5</w:t>
            </w:r>
          </w:p>
        </w:tc>
      </w:tr>
      <w:tr w:rsidR="00014292" w:rsidRPr="00014292" w:rsidTr="00014292">
        <w:trPr>
          <w:trHeight w:val="630"/>
        </w:trPr>
        <w:tc>
          <w:tcPr>
            <w:tcW w:w="2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sz w:val="18"/>
                <w:szCs w:val="18"/>
              </w:rPr>
            </w:pPr>
            <w:r w:rsidRPr="00014292">
              <w:rPr>
                <w:sz w:val="18"/>
                <w:szCs w:val="18"/>
              </w:rPr>
              <w:t>000 01 05 02 01 10 0000 510</w:t>
            </w:r>
          </w:p>
        </w:tc>
        <w:tc>
          <w:tcPr>
            <w:tcW w:w="5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r w:rsidRPr="00014292">
              <w:t>Увеличение прочих остатков денежных средств бюджетов поселений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color w:val="00B050"/>
              </w:rPr>
            </w:pPr>
            <w:r w:rsidRPr="00014292">
              <w:rPr>
                <w:color w:val="00B050"/>
              </w:rPr>
              <w:t>68 251 237,46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54 361 392,00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52 453 766,00</w:t>
            </w:r>
          </w:p>
        </w:tc>
      </w:tr>
      <w:tr w:rsidR="00014292" w:rsidRPr="00014292" w:rsidTr="00014292">
        <w:trPr>
          <w:trHeight w:val="630"/>
        </w:trPr>
        <w:tc>
          <w:tcPr>
            <w:tcW w:w="2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rPr>
                <w:sz w:val="18"/>
                <w:szCs w:val="18"/>
              </w:rPr>
            </w:pPr>
            <w:r w:rsidRPr="00014292">
              <w:rPr>
                <w:sz w:val="18"/>
                <w:szCs w:val="18"/>
              </w:rPr>
              <w:t>000 01 05 02 01 10 0000 610</w:t>
            </w:r>
          </w:p>
        </w:tc>
        <w:tc>
          <w:tcPr>
            <w:tcW w:w="5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r w:rsidRPr="00014292">
              <w:t>Уменьшение прочих остатков денежных средств бюджетов поселений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jc w:val="right"/>
              <w:rPr>
                <w:color w:val="FF0000"/>
              </w:rPr>
            </w:pPr>
            <w:r w:rsidRPr="00014292">
              <w:rPr>
                <w:color w:val="FF0000"/>
              </w:rPr>
              <w:t>73 559 586,35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-54 361 392,00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4292" w:rsidRPr="00014292" w:rsidRDefault="00014292" w:rsidP="00014292">
            <w:pPr>
              <w:jc w:val="right"/>
            </w:pPr>
            <w:r w:rsidRPr="00014292">
              <w:t>-52 453 766,00</w:t>
            </w:r>
          </w:p>
        </w:tc>
      </w:tr>
    </w:tbl>
    <w:p w:rsidR="00014292" w:rsidRDefault="00014292" w:rsidP="00AA4059">
      <w:pPr>
        <w:rPr>
          <w:color w:val="000000"/>
          <w:sz w:val="20"/>
          <w:szCs w:val="20"/>
        </w:rPr>
      </w:pPr>
    </w:p>
    <w:p w:rsidR="00014292" w:rsidRDefault="00014292" w:rsidP="00AA4059">
      <w:pPr>
        <w:rPr>
          <w:color w:val="000000"/>
          <w:sz w:val="20"/>
          <w:szCs w:val="20"/>
        </w:rPr>
      </w:pPr>
    </w:p>
    <w:p w:rsidR="00014292" w:rsidRDefault="00014292" w:rsidP="00AA4059">
      <w:pPr>
        <w:rPr>
          <w:color w:val="000000"/>
          <w:sz w:val="20"/>
          <w:szCs w:val="20"/>
        </w:rPr>
      </w:pPr>
    </w:p>
    <w:p w:rsidR="00014292" w:rsidRDefault="00014292" w:rsidP="00AA4059">
      <w:pPr>
        <w:rPr>
          <w:color w:val="000000"/>
          <w:sz w:val="20"/>
          <w:szCs w:val="20"/>
        </w:rPr>
      </w:pPr>
    </w:p>
    <w:p w:rsidR="00014292" w:rsidRDefault="00014292" w:rsidP="00AA4059">
      <w:pPr>
        <w:rPr>
          <w:color w:val="000000"/>
          <w:sz w:val="20"/>
          <w:szCs w:val="20"/>
        </w:rPr>
      </w:pPr>
    </w:p>
    <w:p w:rsidR="00014292" w:rsidRDefault="00014292" w:rsidP="00AA4059">
      <w:pPr>
        <w:rPr>
          <w:color w:val="000000"/>
          <w:sz w:val="20"/>
          <w:szCs w:val="20"/>
        </w:rPr>
      </w:pPr>
    </w:p>
    <w:p w:rsidR="00014292" w:rsidRDefault="00014292" w:rsidP="00AA4059">
      <w:pPr>
        <w:rPr>
          <w:color w:val="000000"/>
          <w:sz w:val="20"/>
          <w:szCs w:val="20"/>
        </w:rPr>
      </w:pPr>
    </w:p>
    <w:p w:rsidR="00014292" w:rsidRDefault="00014292" w:rsidP="00AA4059">
      <w:pPr>
        <w:rPr>
          <w:color w:val="000000"/>
          <w:sz w:val="20"/>
          <w:szCs w:val="20"/>
        </w:rPr>
      </w:pPr>
    </w:p>
    <w:p w:rsidR="00014292" w:rsidRDefault="00014292" w:rsidP="00AA4059">
      <w:pPr>
        <w:rPr>
          <w:color w:val="000000"/>
          <w:sz w:val="20"/>
          <w:szCs w:val="20"/>
        </w:rPr>
      </w:pPr>
    </w:p>
    <w:p w:rsidR="00014292" w:rsidRDefault="00014292" w:rsidP="00AA4059">
      <w:pPr>
        <w:rPr>
          <w:color w:val="000000"/>
          <w:sz w:val="20"/>
          <w:szCs w:val="20"/>
        </w:rPr>
      </w:pPr>
    </w:p>
    <w:p w:rsidR="00014292" w:rsidRDefault="00014292" w:rsidP="00AA4059">
      <w:pPr>
        <w:rPr>
          <w:color w:val="000000"/>
          <w:sz w:val="20"/>
          <w:szCs w:val="20"/>
        </w:rPr>
      </w:pPr>
    </w:p>
    <w:p w:rsidR="00014292" w:rsidRDefault="00014292" w:rsidP="00AA4059">
      <w:pPr>
        <w:rPr>
          <w:color w:val="000000"/>
          <w:sz w:val="20"/>
          <w:szCs w:val="20"/>
        </w:rPr>
      </w:pPr>
    </w:p>
    <w:p w:rsidR="00014292" w:rsidRDefault="00014292" w:rsidP="00AA4059">
      <w:pPr>
        <w:rPr>
          <w:color w:val="000000"/>
          <w:sz w:val="20"/>
          <w:szCs w:val="20"/>
        </w:rPr>
      </w:pPr>
    </w:p>
    <w:p w:rsidR="00014292" w:rsidRDefault="00014292" w:rsidP="00AA4059">
      <w:pPr>
        <w:rPr>
          <w:color w:val="000000"/>
          <w:sz w:val="20"/>
          <w:szCs w:val="20"/>
        </w:rPr>
      </w:pPr>
    </w:p>
    <w:p w:rsidR="00014292" w:rsidRDefault="00014292" w:rsidP="00AA4059">
      <w:pPr>
        <w:rPr>
          <w:color w:val="000000"/>
          <w:sz w:val="20"/>
          <w:szCs w:val="20"/>
        </w:rPr>
      </w:pPr>
    </w:p>
    <w:p w:rsidR="00014292" w:rsidRDefault="00014292" w:rsidP="00AA4059">
      <w:pPr>
        <w:rPr>
          <w:color w:val="000000"/>
          <w:sz w:val="20"/>
          <w:szCs w:val="20"/>
        </w:rPr>
      </w:pPr>
    </w:p>
    <w:p w:rsidR="00014292" w:rsidRDefault="00014292" w:rsidP="00AA4059">
      <w:pPr>
        <w:rPr>
          <w:color w:val="000000"/>
          <w:sz w:val="20"/>
          <w:szCs w:val="20"/>
        </w:rPr>
      </w:pPr>
    </w:p>
    <w:p w:rsidR="00014292" w:rsidRDefault="00014292" w:rsidP="00AA4059">
      <w:pPr>
        <w:rPr>
          <w:color w:val="000000"/>
          <w:sz w:val="20"/>
          <w:szCs w:val="20"/>
        </w:rPr>
      </w:pPr>
    </w:p>
    <w:p w:rsidR="00014292" w:rsidRDefault="00014292" w:rsidP="00AA4059">
      <w:pPr>
        <w:rPr>
          <w:color w:val="000000"/>
          <w:sz w:val="20"/>
          <w:szCs w:val="20"/>
        </w:rPr>
      </w:pPr>
    </w:p>
    <w:p w:rsidR="00014292" w:rsidRDefault="00014292" w:rsidP="00AA4059">
      <w:pPr>
        <w:rPr>
          <w:color w:val="000000"/>
          <w:sz w:val="20"/>
          <w:szCs w:val="20"/>
        </w:rPr>
      </w:pPr>
    </w:p>
    <w:p w:rsidR="00014292" w:rsidRDefault="00014292" w:rsidP="00AA4059">
      <w:pPr>
        <w:rPr>
          <w:color w:val="000000"/>
          <w:sz w:val="20"/>
          <w:szCs w:val="20"/>
        </w:rPr>
      </w:pPr>
    </w:p>
    <w:p w:rsidR="00014292" w:rsidRDefault="00014292" w:rsidP="00AA4059">
      <w:pPr>
        <w:rPr>
          <w:color w:val="000000"/>
          <w:sz w:val="20"/>
          <w:szCs w:val="20"/>
        </w:rPr>
      </w:pPr>
    </w:p>
    <w:p w:rsidR="00014292" w:rsidRDefault="00014292" w:rsidP="00AA4059">
      <w:pPr>
        <w:rPr>
          <w:color w:val="000000"/>
          <w:sz w:val="20"/>
          <w:szCs w:val="20"/>
        </w:rPr>
      </w:pPr>
    </w:p>
    <w:p w:rsidR="00014292" w:rsidRDefault="00014292" w:rsidP="00AA4059">
      <w:pPr>
        <w:rPr>
          <w:color w:val="000000"/>
          <w:sz w:val="20"/>
          <w:szCs w:val="20"/>
        </w:rPr>
      </w:pPr>
    </w:p>
    <w:p w:rsidR="00014292" w:rsidRDefault="00014292" w:rsidP="00AA4059">
      <w:pPr>
        <w:rPr>
          <w:color w:val="000000"/>
          <w:sz w:val="20"/>
          <w:szCs w:val="20"/>
        </w:rPr>
      </w:pPr>
    </w:p>
    <w:p w:rsidR="00014292" w:rsidRDefault="00014292" w:rsidP="00AA4059">
      <w:pPr>
        <w:rPr>
          <w:color w:val="000000"/>
          <w:sz w:val="20"/>
          <w:szCs w:val="20"/>
        </w:rPr>
      </w:pPr>
    </w:p>
    <w:p w:rsidR="00014292" w:rsidRDefault="00014292" w:rsidP="00AA4059">
      <w:pPr>
        <w:rPr>
          <w:color w:val="000000"/>
          <w:sz w:val="20"/>
          <w:szCs w:val="20"/>
        </w:rPr>
      </w:pPr>
    </w:p>
    <w:p w:rsidR="00014292" w:rsidRDefault="00014292" w:rsidP="00AA4059">
      <w:pPr>
        <w:rPr>
          <w:color w:val="000000"/>
          <w:sz w:val="20"/>
          <w:szCs w:val="20"/>
        </w:rPr>
      </w:pPr>
    </w:p>
    <w:p w:rsidR="00014292" w:rsidRDefault="00014292" w:rsidP="00AA4059">
      <w:pPr>
        <w:rPr>
          <w:color w:val="000000"/>
          <w:sz w:val="20"/>
          <w:szCs w:val="20"/>
        </w:rPr>
      </w:pPr>
    </w:p>
    <w:p w:rsidR="00014292" w:rsidRDefault="00014292" w:rsidP="00AA4059">
      <w:pPr>
        <w:rPr>
          <w:color w:val="000000"/>
          <w:sz w:val="20"/>
          <w:szCs w:val="20"/>
        </w:rPr>
      </w:pPr>
    </w:p>
    <w:p w:rsidR="00014292" w:rsidRDefault="00014292" w:rsidP="00AA4059">
      <w:pPr>
        <w:rPr>
          <w:color w:val="000000"/>
          <w:sz w:val="20"/>
          <w:szCs w:val="20"/>
        </w:rPr>
      </w:pPr>
    </w:p>
    <w:p w:rsidR="00014292" w:rsidRDefault="00014292" w:rsidP="00AA4059">
      <w:pPr>
        <w:rPr>
          <w:color w:val="000000"/>
          <w:sz w:val="20"/>
          <w:szCs w:val="20"/>
        </w:rPr>
      </w:pPr>
    </w:p>
    <w:p w:rsidR="00014292" w:rsidRDefault="00014292" w:rsidP="00AA4059">
      <w:pPr>
        <w:rPr>
          <w:color w:val="000000"/>
          <w:sz w:val="20"/>
          <w:szCs w:val="20"/>
        </w:rPr>
      </w:pPr>
    </w:p>
    <w:p w:rsidR="00014292" w:rsidRDefault="00014292" w:rsidP="00AA4059">
      <w:pPr>
        <w:rPr>
          <w:color w:val="000000"/>
          <w:sz w:val="20"/>
          <w:szCs w:val="20"/>
        </w:rPr>
      </w:pPr>
    </w:p>
    <w:p w:rsidR="00014292" w:rsidRPr="00014292" w:rsidRDefault="00014292" w:rsidP="00AA4059">
      <w:pPr>
        <w:rPr>
          <w:color w:val="000000"/>
        </w:rPr>
      </w:pPr>
    </w:p>
    <w:p w:rsidR="00014292" w:rsidRPr="00014292" w:rsidRDefault="00014292" w:rsidP="00014292">
      <w:pPr>
        <w:jc w:val="center"/>
        <w:rPr>
          <w:rFonts w:eastAsia="Calibri"/>
        </w:rPr>
      </w:pPr>
      <w:r w:rsidRPr="00014292">
        <w:rPr>
          <w:rFonts w:eastAsia="Calibri"/>
          <w:b/>
          <w:bCs/>
          <w:spacing w:val="-1"/>
        </w:rPr>
        <w:lastRenderedPageBreak/>
        <w:t>СОВЕТ ДЕПУТАТОВ</w:t>
      </w:r>
    </w:p>
    <w:p w:rsidR="00014292" w:rsidRPr="00014292" w:rsidRDefault="00014292" w:rsidP="00014292">
      <w:pPr>
        <w:shd w:val="clear" w:color="auto" w:fill="FFFFFF"/>
        <w:jc w:val="center"/>
        <w:rPr>
          <w:rFonts w:eastAsia="Calibri"/>
          <w:b/>
          <w:bCs/>
          <w:spacing w:val="-1"/>
        </w:rPr>
      </w:pPr>
      <w:r w:rsidRPr="00014292">
        <w:rPr>
          <w:rFonts w:eastAsia="Calibri"/>
          <w:b/>
          <w:bCs/>
          <w:spacing w:val="-1"/>
        </w:rPr>
        <w:t>КЫШТОВСКОГО СЕЛЬСОВЕТА</w:t>
      </w:r>
    </w:p>
    <w:p w:rsidR="00014292" w:rsidRPr="00014292" w:rsidRDefault="00014292" w:rsidP="00014292">
      <w:pPr>
        <w:shd w:val="clear" w:color="auto" w:fill="FFFFFF"/>
        <w:jc w:val="center"/>
        <w:rPr>
          <w:rFonts w:eastAsia="Calibri"/>
        </w:rPr>
      </w:pPr>
      <w:r w:rsidRPr="00014292">
        <w:rPr>
          <w:rFonts w:eastAsia="Calibri"/>
          <w:b/>
          <w:bCs/>
          <w:spacing w:val="-2"/>
        </w:rPr>
        <w:t>КЫШТОВСКОГО РАЙОНА НОВОСИБИРСКОЙ ОБЛАСТИ</w:t>
      </w:r>
    </w:p>
    <w:p w:rsidR="00014292" w:rsidRPr="00014292" w:rsidRDefault="00014292" w:rsidP="00014292">
      <w:pPr>
        <w:shd w:val="clear" w:color="auto" w:fill="FFFFFF"/>
        <w:jc w:val="center"/>
        <w:rPr>
          <w:rFonts w:eastAsia="Calibri"/>
        </w:rPr>
      </w:pPr>
      <w:r w:rsidRPr="00014292">
        <w:rPr>
          <w:rFonts w:eastAsia="Calibri"/>
        </w:rPr>
        <w:t>Шестого созыва</w:t>
      </w:r>
    </w:p>
    <w:p w:rsidR="00014292" w:rsidRPr="00014292" w:rsidRDefault="00014292" w:rsidP="00014292">
      <w:pPr>
        <w:shd w:val="clear" w:color="auto" w:fill="FFFFFF"/>
        <w:jc w:val="center"/>
        <w:rPr>
          <w:rFonts w:eastAsia="Calibri"/>
        </w:rPr>
      </w:pPr>
      <w:r w:rsidRPr="00014292">
        <w:rPr>
          <w:rFonts w:eastAsia="Calibri"/>
          <w:b/>
          <w:bCs/>
          <w:spacing w:val="-4"/>
          <w:w w:val="128"/>
        </w:rPr>
        <w:t>РЕШЕНИЕ</w:t>
      </w:r>
    </w:p>
    <w:p w:rsidR="00014292" w:rsidRPr="00014292" w:rsidRDefault="00014292" w:rsidP="00014292">
      <w:pPr>
        <w:shd w:val="clear" w:color="auto" w:fill="FFFFFF"/>
        <w:jc w:val="center"/>
        <w:rPr>
          <w:rFonts w:eastAsia="Calibri"/>
        </w:rPr>
      </w:pPr>
      <w:r w:rsidRPr="00014292">
        <w:rPr>
          <w:rFonts w:eastAsia="Calibri"/>
        </w:rPr>
        <w:t>Двадцать третья сессия</w:t>
      </w:r>
    </w:p>
    <w:p w:rsidR="00014292" w:rsidRPr="00014292" w:rsidRDefault="00014292" w:rsidP="00014292">
      <w:pPr>
        <w:shd w:val="clear" w:color="auto" w:fill="FFFFFF"/>
        <w:jc w:val="center"/>
        <w:rPr>
          <w:rFonts w:eastAsia="Calibri"/>
        </w:rPr>
      </w:pPr>
    </w:p>
    <w:p w:rsidR="00014292" w:rsidRPr="00014292" w:rsidRDefault="00014292" w:rsidP="00014292">
      <w:pPr>
        <w:shd w:val="clear" w:color="auto" w:fill="FFFFFF"/>
        <w:tabs>
          <w:tab w:val="left" w:pos="3677"/>
          <w:tab w:val="left" w:pos="8496"/>
        </w:tabs>
        <w:jc w:val="center"/>
        <w:rPr>
          <w:rFonts w:eastAsia="Calibri"/>
        </w:rPr>
      </w:pPr>
      <w:r w:rsidRPr="00014292">
        <w:rPr>
          <w:rFonts w:eastAsia="Calibri"/>
        </w:rPr>
        <w:t xml:space="preserve"> «07» ноября 2022г.</w:t>
      </w:r>
      <w:r w:rsidRPr="00014292">
        <w:rPr>
          <w:rFonts w:eastAsia="Calibri"/>
        </w:rPr>
        <w:tab/>
        <w:t xml:space="preserve">       с. Кыштовка</w:t>
      </w:r>
      <w:r w:rsidRPr="00014292">
        <w:rPr>
          <w:rFonts w:eastAsia="Calibri"/>
        </w:rPr>
        <w:tab/>
        <w:t xml:space="preserve">           </w:t>
      </w:r>
      <w:r w:rsidRPr="00014292">
        <w:rPr>
          <w:rFonts w:eastAsia="Calibri"/>
          <w:iCs/>
          <w:spacing w:val="-22"/>
        </w:rPr>
        <w:t xml:space="preserve">№ 2    </w:t>
      </w:r>
    </w:p>
    <w:p w:rsidR="00014292" w:rsidRPr="00014292" w:rsidRDefault="00014292" w:rsidP="00014292">
      <w:pPr>
        <w:jc w:val="center"/>
        <w:rPr>
          <w:rFonts w:eastAsia="Calibri"/>
        </w:rPr>
      </w:pPr>
      <w:r w:rsidRPr="00014292">
        <w:rPr>
          <w:rFonts w:eastAsia="Calibri"/>
        </w:rPr>
        <w:t xml:space="preserve">           </w:t>
      </w:r>
    </w:p>
    <w:p w:rsidR="00014292" w:rsidRPr="00014292" w:rsidRDefault="00014292" w:rsidP="00014292">
      <w:pPr>
        <w:jc w:val="both"/>
        <w:rPr>
          <w:rFonts w:eastAsia="Calibri"/>
        </w:rPr>
      </w:pPr>
    </w:p>
    <w:p w:rsidR="00014292" w:rsidRPr="00014292" w:rsidRDefault="00014292" w:rsidP="00014292">
      <w:pPr>
        <w:jc w:val="both"/>
        <w:rPr>
          <w:rFonts w:eastAsia="Calibri"/>
        </w:rPr>
      </w:pPr>
      <w:r w:rsidRPr="00014292">
        <w:rPr>
          <w:rFonts w:eastAsia="Calibri"/>
        </w:rPr>
        <w:t>О ВНЕСЕНИИ ИЗМЕНЕНИЙ В УСТАВ СЕЛЬСКОГО ПОСЕЛЕНИЯ КЫШТОВСКОГО СЕЛЬСОВЕТА КЫШТОВСКОГО МУНИЦИПАЛЬНОГО РАЙОНА НОВОСИБИРСКОЙ ОБЛАСТИ</w:t>
      </w:r>
    </w:p>
    <w:p w:rsidR="00014292" w:rsidRPr="00014292" w:rsidRDefault="00014292" w:rsidP="00014292">
      <w:pPr>
        <w:jc w:val="both"/>
        <w:rPr>
          <w:rFonts w:eastAsia="Calibri"/>
        </w:rPr>
      </w:pPr>
    </w:p>
    <w:p w:rsidR="00014292" w:rsidRPr="00014292" w:rsidRDefault="00014292" w:rsidP="00014292">
      <w:pPr>
        <w:shd w:val="clear" w:color="auto" w:fill="FFFFFF"/>
        <w:tabs>
          <w:tab w:val="left" w:leader="underscore" w:pos="2179"/>
        </w:tabs>
        <w:ind w:firstLine="710"/>
        <w:jc w:val="both"/>
        <w:rPr>
          <w:rFonts w:eastAsia="Calibri"/>
          <w:color w:val="000000"/>
          <w:spacing w:val="-1"/>
        </w:rPr>
      </w:pPr>
    </w:p>
    <w:p w:rsidR="00014292" w:rsidRPr="00014292" w:rsidRDefault="00014292" w:rsidP="00014292">
      <w:pPr>
        <w:shd w:val="clear" w:color="auto" w:fill="FFFFFF"/>
        <w:tabs>
          <w:tab w:val="left" w:leader="underscore" w:pos="2179"/>
        </w:tabs>
        <w:ind w:firstLine="710"/>
        <w:jc w:val="both"/>
        <w:rPr>
          <w:rFonts w:eastAsia="Calibri"/>
          <w:spacing w:val="-1"/>
        </w:rPr>
      </w:pPr>
      <w:r w:rsidRPr="00014292">
        <w:rPr>
          <w:rFonts w:eastAsia="Calibri"/>
          <w:spacing w:val="-1"/>
        </w:rPr>
        <w:t>В соответствии со ст. 7, 35, 44 Федерального закона от 06.10.2003 № 131-ФЗ «Об общих принципах организации местного самоуправления в Российской Федерации» Совет депутатов Кыштовского сельсовета Кыштовского района Новосибирской области</w:t>
      </w:r>
    </w:p>
    <w:p w:rsidR="00014292" w:rsidRPr="00014292" w:rsidRDefault="00014292" w:rsidP="00014292">
      <w:pPr>
        <w:shd w:val="clear" w:color="auto" w:fill="FFFFFF"/>
        <w:tabs>
          <w:tab w:val="left" w:leader="underscore" w:pos="2179"/>
        </w:tabs>
        <w:ind w:firstLine="710"/>
        <w:jc w:val="both"/>
        <w:rPr>
          <w:rFonts w:eastAsia="Calibri"/>
          <w:color w:val="000000"/>
          <w:spacing w:val="-1"/>
        </w:rPr>
      </w:pPr>
    </w:p>
    <w:p w:rsidR="00014292" w:rsidRPr="00014292" w:rsidRDefault="00014292" w:rsidP="00014292">
      <w:pPr>
        <w:shd w:val="clear" w:color="auto" w:fill="FFFFFF"/>
        <w:tabs>
          <w:tab w:val="left" w:leader="underscore" w:pos="2179"/>
        </w:tabs>
        <w:ind w:firstLine="710"/>
        <w:jc w:val="both"/>
        <w:rPr>
          <w:rFonts w:eastAsia="Calibri"/>
          <w:b/>
          <w:color w:val="000000"/>
          <w:spacing w:val="-1"/>
        </w:rPr>
      </w:pPr>
      <w:r w:rsidRPr="00014292">
        <w:rPr>
          <w:rFonts w:eastAsia="Calibri"/>
          <w:b/>
          <w:color w:val="000000"/>
          <w:spacing w:val="-1"/>
        </w:rPr>
        <w:t>РЕШИЛ:</w:t>
      </w:r>
    </w:p>
    <w:p w:rsidR="00014292" w:rsidRPr="00014292" w:rsidRDefault="00014292" w:rsidP="00014292">
      <w:pPr>
        <w:ind w:firstLine="709"/>
        <w:jc w:val="both"/>
        <w:rPr>
          <w:rFonts w:eastAsia="Calibri"/>
        </w:rPr>
      </w:pPr>
      <w:r w:rsidRPr="00014292">
        <w:rPr>
          <w:rFonts w:eastAsia="Calibri"/>
          <w:color w:val="000000"/>
          <w:spacing w:val="-21"/>
        </w:rPr>
        <w:t>1.</w:t>
      </w:r>
      <w:r w:rsidRPr="00014292">
        <w:rPr>
          <w:rFonts w:eastAsia="Calibri"/>
          <w:color w:val="000000"/>
        </w:rPr>
        <w:t xml:space="preserve"> В</w:t>
      </w:r>
      <w:r w:rsidRPr="00014292">
        <w:rPr>
          <w:rFonts w:eastAsia="Calibri"/>
          <w:color w:val="000000"/>
          <w:spacing w:val="1"/>
        </w:rPr>
        <w:t>нести в Устав сельского поселения Кыштовского сельсовета</w:t>
      </w:r>
      <w:r w:rsidRPr="00014292">
        <w:rPr>
          <w:rFonts w:eastAsia="Calibri"/>
        </w:rPr>
        <w:t xml:space="preserve"> Кыштовского муниципального района Новосибирской области следующие изменения:</w:t>
      </w:r>
    </w:p>
    <w:p w:rsidR="00014292" w:rsidRPr="00014292" w:rsidRDefault="00014292" w:rsidP="00014292">
      <w:pPr>
        <w:ind w:firstLine="709"/>
        <w:jc w:val="both"/>
        <w:rPr>
          <w:rFonts w:eastAsia="Calibri"/>
          <w:b/>
          <w:bCs/>
        </w:rPr>
      </w:pPr>
    </w:p>
    <w:p w:rsidR="00014292" w:rsidRPr="00014292" w:rsidRDefault="00014292" w:rsidP="00014292">
      <w:pPr>
        <w:pStyle w:val="ab"/>
        <w:numPr>
          <w:ilvl w:val="1"/>
          <w:numId w:val="26"/>
        </w:numPr>
        <w:autoSpaceDE/>
        <w:autoSpaceDN/>
        <w:jc w:val="both"/>
        <w:rPr>
          <w:b/>
          <w:sz w:val="24"/>
          <w:szCs w:val="24"/>
        </w:rPr>
      </w:pPr>
      <w:r w:rsidRPr="00014292">
        <w:rPr>
          <w:b/>
          <w:sz w:val="24"/>
          <w:szCs w:val="24"/>
        </w:rPr>
        <w:t>Статья 3. Муниципальные правовые акты</w:t>
      </w:r>
    </w:p>
    <w:p w:rsidR="00014292" w:rsidRPr="00014292" w:rsidRDefault="00014292" w:rsidP="00014292">
      <w:pPr>
        <w:ind w:left="709"/>
        <w:jc w:val="both"/>
      </w:pPr>
      <w:r w:rsidRPr="00014292">
        <w:t>1.1.1 абзац 1 части 3 изложить в следующей редакции:</w:t>
      </w:r>
    </w:p>
    <w:p w:rsidR="00014292" w:rsidRPr="00014292" w:rsidRDefault="00014292" w:rsidP="00014292">
      <w:pPr>
        <w:ind w:firstLine="567"/>
        <w:jc w:val="both"/>
      </w:pPr>
      <w:r w:rsidRPr="00014292">
        <w:t>"3. Муниципальные нормативные правовые акты, затрагивающие права, свободы и обязанности человека и гражданина, устанавливающие правовой статус организаций, учредителем которых выступает муниципальное образование, а также соглашения, заключаемые между органами местного самоуправления, вступают в силу после их официального опубликования в периодическом печатном издании "Кыштовский Вестник".</w:t>
      </w:r>
    </w:p>
    <w:p w:rsidR="00014292" w:rsidRPr="00014292" w:rsidRDefault="00014292" w:rsidP="00014292">
      <w:pPr>
        <w:ind w:firstLine="567"/>
        <w:jc w:val="both"/>
        <w:rPr>
          <w:b/>
        </w:rPr>
      </w:pPr>
      <w:r w:rsidRPr="00014292">
        <w:rPr>
          <w:b/>
        </w:rPr>
        <w:t>1.2.  Статья 5.  Вопросы местного значения Кыштовского сельсовета:</w:t>
      </w:r>
    </w:p>
    <w:p w:rsidR="00014292" w:rsidRPr="00014292" w:rsidRDefault="00014292" w:rsidP="00014292">
      <w:pPr>
        <w:ind w:firstLine="567"/>
        <w:jc w:val="both"/>
      </w:pPr>
      <w:r w:rsidRPr="00014292">
        <w:t>1.2.1 пункт 31 части 1 изложить в следующей редакции:</w:t>
      </w:r>
    </w:p>
    <w:p w:rsidR="00014292" w:rsidRPr="00014292" w:rsidRDefault="00014292" w:rsidP="00014292">
      <w:pPr>
        <w:ind w:firstLine="567"/>
        <w:jc w:val="both"/>
      </w:pPr>
      <w:r w:rsidRPr="00014292">
        <w:t>"31) обеспечение выполнения работ, необходимых для создания искусственных</w:t>
      </w:r>
      <w:r w:rsidRPr="00014292">
        <w:rPr>
          <w:shd w:val="clear" w:color="auto" w:fill="F3F1E9"/>
        </w:rPr>
        <w:t xml:space="preserve"> </w:t>
      </w:r>
      <w:r w:rsidRPr="00014292">
        <w:t>земельных участков для нужд поселения в соответствии с федеральным законом;".</w:t>
      </w:r>
    </w:p>
    <w:p w:rsidR="00014292" w:rsidRPr="00014292" w:rsidRDefault="00014292" w:rsidP="00014292">
      <w:pPr>
        <w:pStyle w:val="ab"/>
        <w:numPr>
          <w:ilvl w:val="1"/>
          <w:numId w:val="27"/>
        </w:numPr>
        <w:autoSpaceDE/>
        <w:autoSpaceDN/>
        <w:jc w:val="both"/>
        <w:rPr>
          <w:b/>
          <w:sz w:val="24"/>
          <w:szCs w:val="24"/>
        </w:rPr>
      </w:pPr>
      <w:r w:rsidRPr="00014292">
        <w:rPr>
          <w:b/>
          <w:sz w:val="24"/>
          <w:szCs w:val="24"/>
        </w:rPr>
        <w:t>Статья 7. Местный референдум</w:t>
      </w:r>
    </w:p>
    <w:p w:rsidR="00014292" w:rsidRPr="00014292" w:rsidRDefault="00014292" w:rsidP="00014292">
      <w:pPr>
        <w:jc w:val="both"/>
      </w:pPr>
      <w:r w:rsidRPr="00014292">
        <w:rPr>
          <w:b/>
        </w:rPr>
        <w:t xml:space="preserve">            </w:t>
      </w:r>
      <w:r w:rsidRPr="00014292">
        <w:t>1.3.1 в абзаце 2 части 2 слова «избирательной комиссией поселения» заменить словами «комиссией, организующей подготовку и проведение местного референдума»</w:t>
      </w:r>
    </w:p>
    <w:p w:rsidR="00014292" w:rsidRPr="00014292" w:rsidRDefault="00014292" w:rsidP="00014292">
      <w:pPr>
        <w:ind w:firstLine="709"/>
        <w:jc w:val="both"/>
        <w:rPr>
          <w:b/>
        </w:rPr>
      </w:pPr>
      <w:r w:rsidRPr="00014292">
        <w:rPr>
          <w:b/>
        </w:rPr>
        <w:t>1.4 Статья 9. Голосование по вопросам изменения границ поселения, преобразования поселения</w:t>
      </w:r>
    </w:p>
    <w:p w:rsidR="00014292" w:rsidRPr="00014292" w:rsidRDefault="00014292" w:rsidP="00014292">
      <w:pPr>
        <w:ind w:firstLine="709"/>
        <w:jc w:val="both"/>
      </w:pPr>
      <w:r w:rsidRPr="00014292">
        <w:t>1.4.1 в части 3 слова «избирательную комиссию поселения» заменить словами «комиссию, организующую подготовку и проведение местного референдума»;</w:t>
      </w:r>
    </w:p>
    <w:p w:rsidR="00014292" w:rsidRPr="00014292" w:rsidRDefault="00014292" w:rsidP="00014292">
      <w:pPr>
        <w:ind w:firstLine="709"/>
        <w:jc w:val="both"/>
      </w:pPr>
      <w:r w:rsidRPr="00014292">
        <w:t>1.4.2 в части 4 слова «избирательная комиссия Кыштовского сельсовета Кыштовского района Новосибирской области» заменить словами «комиссию, организующую подготовку и проведение местного референдума».</w:t>
      </w:r>
    </w:p>
    <w:p w:rsidR="00014292" w:rsidRPr="00014292" w:rsidRDefault="00014292" w:rsidP="00014292">
      <w:pPr>
        <w:ind w:firstLine="709"/>
        <w:jc w:val="both"/>
        <w:rPr>
          <w:b/>
        </w:rPr>
      </w:pPr>
      <w:r w:rsidRPr="00014292">
        <w:rPr>
          <w:b/>
        </w:rPr>
        <w:t>1.5 Статья 30. Голосование по отзыву депутата Совета депутатов, Главы поселения</w:t>
      </w:r>
    </w:p>
    <w:p w:rsidR="00014292" w:rsidRPr="00014292" w:rsidRDefault="00014292" w:rsidP="00014292">
      <w:pPr>
        <w:ind w:firstLine="709"/>
        <w:jc w:val="both"/>
      </w:pPr>
      <w:r w:rsidRPr="00014292">
        <w:t>1.5.1 в абзаце 2 части 4 слова «избирательную комиссию Кыштовского сельсовета Кыштовского района Новосибирской области» заменить словами «комиссию, организующую подготовку и проведение местного референдума»;</w:t>
      </w:r>
    </w:p>
    <w:p w:rsidR="00014292" w:rsidRPr="00014292" w:rsidRDefault="00014292" w:rsidP="00014292">
      <w:pPr>
        <w:ind w:firstLine="709"/>
        <w:jc w:val="both"/>
      </w:pPr>
      <w:r w:rsidRPr="00014292">
        <w:lastRenderedPageBreak/>
        <w:t>1.5.2 в части 5 слова «избирательная комиссия Кыштовского сельсовета Кыштовского района Новосибирской области» в соответствующих падежах заменить словами «комиссия, организующая подготовку и проведение местного референдума» в соответствующих падежах;</w:t>
      </w:r>
    </w:p>
    <w:p w:rsidR="00014292" w:rsidRPr="00014292" w:rsidRDefault="00014292" w:rsidP="00014292">
      <w:pPr>
        <w:ind w:firstLine="709"/>
        <w:jc w:val="both"/>
      </w:pPr>
      <w:r w:rsidRPr="00014292">
        <w:t xml:space="preserve">1.5.3 в части 6 слова «избирательная комиссия Кыштовского сельсовета Кыштовского района Новосибирской области» в соответствующих падежах заменить словами «комиссия, организующая подготовку и проведение местного референдума» в соответствующих падежах; </w:t>
      </w:r>
    </w:p>
    <w:p w:rsidR="00014292" w:rsidRPr="00014292" w:rsidRDefault="00014292" w:rsidP="00014292">
      <w:pPr>
        <w:ind w:firstLine="709"/>
        <w:jc w:val="both"/>
      </w:pPr>
      <w:r w:rsidRPr="00014292">
        <w:t>1.5.4 в части 7 слова «избирательной комиссии Кыштовского сельсовета Кыштовского района Новосибирской области» заменить словами «комиссии, организующей подготовку и проведение местного референдума»;</w:t>
      </w:r>
    </w:p>
    <w:p w:rsidR="00014292" w:rsidRPr="00014292" w:rsidRDefault="00014292" w:rsidP="00014292">
      <w:pPr>
        <w:ind w:firstLine="709"/>
        <w:jc w:val="both"/>
      </w:pPr>
      <w:r w:rsidRPr="00014292">
        <w:t xml:space="preserve">1.5.5 в части 9 слова «(обнародованию)» исключить.  </w:t>
      </w:r>
    </w:p>
    <w:p w:rsidR="00014292" w:rsidRPr="00014292" w:rsidRDefault="00014292" w:rsidP="00014292">
      <w:pPr>
        <w:ind w:firstLine="567"/>
        <w:jc w:val="both"/>
        <w:rPr>
          <w:b/>
        </w:rPr>
      </w:pPr>
      <w:r w:rsidRPr="00014292">
        <w:rPr>
          <w:b/>
        </w:rPr>
        <w:t xml:space="preserve">1.6 Статья 32. Полномочия администрации </w:t>
      </w:r>
    </w:p>
    <w:p w:rsidR="00014292" w:rsidRPr="00014292" w:rsidRDefault="00014292" w:rsidP="00014292">
      <w:pPr>
        <w:ind w:firstLine="567"/>
        <w:jc w:val="both"/>
      </w:pPr>
      <w:r w:rsidRPr="00014292">
        <w:t>1.6.1 исключить пункт 40 следующего содержания:</w:t>
      </w:r>
    </w:p>
    <w:p w:rsidR="00014292" w:rsidRPr="00014292" w:rsidRDefault="00014292" w:rsidP="00014292">
      <w:pPr>
        <w:ind w:firstLine="710"/>
        <w:jc w:val="both"/>
        <w:rPr>
          <w:rFonts w:eastAsia="Calibri"/>
        </w:rPr>
      </w:pPr>
      <w:r w:rsidRPr="00014292">
        <w:rPr>
          <w:rFonts w:eastAsia="Calibri"/>
        </w:rPr>
        <w:t>«40) организация и осуществление муниципального контроля на территории Кыштовского сельсовета;»;</w:t>
      </w:r>
    </w:p>
    <w:p w:rsidR="00014292" w:rsidRPr="00014292" w:rsidRDefault="00014292" w:rsidP="00014292">
      <w:pPr>
        <w:ind w:firstLine="710"/>
        <w:jc w:val="both"/>
        <w:rPr>
          <w:rFonts w:eastAsia="Calibri"/>
        </w:rPr>
      </w:pPr>
      <w:r w:rsidRPr="00014292">
        <w:rPr>
          <w:rFonts w:eastAsia="Calibri"/>
        </w:rPr>
        <w:t>1.6.2 исключить пункт 41 следующего содержания:</w:t>
      </w:r>
    </w:p>
    <w:p w:rsidR="00014292" w:rsidRPr="00014292" w:rsidRDefault="00014292" w:rsidP="00014292">
      <w:pPr>
        <w:jc w:val="both"/>
        <w:rPr>
          <w:rFonts w:eastAsia="Calibri"/>
        </w:rPr>
      </w:pPr>
      <w:r w:rsidRPr="00014292">
        <w:rPr>
          <w:rFonts w:eastAsia="Calibri"/>
        </w:rPr>
        <w:t xml:space="preserve">         «41) разработка административных регламентов проведения проверок при осуществлении муниципального контроля;»;</w:t>
      </w:r>
    </w:p>
    <w:p w:rsidR="00014292" w:rsidRPr="00014292" w:rsidRDefault="00014292" w:rsidP="00014292">
      <w:pPr>
        <w:jc w:val="both"/>
        <w:rPr>
          <w:rFonts w:eastAsia="Calibri"/>
        </w:rPr>
      </w:pPr>
      <w:r w:rsidRPr="00014292">
        <w:rPr>
          <w:rFonts w:eastAsia="Calibri"/>
        </w:rPr>
        <w:t xml:space="preserve">         1.6.3 пункт 45 изложить в следующей редакции:</w:t>
      </w:r>
    </w:p>
    <w:p w:rsidR="00014292" w:rsidRPr="00014292" w:rsidRDefault="00014292" w:rsidP="00014292">
      <w:pPr>
        <w:ind w:firstLine="567"/>
        <w:jc w:val="both"/>
      </w:pPr>
      <w:r w:rsidRPr="00014292">
        <w:t>"45)  обеспечение выполнения работ, необходимых для создания искусственных земельных участков для нужд поселения в соответствии с </w:t>
      </w:r>
      <w:hyperlink r:id="rId9" w:anchor="/document/12188105/entry/0" w:history="1">
        <w:r w:rsidRPr="00014292">
          <w:t>федеральным законом</w:t>
        </w:r>
      </w:hyperlink>
      <w:r w:rsidRPr="00014292">
        <w:t>;".</w:t>
      </w:r>
    </w:p>
    <w:p w:rsidR="00014292" w:rsidRPr="00014292" w:rsidRDefault="00014292" w:rsidP="00014292">
      <w:pPr>
        <w:ind w:firstLine="567"/>
        <w:jc w:val="both"/>
      </w:pPr>
      <w:r w:rsidRPr="00014292">
        <w:rPr>
          <w:b/>
        </w:rPr>
        <w:t>1.7 Статью 33. Избирательная комиссия Кыштовского сельсовета Кыштовского района Новосибирской области</w:t>
      </w:r>
      <w:r w:rsidRPr="00014292">
        <w:t xml:space="preserve"> признать утратившей силу.</w:t>
      </w:r>
    </w:p>
    <w:p w:rsidR="00014292" w:rsidRPr="00014292" w:rsidRDefault="00014292" w:rsidP="00014292">
      <w:pPr>
        <w:ind w:firstLine="567"/>
        <w:jc w:val="both"/>
        <w:rPr>
          <w:b/>
        </w:rPr>
      </w:pPr>
      <w:r w:rsidRPr="00014292">
        <w:rPr>
          <w:b/>
        </w:rPr>
        <w:t>1.8 Статья 34. Муниципальный контроль</w:t>
      </w:r>
    </w:p>
    <w:p w:rsidR="00014292" w:rsidRPr="00014292" w:rsidRDefault="00014292" w:rsidP="00014292">
      <w:pPr>
        <w:ind w:firstLine="567"/>
        <w:jc w:val="both"/>
      </w:pPr>
      <w:r w:rsidRPr="00014292">
        <w:t>1.8.1 часть 5 дополнить абзацем следующего содержания: «Вид муниципального контроля подлежит осуществлению при наличии в границах Кыштовского сельсовета объектов соответствующего вида контроля.».</w:t>
      </w:r>
    </w:p>
    <w:p w:rsidR="00014292" w:rsidRPr="00014292" w:rsidRDefault="00014292" w:rsidP="00014292">
      <w:pPr>
        <w:jc w:val="both"/>
        <w:rPr>
          <w:b/>
        </w:rPr>
      </w:pPr>
      <w:r w:rsidRPr="00014292">
        <w:rPr>
          <w:b/>
        </w:rPr>
        <w:t xml:space="preserve">        1.9 Статья 45. Внесение изменений и дополнений в Устав</w:t>
      </w:r>
    </w:p>
    <w:p w:rsidR="00014292" w:rsidRPr="00014292" w:rsidRDefault="00014292" w:rsidP="00014292">
      <w:pPr>
        <w:ind w:firstLine="567"/>
        <w:jc w:val="both"/>
      </w:pPr>
      <w:r w:rsidRPr="00014292">
        <w:t>1.9.1 в пункте 1 части 3.1 исключить слово «(схода граждан)»;</w:t>
      </w:r>
    </w:p>
    <w:p w:rsidR="00014292" w:rsidRPr="00014292" w:rsidRDefault="00014292" w:rsidP="00014292">
      <w:pPr>
        <w:ind w:firstLine="567"/>
        <w:jc w:val="both"/>
        <w:rPr>
          <w:b/>
        </w:rPr>
      </w:pPr>
      <w:r w:rsidRPr="00014292">
        <w:t>1.9.2 в пункте 2 части 3.1 исключить слово «(сходом граждан)»</w:t>
      </w:r>
    </w:p>
    <w:p w:rsidR="00014292" w:rsidRPr="00014292" w:rsidRDefault="00014292" w:rsidP="00014292">
      <w:pPr>
        <w:ind w:firstLine="567"/>
        <w:jc w:val="both"/>
      </w:pPr>
      <w:r w:rsidRPr="00014292">
        <w:t>1.9.3 в пункте 2 части 3.1 исключить слово «(схода граждан)»;</w:t>
      </w:r>
    </w:p>
    <w:p w:rsidR="00014292" w:rsidRPr="00014292" w:rsidRDefault="00014292" w:rsidP="00014292">
      <w:pPr>
        <w:ind w:firstLine="567"/>
        <w:jc w:val="both"/>
      </w:pPr>
      <w:r w:rsidRPr="00014292">
        <w:t>1.9.4 из части 4 исключить слово «(обнародованию)»;</w:t>
      </w:r>
    </w:p>
    <w:p w:rsidR="00014292" w:rsidRPr="00014292" w:rsidRDefault="00014292" w:rsidP="00014292">
      <w:pPr>
        <w:ind w:firstLine="567"/>
        <w:jc w:val="both"/>
      </w:pPr>
      <w:r w:rsidRPr="00014292">
        <w:t>1.9.5 в части 5 слова «, сроков государственной регистрации и официального опубликования (обнародования) такого муниципального правового акта и, как правило, не должен превышать шесть месяцев.» заменить на слова: «, сроков государственной регистрации и официального опубликования такого муниципального правового акта и, как правило, не должен превышать шесть месяцев.».</w:t>
      </w:r>
    </w:p>
    <w:p w:rsidR="00014292" w:rsidRPr="00014292" w:rsidRDefault="00014292" w:rsidP="00014292">
      <w:pPr>
        <w:ind w:firstLine="709"/>
        <w:jc w:val="both"/>
        <w:rPr>
          <w:rFonts w:eastAsia="Calibri"/>
          <w:b/>
          <w:bCs/>
        </w:rPr>
      </w:pPr>
      <w:r w:rsidRPr="00014292">
        <w:rPr>
          <w:rFonts w:eastAsia="Calibri"/>
          <w:b/>
          <w:bCs/>
        </w:rPr>
        <w:t>1.10. Статья 46. Вступление Устава в силу</w:t>
      </w:r>
    </w:p>
    <w:p w:rsidR="00014292" w:rsidRPr="00014292" w:rsidRDefault="00014292" w:rsidP="00014292">
      <w:pPr>
        <w:ind w:firstLine="709"/>
        <w:jc w:val="both"/>
        <w:rPr>
          <w:rFonts w:eastAsia="Calibri"/>
        </w:rPr>
      </w:pPr>
      <w:r w:rsidRPr="00014292">
        <w:rPr>
          <w:rFonts w:eastAsia="Calibri"/>
        </w:rPr>
        <w:t>1.10.1 исключить слова «(обнародованию)».</w:t>
      </w:r>
    </w:p>
    <w:p w:rsidR="00014292" w:rsidRPr="00014292" w:rsidRDefault="00014292" w:rsidP="00014292">
      <w:pPr>
        <w:ind w:firstLine="709"/>
        <w:jc w:val="both"/>
        <w:rPr>
          <w:rFonts w:eastAsia="Calibri"/>
        </w:rPr>
      </w:pPr>
    </w:p>
    <w:p w:rsidR="00014292" w:rsidRPr="00014292" w:rsidRDefault="00014292" w:rsidP="00014292">
      <w:pPr>
        <w:ind w:firstLine="709"/>
        <w:jc w:val="both"/>
        <w:rPr>
          <w:rFonts w:eastAsia="Calibri"/>
        </w:rPr>
      </w:pPr>
      <w:r w:rsidRPr="00014292">
        <w:rPr>
          <w:rFonts w:eastAsia="Calibri"/>
        </w:rPr>
        <w:t>2. В порядке, установленном Федеральным законом от 21.07.2005 № 97-ФЗ «О государственной регистрации Уставов муниципальных образований», предоставить муниципальный правовой акт о внесении изменений в Устав сельского поселения Кыштовского сельсовета Кыштовского муниципального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дней.</w:t>
      </w:r>
    </w:p>
    <w:p w:rsidR="00014292" w:rsidRPr="00014292" w:rsidRDefault="00014292" w:rsidP="00014292">
      <w:pPr>
        <w:ind w:firstLine="709"/>
        <w:jc w:val="both"/>
        <w:rPr>
          <w:rFonts w:eastAsia="Calibri"/>
          <w:i/>
        </w:rPr>
      </w:pPr>
      <w:r w:rsidRPr="00014292">
        <w:rPr>
          <w:rFonts w:eastAsia="Calibri"/>
        </w:rPr>
        <w:t>3. Главе Кыштовского сельсовета Кыштовского района Новосибирской области опубликовать муниципальный правовой акт Кыштовского сельсовета после государственной регистрации в течение 7 дней со дня его поступления из Главного управления Министерства юстиции Российской Федерации по Новосибирской области.</w:t>
      </w:r>
    </w:p>
    <w:p w:rsidR="00014292" w:rsidRPr="00014292" w:rsidRDefault="00014292" w:rsidP="00014292">
      <w:pPr>
        <w:ind w:firstLine="709"/>
        <w:jc w:val="both"/>
        <w:rPr>
          <w:rFonts w:eastAsia="Calibri"/>
        </w:rPr>
      </w:pPr>
      <w:r w:rsidRPr="00014292">
        <w:rPr>
          <w:rFonts w:eastAsia="Calibri"/>
        </w:rPr>
        <w:lastRenderedPageBreak/>
        <w:t>4.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муниципального правового акта Кыштовского сельсовета Кыштовского района Новосибирской области для включения указанных сведений в государственный реестр уставов муниципальных образований Новосибирской области в 10-дневной срок со дня официального опубликования.</w:t>
      </w:r>
    </w:p>
    <w:p w:rsidR="00014292" w:rsidRPr="00014292" w:rsidRDefault="00014292" w:rsidP="00014292">
      <w:pPr>
        <w:ind w:firstLine="709"/>
        <w:jc w:val="both"/>
        <w:rPr>
          <w:rFonts w:eastAsia="Calibri"/>
        </w:rPr>
      </w:pPr>
      <w:r w:rsidRPr="00014292">
        <w:rPr>
          <w:rFonts w:eastAsia="Calibri"/>
        </w:rPr>
        <w:t>5. Настоящее решение, за исключением пунктов 1.3.-1.5, 1.7 вступает в силу после государственной регистрации и опубликования в «Кыштовском Вестнике».</w:t>
      </w:r>
    </w:p>
    <w:p w:rsidR="00014292" w:rsidRPr="00014292" w:rsidRDefault="00014292" w:rsidP="00014292">
      <w:pPr>
        <w:ind w:firstLine="709"/>
        <w:jc w:val="both"/>
        <w:rPr>
          <w:rFonts w:eastAsia="Calibri"/>
        </w:rPr>
      </w:pPr>
      <w:r w:rsidRPr="00014292">
        <w:rPr>
          <w:rFonts w:eastAsia="Calibri"/>
        </w:rPr>
        <w:t>6. Пункты 1.3-1.5, 1.7 настоящего решения вступают в силу с 01.01.2023.</w:t>
      </w:r>
    </w:p>
    <w:p w:rsidR="00014292" w:rsidRPr="00014292" w:rsidRDefault="00014292" w:rsidP="00014292">
      <w:pPr>
        <w:ind w:firstLine="709"/>
        <w:jc w:val="both"/>
        <w:rPr>
          <w:rFonts w:eastAsia="Calibri"/>
        </w:rPr>
      </w:pPr>
    </w:p>
    <w:p w:rsidR="00014292" w:rsidRPr="00014292" w:rsidRDefault="00014292" w:rsidP="00014292">
      <w:pPr>
        <w:jc w:val="both"/>
        <w:rPr>
          <w:rFonts w:eastAsia="Calibri"/>
        </w:rPr>
      </w:pPr>
    </w:p>
    <w:p w:rsidR="00014292" w:rsidRPr="00014292" w:rsidRDefault="00014292" w:rsidP="00014292">
      <w:pPr>
        <w:ind w:firstLine="709"/>
        <w:jc w:val="both"/>
        <w:rPr>
          <w:rFonts w:eastAsia="Calibri"/>
        </w:rPr>
      </w:pPr>
    </w:p>
    <w:p w:rsidR="00014292" w:rsidRPr="00014292" w:rsidRDefault="00014292" w:rsidP="00014292">
      <w:pPr>
        <w:ind w:firstLine="709"/>
        <w:jc w:val="both"/>
        <w:rPr>
          <w:rFonts w:eastAsia="Calibri"/>
        </w:rPr>
      </w:pPr>
      <w:r w:rsidRPr="00014292">
        <w:rPr>
          <w:rFonts w:eastAsia="Calibri"/>
        </w:rPr>
        <w:t xml:space="preserve">Глава Кыштовского сельсовета </w:t>
      </w:r>
    </w:p>
    <w:p w:rsidR="00014292" w:rsidRPr="00014292" w:rsidRDefault="00014292" w:rsidP="00014292">
      <w:pPr>
        <w:ind w:firstLine="709"/>
        <w:jc w:val="both"/>
        <w:rPr>
          <w:rFonts w:eastAsia="Calibri"/>
        </w:rPr>
      </w:pPr>
      <w:r w:rsidRPr="00014292">
        <w:rPr>
          <w:rFonts w:eastAsia="Calibri"/>
        </w:rPr>
        <w:t xml:space="preserve">Кыштовского района </w:t>
      </w:r>
    </w:p>
    <w:p w:rsidR="00014292" w:rsidRPr="00014292" w:rsidRDefault="00014292" w:rsidP="00014292">
      <w:pPr>
        <w:ind w:firstLine="709"/>
        <w:jc w:val="both"/>
        <w:rPr>
          <w:rFonts w:eastAsia="Calibri"/>
        </w:rPr>
      </w:pPr>
      <w:r w:rsidRPr="00014292">
        <w:rPr>
          <w:rFonts w:eastAsia="Calibri"/>
        </w:rPr>
        <w:t>Новосибирской области                                                   А.П. Шеломенцева</w:t>
      </w:r>
    </w:p>
    <w:p w:rsidR="00014292" w:rsidRPr="00014292" w:rsidRDefault="00014292" w:rsidP="00014292">
      <w:pPr>
        <w:ind w:firstLine="709"/>
        <w:jc w:val="both"/>
        <w:rPr>
          <w:rFonts w:eastAsia="Calibri"/>
          <w:vertAlign w:val="superscript"/>
        </w:rPr>
      </w:pPr>
      <w:r w:rsidRPr="00014292">
        <w:rPr>
          <w:rFonts w:eastAsia="Calibri"/>
          <w:vertAlign w:val="superscript"/>
        </w:rPr>
        <w:t xml:space="preserve">            </w:t>
      </w:r>
    </w:p>
    <w:tbl>
      <w:tblPr>
        <w:tblW w:w="9747" w:type="dxa"/>
        <w:tblLook w:val="04A0" w:firstRow="1" w:lastRow="0" w:firstColumn="1" w:lastColumn="0" w:noHBand="0" w:noVBand="1"/>
      </w:tblPr>
      <w:tblGrid>
        <w:gridCol w:w="9747"/>
      </w:tblGrid>
      <w:tr w:rsidR="00014292" w:rsidRPr="00014292" w:rsidTr="00834FE6">
        <w:tc>
          <w:tcPr>
            <w:tcW w:w="4644" w:type="dxa"/>
            <w:shd w:val="clear" w:color="auto" w:fill="auto"/>
            <w:hideMark/>
          </w:tcPr>
          <w:p w:rsidR="00014292" w:rsidRPr="00014292" w:rsidRDefault="00014292" w:rsidP="00834FE6">
            <w:pPr>
              <w:jc w:val="both"/>
              <w:rPr>
                <w:color w:val="000000"/>
              </w:rPr>
            </w:pPr>
            <w:r w:rsidRPr="00014292">
              <w:rPr>
                <w:color w:val="000000"/>
              </w:rPr>
              <w:t xml:space="preserve">           Председатель Совета депутатов</w:t>
            </w:r>
          </w:p>
          <w:p w:rsidR="00014292" w:rsidRPr="00014292" w:rsidRDefault="00014292" w:rsidP="00834FE6">
            <w:pPr>
              <w:jc w:val="both"/>
              <w:rPr>
                <w:color w:val="000000"/>
              </w:rPr>
            </w:pPr>
            <w:r w:rsidRPr="00014292">
              <w:rPr>
                <w:color w:val="000000"/>
              </w:rPr>
              <w:t xml:space="preserve">           Кыштовского сельсовета </w:t>
            </w:r>
          </w:p>
          <w:p w:rsidR="00014292" w:rsidRPr="00014292" w:rsidRDefault="00014292" w:rsidP="00834FE6">
            <w:pPr>
              <w:jc w:val="both"/>
              <w:rPr>
                <w:color w:val="000000"/>
              </w:rPr>
            </w:pPr>
            <w:r w:rsidRPr="00014292">
              <w:rPr>
                <w:color w:val="000000"/>
              </w:rPr>
              <w:t xml:space="preserve">           Кыштовского района</w:t>
            </w:r>
          </w:p>
          <w:p w:rsidR="00014292" w:rsidRPr="00014292" w:rsidRDefault="00014292" w:rsidP="00834FE6">
            <w:pPr>
              <w:jc w:val="both"/>
              <w:rPr>
                <w:color w:val="000000"/>
              </w:rPr>
            </w:pPr>
            <w:r w:rsidRPr="00014292">
              <w:rPr>
                <w:color w:val="000000"/>
              </w:rPr>
              <w:t xml:space="preserve">           Новосибирской области                                                 С.А. Беспрозванных</w:t>
            </w:r>
          </w:p>
        </w:tc>
      </w:tr>
      <w:tr w:rsidR="00014292" w:rsidRPr="00014292" w:rsidTr="00834FE6">
        <w:tc>
          <w:tcPr>
            <w:tcW w:w="4644" w:type="dxa"/>
            <w:shd w:val="clear" w:color="auto" w:fill="auto"/>
          </w:tcPr>
          <w:p w:rsidR="00014292" w:rsidRPr="00014292" w:rsidRDefault="00014292" w:rsidP="00834FE6">
            <w:pPr>
              <w:jc w:val="both"/>
              <w:rPr>
                <w:color w:val="000000"/>
              </w:rPr>
            </w:pPr>
            <w:r w:rsidRPr="00014292">
              <w:rPr>
                <w:color w:val="000000"/>
              </w:rPr>
              <w:t xml:space="preserve">                                                                                        </w:t>
            </w:r>
          </w:p>
          <w:p w:rsidR="00014292" w:rsidRPr="00014292" w:rsidRDefault="00014292" w:rsidP="00834FE6">
            <w:pPr>
              <w:jc w:val="both"/>
              <w:rPr>
                <w:color w:val="000000"/>
              </w:rPr>
            </w:pPr>
          </w:p>
        </w:tc>
      </w:tr>
    </w:tbl>
    <w:p w:rsidR="00014292" w:rsidRDefault="00014292" w:rsidP="00014292">
      <w:pPr>
        <w:jc w:val="both"/>
      </w:pPr>
    </w:p>
    <w:p w:rsidR="00014292" w:rsidRDefault="00014292" w:rsidP="00AA4059">
      <w:pPr>
        <w:rPr>
          <w:color w:val="000000"/>
          <w:sz w:val="20"/>
          <w:szCs w:val="20"/>
        </w:rPr>
      </w:pPr>
    </w:p>
    <w:p w:rsidR="00014292" w:rsidRDefault="00014292" w:rsidP="00AA4059">
      <w:pPr>
        <w:rPr>
          <w:color w:val="000000"/>
          <w:sz w:val="20"/>
          <w:szCs w:val="20"/>
        </w:rPr>
      </w:pPr>
    </w:p>
    <w:p w:rsidR="00014292" w:rsidRDefault="00014292" w:rsidP="00AA4059">
      <w:pPr>
        <w:rPr>
          <w:color w:val="000000"/>
          <w:sz w:val="20"/>
          <w:szCs w:val="20"/>
        </w:rPr>
      </w:pPr>
    </w:p>
    <w:p w:rsidR="00014292" w:rsidRDefault="00014292" w:rsidP="00AA4059">
      <w:pPr>
        <w:rPr>
          <w:color w:val="000000"/>
          <w:sz w:val="20"/>
          <w:szCs w:val="20"/>
        </w:rPr>
      </w:pPr>
    </w:p>
    <w:p w:rsidR="00014292" w:rsidRDefault="00014292" w:rsidP="00AA4059">
      <w:pPr>
        <w:rPr>
          <w:color w:val="000000"/>
          <w:sz w:val="20"/>
          <w:szCs w:val="20"/>
        </w:rPr>
      </w:pPr>
    </w:p>
    <w:p w:rsidR="00014292" w:rsidRDefault="00014292" w:rsidP="00AA4059">
      <w:pPr>
        <w:rPr>
          <w:color w:val="000000"/>
          <w:sz w:val="20"/>
          <w:szCs w:val="20"/>
        </w:rPr>
      </w:pPr>
    </w:p>
    <w:p w:rsidR="00014292" w:rsidRDefault="00014292" w:rsidP="00AA4059">
      <w:pPr>
        <w:rPr>
          <w:color w:val="000000"/>
          <w:sz w:val="20"/>
          <w:szCs w:val="20"/>
        </w:rPr>
      </w:pPr>
    </w:p>
    <w:p w:rsidR="00014292" w:rsidRDefault="00014292" w:rsidP="00AA4059">
      <w:pPr>
        <w:rPr>
          <w:color w:val="000000"/>
          <w:sz w:val="20"/>
          <w:szCs w:val="20"/>
        </w:rPr>
      </w:pPr>
    </w:p>
    <w:p w:rsidR="00014292" w:rsidRDefault="00014292" w:rsidP="00AA4059">
      <w:pPr>
        <w:rPr>
          <w:color w:val="000000"/>
          <w:sz w:val="20"/>
          <w:szCs w:val="20"/>
        </w:rPr>
      </w:pPr>
    </w:p>
    <w:p w:rsidR="00014292" w:rsidRDefault="00014292" w:rsidP="00AA4059">
      <w:pPr>
        <w:rPr>
          <w:color w:val="000000"/>
          <w:sz w:val="20"/>
          <w:szCs w:val="20"/>
        </w:rPr>
      </w:pPr>
    </w:p>
    <w:p w:rsidR="00014292" w:rsidRDefault="00014292" w:rsidP="00AA4059">
      <w:pPr>
        <w:rPr>
          <w:color w:val="000000"/>
          <w:sz w:val="20"/>
          <w:szCs w:val="20"/>
        </w:rPr>
      </w:pPr>
    </w:p>
    <w:p w:rsidR="00014292" w:rsidRDefault="00014292" w:rsidP="00AA4059">
      <w:pPr>
        <w:rPr>
          <w:color w:val="000000"/>
          <w:sz w:val="20"/>
          <w:szCs w:val="20"/>
        </w:rPr>
      </w:pPr>
    </w:p>
    <w:p w:rsidR="00014292" w:rsidRDefault="00014292" w:rsidP="00AA4059">
      <w:pPr>
        <w:rPr>
          <w:color w:val="000000"/>
          <w:sz w:val="20"/>
          <w:szCs w:val="20"/>
        </w:rPr>
      </w:pPr>
    </w:p>
    <w:p w:rsidR="00014292" w:rsidRDefault="00014292" w:rsidP="00AA4059">
      <w:pPr>
        <w:rPr>
          <w:color w:val="000000"/>
          <w:sz w:val="20"/>
          <w:szCs w:val="20"/>
        </w:rPr>
      </w:pPr>
    </w:p>
    <w:p w:rsidR="00014292" w:rsidRDefault="00014292" w:rsidP="00AA4059">
      <w:pPr>
        <w:rPr>
          <w:color w:val="000000"/>
          <w:sz w:val="20"/>
          <w:szCs w:val="20"/>
        </w:rPr>
      </w:pPr>
    </w:p>
    <w:p w:rsidR="00014292" w:rsidRDefault="00014292" w:rsidP="00AA4059">
      <w:pPr>
        <w:rPr>
          <w:color w:val="000000"/>
          <w:sz w:val="20"/>
          <w:szCs w:val="20"/>
        </w:rPr>
      </w:pPr>
    </w:p>
    <w:p w:rsidR="00014292" w:rsidRDefault="00014292" w:rsidP="00AA4059">
      <w:pPr>
        <w:rPr>
          <w:color w:val="000000"/>
          <w:sz w:val="20"/>
          <w:szCs w:val="20"/>
        </w:rPr>
      </w:pPr>
    </w:p>
    <w:p w:rsidR="00014292" w:rsidRDefault="00014292" w:rsidP="00AA4059">
      <w:pPr>
        <w:rPr>
          <w:color w:val="000000"/>
          <w:sz w:val="20"/>
          <w:szCs w:val="20"/>
        </w:rPr>
      </w:pPr>
    </w:p>
    <w:p w:rsidR="00014292" w:rsidRDefault="00014292" w:rsidP="00AA4059">
      <w:pPr>
        <w:rPr>
          <w:color w:val="000000"/>
          <w:sz w:val="20"/>
          <w:szCs w:val="20"/>
        </w:rPr>
      </w:pPr>
    </w:p>
    <w:p w:rsidR="00014292" w:rsidRDefault="00014292" w:rsidP="00AA4059">
      <w:pPr>
        <w:rPr>
          <w:color w:val="000000"/>
          <w:sz w:val="20"/>
          <w:szCs w:val="20"/>
        </w:rPr>
      </w:pPr>
    </w:p>
    <w:p w:rsidR="00014292" w:rsidRDefault="00014292" w:rsidP="00AA4059">
      <w:pPr>
        <w:rPr>
          <w:color w:val="000000"/>
          <w:sz w:val="20"/>
          <w:szCs w:val="20"/>
        </w:rPr>
      </w:pPr>
    </w:p>
    <w:p w:rsidR="00014292" w:rsidRDefault="00014292" w:rsidP="00AA4059">
      <w:pPr>
        <w:rPr>
          <w:color w:val="000000"/>
          <w:sz w:val="20"/>
          <w:szCs w:val="20"/>
        </w:rPr>
      </w:pPr>
    </w:p>
    <w:p w:rsidR="00014292" w:rsidRDefault="00014292" w:rsidP="00AA4059">
      <w:pPr>
        <w:rPr>
          <w:color w:val="000000"/>
          <w:sz w:val="20"/>
          <w:szCs w:val="20"/>
        </w:rPr>
      </w:pPr>
    </w:p>
    <w:p w:rsidR="00014292" w:rsidRDefault="00014292" w:rsidP="00AA4059">
      <w:pPr>
        <w:rPr>
          <w:color w:val="000000"/>
          <w:sz w:val="20"/>
          <w:szCs w:val="20"/>
        </w:rPr>
      </w:pPr>
    </w:p>
    <w:p w:rsidR="00014292" w:rsidRDefault="00014292" w:rsidP="00AA4059">
      <w:pPr>
        <w:rPr>
          <w:color w:val="000000"/>
          <w:sz w:val="20"/>
          <w:szCs w:val="20"/>
        </w:rPr>
      </w:pPr>
    </w:p>
    <w:p w:rsidR="00014292" w:rsidRDefault="00014292" w:rsidP="00AA4059">
      <w:pPr>
        <w:rPr>
          <w:color w:val="000000"/>
          <w:sz w:val="20"/>
          <w:szCs w:val="20"/>
        </w:rPr>
      </w:pPr>
    </w:p>
    <w:p w:rsidR="00014292" w:rsidRDefault="00014292" w:rsidP="00AA4059">
      <w:pPr>
        <w:rPr>
          <w:color w:val="000000"/>
          <w:sz w:val="20"/>
          <w:szCs w:val="20"/>
        </w:rPr>
      </w:pPr>
    </w:p>
    <w:p w:rsidR="00014292" w:rsidRDefault="00014292" w:rsidP="00AA4059">
      <w:pPr>
        <w:rPr>
          <w:color w:val="000000"/>
          <w:sz w:val="20"/>
          <w:szCs w:val="20"/>
        </w:rPr>
      </w:pPr>
    </w:p>
    <w:p w:rsidR="00014292" w:rsidRDefault="00014292" w:rsidP="00AA4059">
      <w:pPr>
        <w:rPr>
          <w:color w:val="000000"/>
          <w:sz w:val="20"/>
          <w:szCs w:val="20"/>
        </w:rPr>
      </w:pPr>
    </w:p>
    <w:p w:rsidR="00014292" w:rsidRDefault="00014292" w:rsidP="00AA4059">
      <w:pPr>
        <w:rPr>
          <w:color w:val="000000"/>
          <w:sz w:val="20"/>
          <w:szCs w:val="20"/>
        </w:rPr>
      </w:pPr>
    </w:p>
    <w:p w:rsidR="00014292" w:rsidRDefault="00014292" w:rsidP="00AA4059">
      <w:pPr>
        <w:rPr>
          <w:color w:val="000000"/>
          <w:sz w:val="20"/>
          <w:szCs w:val="20"/>
        </w:rPr>
      </w:pPr>
    </w:p>
    <w:p w:rsidR="00014292" w:rsidRDefault="00014292" w:rsidP="00AA4059">
      <w:pPr>
        <w:rPr>
          <w:color w:val="000000"/>
          <w:sz w:val="20"/>
          <w:szCs w:val="20"/>
        </w:rPr>
      </w:pPr>
    </w:p>
    <w:p w:rsidR="00014292" w:rsidRDefault="00014292" w:rsidP="00AA4059">
      <w:pPr>
        <w:rPr>
          <w:color w:val="000000"/>
          <w:sz w:val="20"/>
          <w:szCs w:val="20"/>
        </w:rPr>
      </w:pPr>
    </w:p>
    <w:p w:rsidR="00014292" w:rsidRDefault="00014292" w:rsidP="00AA4059">
      <w:pPr>
        <w:rPr>
          <w:color w:val="000000"/>
          <w:sz w:val="20"/>
          <w:szCs w:val="20"/>
        </w:rPr>
      </w:pPr>
    </w:p>
    <w:p w:rsidR="00014292" w:rsidRDefault="00014292" w:rsidP="00AA4059">
      <w:pPr>
        <w:rPr>
          <w:color w:val="000000"/>
          <w:sz w:val="20"/>
          <w:szCs w:val="20"/>
        </w:rPr>
      </w:pPr>
    </w:p>
    <w:p w:rsidR="00014292" w:rsidRPr="002261C1" w:rsidRDefault="00014292" w:rsidP="00014292">
      <w:pPr>
        <w:jc w:val="center"/>
        <w:rPr>
          <w:rFonts w:eastAsia="Calibri"/>
          <w:b/>
          <w:bCs/>
          <w:spacing w:val="-1"/>
          <w:lang w:eastAsia="en-US"/>
        </w:rPr>
      </w:pPr>
      <w:r w:rsidRPr="006D2A50">
        <w:rPr>
          <w:rFonts w:eastAsia="Calibri"/>
          <w:b/>
          <w:bCs/>
          <w:spacing w:val="-1"/>
          <w:lang w:eastAsia="en-US"/>
        </w:rPr>
        <w:lastRenderedPageBreak/>
        <w:t>СОВЕТ ДЕПУТАТОВ</w:t>
      </w:r>
    </w:p>
    <w:p w:rsidR="00014292" w:rsidRPr="006D2A50" w:rsidRDefault="00014292" w:rsidP="00014292">
      <w:pPr>
        <w:shd w:val="clear" w:color="auto" w:fill="FFFFFF"/>
        <w:jc w:val="center"/>
        <w:rPr>
          <w:rFonts w:eastAsia="Calibri"/>
          <w:b/>
          <w:bCs/>
          <w:spacing w:val="-1"/>
          <w:lang w:eastAsia="en-US"/>
        </w:rPr>
      </w:pPr>
      <w:r w:rsidRPr="006D2A50">
        <w:rPr>
          <w:rFonts w:eastAsia="Calibri"/>
          <w:b/>
          <w:bCs/>
          <w:spacing w:val="-1"/>
          <w:lang w:eastAsia="en-US"/>
        </w:rPr>
        <w:t>КЫШТОВСКОГО СЕЛЬСОВЕТА</w:t>
      </w:r>
    </w:p>
    <w:p w:rsidR="00014292" w:rsidRPr="006D2A50" w:rsidRDefault="00014292" w:rsidP="00014292">
      <w:pPr>
        <w:shd w:val="clear" w:color="auto" w:fill="FFFFFF"/>
        <w:jc w:val="center"/>
        <w:rPr>
          <w:rFonts w:eastAsia="Calibri"/>
          <w:lang w:eastAsia="en-US"/>
        </w:rPr>
      </w:pPr>
      <w:r w:rsidRPr="006D2A50">
        <w:rPr>
          <w:rFonts w:eastAsia="Calibri"/>
          <w:b/>
          <w:bCs/>
          <w:spacing w:val="-2"/>
          <w:lang w:eastAsia="en-US"/>
        </w:rPr>
        <w:t>КЫШТОВСКОГО РАЙОНА НОВОСИБИРСКОЙ ОБЛАСТИ</w:t>
      </w:r>
    </w:p>
    <w:p w:rsidR="00014292" w:rsidRDefault="00014292" w:rsidP="00014292">
      <w:pPr>
        <w:shd w:val="clear" w:color="auto" w:fill="FFFFFF"/>
        <w:jc w:val="center"/>
        <w:rPr>
          <w:rFonts w:eastAsia="Calibri"/>
          <w:lang w:eastAsia="en-US"/>
        </w:rPr>
      </w:pPr>
      <w:r w:rsidRPr="006D2A50">
        <w:rPr>
          <w:rFonts w:eastAsia="Calibri"/>
          <w:lang w:eastAsia="en-US"/>
        </w:rPr>
        <w:t>Шестого созыва</w:t>
      </w:r>
    </w:p>
    <w:p w:rsidR="00014292" w:rsidRDefault="00014292" w:rsidP="00014292">
      <w:pPr>
        <w:shd w:val="clear" w:color="auto" w:fill="FFFFFF"/>
        <w:jc w:val="center"/>
        <w:rPr>
          <w:rFonts w:eastAsia="Calibri"/>
          <w:lang w:eastAsia="en-US"/>
        </w:rPr>
      </w:pPr>
    </w:p>
    <w:p w:rsidR="00014292" w:rsidRPr="006D2A50" w:rsidRDefault="00014292" w:rsidP="00014292">
      <w:pPr>
        <w:shd w:val="clear" w:color="auto" w:fill="FFFFFF"/>
        <w:jc w:val="center"/>
        <w:rPr>
          <w:rFonts w:eastAsia="Calibri"/>
          <w:lang w:eastAsia="en-US"/>
        </w:rPr>
      </w:pPr>
    </w:p>
    <w:p w:rsidR="00014292" w:rsidRPr="00CA38AA" w:rsidRDefault="00014292" w:rsidP="00014292">
      <w:pPr>
        <w:shd w:val="clear" w:color="auto" w:fill="FFFFFF"/>
        <w:jc w:val="center"/>
        <w:rPr>
          <w:rFonts w:eastAsia="Calibri"/>
          <w:b/>
          <w:bCs/>
          <w:spacing w:val="-4"/>
          <w:w w:val="128"/>
          <w:lang w:eastAsia="en-US"/>
        </w:rPr>
      </w:pPr>
      <w:r w:rsidRPr="006D2A50">
        <w:rPr>
          <w:rFonts w:eastAsia="Calibri"/>
          <w:b/>
          <w:bCs/>
          <w:spacing w:val="-4"/>
          <w:w w:val="128"/>
          <w:lang w:eastAsia="en-US"/>
        </w:rPr>
        <w:t>РЕШЕНИЕ</w:t>
      </w:r>
      <w:r>
        <w:rPr>
          <w:rFonts w:eastAsia="Calibri"/>
          <w:b/>
          <w:bCs/>
          <w:spacing w:val="-4"/>
          <w:w w:val="128"/>
          <w:lang w:eastAsia="en-US"/>
        </w:rPr>
        <w:t xml:space="preserve"> №3</w:t>
      </w:r>
    </w:p>
    <w:p w:rsidR="00014292" w:rsidRPr="006D2A50" w:rsidRDefault="00014292" w:rsidP="00014292">
      <w:pPr>
        <w:shd w:val="clear" w:color="auto" w:fill="FFFFFF"/>
        <w:jc w:val="center"/>
        <w:rPr>
          <w:rFonts w:eastAsia="Calibri"/>
          <w:lang w:eastAsia="en-US"/>
        </w:rPr>
      </w:pPr>
      <w:r>
        <w:rPr>
          <w:rFonts w:eastAsia="Calibri"/>
          <w:lang w:eastAsia="en-US"/>
        </w:rPr>
        <w:t>Двадцать третьей</w:t>
      </w:r>
      <w:r w:rsidRPr="006D2A50">
        <w:rPr>
          <w:rFonts w:eastAsia="Calibri"/>
          <w:lang w:eastAsia="en-US"/>
        </w:rPr>
        <w:t xml:space="preserve"> сессии</w:t>
      </w:r>
    </w:p>
    <w:p w:rsidR="00014292" w:rsidRPr="006D2A50" w:rsidRDefault="00014292" w:rsidP="00014292">
      <w:pPr>
        <w:shd w:val="clear" w:color="auto" w:fill="FFFFFF"/>
        <w:jc w:val="center"/>
        <w:rPr>
          <w:rFonts w:eastAsia="Calibri"/>
          <w:lang w:eastAsia="en-US"/>
        </w:rPr>
      </w:pPr>
    </w:p>
    <w:p w:rsidR="00014292" w:rsidRPr="00C961C3" w:rsidRDefault="00014292" w:rsidP="00014292">
      <w:r w:rsidRPr="006D2A50">
        <w:rPr>
          <w:rFonts w:eastAsia="Calibri"/>
          <w:lang w:eastAsia="en-US"/>
        </w:rPr>
        <w:t xml:space="preserve"> </w:t>
      </w:r>
      <w:r>
        <w:rPr>
          <w:rFonts w:eastAsia="Calibri"/>
          <w:lang w:eastAsia="en-US"/>
        </w:rPr>
        <w:t>«07» ноября 2022</w:t>
      </w:r>
      <w:r w:rsidRPr="006D2A50">
        <w:rPr>
          <w:rFonts w:eastAsia="Calibri"/>
          <w:lang w:eastAsia="en-US"/>
        </w:rPr>
        <w:t>г.</w:t>
      </w:r>
      <w:r w:rsidRPr="006D2A50">
        <w:rPr>
          <w:rFonts w:eastAsia="Calibri"/>
          <w:lang w:eastAsia="en-US"/>
        </w:rPr>
        <w:tab/>
      </w:r>
      <w:r>
        <w:rPr>
          <w:rFonts w:eastAsia="Calibri"/>
          <w:lang w:eastAsia="en-US"/>
        </w:rPr>
        <w:t xml:space="preserve">          </w:t>
      </w:r>
      <w:r>
        <w:rPr>
          <w:rFonts w:eastAsia="Calibri"/>
          <w:lang w:eastAsia="en-US"/>
        </w:rPr>
        <w:tab/>
      </w:r>
      <w:r>
        <w:rPr>
          <w:rFonts w:eastAsia="Calibri"/>
          <w:lang w:eastAsia="en-US"/>
        </w:rPr>
        <w:tab/>
      </w:r>
      <w:r>
        <w:rPr>
          <w:rFonts w:eastAsia="Calibri"/>
          <w:lang w:eastAsia="en-US"/>
        </w:rPr>
        <w:tab/>
      </w:r>
      <w:r>
        <w:rPr>
          <w:rFonts w:eastAsia="Calibri"/>
          <w:lang w:eastAsia="en-US"/>
        </w:rPr>
        <w:tab/>
      </w:r>
      <w:r>
        <w:rPr>
          <w:rFonts w:eastAsia="Calibri"/>
          <w:lang w:eastAsia="en-US"/>
        </w:rPr>
        <w:tab/>
        <w:t xml:space="preserve">            </w:t>
      </w:r>
      <w:r>
        <w:rPr>
          <w:rFonts w:eastAsia="Calibri"/>
          <w:lang w:eastAsia="en-US"/>
        </w:rPr>
        <w:tab/>
        <w:t xml:space="preserve">       </w:t>
      </w:r>
      <w:r w:rsidRPr="006D2A50">
        <w:rPr>
          <w:rFonts w:eastAsia="Calibri"/>
          <w:lang w:eastAsia="en-US"/>
        </w:rPr>
        <w:t>с.</w:t>
      </w:r>
      <w:r>
        <w:rPr>
          <w:rFonts w:eastAsia="Calibri"/>
          <w:lang w:eastAsia="en-US"/>
        </w:rPr>
        <w:t xml:space="preserve"> </w:t>
      </w:r>
      <w:r w:rsidRPr="006D2A50">
        <w:rPr>
          <w:rFonts w:eastAsia="Calibri"/>
          <w:lang w:eastAsia="en-US"/>
        </w:rPr>
        <w:t>Кыштовка</w:t>
      </w:r>
    </w:p>
    <w:p w:rsidR="00014292" w:rsidRDefault="00014292" w:rsidP="00014292">
      <w:pPr>
        <w:jc w:val="both"/>
      </w:pPr>
    </w:p>
    <w:p w:rsidR="00014292" w:rsidRDefault="00014292" w:rsidP="00014292">
      <w:pPr>
        <w:jc w:val="both"/>
      </w:pPr>
    </w:p>
    <w:p w:rsidR="00014292" w:rsidRDefault="00014292" w:rsidP="00014292">
      <w:pPr>
        <w:jc w:val="both"/>
      </w:pPr>
    </w:p>
    <w:p w:rsidR="00014292" w:rsidRDefault="00014292" w:rsidP="00014292">
      <w:pPr>
        <w:spacing w:after="200" w:line="276" w:lineRule="auto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 xml:space="preserve">О размере </w:t>
      </w:r>
      <w:r w:rsidRPr="006D2A50">
        <w:rPr>
          <w:rFonts w:eastAsia="Calibri"/>
          <w:b/>
          <w:sz w:val="28"/>
          <w:szCs w:val="28"/>
          <w:lang w:eastAsia="en-US"/>
        </w:rPr>
        <w:t>платы за содержание жилого помещения на 202</w:t>
      </w:r>
      <w:r>
        <w:rPr>
          <w:rFonts w:eastAsia="Calibri"/>
          <w:b/>
          <w:sz w:val="28"/>
          <w:szCs w:val="28"/>
          <w:lang w:eastAsia="en-US"/>
        </w:rPr>
        <w:t>3</w:t>
      </w:r>
      <w:r w:rsidRPr="006D2A50">
        <w:rPr>
          <w:rFonts w:eastAsia="Calibri"/>
          <w:b/>
          <w:sz w:val="28"/>
          <w:szCs w:val="28"/>
          <w:lang w:eastAsia="en-US"/>
        </w:rPr>
        <w:t xml:space="preserve"> год.</w:t>
      </w:r>
    </w:p>
    <w:p w:rsidR="00014292" w:rsidRPr="006D2A50" w:rsidRDefault="00014292" w:rsidP="00014292">
      <w:pPr>
        <w:spacing w:after="200" w:line="276" w:lineRule="auto"/>
        <w:rPr>
          <w:rFonts w:eastAsia="Calibri"/>
          <w:b/>
          <w:sz w:val="28"/>
          <w:szCs w:val="28"/>
          <w:lang w:eastAsia="en-US"/>
        </w:rPr>
      </w:pPr>
    </w:p>
    <w:p w:rsidR="00014292" w:rsidRDefault="00014292" w:rsidP="00014292">
      <w:pPr>
        <w:spacing w:after="200" w:line="360" w:lineRule="auto"/>
        <w:ind w:firstLine="567"/>
        <w:jc w:val="both"/>
        <w:rPr>
          <w:rFonts w:eastAsia="Calibri"/>
          <w:lang w:eastAsia="en-US"/>
        </w:rPr>
      </w:pPr>
      <w:r w:rsidRPr="006D2A50">
        <w:rPr>
          <w:rFonts w:eastAsia="Calibri"/>
          <w:lang w:eastAsia="en-US"/>
        </w:rPr>
        <w:t>Руководствуясь Федеральным Законом от 06.10.2003 года № 131-ФЗ «Об общих принципах организации местного самоуправления в Российской Федерации», положением «Об утверждении положения о порядке рассмотрения и утверждения цен, тарифов и надбавок на товары и услуги, производимые и оказываемые муниципальными предприятиями и учреждениями, статьей 156 Жилищного кодекса РФ и в соответствии с Постановлением Правительства РФ № 491 от 13.08.2003 года Совет депутатов Кыштовского сельсовета Кыштовского района Новосибирской области</w:t>
      </w:r>
    </w:p>
    <w:p w:rsidR="00014292" w:rsidRPr="006D2A50" w:rsidRDefault="00014292" w:rsidP="00014292">
      <w:pPr>
        <w:spacing w:after="200" w:line="360" w:lineRule="auto"/>
        <w:ind w:firstLine="567"/>
        <w:jc w:val="both"/>
        <w:rPr>
          <w:rFonts w:eastAsia="Calibri"/>
          <w:lang w:eastAsia="en-US"/>
        </w:rPr>
      </w:pPr>
      <w:r w:rsidRPr="006B528F">
        <w:rPr>
          <w:rFonts w:eastAsia="Calibri"/>
          <w:sz w:val="28"/>
          <w:szCs w:val="28"/>
          <w:lang w:eastAsia="en-US"/>
        </w:rPr>
        <w:t>РЕШИЛ:</w:t>
      </w:r>
    </w:p>
    <w:p w:rsidR="00014292" w:rsidRPr="006D2A50" w:rsidRDefault="00014292" w:rsidP="00014292">
      <w:pPr>
        <w:spacing w:after="200" w:line="360" w:lineRule="auto"/>
        <w:ind w:firstLine="708"/>
        <w:jc w:val="both"/>
        <w:rPr>
          <w:rFonts w:eastAsia="Calibri"/>
          <w:lang w:eastAsia="en-US"/>
        </w:rPr>
      </w:pPr>
      <w:r w:rsidRPr="006D2A50">
        <w:rPr>
          <w:rFonts w:eastAsia="Calibri"/>
          <w:lang w:eastAsia="en-US"/>
        </w:rPr>
        <w:t>1. Установить и ввести в дейс</w:t>
      </w:r>
      <w:r>
        <w:rPr>
          <w:rFonts w:eastAsia="Calibri"/>
          <w:lang w:eastAsia="en-US"/>
        </w:rPr>
        <w:t>твие размер платы за содержание</w:t>
      </w:r>
      <w:r w:rsidRPr="006D2A50">
        <w:rPr>
          <w:rFonts w:eastAsia="Calibri"/>
          <w:lang w:eastAsia="en-US"/>
        </w:rPr>
        <w:t xml:space="preserve"> жилого помещения для нанимателей жилых помещений по договорам социа</w:t>
      </w:r>
      <w:r>
        <w:rPr>
          <w:rFonts w:eastAsia="Calibri"/>
          <w:lang w:eastAsia="en-US"/>
        </w:rPr>
        <w:t xml:space="preserve">льного найма и договорам найма </w:t>
      </w:r>
      <w:r w:rsidRPr="006D2A50">
        <w:rPr>
          <w:rFonts w:eastAsia="Calibri"/>
          <w:lang w:eastAsia="en-US"/>
        </w:rPr>
        <w:t>помещений муниципального жилищного фонд</w:t>
      </w:r>
      <w:r>
        <w:rPr>
          <w:rFonts w:eastAsia="Calibri"/>
          <w:lang w:eastAsia="en-US"/>
        </w:rPr>
        <w:t xml:space="preserve">а и размер платы за содержание </w:t>
      </w:r>
      <w:r w:rsidRPr="006D2A50">
        <w:rPr>
          <w:rFonts w:eastAsia="Calibri"/>
          <w:lang w:eastAsia="en-US"/>
        </w:rPr>
        <w:t>жилого помещения для нанимателей жилых помещений, которые не приняли решения о выборе способа управления мног</w:t>
      </w:r>
      <w:r>
        <w:rPr>
          <w:rFonts w:eastAsia="Calibri"/>
          <w:lang w:eastAsia="en-US"/>
        </w:rPr>
        <w:t>оквартирным домом, с 01.01.2023 года по 31.12.2023</w:t>
      </w:r>
      <w:r w:rsidRPr="006D2A50">
        <w:rPr>
          <w:rFonts w:eastAsia="Calibri"/>
          <w:lang w:eastAsia="en-US"/>
        </w:rPr>
        <w:t xml:space="preserve"> года, согласно приложения № 1.</w:t>
      </w:r>
    </w:p>
    <w:p w:rsidR="00014292" w:rsidRPr="006D2A50" w:rsidRDefault="00014292" w:rsidP="00014292">
      <w:pPr>
        <w:spacing w:after="200" w:line="360" w:lineRule="auto"/>
        <w:ind w:firstLine="708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2</w:t>
      </w:r>
      <w:r w:rsidRPr="006D2A50">
        <w:rPr>
          <w:rFonts w:eastAsia="Calibri"/>
          <w:lang w:eastAsia="en-US"/>
        </w:rPr>
        <w:t>.</w:t>
      </w:r>
      <w:r>
        <w:rPr>
          <w:rFonts w:eastAsia="Calibri"/>
          <w:lang w:eastAsia="en-US"/>
        </w:rPr>
        <w:t xml:space="preserve"> </w:t>
      </w:r>
      <w:r w:rsidRPr="006D2A50">
        <w:rPr>
          <w:rFonts w:eastAsia="Calibri"/>
          <w:lang w:eastAsia="en-US"/>
        </w:rPr>
        <w:t>Установить тариф для муниципальных предприятий, оказывающих услуги по вывозу жидких</w:t>
      </w:r>
      <w:r>
        <w:rPr>
          <w:rFonts w:eastAsia="Calibri"/>
          <w:lang w:eastAsia="en-US"/>
        </w:rPr>
        <w:t xml:space="preserve"> бытовых отходов с 01.01.2023 года по 31.12.2023</w:t>
      </w:r>
      <w:r w:rsidRPr="006D2A50">
        <w:rPr>
          <w:rFonts w:eastAsia="Calibri"/>
          <w:lang w:eastAsia="en-US"/>
        </w:rPr>
        <w:t xml:space="preserve"> </w:t>
      </w:r>
      <w:r>
        <w:rPr>
          <w:rFonts w:eastAsia="Calibri"/>
          <w:lang w:eastAsia="en-US"/>
        </w:rPr>
        <w:t>года, согласно приложения № 2.</w:t>
      </w:r>
    </w:p>
    <w:p w:rsidR="00014292" w:rsidRDefault="00014292" w:rsidP="00014292">
      <w:pPr>
        <w:spacing w:after="200" w:line="276" w:lineRule="auto"/>
        <w:ind w:firstLine="708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3</w:t>
      </w:r>
      <w:r w:rsidRPr="006D2A50">
        <w:rPr>
          <w:rFonts w:eastAsia="Calibri"/>
          <w:lang w:eastAsia="en-US"/>
        </w:rPr>
        <w:t xml:space="preserve">. </w:t>
      </w:r>
      <w:r>
        <w:rPr>
          <w:rFonts w:eastAsia="Calibri"/>
          <w:lang w:eastAsia="en-US"/>
        </w:rPr>
        <w:t>Опубликовать настоящее решение в периодическом печатном издании «Кыштовский Вестник» и на официальном сайте администрации Кыштовского сельсовета Кыштовского района Новосибирской области</w:t>
      </w:r>
    </w:p>
    <w:p w:rsidR="00014292" w:rsidRPr="006D2A50" w:rsidRDefault="00014292" w:rsidP="00014292">
      <w:pPr>
        <w:spacing w:after="200" w:line="276" w:lineRule="auto"/>
        <w:ind w:firstLine="708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4. Настоящее решение вступает в силу с 01.01.2023г.</w:t>
      </w:r>
    </w:p>
    <w:p w:rsidR="00014292" w:rsidRPr="006D2A50" w:rsidRDefault="00014292" w:rsidP="00014292">
      <w:pPr>
        <w:jc w:val="both"/>
      </w:pPr>
    </w:p>
    <w:p w:rsidR="00014292" w:rsidRDefault="00014292" w:rsidP="00014292">
      <w:pPr>
        <w:jc w:val="both"/>
      </w:pPr>
    </w:p>
    <w:p w:rsidR="00014292" w:rsidRDefault="00014292" w:rsidP="00014292">
      <w:pPr>
        <w:jc w:val="both"/>
      </w:pPr>
    </w:p>
    <w:p w:rsidR="00014292" w:rsidRDefault="00014292" w:rsidP="00014292">
      <w:pPr>
        <w:jc w:val="both"/>
      </w:pPr>
    </w:p>
    <w:p w:rsidR="00014292" w:rsidRDefault="00014292" w:rsidP="00014292">
      <w:pPr>
        <w:jc w:val="both"/>
      </w:pPr>
    </w:p>
    <w:p w:rsidR="00014292" w:rsidRPr="006B528F" w:rsidRDefault="00014292" w:rsidP="00014292">
      <w:pPr>
        <w:jc w:val="both"/>
        <w:rPr>
          <w:sz w:val="28"/>
          <w:szCs w:val="28"/>
        </w:rPr>
      </w:pPr>
    </w:p>
    <w:p w:rsidR="00014292" w:rsidRPr="006D2A50" w:rsidRDefault="00014292" w:rsidP="00014292">
      <w:pPr>
        <w:rPr>
          <w:rFonts w:eastAsia="Calibri"/>
          <w:lang w:eastAsia="en-US"/>
        </w:rPr>
      </w:pPr>
      <w:r w:rsidRPr="006D2A50">
        <w:rPr>
          <w:rFonts w:eastAsia="Calibri"/>
          <w:lang w:eastAsia="en-US"/>
        </w:rPr>
        <w:t xml:space="preserve">Глава Кыштовского сельсовета </w:t>
      </w:r>
      <w:r>
        <w:rPr>
          <w:rFonts w:eastAsia="Calibri"/>
          <w:lang w:eastAsia="en-US"/>
        </w:rPr>
        <w:tab/>
      </w:r>
      <w:r>
        <w:rPr>
          <w:rFonts w:eastAsia="Calibri"/>
          <w:lang w:eastAsia="en-US"/>
        </w:rPr>
        <w:tab/>
      </w:r>
      <w:r>
        <w:rPr>
          <w:rFonts w:eastAsia="Calibri"/>
          <w:lang w:eastAsia="en-US"/>
        </w:rPr>
        <w:tab/>
      </w:r>
      <w:r w:rsidRPr="006D2A50">
        <w:rPr>
          <w:color w:val="000000"/>
        </w:rPr>
        <w:t>Председатель Совета депутатов</w:t>
      </w:r>
    </w:p>
    <w:p w:rsidR="00014292" w:rsidRPr="006D2A50" w:rsidRDefault="00014292" w:rsidP="00014292">
      <w:pPr>
        <w:rPr>
          <w:color w:val="000000"/>
        </w:rPr>
      </w:pPr>
      <w:r w:rsidRPr="006D2A50">
        <w:rPr>
          <w:rFonts w:eastAsia="Calibri"/>
          <w:lang w:eastAsia="en-US"/>
        </w:rPr>
        <w:t xml:space="preserve">Кыштовского района </w:t>
      </w:r>
      <w:r>
        <w:rPr>
          <w:rFonts w:eastAsia="Calibri"/>
          <w:lang w:eastAsia="en-US"/>
        </w:rPr>
        <w:tab/>
      </w:r>
      <w:r>
        <w:rPr>
          <w:rFonts w:eastAsia="Calibri"/>
          <w:lang w:eastAsia="en-US"/>
        </w:rPr>
        <w:tab/>
      </w:r>
      <w:r>
        <w:rPr>
          <w:rFonts w:eastAsia="Calibri"/>
          <w:lang w:eastAsia="en-US"/>
        </w:rPr>
        <w:tab/>
      </w:r>
      <w:r>
        <w:rPr>
          <w:rFonts w:eastAsia="Calibri"/>
          <w:lang w:eastAsia="en-US"/>
        </w:rPr>
        <w:tab/>
      </w:r>
      <w:r w:rsidRPr="006D2A50">
        <w:rPr>
          <w:color w:val="000000"/>
        </w:rPr>
        <w:t xml:space="preserve">Кыштовского сельсовета </w:t>
      </w:r>
    </w:p>
    <w:p w:rsidR="00014292" w:rsidRDefault="00014292" w:rsidP="00014292">
      <w:pPr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Новосибирской области </w:t>
      </w:r>
      <w:r>
        <w:rPr>
          <w:rFonts w:eastAsia="Calibri"/>
          <w:lang w:eastAsia="en-US"/>
        </w:rPr>
        <w:tab/>
      </w:r>
      <w:r>
        <w:rPr>
          <w:rFonts w:eastAsia="Calibri"/>
          <w:lang w:eastAsia="en-US"/>
        </w:rPr>
        <w:tab/>
      </w:r>
      <w:r>
        <w:rPr>
          <w:rFonts w:eastAsia="Calibri"/>
          <w:lang w:eastAsia="en-US"/>
        </w:rPr>
        <w:tab/>
      </w:r>
      <w:r>
        <w:rPr>
          <w:rFonts w:eastAsia="Calibri"/>
          <w:lang w:eastAsia="en-US"/>
        </w:rPr>
        <w:tab/>
      </w:r>
      <w:r w:rsidRPr="006D2A50">
        <w:rPr>
          <w:color w:val="000000"/>
        </w:rPr>
        <w:t>Кыштовского района</w:t>
      </w:r>
    </w:p>
    <w:p w:rsidR="00014292" w:rsidRDefault="00014292" w:rsidP="00014292">
      <w:pPr>
        <w:ind w:left="4248" w:firstLine="708"/>
        <w:rPr>
          <w:rFonts w:eastAsia="Calibri"/>
          <w:lang w:eastAsia="en-US"/>
        </w:rPr>
      </w:pPr>
      <w:r>
        <w:rPr>
          <w:color w:val="000000"/>
        </w:rPr>
        <w:t>Новосибирской области</w:t>
      </w:r>
    </w:p>
    <w:p w:rsidR="00014292" w:rsidRDefault="00014292" w:rsidP="00014292">
      <w:pPr>
        <w:rPr>
          <w:rFonts w:eastAsia="Calibri"/>
          <w:lang w:eastAsia="en-US"/>
        </w:rPr>
      </w:pPr>
    </w:p>
    <w:p w:rsidR="00014292" w:rsidRDefault="00014292" w:rsidP="00014292">
      <w:pPr>
        <w:rPr>
          <w:rFonts w:eastAsia="Calibri"/>
          <w:lang w:eastAsia="en-US"/>
        </w:rPr>
      </w:pPr>
    </w:p>
    <w:p w:rsidR="00014292" w:rsidRPr="00CA38AA" w:rsidRDefault="00014292" w:rsidP="00014292">
      <w:pPr>
        <w:rPr>
          <w:rFonts w:eastAsia="Calibri"/>
          <w:lang w:eastAsia="en-US"/>
        </w:rPr>
      </w:pPr>
      <w:r w:rsidRPr="006D2A50">
        <w:rPr>
          <w:rFonts w:eastAsia="Calibri"/>
          <w:lang w:eastAsia="en-US"/>
        </w:rPr>
        <w:t>А.П.</w:t>
      </w:r>
      <w:r>
        <w:rPr>
          <w:rFonts w:eastAsia="Calibri"/>
          <w:lang w:eastAsia="en-US"/>
        </w:rPr>
        <w:t xml:space="preserve"> </w:t>
      </w:r>
      <w:r w:rsidRPr="006D2A50">
        <w:rPr>
          <w:rFonts w:eastAsia="Calibri"/>
          <w:lang w:eastAsia="en-US"/>
        </w:rPr>
        <w:t>Шеломенцева</w:t>
      </w:r>
      <w:r>
        <w:rPr>
          <w:rFonts w:eastAsia="Calibri"/>
          <w:lang w:eastAsia="en-US"/>
        </w:rPr>
        <w:t>________________</w:t>
      </w:r>
      <w:r>
        <w:rPr>
          <w:rFonts w:eastAsia="Calibri"/>
          <w:lang w:eastAsia="en-US"/>
        </w:rPr>
        <w:tab/>
      </w:r>
      <w:r>
        <w:rPr>
          <w:rFonts w:eastAsia="Calibri"/>
          <w:lang w:eastAsia="en-US"/>
        </w:rPr>
        <w:tab/>
      </w:r>
      <w:r w:rsidRPr="006D2A50">
        <w:rPr>
          <w:color w:val="000000"/>
        </w:rPr>
        <w:t>С.А.</w:t>
      </w:r>
      <w:r>
        <w:rPr>
          <w:color w:val="000000"/>
        </w:rPr>
        <w:t xml:space="preserve"> </w:t>
      </w:r>
      <w:r w:rsidRPr="006D2A50">
        <w:rPr>
          <w:color w:val="000000"/>
        </w:rPr>
        <w:t>Беспрозванных</w:t>
      </w:r>
      <w:r>
        <w:rPr>
          <w:color w:val="000000"/>
        </w:rPr>
        <w:t xml:space="preserve"> _________________</w:t>
      </w:r>
    </w:p>
    <w:p w:rsidR="00014292" w:rsidRDefault="00014292" w:rsidP="00014292">
      <w:pPr>
        <w:jc w:val="both"/>
        <w:rPr>
          <w:sz w:val="28"/>
          <w:szCs w:val="28"/>
        </w:rPr>
      </w:pPr>
    </w:p>
    <w:p w:rsidR="00014292" w:rsidRDefault="00014292" w:rsidP="00014292">
      <w:pPr>
        <w:jc w:val="both"/>
        <w:rPr>
          <w:sz w:val="28"/>
          <w:szCs w:val="28"/>
        </w:rPr>
      </w:pPr>
    </w:p>
    <w:p w:rsidR="00014292" w:rsidRDefault="00014292" w:rsidP="00014292">
      <w:pPr>
        <w:jc w:val="both"/>
        <w:rPr>
          <w:sz w:val="28"/>
          <w:szCs w:val="28"/>
        </w:rPr>
      </w:pPr>
    </w:p>
    <w:p w:rsidR="00014292" w:rsidRDefault="00014292" w:rsidP="00014292">
      <w:pPr>
        <w:jc w:val="both"/>
        <w:rPr>
          <w:sz w:val="28"/>
          <w:szCs w:val="28"/>
        </w:rPr>
      </w:pPr>
    </w:p>
    <w:p w:rsidR="00014292" w:rsidRDefault="00014292" w:rsidP="00014292">
      <w:pPr>
        <w:jc w:val="both"/>
        <w:rPr>
          <w:sz w:val="28"/>
          <w:szCs w:val="28"/>
        </w:rPr>
      </w:pPr>
    </w:p>
    <w:p w:rsidR="00014292" w:rsidRDefault="00014292" w:rsidP="00014292">
      <w:pPr>
        <w:jc w:val="both"/>
        <w:rPr>
          <w:sz w:val="28"/>
          <w:szCs w:val="28"/>
        </w:rPr>
      </w:pPr>
    </w:p>
    <w:p w:rsidR="00014292" w:rsidRDefault="00014292" w:rsidP="00014292">
      <w:pPr>
        <w:jc w:val="both"/>
        <w:rPr>
          <w:sz w:val="28"/>
          <w:szCs w:val="28"/>
        </w:rPr>
      </w:pPr>
    </w:p>
    <w:p w:rsidR="00014292" w:rsidRDefault="00014292" w:rsidP="00014292">
      <w:pPr>
        <w:jc w:val="both"/>
        <w:rPr>
          <w:sz w:val="28"/>
          <w:szCs w:val="28"/>
        </w:rPr>
      </w:pPr>
    </w:p>
    <w:p w:rsidR="00014292" w:rsidRDefault="00014292" w:rsidP="00014292">
      <w:pPr>
        <w:jc w:val="both"/>
        <w:rPr>
          <w:sz w:val="28"/>
          <w:szCs w:val="28"/>
        </w:rPr>
      </w:pPr>
    </w:p>
    <w:p w:rsidR="00014292" w:rsidRDefault="00014292" w:rsidP="00014292">
      <w:pPr>
        <w:jc w:val="both"/>
        <w:rPr>
          <w:sz w:val="28"/>
          <w:szCs w:val="28"/>
        </w:rPr>
      </w:pPr>
    </w:p>
    <w:p w:rsidR="00014292" w:rsidRDefault="00014292" w:rsidP="00014292">
      <w:pPr>
        <w:jc w:val="both"/>
        <w:rPr>
          <w:sz w:val="28"/>
          <w:szCs w:val="28"/>
        </w:rPr>
      </w:pPr>
    </w:p>
    <w:p w:rsidR="00014292" w:rsidRDefault="00014292" w:rsidP="00014292">
      <w:pPr>
        <w:jc w:val="both"/>
        <w:rPr>
          <w:sz w:val="28"/>
          <w:szCs w:val="28"/>
        </w:rPr>
      </w:pPr>
    </w:p>
    <w:p w:rsidR="00014292" w:rsidRDefault="00014292" w:rsidP="00014292">
      <w:pPr>
        <w:jc w:val="both"/>
        <w:rPr>
          <w:sz w:val="28"/>
          <w:szCs w:val="28"/>
        </w:rPr>
      </w:pPr>
    </w:p>
    <w:p w:rsidR="00014292" w:rsidRDefault="00014292" w:rsidP="00014292">
      <w:pPr>
        <w:jc w:val="both"/>
        <w:rPr>
          <w:sz w:val="28"/>
          <w:szCs w:val="28"/>
        </w:rPr>
      </w:pPr>
    </w:p>
    <w:p w:rsidR="00014292" w:rsidRDefault="00014292" w:rsidP="00014292">
      <w:pPr>
        <w:jc w:val="both"/>
        <w:rPr>
          <w:sz w:val="28"/>
          <w:szCs w:val="28"/>
        </w:rPr>
      </w:pPr>
    </w:p>
    <w:p w:rsidR="00014292" w:rsidRDefault="00014292" w:rsidP="00014292">
      <w:pPr>
        <w:jc w:val="both"/>
        <w:rPr>
          <w:sz w:val="28"/>
          <w:szCs w:val="28"/>
        </w:rPr>
      </w:pPr>
    </w:p>
    <w:p w:rsidR="00014292" w:rsidRDefault="00014292" w:rsidP="00014292">
      <w:pPr>
        <w:jc w:val="both"/>
        <w:rPr>
          <w:sz w:val="28"/>
          <w:szCs w:val="28"/>
        </w:rPr>
      </w:pPr>
    </w:p>
    <w:p w:rsidR="00014292" w:rsidRDefault="00014292" w:rsidP="00014292">
      <w:pPr>
        <w:jc w:val="both"/>
        <w:rPr>
          <w:sz w:val="28"/>
          <w:szCs w:val="28"/>
        </w:rPr>
      </w:pPr>
    </w:p>
    <w:p w:rsidR="00014292" w:rsidRDefault="00014292" w:rsidP="00014292">
      <w:pPr>
        <w:jc w:val="both"/>
        <w:rPr>
          <w:sz w:val="28"/>
          <w:szCs w:val="28"/>
        </w:rPr>
      </w:pPr>
    </w:p>
    <w:p w:rsidR="00014292" w:rsidRDefault="00014292" w:rsidP="00014292">
      <w:pPr>
        <w:jc w:val="both"/>
        <w:rPr>
          <w:sz w:val="28"/>
          <w:szCs w:val="28"/>
        </w:rPr>
      </w:pPr>
    </w:p>
    <w:p w:rsidR="00014292" w:rsidRDefault="00014292" w:rsidP="00014292">
      <w:pPr>
        <w:jc w:val="both"/>
        <w:rPr>
          <w:sz w:val="28"/>
          <w:szCs w:val="28"/>
        </w:rPr>
      </w:pPr>
    </w:p>
    <w:p w:rsidR="00014292" w:rsidRDefault="00014292" w:rsidP="00014292">
      <w:pPr>
        <w:jc w:val="both"/>
        <w:rPr>
          <w:sz w:val="28"/>
          <w:szCs w:val="28"/>
        </w:rPr>
      </w:pPr>
    </w:p>
    <w:p w:rsidR="00014292" w:rsidRDefault="00014292" w:rsidP="00014292">
      <w:pPr>
        <w:jc w:val="both"/>
        <w:rPr>
          <w:sz w:val="28"/>
          <w:szCs w:val="28"/>
        </w:rPr>
      </w:pPr>
    </w:p>
    <w:p w:rsidR="00014292" w:rsidRDefault="00014292" w:rsidP="00014292">
      <w:pPr>
        <w:jc w:val="both"/>
        <w:rPr>
          <w:sz w:val="28"/>
          <w:szCs w:val="28"/>
        </w:rPr>
      </w:pPr>
    </w:p>
    <w:p w:rsidR="00014292" w:rsidRDefault="00014292" w:rsidP="00014292">
      <w:pPr>
        <w:jc w:val="both"/>
        <w:rPr>
          <w:sz w:val="28"/>
          <w:szCs w:val="28"/>
        </w:rPr>
      </w:pPr>
    </w:p>
    <w:p w:rsidR="00014292" w:rsidRDefault="00014292" w:rsidP="00014292">
      <w:pPr>
        <w:jc w:val="both"/>
        <w:rPr>
          <w:sz w:val="28"/>
          <w:szCs w:val="28"/>
        </w:rPr>
      </w:pPr>
    </w:p>
    <w:p w:rsidR="00014292" w:rsidRDefault="00014292" w:rsidP="00014292">
      <w:pPr>
        <w:jc w:val="both"/>
        <w:rPr>
          <w:sz w:val="28"/>
          <w:szCs w:val="28"/>
        </w:rPr>
      </w:pPr>
    </w:p>
    <w:p w:rsidR="00014292" w:rsidRDefault="00014292" w:rsidP="00014292">
      <w:pPr>
        <w:jc w:val="both"/>
        <w:rPr>
          <w:sz w:val="28"/>
          <w:szCs w:val="28"/>
        </w:rPr>
      </w:pPr>
    </w:p>
    <w:p w:rsidR="00014292" w:rsidRDefault="00014292" w:rsidP="00014292">
      <w:pPr>
        <w:jc w:val="both"/>
        <w:rPr>
          <w:sz w:val="28"/>
          <w:szCs w:val="28"/>
        </w:rPr>
      </w:pPr>
    </w:p>
    <w:p w:rsidR="00014292" w:rsidRDefault="00014292" w:rsidP="00014292">
      <w:pPr>
        <w:jc w:val="both"/>
        <w:rPr>
          <w:sz w:val="28"/>
          <w:szCs w:val="28"/>
        </w:rPr>
      </w:pPr>
    </w:p>
    <w:p w:rsidR="00014292" w:rsidRDefault="00014292" w:rsidP="00014292">
      <w:pPr>
        <w:jc w:val="both"/>
        <w:rPr>
          <w:sz w:val="28"/>
          <w:szCs w:val="28"/>
        </w:rPr>
      </w:pPr>
    </w:p>
    <w:p w:rsidR="00014292" w:rsidRDefault="00014292" w:rsidP="00014292">
      <w:pPr>
        <w:jc w:val="both"/>
        <w:rPr>
          <w:sz w:val="28"/>
          <w:szCs w:val="28"/>
        </w:rPr>
      </w:pPr>
    </w:p>
    <w:p w:rsidR="00014292" w:rsidRDefault="00014292" w:rsidP="00014292">
      <w:pPr>
        <w:jc w:val="both"/>
        <w:rPr>
          <w:sz w:val="28"/>
          <w:szCs w:val="28"/>
        </w:rPr>
      </w:pPr>
    </w:p>
    <w:p w:rsidR="00014292" w:rsidRDefault="00014292" w:rsidP="00014292">
      <w:pPr>
        <w:jc w:val="both"/>
        <w:rPr>
          <w:sz w:val="28"/>
          <w:szCs w:val="28"/>
        </w:rPr>
      </w:pPr>
    </w:p>
    <w:p w:rsidR="00014292" w:rsidRDefault="00014292" w:rsidP="00014292">
      <w:pPr>
        <w:jc w:val="both"/>
        <w:rPr>
          <w:sz w:val="28"/>
          <w:szCs w:val="28"/>
        </w:rPr>
      </w:pPr>
    </w:p>
    <w:p w:rsidR="00014292" w:rsidRDefault="00014292" w:rsidP="00014292">
      <w:pPr>
        <w:jc w:val="both"/>
        <w:rPr>
          <w:sz w:val="28"/>
          <w:szCs w:val="28"/>
        </w:rPr>
      </w:pPr>
    </w:p>
    <w:p w:rsidR="00014292" w:rsidRDefault="00014292" w:rsidP="00014292">
      <w:pPr>
        <w:jc w:val="both"/>
        <w:rPr>
          <w:sz w:val="28"/>
          <w:szCs w:val="28"/>
        </w:rPr>
      </w:pPr>
    </w:p>
    <w:p w:rsidR="00014292" w:rsidRDefault="00014292" w:rsidP="00014292">
      <w:pPr>
        <w:jc w:val="both"/>
        <w:rPr>
          <w:sz w:val="28"/>
          <w:szCs w:val="28"/>
        </w:rPr>
      </w:pPr>
    </w:p>
    <w:p w:rsidR="00014292" w:rsidRDefault="00014292" w:rsidP="00014292">
      <w:pPr>
        <w:jc w:val="both"/>
        <w:rPr>
          <w:sz w:val="28"/>
          <w:szCs w:val="28"/>
        </w:rPr>
      </w:pPr>
    </w:p>
    <w:p w:rsidR="00014292" w:rsidRDefault="00014292" w:rsidP="00014292">
      <w:pPr>
        <w:jc w:val="both"/>
        <w:rPr>
          <w:sz w:val="28"/>
          <w:szCs w:val="28"/>
        </w:rPr>
      </w:pPr>
    </w:p>
    <w:p w:rsidR="00014292" w:rsidRDefault="00014292" w:rsidP="00014292">
      <w:pPr>
        <w:jc w:val="both"/>
        <w:rPr>
          <w:sz w:val="28"/>
          <w:szCs w:val="28"/>
        </w:rPr>
      </w:pPr>
    </w:p>
    <w:p w:rsidR="00014292" w:rsidRDefault="00014292" w:rsidP="00014292">
      <w:pPr>
        <w:jc w:val="both"/>
        <w:rPr>
          <w:sz w:val="28"/>
          <w:szCs w:val="28"/>
        </w:rPr>
      </w:pPr>
    </w:p>
    <w:p w:rsidR="00014292" w:rsidRDefault="00014292" w:rsidP="00014292">
      <w:pPr>
        <w:jc w:val="both"/>
        <w:rPr>
          <w:sz w:val="28"/>
          <w:szCs w:val="28"/>
        </w:rPr>
      </w:pPr>
    </w:p>
    <w:p w:rsidR="00014292" w:rsidRDefault="00014292" w:rsidP="00014292">
      <w:pPr>
        <w:jc w:val="both"/>
        <w:rPr>
          <w:sz w:val="28"/>
          <w:szCs w:val="28"/>
        </w:rPr>
      </w:pPr>
    </w:p>
    <w:p w:rsidR="00014292" w:rsidRDefault="00014292" w:rsidP="00014292">
      <w:pPr>
        <w:jc w:val="both"/>
        <w:rPr>
          <w:sz w:val="28"/>
          <w:szCs w:val="28"/>
        </w:rPr>
      </w:pPr>
    </w:p>
    <w:p w:rsidR="00014292" w:rsidRDefault="00014292" w:rsidP="00014292">
      <w:pPr>
        <w:jc w:val="both"/>
        <w:rPr>
          <w:sz w:val="28"/>
          <w:szCs w:val="28"/>
        </w:rPr>
      </w:pPr>
    </w:p>
    <w:p w:rsidR="00014292" w:rsidRDefault="00014292" w:rsidP="00014292">
      <w:pPr>
        <w:jc w:val="both"/>
        <w:rPr>
          <w:sz w:val="28"/>
          <w:szCs w:val="28"/>
        </w:rPr>
      </w:pPr>
    </w:p>
    <w:p w:rsidR="00014292" w:rsidRDefault="00014292" w:rsidP="00014292">
      <w:pPr>
        <w:jc w:val="both"/>
        <w:rPr>
          <w:sz w:val="28"/>
          <w:szCs w:val="28"/>
        </w:rPr>
      </w:pPr>
    </w:p>
    <w:p w:rsidR="00014292" w:rsidRDefault="00014292" w:rsidP="00014292">
      <w:pPr>
        <w:jc w:val="both"/>
        <w:rPr>
          <w:sz w:val="28"/>
          <w:szCs w:val="28"/>
        </w:rPr>
      </w:pPr>
    </w:p>
    <w:p w:rsidR="00014292" w:rsidRDefault="00014292" w:rsidP="00014292">
      <w:pPr>
        <w:jc w:val="both"/>
        <w:rPr>
          <w:sz w:val="28"/>
          <w:szCs w:val="28"/>
        </w:rPr>
      </w:pPr>
    </w:p>
    <w:p w:rsidR="00014292" w:rsidRDefault="00014292" w:rsidP="00014292">
      <w:pPr>
        <w:jc w:val="both"/>
        <w:rPr>
          <w:sz w:val="28"/>
          <w:szCs w:val="28"/>
        </w:rPr>
      </w:pPr>
    </w:p>
    <w:p w:rsidR="00014292" w:rsidRDefault="00014292" w:rsidP="00014292">
      <w:pPr>
        <w:jc w:val="both"/>
        <w:rPr>
          <w:sz w:val="28"/>
          <w:szCs w:val="28"/>
        </w:rPr>
      </w:pPr>
    </w:p>
    <w:p w:rsidR="00014292" w:rsidRDefault="00014292" w:rsidP="00014292">
      <w:pPr>
        <w:jc w:val="both"/>
        <w:rPr>
          <w:sz w:val="28"/>
          <w:szCs w:val="28"/>
        </w:rPr>
      </w:pPr>
    </w:p>
    <w:p w:rsidR="00014292" w:rsidRDefault="00014292" w:rsidP="00014292">
      <w:pPr>
        <w:jc w:val="both"/>
        <w:rPr>
          <w:sz w:val="28"/>
          <w:szCs w:val="28"/>
        </w:rPr>
      </w:pPr>
    </w:p>
    <w:p w:rsidR="00014292" w:rsidRDefault="00014292" w:rsidP="00014292">
      <w:pPr>
        <w:jc w:val="both"/>
        <w:rPr>
          <w:sz w:val="28"/>
          <w:szCs w:val="28"/>
        </w:rPr>
      </w:pPr>
    </w:p>
    <w:p w:rsidR="00014292" w:rsidRDefault="00014292" w:rsidP="00014292">
      <w:pPr>
        <w:jc w:val="both"/>
        <w:rPr>
          <w:sz w:val="28"/>
          <w:szCs w:val="28"/>
        </w:rPr>
      </w:pPr>
    </w:p>
    <w:p w:rsidR="00014292" w:rsidRDefault="00014292" w:rsidP="00014292">
      <w:pPr>
        <w:jc w:val="both"/>
        <w:rPr>
          <w:sz w:val="28"/>
          <w:szCs w:val="28"/>
        </w:rPr>
      </w:pPr>
    </w:p>
    <w:p w:rsidR="00014292" w:rsidRDefault="00014292" w:rsidP="00014292">
      <w:pPr>
        <w:jc w:val="both"/>
        <w:rPr>
          <w:sz w:val="28"/>
          <w:szCs w:val="28"/>
        </w:rPr>
      </w:pPr>
    </w:p>
    <w:p w:rsidR="00014292" w:rsidRDefault="00014292" w:rsidP="00014292">
      <w:pPr>
        <w:jc w:val="both"/>
        <w:rPr>
          <w:sz w:val="28"/>
          <w:szCs w:val="28"/>
        </w:rPr>
      </w:pPr>
    </w:p>
    <w:p w:rsidR="00014292" w:rsidRDefault="00014292" w:rsidP="00014292">
      <w:pPr>
        <w:jc w:val="both"/>
        <w:rPr>
          <w:sz w:val="28"/>
          <w:szCs w:val="28"/>
        </w:rPr>
      </w:pPr>
    </w:p>
    <w:p w:rsidR="00014292" w:rsidRDefault="00014292" w:rsidP="00014292">
      <w:pPr>
        <w:jc w:val="both"/>
        <w:rPr>
          <w:sz w:val="28"/>
          <w:szCs w:val="28"/>
        </w:rPr>
      </w:pPr>
    </w:p>
    <w:p w:rsidR="00014292" w:rsidRDefault="00014292" w:rsidP="00014292">
      <w:pPr>
        <w:jc w:val="both"/>
        <w:rPr>
          <w:sz w:val="28"/>
          <w:szCs w:val="28"/>
        </w:rPr>
      </w:pPr>
    </w:p>
    <w:p w:rsidR="00014292" w:rsidRDefault="00014292" w:rsidP="00014292">
      <w:pPr>
        <w:jc w:val="both"/>
        <w:rPr>
          <w:sz w:val="28"/>
          <w:szCs w:val="28"/>
        </w:rPr>
      </w:pPr>
    </w:p>
    <w:p w:rsidR="00014292" w:rsidRDefault="00014292" w:rsidP="00014292">
      <w:pPr>
        <w:jc w:val="both"/>
        <w:rPr>
          <w:sz w:val="28"/>
          <w:szCs w:val="28"/>
        </w:rPr>
      </w:pPr>
    </w:p>
    <w:p w:rsidR="00014292" w:rsidRDefault="00014292" w:rsidP="00014292">
      <w:pPr>
        <w:jc w:val="both"/>
        <w:rPr>
          <w:sz w:val="28"/>
          <w:szCs w:val="28"/>
        </w:rPr>
      </w:pPr>
    </w:p>
    <w:p w:rsidR="00014292" w:rsidRDefault="00014292" w:rsidP="00014292">
      <w:pPr>
        <w:jc w:val="both"/>
        <w:rPr>
          <w:sz w:val="28"/>
          <w:szCs w:val="28"/>
        </w:rPr>
      </w:pPr>
    </w:p>
    <w:p w:rsidR="00014292" w:rsidRDefault="00014292" w:rsidP="00014292">
      <w:pPr>
        <w:jc w:val="both"/>
        <w:rPr>
          <w:sz w:val="28"/>
          <w:szCs w:val="28"/>
        </w:rPr>
      </w:pPr>
    </w:p>
    <w:p w:rsidR="00014292" w:rsidRPr="0043263A" w:rsidRDefault="00014292" w:rsidP="00014292">
      <w:pPr>
        <w:jc w:val="right"/>
        <w:outlineLvl w:val="0"/>
        <w:rPr>
          <w:sz w:val="28"/>
          <w:szCs w:val="28"/>
        </w:rPr>
        <w:sectPr w:rsidR="00014292" w:rsidRPr="0043263A" w:rsidSect="00E11E4B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>
        <w:rPr>
          <w:sz w:val="28"/>
          <w:szCs w:val="28"/>
        </w:rPr>
        <w:t>Приложение № 1</w:t>
      </w:r>
    </w:p>
    <w:p w:rsidR="00014292" w:rsidRDefault="00014292" w:rsidP="00014292">
      <w:pPr>
        <w:jc w:val="center"/>
        <w:rPr>
          <w:sz w:val="28"/>
          <w:szCs w:val="28"/>
        </w:rPr>
      </w:pPr>
      <w:r w:rsidRPr="0043263A">
        <w:rPr>
          <w:sz w:val="28"/>
          <w:szCs w:val="28"/>
        </w:rPr>
        <w:lastRenderedPageBreak/>
        <w:t>Размер платы</w:t>
      </w:r>
      <w:r>
        <w:rPr>
          <w:sz w:val="28"/>
          <w:szCs w:val="28"/>
        </w:rPr>
        <w:t xml:space="preserve"> </w:t>
      </w:r>
      <w:r w:rsidRPr="0043263A">
        <w:rPr>
          <w:sz w:val="28"/>
          <w:szCs w:val="28"/>
        </w:rPr>
        <w:t xml:space="preserve">за содержание жилого помещения для жилых помещений по договорам социального найма и договорам найма помещений </w:t>
      </w:r>
      <w:r>
        <w:rPr>
          <w:sz w:val="28"/>
          <w:szCs w:val="28"/>
        </w:rPr>
        <w:t>муниципального</w:t>
      </w:r>
      <w:r w:rsidRPr="0043263A">
        <w:rPr>
          <w:sz w:val="28"/>
          <w:szCs w:val="28"/>
        </w:rPr>
        <w:t xml:space="preserve"> жилищного фонда и размера платы за содержание жилого помещения для собственников</w:t>
      </w:r>
      <w:r>
        <w:rPr>
          <w:sz w:val="28"/>
          <w:szCs w:val="28"/>
        </w:rPr>
        <w:t xml:space="preserve"> </w:t>
      </w:r>
      <w:r w:rsidRPr="0043263A">
        <w:rPr>
          <w:sz w:val="28"/>
          <w:szCs w:val="28"/>
        </w:rPr>
        <w:t>жилых помещений, которые не приняли решения о выбор способа управления многоквартирным домом</w:t>
      </w:r>
      <w:r>
        <w:rPr>
          <w:sz w:val="28"/>
          <w:szCs w:val="28"/>
        </w:rPr>
        <w:t xml:space="preserve"> на 2023 год </w:t>
      </w:r>
    </w:p>
    <w:p w:rsidR="00014292" w:rsidRPr="0043263A" w:rsidRDefault="00014292" w:rsidP="00014292">
      <w:pPr>
        <w:jc w:val="center"/>
        <w:rPr>
          <w:sz w:val="28"/>
          <w:szCs w:val="28"/>
        </w:rPr>
      </w:pPr>
      <w:r>
        <w:rPr>
          <w:sz w:val="28"/>
          <w:szCs w:val="28"/>
        </w:rPr>
        <w:t>(с 01.01.2023 по 31.12.2023</w:t>
      </w:r>
      <w:r w:rsidRPr="0043263A">
        <w:rPr>
          <w:sz w:val="28"/>
          <w:szCs w:val="28"/>
        </w:rPr>
        <w:t>г.)</w:t>
      </w:r>
    </w:p>
    <w:p w:rsidR="00014292" w:rsidRPr="0043263A" w:rsidRDefault="00014292" w:rsidP="00014292">
      <w:pPr>
        <w:rPr>
          <w:sz w:val="28"/>
          <w:szCs w:val="28"/>
        </w:rPr>
        <w:sectPr w:rsidR="00014292" w:rsidRPr="0043263A" w:rsidSect="00E11E4B">
          <w:type w:val="continuous"/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 w:rsidRPr="0043263A">
        <w:rPr>
          <w:sz w:val="28"/>
          <w:szCs w:val="28"/>
        </w:rPr>
        <w:t xml:space="preserve"> </w:t>
      </w:r>
    </w:p>
    <w:p w:rsidR="00014292" w:rsidRPr="0043263A" w:rsidRDefault="00014292" w:rsidP="00014292">
      <w:pPr>
        <w:rPr>
          <w:sz w:val="28"/>
          <w:szCs w:val="28"/>
        </w:rPr>
      </w:pPr>
    </w:p>
    <w:p w:rsidR="00014292" w:rsidRPr="0043263A" w:rsidRDefault="00014292" w:rsidP="00014292">
      <w:pPr>
        <w:rPr>
          <w:sz w:val="28"/>
          <w:szCs w:val="28"/>
        </w:rPr>
      </w:pPr>
    </w:p>
    <w:p w:rsidR="00014292" w:rsidRPr="0043263A" w:rsidRDefault="00014292" w:rsidP="00014292">
      <w:pPr>
        <w:rPr>
          <w:sz w:val="28"/>
          <w:szCs w:val="28"/>
        </w:rPr>
      </w:pPr>
    </w:p>
    <w:tbl>
      <w:tblPr>
        <w:tblW w:w="8467" w:type="dxa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215"/>
        <w:gridCol w:w="4252"/>
      </w:tblGrid>
      <w:tr w:rsidR="00014292" w:rsidRPr="0043263A" w:rsidTr="00834FE6">
        <w:tblPrEx>
          <w:tblCellMar>
            <w:top w:w="0" w:type="dxa"/>
            <w:bottom w:w="0" w:type="dxa"/>
          </w:tblCellMar>
        </w:tblPrEx>
        <w:trPr>
          <w:trHeight w:val="405"/>
        </w:trPr>
        <w:tc>
          <w:tcPr>
            <w:tcW w:w="4215" w:type="dxa"/>
          </w:tcPr>
          <w:p w:rsidR="00014292" w:rsidRPr="0043263A" w:rsidRDefault="00014292" w:rsidP="00834FE6">
            <w:pPr>
              <w:jc w:val="center"/>
              <w:rPr>
                <w:sz w:val="28"/>
                <w:szCs w:val="28"/>
              </w:rPr>
            </w:pPr>
            <w:r w:rsidRPr="0043263A">
              <w:rPr>
                <w:sz w:val="28"/>
                <w:szCs w:val="28"/>
              </w:rPr>
              <w:t>Размер платы за содержание жилого помещения (руб./м.кв.) месяц</w:t>
            </w:r>
          </w:p>
        </w:tc>
        <w:tc>
          <w:tcPr>
            <w:tcW w:w="4252" w:type="dxa"/>
          </w:tcPr>
          <w:p w:rsidR="00014292" w:rsidRPr="0043263A" w:rsidRDefault="00014292" w:rsidP="00834FE6">
            <w:pPr>
              <w:rPr>
                <w:sz w:val="28"/>
                <w:szCs w:val="28"/>
              </w:rPr>
            </w:pPr>
            <w:r w:rsidRPr="0043263A">
              <w:rPr>
                <w:sz w:val="28"/>
                <w:szCs w:val="28"/>
              </w:rPr>
              <w:t>В том числе</w:t>
            </w:r>
          </w:p>
        </w:tc>
      </w:tr>
      <w:tr w:rsidR="00014292" w:rsidRPr="0043263A" w:rsidTr="00834FE6">
        <w:tblPrEx>
          <w:tblCellMar>
            <w:top w:w="0" w:type="dxa"/>
            <w:bottom w:w="0" w:type="dxa"/>
          </w:tblCellMar>
        </w:tblPrEx>
        <w:trPr>
          <w:trHeight w:val="405"/>
        </w:trPr>
        <w:tc>
          <w:tcPr>
            <w:tcW w:w="4215" w:type="dxa"/>
          </w:tcPr>
          <w:p w:rsidR="00014292" w:rsidRDefault="00014292" w:rsidP="00834FE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Жилье помещения с водоотведением</w:t>
            </w:r>
          </w:p>
          <w:p w:rsidR="00014292" w:rsidRPr="0043263A" w:rsidRDefault="00014292" w:rsidP="00834FE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252" w:type="dxa"/>
          </w:tcPr>
          <w:p w:rsidR="00014292" w:rsidRPr="0043263A" w:rsidRDefault="00014292" w:rsidP="00834FE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Вывоз жидких бытовых отходов от жилых помещений(руб/м.куб)</w:t>
            </w:r>
          </w:p>
        </w:tc>
      </w:tr>
      <w:tr w:rsidR="00014292" w:rsidRPr="0043263A" w:rsidTr="00834FE6">
        <w:tblPrEx>
          <w:tblCellMar>
            <w:top w:w="0" w:type="dxa"/>
            <w:bottom w:w="0" w:type="dxa"/>
          </w:tblCellMar>
        </w:tblPrEx>
        <w:trPr>
          <w:trHeight w:val="405"/>
        </w:trPr>
        <w:tc>
          <w:tcPr>
            <w:tcW w:w="4215" w:type="dxa"/>
          </w:tcPr>
          <w:p w:rsidR="00014292" w:rsidRPr="0043263A" w:rsidRDefault="00014292" w:rsidP="00834FE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14,10</w:t>
            </w:r>
          </w:p>
        </w:tc>
        <w:tc>
          <w:tcPr>
            <w:tcW w:w="4252" w:type="dxa"/>
          </w:tcPr>
          <w:p w:rsidR="00014292" w:rsidRPr="0043263A" w:rsidRDefault="00014292" w:rsidP="00834FE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14,10</w:t>
            </w:r>
          </w:p>
        </w:tc>
      </w:tr>
    </w:tbl>
    <w:p w:rsidR="00014292" w:rsidRPr="0043263A" w:rsidRDefault="00014292" w:rsidP="00014292">
      <w:pPr>
        <w:rPr>
          <w:sz w:val="28"/>
          <w:szCs w:val="28"/>
        </w:rPr>
      </w:pPr>
    </w:p>
    <w:p w:rsidR="00014292" w:rsidRDefault="00014292" w:rsidP="00014292"/>
    <w:p w:rsidR="00014292" w:rsidRDefault="00014292" w:rsidP="00014292"/>
    <w:p w:rsidR="00014292" w:rsidRDefault="00014292" w:rsidP="00014292"/>
    <w:p w:rsidR="00014292" w:rsidRDefault="00014292" w:rsidP="00014292"/>
    <w:p w:rsidR="00014292" w:rsidRDefault="00014292" w:rsidP="00014292"/>
    <w:p w:rsidR="00014292" w:rsidRDefault="00014292" w:rsidP="00014292"/>
    <w:p w:rsidR="00014292" w:rsidRDefault="00014292" w:rsidP="00014292"/>
    <w:p w:rsidR="00014292" w:rsidRDefault="00014292" w:rsidP="00014292"/>
    <w:p w:rsidR="00014292" w:rsidRDefault="00014292" w:rsidP="00014292"/>
    <w:p w:rsidR="00014292" w:rsidRDefault="00014292" w:rsidP="00014292"/>
    <w:p w:rsidR="00014292" w:rsidRPr="008B4FC5" w:rsidRDefault="00014292" w:rsidP="00014292">
      <w:pPr>
        <w:jc w:val="right"/>
        <w:outlineLvl w:val="0"/>
        <w:rPr>
          <w:sz w:val="28"/>
          <w:szCs w:val="28"/>
        </w:rPr>
      </w:pPr>
      <w:r w:rsidRPr="008B4FC5">
        <w:rPr>
          <w:sz w:val="28"/>
          <w:szCs w:val="28"/>
        </w:rPr>
        <w:t xml:space="preserve">Приложение № </w:t>
      </w:r>
      <w:r>
        <w:rPr>
          <w:sz w:val="28"/>
          <w:szCs w:val="28"/>
        </w:rPr>
        <w:t>2</w:t>
      </w:r>
    </w:p>
    <w:p w:rsidR="00014292" w:rsidRDefault="00014292" w:rsidP="00014292">
      <w:pPr>
        <w:jc w:val="center"/>
        <w:rPr>
          <w:sz w:val="28"/>
          <w:szCs w:val="28"/>
        </w:rPr>
      </w:pPr>
      <w:r w:rsidRPr="008B4FC5">
        <w:rPr>
          <w:sz w:val="28"/>
          <w:szCs w:val="28"/>
        </w:rPr>
        <w:t>Тариф для муниципальных предприятий, оказыв</w:t>
      </w:r>
      <w:r>
        <w:rPr>
          <w:sz w:val="28"/>
          <w:szCs w:val="28"/>
        </w:rPr>
        <w:t xml:space="preserve">ающих услуги по вывозу жидких </w:t>
      </w:r>
      <w:r w:rsidRPr="008B4FC5">
        <w:rPr>
          <w:sz w:val="28"/>
          <w:szCs w:val="28"/>
        </w:rPr>
        <w:t>бытовых отходо</w:t>
      </w:r>
      <w:r>
        <w:rPr>
          <w:sz w:val="28"/>
          <w:szCs w:val="28"/>
        </w:rPr>
        <w:t xml:space="preserve">в на 2023 </w:t>
      </w:r>
      <w:r w:rsidRPr="008B4FC5">
        <w:rPr>
          <w:sz w:val="28"/>
          <w:szCs w:val="28"/>
        </w:rPr>
        <w:t>г</w:t>
      </w:r>
      <w:r>
        <w:rPr>
          <w:sz w:val="28"/>
          <w:szCs w:val="28"/>
        </w:rPr>
        <w:t>од</w:t>
      </w:r>
    </w:p>
    <w:p w:rsidR="00014292" w:rsidRPr="008B4FC5" w:rsidRDefault="00014292" w:rsidP="00014292">
      <w:pPr>
        <w:jc w:val="center"/>
        <w:rPr>
          <w:sz w:val="28"/>
          <w:szCs w:val="28"/>
        </w:rPr>
      </w:pPr>
      <w:r w:rsidRPr="008B4FC5">
        <w:rPr>
          <w:sz w:val="28"/>
          <w:szCs w:val="28"/>
        </w:rPr>
        <w:t xml:space="preserve"> (с 01.0</w:t>
      </w:r>
      <w:r>
        <w:rPr>
          <w:sz w:val="28"/>
          <w:szCs w:val="28"/>
        </w:rPr>
        <w:t>1.2023</w:t>
      </w:r>
      <w:r w:rsidRPr="008B4FC5">
        <w:rPr>
          <w:sz w:val="28"/>
          <w:szCs w:val="28"/>
        </w:rPr>
        <w:t xml:space="preserve"> по 31.12.</w:t>
      </w:r>
      <w:r>
        <w:rPr>
          <w:sz w:val="28"/>
          <w:szCs w:val="28"/>
        </w:rPr>
        <w:t>2023</w:t>
      </w:r>
      <w:r w:rsidRPr="008B4FC5">
        <w:rPr>
          <w:sz w:val="28"/>
          <w:szCs w:val="28"/>
        </w:rPr>
        <w:t>)</w:t>
      </w:r>
    </w:p>
    <w:p w:rsidR="00014292" w:rsidRPr="008B4FC5" w:rsidRDefault="00014292" w:rsidP="00014292">
      <w:pPr>
        <w:rPr>
          <w:sz w:val="28"/>
          <w:szCs w:val="28"/>
        </w:rPr>
      </w:pPr>
    </w:p>
    <w:p w:rsidR="00014292" w:rsidRPr="008B4FC5" w:rsidRDefault="00014292" w:rsidP="00014292">
      <w:pPr>
        <w:rPr>
          <w:sz w:val="28"/>
          <w:szCs w:val="28"/>
        </w:rPr>
      </w:pPr>
    </w:p>
    <w:p w:rsidR="00014292" w:rsidRPr="008B4FC5" w:rsidRDefault="00014292" w:rsidP="00014292">
      <w:pPr>
        <w:rPr>
          <w:sz w:val="28"/>
          <w:szCs w:val="28"/>
        </w:rPr>
      </w:pPr>
    </w:p>
    <w:p w:rsidR="00014292" w:rsidRPr="008B4FC5" w:rsidRDefault="00014292" w:rsidP="00014292">
      <w:pPr>
        <w:rPr>
          <w:sz w:val="28"/>
          <w:szCs w:val="28"/>
        </w:rPr>
      </w:pPr>
    </w:p>
    <w:tbl>
      <w:tblPr>
        <w:tblW w:w="0" w:type="auto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356"/>
      </w:tblGrid>
      <w:tr w:rsidR="00014292" w:rsidRPr="008B4FC5" w:rsidTr="00834FE6">
        <w:tblPrEx>
          <w:tblCellMar>
            <w:top w:w="0" w:type="dxa"/>
            <w:bottom w:w="0" w:type="dxa"/>
          </w:tblCellMar>
        </w:tblPrEx>
        <w:trPr>
          <w:trHeight w:val="463"/>
        </w:trPr>
        <w:tc>
          <w:tcPr>
            <w:tcW w:w="4356" w:type="dxa"/>
          </w:tcPr>
          <w:p w:rsidR="00014292" w:rsidRPr="008B4FC5" w:rsidRDefault="00014292" w:rsidP="00834FE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Вывоз жидких</w:t>
            </w:r>
            <w:r w:rsidRPr="008B4FC5">
              <w:rPr>
                <w:sz w:val="28"/>
                <w:szCs w:val="28"/>
              </w:rPr>
              <w:t xml:space="preserve"> бытовых отходов</w:t>
            </w:r>
          </w:p>
          <w:p w:rsidR="00014292" w:rsidRPr="008B4FC5" w:rsidRDefault="00014292" w:rsidP="00834FE6">
            <w:pPr>
              <w:jc w:val="center"/>
              <w:rPr>
                <w:sz w:val="28"/>
                <w:szCs w:val="28"/>
              </w:rPr>
            </w:pPr>
            <w:r w:rsidRPr="008B4FC5">
              <w:rPr>
                <w:sz w:val="28"/>
                <w:szCs w:val="28"/>
              </w:rPr>
              <w:t>руб/к</w:t>
            </w:r>
            <w:r>
              <w:rPr>
                <w:sz w:val="28"/>
                <w:szCs w:val="28"/>
              </w:rPr>
              <w:t>у</w:t>
            </w:r>
            <w:r w:rsidRPr="008B4FC5">
              <w:rPr>
                <w:sz w:val="28"/>
                <w:szCs w:val="28"/>
              </w:rPr>
              <w:t>б.м</w:t>
            </w:r>
          </w:p>
        </w:tc>
      </w:tr>
      <w:tr w:rsidR="00014292" w:rsidRPr="008B4FC5" w:rsidTr="00834FE6">
        <w:tblPrEx>
          <w:tblCellMar>
            <w:top w:w="0" w:type="dxa"/>
            <w:bottom w:w="0" w:type="dxa"/>
          </w:tblCellMar>
        </w:tblPrEx>
        <w:trPr>
          <w:trHeight w:val="1815"/>
        </w:trPr>
        <w:tc>
          <w:tcPr>
            <w:tcW w:w="4356" w:type="dxa"/>
          </w:tcPr>
          <w:p w:rsidR="00014292" w:rsidRPr="008B4FC5" w:rsidRDefault="00014292" w:rsidP="00834FE6">
            <w:pPr>
              <w:rPr>
                <w:sz w:val="28"/>
                <w:szCs w:val="28"/>
              </w:rPr>
            </w:pPr>
          </w:p>
          <w:p w:rsidR="00014292" w:rsidRPr="008B4FC5" w:rsidRDefault="00014292" w:rsidP="00834FE6">
            <w:pPr>
              <w:rPr>
                <w:sz w:val="28"/>
                <w:szCs w:val="28"/>
              </w:rPr>
            </w:pPr>
          </w:p>
          <w:p w:rsidR="00014292" w:rsidRPr="008B4FC5" w:rsidRDefault="00014292" w:rsidP="00834FE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86,29</w:t>
            </w:r>
          </w:p>
        </w:tc>
      </w:tr>
    </w:tbl>
    <w:p w:rsidR="00014292" w:rsidRDefault="00014292" w:rsidP="00014292"/>
    <w:p w:rsidR="00014292" w:rsidRPr="006B528F" w:rsidRDefault="00014292" w:rsidP="00014292">
      <w:pPr>
        <w:jc w:val="both"/>
        <w:rPr>
          <w:sz w:val="28"/>
          <w:szCs w:val="28"/>
        </w:rPr>
      </w:pPr>
    </w:p>
    <w:p w:rsidR="00014292" w:rsidRDefault="00014292" w:rsidP="00AA4059">
      <w:pPr>
        <w:rPr>
          <w:color w:val="000000"/>
          <w:sz w:val="20"/>
          <w:szCs w:val="20"/>
        </w:rPr>
      </w:pPr>
    </w:p>
    <w:p w:rsidR="00014292" w:rsidRDefault="00014292" w:rsidP="00AA4059">
      <w:pPr>
        <w:rPr>
          <w:color w:val="000000"/>
          <w:sz w:val="20"/>
          <w:szCs w:val="20"/>
        </w:rPr>
      </w:pPr>
    </w:p>
    <w:p w:rsidR="00014292" w:rsidRDefault="00014292" w:rsidP="00AA4059">
      <w:pPr>
        <w:rPr>
          <w:color w:val="000000"/>
          <w:sz w:val="20"/>
          <w:szCs w:val="20"/>
        </w:rPr>
      </w:pPr>
    </w:p>
    <w:p w:rsidR="00014292" w:rsidRDefault="00014292" w:rsidP="00AA4059">
      <w:pPr>
        <w:rPr>
          <w:color w:val="000000"/>
          <w:sz w:val="20"/>
          <w:szCs w:val="20"/>
        </w:rPr>
      </w:pPr>
    </w:p>
    <w:p w:rsidR="00014292" w:rsidRDefault="00014292" w:rsidP="00AA4059">
      <w:pPr>
        <w:rPr>
          <w:color w:val="000000"/>
          <w:sz w:val="20"/>
          <w:szCs w:val="20"/>
        </w:rPr>
      </w:pPr>
    </w:p>
    <w:p w:rsidR="00014292" w:rsidRDefault="00014292" w:rsidP="00AA4059">
      <w:pPr>
        <w:rPr>
          <w:color w:val="000000"/>
          <w:sz w:val="20"/>
          <w:szCs w:val="20"/>
        </w:rPr>
      </w:pPr>
    </w:p>
    <w:p w:rsidR="00014292" w:rsidRDefault="00014292" w:rsidP="00AA4059">
      <w:pPr>
        <w:rPr>
          <w:color w:val="000000"/>
          <w:sz w:val="20"/>
          <w:szCs w:val="20"/>
        </w:rPr>
      </w:pPr>
    </w:p>
    <w:p w:rsidR="00014292" w:rsidRDefault="00014292" w:rsidP="00AA4059">
      <w:pPr>
        <w:rPr>
          <w:color w:val="000000"/>
          <w:sz w:val="20"/>
          <w:szCs w:val="20"/>
        </w:rPr>
      </w:pPr>
    </w:p>
    <w:p w:rsidR="00014292" w:rsidRDefault="00014292" w:rsidP="00AA4059">
      <w:pPr>
        <w:rPr>
          <w:color w:val="000000"/>
          <w:sz w:val="20"/>
          <w:szCs w:val="20"/>
        </w:rPr>
      </w:pPr>
    </w:p>
    <w:p w:rsidR="00014292" w:rsidRDefault="00014292" w:rsidP="00AA4059">
      <w:pPr>
        <w:rPr>
          <w:color w:val="000000"/>
          <w:sz w:val="20"/>
          <w:szCs w:val="20"/>
        </w:rPr>
      </w:pPr>
    </w:p>
    <w:p w:rsidR="00014292" w:rsidRDefault="00014292" w:rsidP="00AA4059">
      <w:pPr>
        <w:rPr>
          <w:color w:val="000000"/>
          <w:sz w:val="20"/>
          <w:szCs w:val="20"/>
        </w:rPr>
      </w:pPr>
    </w:p>
    <w:p w:rsidR="00014292" w:rsidRDefault="00014292" w:rsidP="00014292"/>
    <w:p w:rsidR="00014292" w:rsidRPr="00474A00" w:rsidRDefault="00014292" w:rsidP="00014292">
      <w:pPr>
        <w:jc w:val="center"/>
        <w:rPr>
          <w:rFonts w:eastAsia="Calibri"/>
          <w:b/>
          <w:lang w:eastAsia="en-US"/>
        </w:rPr>
      </w:pPr>
      <w:bookmarkStart w:id="0" w:name="_GoBack"/>
      <w:r w:rsidRPr="006D2A50">
        <w:rPr>
          <w:rFonts w:eastAsia="Calibri"/>
          <w:b/>
          <w:bCs/>
          <w:spacing w:val="-1"/>
          <w:lang w:eastAsia="en-US"/>
        </w:rPr>
        <w:t>СОВЕТ ДЕПУТАТОВ</w:t>
      </w:r>
    </w:p>
    <w:p w:rsidR="00014292" w:rsidRPr="006D2A50" w:rsidRDefault="00014292" w:rsidP="00014292">
      <w:pPr>
        <w:shd w:val="clear" w:color="auto" w:fill="FFFFFF"/>
        <w:jc w:val="center"/>
        <w:rPr>
          <w:rFonts w:eastAsia="Calibri"/>
          <w:b/>
          <w:bCs/>
          <w:spacing w:val="-1"/>
          <w:lang w:eastAsia="en-US"/>
        </w:rPr>
      </w:pPr>
      <w:r w:rsidRPr="006D2A50">
        <w:rPr>
          <w:rFonts w:eastAsia="Calibri"/>
          <w:b/>
          <w:bCs/>
          <w:spacing w:val="-1"/>
          <w:lang w:eastAsia="en-US"/>
        </w:rPr>
        <w:t>КЫШТОВСКОГО СЕЛЬСОВЕТА</w:t>
      </w:r>
    </w:p>
    <w:p w:rsidR="00014292" w:rsidRPr="006D2A50" w:rsidRDefault="00014292" w:rsidP="00014292">
      <w:pPr>
        <w:shd w:val="clear" w:color="auto" w:fill="FFFFFF"/>
        <w:jc w:val="center"/>
        <w:rPr>
          <w:rFonts w:eastAsia="Calibri"/>
          <w:lang w:eastAsia="en-US"/>
        </w:rPr>
      </w:pPr>
      <w:r w:rsidRPr="006D2A50">
        <w:rPr>
          <w:rFonts w:eastAsia="Calibri"/>
          <w:b/>
          <w:bCs/>
          <w:spacing w:val="-2"/>
          <w:lang w:eastAsia="en-US"/>
        </w:rPr>
        <w:t>КЫШТОВСКОГО РАЙОНА НОВОСИБИРСКОЙ ОБЛАСТИ</w:t>
      </w:r>
    </w:p>
    <w:p w:rsidR="00014292" w:rsidRPr="006D2A50" w:rsidRDefault="00014292" w:rsidP="00014292">
      <w:pPr>
        <w:shd w:val="clear" w:color="auto" w:fill="FFFFFF"/>
        <w:jc w:val="center"/>
        <w:rPr>
          <w:rFonts w:eastAsia="Calibri"/>
          <w:lang w:eastAsia="en-US"/>
        </w:rPr>
      </w:pPr>
      <w:r w:rsidRPr="006D2A50">
        <w:rPr>
          <w:rFonts w:eastAsia="Calibri"/>
          <w:lang w:eastAsia="en-US"/>
        </w:rPr>
        <w:t>Шестого созыва</w:t>
      </w:r>
    </w:p>
    <w:p w:rsidR="00014292" w:rsidRPr="006D2A50" w:rsidRDefault="00014292" w:rsidP="00014292">
      <w:pPr>
        <w:shd w:val="clear" w:color="auto" w:fill="FFFFFF"/>
        <w:jc w:val="center"/>
        <w:rPr>
          <w:rFonts w:eastAsia="Calibri"/>
          <w:lang w:eastAsia="en-US"/>
        </w:rPr>
      </w:pPr>
      <w:r w:rsidRPr="006D2A50">
        <w:rPr>
          <w:rFonts w:eastAsia="Calibri"/>
          <w:b/>
          <w:bCs/>
          <w:spacing w:val="-4"/>
          <w:w w:val="128"/>
          <w:lang w:eastAsia="en-US"/>
        </w:rPr>
        <w:t>РЕШЕНИЕ</w:t>
      </w:r>
      <w:r>
        <w:rPr>
          <w:rFonts w:eastAsia="Calibri"/>
          <w:b/>
          <w:bCs/>
          <w:spacing w:val="-4"/>
          <w:w w:val="128"/>
          <w:lang w:eastAsia="en-US"/>
        </w:rPr>
        <w:t xml:space="preserve"> №4</w:t>
      </w:r>
    </w:p>
    <w:p w:rsidR="00014292" w:rsidRPr="006D2A50" w:rsidRDefault="00014292" w:rsidP="00014292">
      <w:pPr>
        <w:shd w:val="clear" w:color="auto" w:fill="FFFFFF"/>
        <w:jc w:val="center"/>
        <w:rPr>
          <w:rFonts w:eastAsia="Calibri"/>
          <w:lang w:eastAsia="en-US"/>
        </w:rPr>
      </w:pPr>
      <w:r>
        <w:rPr>
          <w:rFonts w:eastAsia="Calibri"/>
          <w:lang w:eastAsia="en-US"/>
        </w:rPr>
        <w:t>Двадцать третьей</w:t>
      </w:r>
      <w:r w:rsidRPr="006D2A50">
        <w:rPr>
          <w:rFonts w:eastAsia="Calibri"/>
          <w:lang w:eastAsia="en-US"/>
        </w:rPr>
        <w:t xml:space="preserve"> сессии</w:t>
      </w:r>
    </w:p>
    <w:p w:rsidR="00014292" w:rsidRPr="006D2A50" w:rsidRDefault="00014292" w:rsidP="00014292">
      <w:pPr>
        <w:shd w:val="clear" w:color="auto" w:fill="FFFFFF"/>
        <w:jc w:val="center"/>
        <w:rPr>
          <w:rFonts w:eastAsia="Calibri"/>
          <w:lang w:eastAsia="en-US"/>
        </w:rPr>
      </w:pPr>
    </w:p>
    <w:p w:rsidR="00014292" w:rsidRPr="00BE6D5A" w:rsidRDefault="00014292" w:rsidP="00014292">
      <w:pPr>
        <w:rPr>
          <w:rFonts w:eastAsia="Calibri"/>
          <w:sz w:val="28"/>
          <w:szCs w:val="28"/>
          <w:lang w:eastAsia="en-US"/>
        </w:rPr>
      </w:pPr>
      <w:r w:rsidRPr="00BE6D5A">
        <w:rPr>
          <w:rFonts w:eastAsia="Calibri"/>
          <w:sz w:val="28"/>
          <w:szCs w:val="28"/>
          <w:lang w:eastAsia="en-US"/>
        </w:rPr>
        <w:t>«07» ноября 2022г.</w:t>
      </w:r>
      <w:r w:rsidRPr="00BE6D5A">
        <w:rPr>
          <w:rFonts w:eastAsia="Calibri"/>
          <w:sz w:val="28"/>
          <w:szCs w:val="28"/>
          <w:lang w:eastAsia="en-US"/>
        </w:rPr>
        <w:tab/>
        <w:t xml:space="preserve">   </w:t>
      </w:r>
      <w:r w:rsidRPr="00BE6D5A">
        <w:rPr>
          <w:rFonts w:eastAsia="Calibri"/>
          <w:sz w:val="28"/>
          <w:szCs w:val="28"/>
          <w:lang w:eastAsia="en-US"/>
        </w:rPr>
        <w:tab/>
      </w:r>
      <w:r w:rsidRPr="00BE6D5A">
        <w:rPr>
          <w:rFonts w:eastAsia="Calibri"/>
          <w:sz w:val="28"/>
          <w:szCs w:val="28"/>
          <w:lang w:eastAsia="en-US"/>
        </w:rPr>
        <w:tab/>
      </w:r>
      <w:r w:rsidRPr="00BE6D5A">
        <w:rPr>
          <w:rFonts w:eastAsia="Calibri"/>
          <w:sz w:val="28"/>
          <w:szCs w:val="28"/>
          <w:lang w:eastAsia="en-US"/>
        </w:rPr>
        <w:tab/>
      </w:r>
      <w:r w:rsidRPr="00BE6D5A">
        <w:rPr>
          <w:rFonts w:eastAsia="Calibri"/>
          <w:sz w:val="28"/>
          <w:szCs w:val="28"/>
          <w:lang w:eastAsia="en-US"/>
        </w:rPr>
        <w:tab/>
      </w:r>
      <w:r w:rsidRPr="00BE6D5A">
        <w:rPr>
          <w:rFonts w:eastAsia="Calibri"/>
          <w:sz w:val="28"/>
          <w:szCs w:val="28"/>
          <w:lang w:eastAsia="en-US"/>
        </w:rPr>
        <w:tab/>
      </w:r>
      <w:r>
        <w:rPr>
          <w:rFonts w:eastAsia="Calibri"/>
          <w:sz w:val="28"/>
          <w:szCs w:val="28"/>
          <w:lang w:eastAsia="en-US"/>
        </w:rPr>
        <w:t xml:space="preserve">                     </w:t>
      </w:r>
      <w:r w:rsidRPr="00BE6D5A">
        <w:rPr>
          <w:rFonts w:eastAsia="Calibri"/>
          <w:sz w:val="28"/>
          <w:szCs w:val="28"/>
          <w:lang w:eastAsia="en-US"/>
        </w:rPr>
        <w:t>с. Кыштовка</w:t>
      </w:r>
    </w:p>
    <w:p w:rsidR="00014292" w:rsidRPr="00C961C3" w:rsidRDefault="00014292" w:rsidP="00014292"/>
    <w:p w:rsidR="00014292" w:rsidRPr="00AA338B" w:rsidRDefault="00014292" w:rsidP="00014292">
      <w:pPr>
        <w:spacing w:line="100" w:lineRule="atLeast"/>
      </w:pPr>
      <w:r w:rsidRPr="00AA338B">
        <w:t>О безвозмездном отчуждении</w:t>
      </w:r>
    </w:p>
    <w:p w:rsidR="00014292" w:rsidRPr="00AA338B" w:rsidRDefault="00014292" w:rsidP="00014292">
      <w:pPr>
        <w:spacing w:line="100" w:lineRule="atLeast"/>
      </w:pPr>
      <w:r w:rsidRPr="00AA338B">
        <w:t xml:space="preserve">имущества, находящегося в муниципальной </w:t>
      </w:r>
    </w:p>
    <w:p w:rsidR="00014292" w:rsidRPr="00AA338B" w:rsidRDefault="00014292" w:rsidP="00014292">
      <w:pPr>
        <w:spacing w:line="100" w:lineRule="atLeast"/>
      </w:pPr>
      <w:r w:rsidRPr="00AA338B">
        <w:t xml:space="preserve">собственности Кыштовского сельсовета </w:t>
      </w:r>
    </w:p>
    <w:p w:rsidR="00014292" w:rsidRPr="00AA338B" w:rsidRDefault="00014292" w:rsidP="00014292">
      <w:pPr>
        <w:spacing w:line="100" w:lineRule="atLeast"/>
      </w:pPr>
      <w:r w:rsidRPr="00AA338B">
        <w:t>Кыштовского района Новосибирской области</w:t>
      </w:r>
    </w:p>
    <w:p w:rsidR="00014292" w:rsidRPr="00764E30" w:rsidRDefault="00014292" w:rsidP="00014292">
      <w:pPr>
        <w:widowControl w:val="0"/>
        <w:autoSpaceDE w:val="0"/>
        <w:autoSpaceDN w:val="0"/>
        <w:adjustRightInd w:val="0"/>
        <w:ind w:firstLine="709"/>
        <w:rPr>
          <w:sz w:val="28"/>
          <w:szCs w:val="28"/>
        </w:rPr>
      </w:pPr>
    </w:p>
    <w:p w:rsidR="00014292" w:rsidRDefault="00014292" w:rsidP="00014292">
      <w:pPr>
        <w:spacing w:line="10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Pr="009F463B">
        <w:rPr>
          <w:sz w:val="28"/>
          <w:szCs w:val="28"/>
        </w:rPr>
        <w:t xml:space="preserve">В соответствии с Гражданским кодексом Российской Федерации, Федеральным законом от 06.10.2003г. № 131-ФЗ «Об общих принципах организации местного самоуправления в Российской Федерации», Положением «О порядке управления и распоряжения имуществом, находящимся в собственности </w:t>
      </w:r>
      <w:r>
        <w:rPr>
          <w:sz w:val="28"/>
          <w:szCs w:val="28"/>
        </w:rPr>
        <w:t>администрации Кыштовского</w:t>
      </w:r>
      <w:r w:rsidRPr="009F463B">
        <w:rPr>
          <w:sz w:val="28"/>
          <w:szCs w:val="28"/>
        </w:rPr>
        <w:t xml:space="preserve"> сельсовета </w:t>
      </w:r>
      <w:r>
        <w:rPr>
          <w:sz w:val="28"/>
          <w:szCs w:val="28"/>
        </w:rPr>
        <w:t>Кыштовского</w:t>
      </w:r>
      <w:r w:rsidRPr="009F463B">
        <w:rPr>
          <w:sz w:val="28"/>
          <w:szCs w:val="28"/>
        </w:rPr>
        <w:t xml:space="preserve"> района», утвержденным </w:t>
      </w:r>
      <w:r>
        <w:rPr>
          <w:sz w:val="28"/>
          <w:szCs w:val="28"/>
        </w:rPr>
        <w:t xml:space="preserve">Решением </w:t>
      </w:r>
      <w:r w:rsidRPr="00B42CAD">
        <w:rPr>
          <w:sz w:val="28"/>
          <w:szCs w:val="28"/>
        </w:rPr>
        <w:t>14</w:t>
      </w:r>
      <w:r>
        <w:rPr>
          <w:sz w:val="28"/>
          <w:szCs w:val="28"/>
        </w:rPr>
        <w:t xml:space="preserve"> </w:t>
      </w:r>
      <w:r w:rsidRPr="009F463B">
        <w:rPr>
          <w:sz w:val="28"/>
          <w:szCs w:val="28"/>
        </w:rPr>
        <w:t xml:space="preserve">сессии Совета депутатов </w:t>
      </w:r>
      <w:r>
        <w:rPr>
          <w:sz w:val="28"/>
          <w:szCs w:val="28"/>
        </w:rPr>
        <w:t>Кыштовского</w:t>
      </w:r>
      <w:r w:rsidRPr="009F463B">
        <w:rPr>
          <w:sz w:val="28"/>
          <w:szCs w:val="28"/>
        </w:rPr>
        <w:t xml:space="preserve"> сельсовета </w:t>
      </w:r>
      <w:r>
        <w:rPr>
          <w:sz w:val="28"/>
          <w:szCs w:val="28"/>
        </w:rPr>
        <w:t>Кыштовского</w:t>
      </w:r>
      <w:r w:rsidRPr="009F463B">
        <w:rPr>
          <w:sz w:val="28"/>
          <w:szCs w:val="28"/>
        </w:rPr>
        <w:t xml:space="preserve"> района Новосибирской </w:t>
      </w:r>
      <w:r w:rsidRPr="007C5986">
        <w:rPr>
          <w:sz w:val="28"/>
          <w:szCs w:val="28"/>
        </w:rPr>
        <w:t xml:space="preserve">области от </w:t>
      </w:r>
      <w:r w:rsidRPr="00B42CAD">
        <w:rPr>
          <w:sz w:val="28"/>
          <w:szCs w:val="28"/>
        </w:rPr>
        <w:t>09.09.2021г № 4</w:t>
      </w:r>
    </w:p>
    <w:p w:rsidR="00014292" w:rsidRPr="00E352F4" w:rsidRDefault="00014292" w:rsidP="00014292">
      <w:pPr>
        <w:ind w:firstLine="426"/>
        <w:rPr>
          <w:b/>
          <w:sz w:val="28"/>
          <w:szCs w:val="28"/>
        </w:rPr>
      </w:pPr>
      <w:r w:rsidRPr="00E352F4">
        <w:rPr>
          <w:b/>
          <w:sz w:val="28"/>
          <w:szCs w:val="28"/>
        </w:rPr>
        <w:t>РЕШИЛ:</w:t>
      </w:r>
    </w:p>
    <w:p w:rsidR="00014292" w:rsidRPr="00A50119" w:rsidRDefault="00014292" w:rsidP="00014292">
      <w:pPr>
        <w:pStyle w:val="ab"/>
        <w:ind w:left="0"/>
        <w:jc w:val="both"/>
      </w:pPr>
      <w:r>
        <w:t xml:space="preserve">1. </w:t>
      </w:r>
      <w:r w:rsidRPr="00BC6EA2">
        <w:t>Передать безвозмездно, в муниципальную собственность</w:t>
      </w:r>
      <w:r>
        <w:t xml:space="preserve"> </w:t>
      </w:r>
      <w:r w:rsidRPr="00BC6EA2">
        <w:t>Кыштовского района Новосибирской области</w:t>
      </w:r>
      <w:r>
        <w:t>, имущество согласно Приложения №1 настоящего решения,</w:t>
      </w:r>
      <w:r w:rsidRPr="005B0DA2">
        <w:t xml:space="preserve"> </w:t>
      </w:r>
      <w:r w:rsidRPr="00A50119">
        <w:t>балансовой стоимостью 132 083 (Сто тридцать две тысячи восемьдесят три) рубля 60 копеек.</w:t>
      </w:r>
    </w:p>
    <w:p w:rsidR="00014292" w:rsidRPr="00816560" w:rsidRDefault="00014292" w:rsidP="00014292">
      <w:pPr>
        <w:pStyle w:val="ab"/>
        <w:ind w:left="0"/>
        <w:jc w:val="both"/>
        <w:rPr>
          <w:color w:val="FF0000"/>
        </w:rPr>
      </w:pPr>
      <w:r>
        <w:t xml:space="preserve">2. </w:t>
      </w:r>
      <w:r w:rsidRPr="006A53F2">
        <w:t xml:space="preserve">Специалисту 1 разряда администрации </w:t>
      </w:r>
      <w:r>
        <w:t>Сойко Светлане Валентиновне</w:t>
      </w:r>
      <w:r w:rsidRPr="006A53F2">
        <w:t>, осуществить бюджетный учет имущества, поименован</w:t>
      </w:r>
      <w:r>
        <w:t>ного в Приложении №1 данного решения</w:t>
      </w:r>
      <w:r w:rsidRPr="006A53F2">
        <w:t>.</w:t>
      </w:r>
    </w:p>
    <w:p w:rsidR="00014292" w:rsidRPr="006A53F2" w:rsidRDefault="00014292" w:rsidP="00014292">
      <w:pPr>
        <w:rPr>
          <w:sz w:val="28"/>
          <w:szCs w:val="28"/>
        </w:rPr>
      </w:pPr>
      <w:r w:rsidRPr="006A53F2">
        <w:rPr>
          <w:sz w:val="28"/>
          <w:szCs w:val="28"/>
        </w:rPr>
        <w:t xml:space="preserve">3. Специалисту 1 разряда администрации </w:t>
      </w:r>
      <w:r>
        <w:rPr>
          <w:sz w:val="28"/>
          <w:szCs w:val="28"/>
        </w:rPr>
        <w:t xml:space="preserve">Сойко Светлане Валентиновне, </w:t>
      </w:r>
      <w:r w:rsidRPr="006A53F2">
        <w:rPr>
          <w:sz w:val="28"/>
          <w:szCs w:val="28"/>
        </w:rPr>
        <w:t>в соответс</w:t>
      </w:r>
      <w:r>
        <w:rPr>
          <w:sz w:val="28"/>
          <w:szCs w:val="28"/>
        </w:rPr>
        <w:t>твии с п.1 данного решения</w:t>
      </w:r>
      <w:r w:rsidRPr="006A53F2">
        <w:rPr>
          <w:sz w:val="28"/>
          <w:szCs w:val="28"/>
        </w:rPr>
        <w:t>, внести соответствующие изменения в Реестр объектов муници</w:t>
      </w:r>
      <w:r>
        <w:rPr>
          <w:sz w:val="28"/>
          <w:szCs w:val="28"/>
        </w:rPr>
        <w:t>пальной собственности Кыштовского сельсовета Кыштовского</w:t>
      </w:r>
      <w:r w:rsidRPr="006A53F2">
        <w:rPr>
          <w:sz w:val="28"/>
          <w:szCs w:val="28"/>
        </w:rPr>
        <w:t xml:space="preserve"> района Новосибирской области.</w:t>
      </w:r>
    </w:p>
    <w:p w:rsidR="00014292" w:rsidRPr="00764E30" w:rsidRDefault="00014292" w:rsidP="00014292">
      <w:pPr>
        <w:rPr>
          <w:sz w:val="28"/>
          <w:szCs w:val="28"/>
        </w:rPr>
      </w:pPr>
      <w:r w:rsidRPr="006A53F2">
        <w:rPr>
          <w:sz w:val="28"/>
          <w:szCs w:val="28"/>
        </w:rPr>
        <w:t xml:space="preserve">4. </w:t>
      </w:r>
      <w:r w:rsidRPr="00B42CAD">
        <w:rPr>
          <w:rFonts w:ascii="Times New Roman CYR" w:hAnsi="Times New Roman CYR" w:cs="Times New Roman CYR"/>
          <w:sz w:val="28"/>
          <w:szCs w:val="28"/>
        </w:rPr>
        <w:t>Данное решение направить Главе Кыштовского сельсовета для подписания и опубликования</w:t>
      </w:r>
      <w:r w:rsidRPr="00F04C3D">
        <w:rPr>
          <w:rFonts w:ascii="Times New Roman CYR" w:hAnsi="Times New Roman CYR" w:cs="Times New Roman CYR"/>
        </w:rPr>
        <w:t>.</w:t>
      </w:r>
    </w:p>
    <w:p w:rsidR="00014292" w:rsidRPr="00764E30" w:rsidRDefault="00014292" w:rsidP="00014292">
      <w:pPr>
        <w:jc w:val="both"/>
        <w:rPr>
          <w:sz w:val="28"/>
          <w:szCs w:val="28"/>
        </w:rPr>
      </w:pPr>
    </w:p>
    <w:p w:rsidR="00014292" w:rsidRPr="00764E30" w:rsidRDefault="00014292" w:rsidP="00014292">
      <w:pPr>
        <w:tabs>
          <w:tab w:val="left" w:pos="5409"/>
        </w:tabs>
        <w:jc w:val="both"/>
        <w:rPr>
          <w:sz w:val="28"/>
          <w:szCs w:val="28"/>
        </w:rPr>
      </w:pPr>
      <w:r w:rsidRPr="00764E30">
        <w:rPr>
          <w:sz w:val="28"/>
          <w:szCs w:val="28"/>
        </w:rPr>
        <w:t>Председатель Совета депутатов</w:t>
      </w:r>
      <w:r w:rsidRPr="00764E30">
        <w:rPr>
          <w:sz w:val="28"/>
          <w:szCs w:val="28"/>
        </w:rPr>
        <w:tab/>
        <w:t>Глава Кыштовского сельсовета</w:t>
      </w:r>
    </w:p>
    <w:p w:rsidR="00014292" w:rsidRPr="00764E30" w:rsidRDefault="00014292" w:rsidP="00014292">
      <w:pPr>
        <w:tabs>
          <w:tab w:val="left" w:pos="5409"/>
        </w:tabs>
        <w:jc w:val="both"/>
        <w:rPr>
          <w:sz w:val="28"/>
          <w:szCs w:val="28"/>
        </w:rPr>
      </w:pPr>
      <w:r w:rsidRPr="00764E30">
        <w:rPr>
          <w:sz w:val="28"/>
          <w:szCs w:val="28"/>
        </w:rPr>
        <w:t>Кыштовского сельсовета</w:t>
      </w:r>
      <w:r w:rsidRPr="00764E30">
        <w:rPr>
          <w:sz w:val="28"/>
          <w:szCs w:val="28"/>
        </w:rPr>
        <w:tab/>
        <w:t>Кыштовского района</w:t>
      </w:r>
    </w:p>
    <w:p w:rsidR="00014292" w:rsidRPr="00764E30" w:rsidRDefault="00014292" w:rsidP="00014292">
      <w:pPr>
        <w:tabs>
          <w:tab w:val="left" w:pos="5409"/>
        </w:tabs>
        <w:jc w:val="both"/>
        <w:rPr>
          <w:sz w:val="28"/>
          <w:szCs w:val="28"/>
        </w:rPr>
      </w:pPr>
      <w:r w:rsidRPr="00764E30">
        <w:rPr>
          <w:sz w:val="28"/>
          <w:szCs w:val="28"/>
        </w:rPr>
        <w:t xml:space="preserve">Кыштовского района </w:t>
      </w:r>
      <w:r w:rsidRPr="00764E30">
        <w:rPr>
          <w:sz w:val="28"/>
          <w:szCs w:val="28"/>
        </w:rPr>
        <w:tab/>
        <w:t>Новосибирской области</w:t>
      </w:r>
    </w:p>
    <w:p w:rsidR="00014292" w:rsidRPr="00764E30" w:rsidRDefault="00014292" w:rsidP="00014292">
      <w:pPr>
        <w:jc w:val="both"/>
        <w:rPr>
          <w:sz w:val="28"/>
          <w:szCs w:val="28"/>
        </w:rPr>
      </w:pPr>
      <w:r w:rsidRPr="00764E30">
        <w:rPr>
          <w:sz w:val="28"/>
          <w:szCs w:val="28"/>
        </w:rPr>
        <w:t xml:space="preserve">Новосибирской области                                                 </w:t>
      </w:r>
    </w:p>
    <w:p w:rsidR="00014292" w:rsidRDefault="00014292" w:rsidP="00014292">
      <w:pPr>
        <w:rPr>
          <w:sz w:val="28"/>
          <w:szCs w:val="28"/>
        </w:rPr>
      </w:pPr>
      <w:r w:rsidRPr="00764E30">
        <w:rPr>
          <w:sz w:val="28"/>
          <w:szCs w:val="28"/>
        </w:rPr>
        <w:t>_____________</w:t>
      </w:r>
      <w:r w:rsidRPr="00764E30">
        <w:rPr>
          <w:color w:val="000000"/>
          <w:sz w:val="28"/>
          <w:szCs w:val="28"/>
        </w:rPr>
        <w:t xml:space="preserve"> С. А. Беспрозванных</w:t>
      </w:r>
      <w:r>
        <w:rPr>
          <w:sz w:val="28"/>
          <w:szCs w:val="28"/>
        </w:rPr>
        <w:t xml:space="preserve">              ____________</w:t>
      </w:r>
      <w:r w:rsidRPr="00764E30">
        <w:rPr>
          <w:sz w:val="28"/>
          <w:szCs w:val="28"/>
        </w:rPr>
        <w:t>А.П. Шеломенцева</w:t>
      </w:r>
    </w:p>
    <w:p w:rsidR="00014292" w:rsidRDefault="00014292" w:rsidP="00014292">
      <w:pPr>
        <w:rPr>
          <w:sz w:val="28"/>
          <w:szCs w:val="28"/>
        </w:rPr>
      </w:pPr>
    </w:p>
    <w:p w:rsidR="00014292" w:rsidRDefault="00014292" w:rsidP="00014292">
      <w:pPr>
        <w:rPr>
          <w:sz w:val="28"/>
          <w:szCs w:val="28"/>
        </w:rPr>
      </w:pPr>
    </w:p>
    <w:p w:rsidR="00014292" w:rsidRDefault="00014292" w:rsidP="00014292">
      <w:pPr>
        <w:rPr>
          <w:sz w:val="28"/>
          <w:szCs w:val="28"/>
        </w:rPr>
      </w:pPr>
    </w:p>
    <w:p w:rsidR="00014292" w:rsidRDefault="00014292" w:rsidP="00014292">
      <w:pPr>
        <w:jc w:val="right"/>
        <w:rPr>
          <w:sz w:val="20"/>
          <w:szCs w:val="20"/>
        </w:rPr>
      </w:pPr>
    </w:p>
    <w:p w:rsidR="00014292" w:rsidRPr="00A405C9" w:rsidRDefault="00014292" w:rsidP="00014292">
      <w:pPr>
        <w:jc w:val="right"/>
        <w:rPr>
          <w:sz w:val="20"/>
          <w:szCs w:val="20"/>
        </w:rPr>
      </w:pPr>
      <w:r w:rsidRPr="00A405C9">
        <w:rPr>
          <w:sz w:val="20"/>
          <w:szCs w:val="20"/>
        </w:rPr>
        <w:lastRenderedPageBreak/>
        <w:t>Приложение №1</w:t>
      </w:r>
    </w:p>
    <w:p w:rsidR="00014292" w:rsidRPr="00A405C9" w:rsidRDefault="00014292" w:rsidP="00014292">
      <w:pPr>
        <w:jc w:val="right"/>
        <w:rPr>
          <w:sz w:val="20"/>
          <w:szCs w:val="20"/>
        </w:rPr>
      </w:pPr>
      <w:r w:rsidRPr="00A405C9">
        <w:rPr>
          <w:sz w:val="20"/>
          <w:szCs w:val="20"/>
        </w:rPr>
        <w:t xml:space="preserve">к решению 23 сессии Совета депутатов </w:t>
      </w:r>
    </w:p>
    <w:p w:rsidR="00014292" w:rsidRPr="00A405C9" w:rsidRDefault="00014292" w:rsidP="00014292">
      <w:pPr>
        <w:jc w:val="right"/>
        <w:rPr>
          <w:sz w:val="20"/>
          <w:szCs w:val="20"/>
        </w:rPr>
      </w:pPr>
      <w:r w:rsidRPr="00A405C9">
        <w:rPr>
          <w:sz w:val="20"/>
          <w:szCs w:val="20"/>
        </w:rPr>
        <w:t xml:space="preserve">Кыштовкого сельсовета Кыштовского района </w:t>
      </w:r>
    </w:p>
    <w:p w:rsidR="00014292" w:rsidRDefault="00014292" w:rsidP="00014292">
      <w:pPr>
        <w:jc w:val="right"/>
        <w:rPr>
          <w:sz w:val="20"/>
          <w:szCs w:val="20"/>
        </w:rPr>
      </w:pPr>
      <w:r w:rsidRPr="00A405C9">
        <w:rPr>
          <w:sz w:val="20"/>
          <w:szCs w:val="20"/>
        </w:rPr>
        <w:t>Новосибирской области</w:t>
      </w:r>
    </w:p>
    <w:p w:rsidR="00014292" w:rsidRDefault="00014292" w:rsidP="00014292">
      <w:pPr>
        <w:jc w:val="right"/>
        <w:rPr>
          <w:sz w:val="20"/>
          <w:szCs w:val="20"/>
        </w:rPr>
      </w:pPr>
      <w:r>
        <w:rPr>
          <w:sz w:val="20"/>
          <w:szCs w:val="20"/>
        </w:rPr>
        <w:t>№4 от 07.11.2022г</w:t>
      </w:r>
    </w:p>
    <w:p w:rsidR="00014292" w:rsidRDefault="00014292" w:rsidP="00014292">
      <w:pPr>
        <w:jc w:val="right"/>
        <w:rPr>
          <w:sz w:val="20"/>
          <w:szCs w:val="20"/>
        </w:rPr>
      </w:pPr>
    </w:p>
    <w:p w:rsidR="00014292" w:rsidRDefault="00014292" w:rsidP="00014292">
      <w:pPr>
        <w:jc w:val="right"/>
        <w:rPr>
          <w:sz w:val="20"/>
          <w:szCs w:val="20"/>
        </w:rPr>
      </w:pPr>
    </w:p>
    <w:p w:rsidR="00014292" w:rsidRPr="00D52293" w:rsidRDefault="00014292" w:rsidP="00014292">
      <w:pPr>
        <w:tabs>
          <w:tab w:val="left" w:pos="2925"/>
        </w:tabs>
        <w:jc w:val="center"/>
        <w:rPr>
          <w:sz w:val="28"/>
        </w:rPr>
      </w:pPr>
      <w:r w:rsidRPr="00D52293">
        <w:rPr>
          <w:sz w:val="28"/>
        </w:rPr>
        <w:t>Перечень движимого имущества (материальных ценностей)</w:t>
      </w:r>
    </w:p>
    <w:tbl>
      <w:tblPr>
        <w:tblW w:w="4814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473"/>
        <w:gridCol w:w="2836"/>
        <w:gridCol w:w="1482"/>
        <w:gridCol w:w="1522"/>
        <w:gridCol w:w="1996"/>
        <w:gridCol w:w="1457"/>
      </w:tblGrid>
      <w:tr w:rsidR="00014292" w:rsidRPr="00D52293" w:rsidTr="00834FE6">
        <w:trPr>
          <w:trHeight w:val="1360"/>
          <w:jc w:val="center"/>
        </w:trPr>
        <w:tc>
          <w:tcPr>
            <w:tcW w:w="242" w:type="pct"/>
            <w:tcBorders>
              <w:bottom w:val="single" w:sz="4" w:space="0" w:color="auto"/>
            </w:tcBorders>
            <w:shd w:val="clear" w:color="auto" w:fill="FFFFFF"/>
          </w:tcPr>
          <w:p w:rsidR="00014292" w:rsidRPr="00D52293" w:rsidRDefault="00014292" w:rsidP="00834FE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  <w:r w:rsidRPr="00D52293">
              <w:t xml:space="preserve">№ </w:t>
            </w:r>
            <w:r w:rsidRPr="00D52293">
              <w:rPr>
                <w:spacing w:val="-9"/>
              </w:rPr>
              <w:t>п/п</w:t>
            </w:r>
          </w:p>
        </w:tc>
        <w:tc>
          <w:tcPr>
            <w:tcW w:w="1452" w:type="pct"/>
            <w:tcBorders>
              <w:bottom w:val="single" w:sz="4" w:space="0" w:color="auto"/>
            </w:tcBorders>
            <w:shd w:val="clear" w:color="auto" w:fill="FFFFFF"/>
          </w:tcPr>
          <w:p w:rsidR="00014292" w:rsidRPr="0057037E" w:rsidRDefault="00014292" w:rsidP="00834FE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57037E">
              <w:rPr>
                <w:spacing w:val="-2"/>
              </w:rPr>
              <w:t>Наименование имущества</w:t>
            </w:r>
          </w:p>
        </w:tc>
        <w:tc>
          <w:tcPr>
            <w:tcW w:w="759" w:type="pct"/>
            <w:shd w:val="clear" w:color="auto" w:fill="FFFFFF"/>
          </w:tcPr>
          <w:p w:rsidR="00014292" w:rsidRPr="0057037E" w:rsidRDefault="00014292" w:rsidP="00834FE6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22"/>
              <w:jc w:val="center"/>
            </w:pPr>
            <w:r w:rsidRPr="0057037E">
              <w:rPr>
                <w:spacing w:val="-2"/>
              </w:rPr>
              <w:t>Количество единиц, шт.</w:t>
            </w:r>
          </w:p>
        </w:tc>
        <w:tc>
          <w:tcPr>
            <w:tcW w:w="779" w:type="pct"/>
            <w:shd w:val="clear" w:color="auto" w:fill="FFFFFF"/>
          </w:tcPr>
          <w:p w:rsidR="00014292" w:rsidRPr="0057037E" w:rsidRDefault="00014292" w:rsidP="00834FE6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22"/>
              <w:jc w:val="center"/>
            </w:pPr>
            <w:r w:rsidRPr="0057037E">
              <w:t>Балансовая стоимость руб.</w:t>
            </w:r>
          </w:p>
        </w:tc>
        <w:tc>
          <w:tcPr>
            <w:tcW w:w="1022" w:type="pct"/>
            <w:shd w:val="clear" w:color="auto" w:fill="FFFFFF"/>
          </w:tcPr>
          <w:p w:rsidR="00014292" w:rsidRPr="0057037E" w:rsidRDefault="00014292" w:rsidP="00834FE6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22"/>
              <w:jc w:val="center"/>
            </w:pPr>
            <w:r w:rsidRPr="0057037E">
              <w:t>Амортизация, руб.</w:t>
            </w:r>
          </w:p>
        </w:tc>
        <w:tc>
          <w:tcPr>
            <w:tcW w:w="746" w:type="pct"/>
            <w:shd w:val="clear" w:color="auto" w:fill="FFFFFF"/>
          </w:tcPr>
          <w:p w:rsidR="00014292" w:rsidRPr="0057037E" w:rsidRDefault="00014292" w:rsidP="00834FE6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22"/>
              <w:jc w:val="center"/>
            </w:pPr>
            <w:r w:rsidRPr="0057037E">
              <w:t>Остаточная стоимость руб.</w:t>
            </w:r>
          </w:p>
        </w:tc>
      </w:tr>
      <w:tr w:rsidR="00014292" w:rsidRPr="00D52293" w:rsidTr="00834FE6">
        <w:trPr>
          <w:trHeight w:val="697"/>
          <w:jc w:val="center"/>
        </w:trPr>
        <w:tc>
          <w:tcPr>
            <w:tcW w:w="2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4292" w:rsidRPr="00D52293" w:rsidRDefault="00014292" w:rsidP="00834FE6">
            <w:pPr>
              <w:widowControl w:val="0"/>
              <w:shd w:val="clear" w:color="auto" w:fill="FFFFFF"/>
              <w:autoSpaceDE w:val="0"/>
              <w:autoSpaceDN w:val="0"/>
              <w:adjustRightInd w:val="0"/>
            </w:pPr>
            <w:r>
              <w:t>1</w:t>
            </w:r>
          </w:p>
        </w:tc>
        <w:tc>
          <w:tcPr>
            <w:tcW w:w="14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4292" w:rsidRPr="00010FCE" w:rsidRDefault="00014292" w:rsidP="00834FE6">
            <w:pPr>
              <w:widowControl w:val="0"/>
              <w:shd w:val="clear" w:color="auto" w:fill="FFFFFF"/>
              <w:autoSpaceDE w:val="0"/>
              <w:autoSpaceDN w:val="0"/>
              <w:adjustRightInd w:val="0"/>
            </w:pPr>
            <w:r w:rsidRPr="00010FCE">
              <w:t>Домашний кинотеатр</w:t>
            </w:r>
          </w:p>
        </w:tc>
        <w:tc>
          <w:tcPr>
            <w:tcW w:w="759" w:type="pct"/>
            <w:tcBorders>
              <w:left w:val="single" w:sz="4" w:space="0" w:color="auto"/>
            </w:tcBorders>
            <w:shd w:val="clear" w:color="auto" w:fill="FFFFFF"/>
          </w:tcPr>
          <w:p w:rsidR="00014292" w:rsidRPr="00D52293" w:rsidRDefault="00014292" w:rsidP="00834FE6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13" w:hanging="13"/>
              <w:jc w:val="center"/>
              <w:rPr>
                <w:color w:val="000000"/>
              </w:rPr>
            </w:pPr>
            <w:r w:rsidRPr="00D52293">
              <w:rPr>
                <w:color w:val="000000"/>
              </w:rPr>
              <w:t>1 шт.</w:t>
            </w:r>
          </w:p>
        </w:tc>
        <w:tc>
          <w:tcPr>
            <w:tcW w:w="779" w:type="pct"/>
            <w:shd w:val="clear" w:color="auto" w:fill="FFFFFF"/>
          </w:tcPr>
          <w:p w:rsidR="00014292" w:rsidRPr="00D52293" w:rsidRDefault="00014292" w:rsidP="00834FE6">
            <w:pPr>
              <w:jc w:val="center"/>
            </w:pPr>
            <w:r w:rsidRPr="00D52293">
              <w:t>10 600,00</w:t>
            </w:r>
          </w:p>
        </w:tc>
        <w:tc>
          <w:tcPr>
            <w:tcW w:w="1022" w:type="pct"/>
            <w:shd w:val="clear" w:color="auto" w:fill="FFFFFF"/>
          </w:tcPr>
          <w:p w:rsidR="00014292" w:rsidRPr="00D52293" w:rsidRDefault="00014292" w:rsidP="00834FE6">
            <w:pPr>
              <w:jc w:val="center"/>
            </w:pPr>
            <w:r>
              <w:t>10 6</w:t>
            </w:r>
            <w:r w:rsidRPr="00D52293">
              <w:t>00,00</w:t>
            </w:r>
          </w:p>
        </w:tc>
        <w:tc>
          <w:tcPr>
            <w:tcW w:w="746" w:type="pct"/>
            <w:shd w:val="clear" w:color="auto" w:fill="FFFFFF"/>
          </w:tcPr>
          <w:p w:rsidR="00014292" w:rsidRPr="00D52293" w:rsidRDefault="00014292" w:rsidP="00834FE6">
            <w:pPr>
              <w:jc w:val="center"/>
            </w:pPr>
            <w:r w:rsidRPr="00D52293">
              <w:t>00,00</w:t>
            </w:r>
          </w:p>
        </w:tc>
      </w:tr>
      <w:tr w:rsidR="00014292" w:rsidRPr="00D52293" w:rsidTr="00834FE6">
        <w:trPr>
          <w:trHeight w:val="697"/>
          <w:jc w:val="center"/>
        </w:trPr>
        <w:tc>
          <w:tcPr>
            <w:tcW w:w="242" w:type="pct"/>
            <w:tcBorders>
              <w:top w:val="single" w:sz="4" w:space="0" w:color="auto"/>
            </w:tcBorders>
            <w:shd w:val="clear" w:color="auto" w:fill="FFFFFF"/>
          </w:tcPr>
          <w:p w:rsidR="00014292" w:rsidRPr="00D52293" w:rsidRDefault="00014292" w:rsidP="00834FE6">
            <w:pPr>
              <w:widowControl w:val="0"/>
              <w:shd w:val="clear" w:color="auto" w:fill="FFFFFF"/>
              <w:autoSpaceDE w:val="0"/>
              <w:autoSpaceDN w:val="0"/>
              <w:adjustRightInd w:val="0"/>
            </w:pPr>
            <w:r>
              <w:t>2</w:t>
            </w:r>
          </w:p>
        </w:tc>
        <w:tc>
          <w:tcPr>
            <w:tcW w:w="1452" w:type="pct"/>
            <w:tcBorders>
              <w:top w:val="single" w:sz="4" w:space="0" w:color="auto"/>
            </w:tcBorders>
            <w:shd w:val="clear" w:color="auto" w:fill="FFFFFF"/>
          </w:tcPr>
          <w:p w:rsidR="00014292" w:rsidRPr="00010FCE" w:rsidRDefault="00014292" w:rsidP="00834FE6">
            <w:pPr>
              <w:widowControl w:val="0"/>
              <w:shd w:val="clear" w:color="auto" w:fill="FFFFFF"/>
              <w:autoSpaceDE w:val="0"/>
              <w:autoSpaceDN w:val="0"/>
              <w:adjustRightInd w:val="0"/>
            </w:pPr>
            <w:r w:rsidRPr="00010FCE">
              <w:t>Печь бытовая угольная с водяной плитой большая</w:t>
            </w:r>
          </w:p>
        </w:tc>
        <w:tc>
          <w:tcPr>
            <w:tcW w:w="759" w:type="pct"/>
            <w:shd w:val="clear" w:color="auto" w:fill="FFFFFF"/>
          </w:tcPr>
          <w:p w:rsidR="00014292" w:rsidRPr="00D52293" w:rsidRDefault="00014292" w:rsidP="00834FE6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13" w:hanging="13"/>
              <w:jc w:val="center"/>
              <w:rPr>
                <w:color w:val="000000"/>
              </w:rPr>
            </w:pPr>
            <w:r w:rsidRPr="00D52293">
              <w:rPr>
                <w:color w:val="000000"/>
              </w:rPr>
              <w:t>1 шт.</w:t>
            </w:r>
          </w:p>
        </w:tc>
        <w:tc>
          <w:tcPr>
            <w:tcW w:w="779" w:type="pct"/>
            <w:shd w:val="clear" w:color="auto" w:fill="FFFFFF"/>
          </w:tcPr>
          <w:p w:rsidR="00014292" w:rsidRPr="00D52293" w:rsidRDefault="00014292" w:rsidP="00834FE6">
            <w:pPr>
              <w:jc w:val="center"/>
            </w:pPr>
            <w:r w:rsidRPr="00D52293">
              <w:t>16 000,00</w:t>
            </w:r>
          </w:p>
        </w:tc>
        <w:tc>
          <w:tcPr>
            <w:tcW w:w="1022" w:type="pct"/>
            <w:shd w:val="clear" w:color="auto" w:fill="FFFFFF"/>
          </w:tcPr>
          <w:p w:rsidR="00014292" w:rsidRPr="00D52293" w:rsidRDefault="00014292" w:rsidP="00834FE6">
            <w:pPr>
              <w:jc w:val="center"/>
            </w:pPr>
            <w:r>
              <w:t>16 0</w:t>
            </w:r>
            <w:r w:rsidRPr="00D52293">
              <w:t>00,00</w:t>
            </w:r>
          </w:p>
        </w:tc>
        <w:tc>
          <w:tcPr>
            <w:tcW w:w="746" w:type="pct"/>
            <w:shd w:val="clear" w:color="auto" w:fill="FFFFFF"/>
          </w:tcPr>
          <w:p w:rsidR="00014292" w:rsidRPr="00D52293" w:rsidRDefault="00014292" w:rsidP="00834FE6">
            <w:pPr>
              <w:jc w:val="center"/>
            </w:pPr>
            <w:r w:rsidRPr="00D52293">
              <w:t>00,00</w:t>
            </w:r>
          </w:p>
        </w:tc>
      </w:tr>
      <w:tr w:rsidR="00014292" w:rsidRPr="005F5B8D" w:rsidTr="00834FE6">
        <w:trPr>
          <w:trHeight w:val="548"/>
          <w:jc w:val="center"/>
        </w:trPr>
        <w:tc>
          <w:tcPr>
            <w:tcW w:w="242" w:type="pct"/>
            <w:shd w:val="clear" w:color="auto" w:fill="FFFFFF"/>
          </w:tcPr>
          <w:p w:rsidR="00014292" w:rsidRDefault="00014292" w:rsidP="00834FE6">
            <w:pPr>
              <w:widowControl w:val="0"/>
              <w:shd w:val="clear" w:color="auto" w:fill="FFFFFF"/>
              <w:autoSpaceDE w:val="0"/>
              <w:autoSpaceDN w:val="0"/>
              <w:adjustRightInd w:val="0"/>
            </w:pPr>
            <w:r>
              <w:t>3</w:t>
            </w:r>
          </w:p>
        </w:tc>
        <w:tc>
          <w:tcPr>
            <w:tcW w:w="1452" w:type="pct"/>
            <w:shd w:val="clear" w:color="auto" w:fill="FFFFFF"/>
          </w:tcPr>
          <w:p w:rsidR="00014292" w:rsidRPr="00010FCE" w:rsidRDefault="00014292" w:rsidP="00834FE6">
            <w:pPr>
              <w:widowControl w:val="0"/>
              <w:shd w:val="clear" w:color="auto" w:fill="FFFFFF"/>
              <w:autoSpaceDE w:val="0"/>
              <w:autoSpaceDN w:val="0"/>
              <w:adjustRightInd w:val="0"/>
            </w:pPr>
            <w:r w:rsidRPr="00010FCE">
              <w:t>Телевизор «Акира»</w:t>
            </w:r>
          </w:p>
        </w:tc>
        <w:tc>
          <w:tcPr>
            <w:tcW w:w="759" w:type="pct"/>
            <w:shd w:val="clear" w:color="auto" w:fill="FFFFFF"/>
          </w:tcPr>
          <w:p w:rsidR="00014292" w:rsidRDefault="00014292" w:rsidP="00834FE6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13" w:hanging="13"/>
              <w:jc w:val="center"/>
              <w:rPr>
                <w:color w:val="000000"/>
              </w:rPr>
            </w:pPr>
            <w:r>
              <w:rPr>
                <w:color w:val="000000"/>
              </w:rPr>
              <w:t>1 шт.</w:t>
            </w:r>
          </w:p>
        </w:tc>
        <w:tc>
          <w:tcPr>
            <w:tcW w:w="779" w:type="pct"/>
            <w:shd w:val="clear" w:color="auto" w:fill="FFFFFF"/>
          </w:tcPr>
          <w:p w:rsidR="00014292" w:rsidRDefault="00014292" w:rsidP="00834FE6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55"/>
              <w:jc w:val="center"/>
            </w:pPr>
            <w:r>
              <w:t>4 875,60</w:t>
            </w:r>
          </w:p>
        </w:tc>
        <w:tc>
          <w:tcPr>
            <w:tcW w:w="1022" w:type="pct"/>
            <w:shd w:val="clear" w:color="auto" w:fill="FFFFFF"/>
          </w:tcPr>
          <w:p w:rsidR="00014292" w:rsidRDefault="00014292" w:rsidP="00834FE6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55"/>
              <w:jc w:val="center"/>
            </w:pPr>
            <w:r>
              <w:t>4 875,60</w:t>
            </w:r>
          </w:p>
        </w:tc>
        <w:tc>
          <w:tcPr>
            <w:tcW w:w="746" w:type="pct"/>
            <w:shd w:val="clear" w:color="auto" w:fill="FFFFFF"/>
          </w:tcPr>
          <w:p w:rsidR="00014292" w:rsidRDefault="00014292" w:rsidP="00834FE6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55"/>
              <w:jc w:val="center"/>
            </w:pPr>
            <w:r>
              <w:t>0,00</w:t>
            </w:r>
          </w:p>
        </w:tc>
      </w:tr>
      <w:tr w:rsidR="00014292" w:rsidRPr="005F5B8D" w:rsidTr="00834FE6">
        <w:trPr>
          <w:trHeight w:val="548"/>
          <w:jc w:val="center"/>
        </w:trPr>
        <w:tc>
          <w:tcPr>
            <w:tcW w:w="242" w:type="pct"/>
            <w:shd w:val="clear" w:color="auto" w:fill="FFFFFF"/>
          </w:tcPr>
          <w:p w:rsidR="00014292" w:rsidRDefault="00014292" w:rsidP="00834FE6">
            <w:pPr>
              <w:widowControl w:val="0"/>
              <w:shd w:val="clear" w:color="auto" w:fill="FFFFFF"/>
              <w:autoSpaceDE w:val="0"/>
              <w:autoSpaceDN w:val="0"/>
              <w:adjustRightInd w:val="0"/>
            </w:pPr>
            <w:r>
              <w:t>4</w:t>
            </w:r>
          </w:p>
        </w:tc>
        <w:tc>
          <w:tcPr>
            <w:tcW w:w="1452" w:type="pct"/>
            <w:shd w:val="clear" w:color="auto" w:fill="FFFFFF"/>
          </w:tcPr>
          <w:p w:rsidR="00014292" w:rsidRPr="00010FCE" w:rsidRDefault="00014292" w:rsidP="00834FE6">
            <w:pPr>
              <w:widowControl w:val="0"/>
              <w:shd w:val="clear" w:color="auto" w:fill="FFFFFF"/>
              <w:autoSpaceDE w:val="0"/>
              <w:autoSpaceDN w:val="0"/>
              <w:adjustRightInd w:val="0"/>
            </w:pPr>
            <w:r w:rsidRPr="00010FCE">
              <w:t>Музыкальный центр «Самсунг»</w:t>
            </w:r>
          </w:p>
        </w:tc>
        <w:tc>
          <w:tcPr>
            <w:tcW w:w="759" w:type="pct"/>
            <w:shd w:val="clear" w:color="auto" w:fill="FFFFFF"/>
          </w:tcPr>
          <w:p w:rsidR="00014292" w:rsidRDefault="00014292" w:rsidP="00834FE6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13" w:hanging="13"/>
              <w:jc w:val="center"/>
              <w:rPr>
                <w:color w:val="000000"/>
              </w:rPr>
            </w:pPr>
            <w:r>
              <w:rPr>
                <w:color w:val="000000"/>
              </w:rPr>
              <w:t>1 шт.</w:t>
            </w:r>
          </w:p>
        </w:tc>
        <w:tc>
          <w:tcPr>
            <w:tcW w:w="779" w:type="pct"/>
            <w:shd w:val="clear" w:color="auto" w:fill="FFFFFF"/>
          </w:tcPr>
          <w:p w:rsidR="00014292" w:rsidRDefault="00014292" w:rsidP="00834FE6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55"/>
              <w:jc w:val="center"/>
            </w:pPr>
            <w:r>
              <w:t>8 000,00</w:t>
            </w:r>
          </w:p>
        </w:tc>
        <w:tc>
          <w:tcPr>
            <w:tcW w:w="1022" w:type="pct"/>
            <w:shd w:val="clear" w:color="auto" w:fill="FFFFFF"/>
          </w:tcPr>
          <w:p w:rsidR="00014292" w:rsidRDefault="00014292" w:rsidP="00834FE6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55"/>
              <w:jc w:val="center"/>
            </w:pPr>
            <w:r>
              <w:t>8 000,00</w:t>
            </w:r>
          </w:p>
        </w:tc>
        <w:tc>
          <w:tcPr>
            <w:tcW w:w="746" w:type="pct"/>
            <w:shd w:val="clear" w:color="auto" w:fill="FFFFFF"/>
          </w:tcPr>
          <w:p w:rsidR="00014292" w:rsidRDefault="00014292" w:rsidP="00834FE6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55"/>
              <w:jc w:val="center"/>
            </w:pPr>
            <w:r>
              <w:t>0,00</w:t>
            </w:r>
          </w:p>
        </w:tc>
      </w:tr>
      <w:tr w:rsidR="00014292" w:rsidRPr="005F5B8D" w:rsidTr="00834FE6">
        <w:trPr>
          <w:trHeight w:val="548"/>
          <w:jc w:val="center"/>
        </w:trPr>
        <w:tc>
          <w:tcPr>
            <w:tcW w:w="242" w:type="pct"/>
            <w:shd w:val="clear" w:color="auto" w:fill="FFFFFF"/>
          </w:tcPr>
          <w:p w:rsidR="00014292" w:rsidRDefault="00014292" w:rsidP="00834FE6">
            <w:pPr>
              <w:widowControl w:val="0"/>
              <w:shd w:val="clear" w:color="auto" w:fill="FFFFFF"/>
              <w:autoSpaceDE w:val="0"/>
              <w:autoSpaceDN w:val="0"/>
              <w:adjustRightInd w:val="0"/>
            </w:pPr>
            <w:r>
              <w:t>5</w:t>
            </w:r>
          </w:p>
        </w:tc>
        <w:tc>
          <w:tcPr>
            <w:tcW w:w="1452" w:type="pct"/>
            <w:shd w:val="clear" w:color="auto" w:fill="FFFFFF"/>
          </w:tcPr>
          <w:p w:rsidR="00014292" w:rsidRPr="00010FCE" w:rsidRDefault="00014292" w:rsidP="00834FE6">
            <w:pPr>
              <w:widowControl w:val="0"/>
              <w:shd w:val="clear" w:color="auto" w:fill="FFFFFF"/>
              <w:autoSpaceDE w:val="0"/>
              <w:autoSpaceDN w:val="0"/>
              <w:adjustRightInd w:val="0"/>
            </w:pPr>
            <w:r w:rsidRPr="00010FCE">
              <w:t>Штора</w:t>
            </w:r>
          </w:p>
        </w:tc>
        <w:tc>
          <w:tcPr>
            <w:tcW w:w="759" w:type="pct"/>
            <w:shd w:val="clear" w:color="auto" w:fill="FFFFFF"/>
          </w:tcPr>
          <w:p w:rsidR="00014292" w:rsidRDefault="00014292" w:rsidP="00834FE6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13" w:hanging="13"/>
              <w:jc w:val="center"/>
              <w:rPr>
                <w:color w:val="000000"/>
              </w:rPr>
            </w:pPr>
            <w:r>
              <w:rPr>
                <w:color w:val="000000"/>
              </w:rPr>
              <w:t>2 шт.</w:t>
            </w:r>
          </w:p>
        </w:tc>
        <w:tc>
          <w:tcPr>
            <w:tcW w:w="779" w:type="pct"/>
            <w:shd w:val="clear" w:color="auto" w:fill="FFFFFF"/>
          </w:tcPr>
          <w:p w:rsidR="00014292" w:rsidRDefault="00014292" w:rsidP="00834FE6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55"/>
              <w:jc w:val="center"/>
            </w:pPr>
            <w:r>
              <w:t>1 428,00</w:t>
            </w:r>
          </w:p>
        </w:tc>
        <w:tc>
          <w:tcPr>
            <w:tcW w:w="1022" w:type="pct"/>
            <w:shd w:val="clear" w:color="auto" w:fill="FFFFFF"/>
          </w:tcPr>
          <w:p w:rsidR="00014292" w:rsidRDefault="00014292" w:rsidP="00834FE6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55"/>
              <w:jc w:val="center"/>
            </w:pPr>
            <w:r>
              <w:t>1 428</w:t>
            </w:r>
          </w:p>
        </w:tc>
        <w:tc>
          <w:tcPr>
            <w:tcW w:w="746" w:type="pct"/>
            <w:shd w:val="clear" w:color="auto" w:fill="FFFFFF"/>
          </w:tcPr>
          <w:p w:rsidR="00014292" w:rsidRDefault="00014292" w:rsidP="00834FE6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55"/>
              <w:jc w:val="center"/>
            </w:pPr>
            <w:r>
              <w:t>0,00</w:t>
            </w:r>
          </w:p>
        </w:tc>
      </w:tr>
      <w:tr w:rsidR="00014292" w:rsidRPr="005F5B8D" w:rsidTr="00834FE6">
        <w:trPr>
          <w:trHeight w:val="548"/>
          <w:jc w:val="center"/>
        </w:trPr>
        <w:tc>
          <w:tcPr>
            <w:tcW w:w="242" w:type="pct"/>
            <w:shd w:val="clear" w:color="auto" w:fill="FFFFFF"/>
          </w:tcPr>
          <w:p w:rsidR="00014292" w:rsidRDefault="00014292" w:rsidP="00834FE6">
            <w:pPr>
              <w:widowControl w:val="0"/>
              <w:shd w:val="clear" w:color="auto" w:fill="FFFFFF"/>
              <w:autoSpaceDE w:val="0"/>
              <w:autoSpaceDN w:val="0"/>
              <w:adjustRightInd w:val="0"/>
            </w:pPr>
            <w:r>
              <w:t>6</w:t>
            </w:r>
          </w:p>
        </w:tc>
        <w:tc>
          <w:tcPr>
            <w:tcW w:w="1452" w:type="pct"/>
            <w:shd w:val="clear" w:color="auto" w:fill="FFFFFF"/>
          </w:tcPr>
          <w:p w:rsidR="00014292" w:rsidRPr="00010FCE" w:rsidRDefault="00014292" w:rsidP="00834FE6">
            <w:pPr>
              <w:widowControl w:val="0"/>
              <w:shd w:val="clear" w:color="auto" w:fill="FFFFFF"/>
              <w:autoSpaceDE w:val="0"/>
              <w:autoSpaceDN w:val="0"/>
              <w:adjustRightInd w:val="0"/>
            </w:pPr>
            <w:r w:rsidRPr="00010FCE">
              <w:t>Кресло театральное</w:t>
            </w:r>
          </w:p>
        </w:tc>
        <w:tc>
          <w:tcPr>
            <w:tcW w:w="759" w:type="pct"/>
            <w:shd w:val="clear" w:color="auto" w:fill="FFFFFF"/>
          </w:tcPr>
          <w:p w:rsidR="00014292" w:rsidRDefault="00014292" w:rsidP="00834FE6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13" w:hanging="13"/>
              <w:jc w:val="center"/>
              <w:rPr>
                <w:color w:val="000000"/>
              </w:rPr>
            </w:pPr>
            <w:r>
              <w:rPr>
                <w:color w:val="000000"/>
              </w:rPr>
              <w:t>42 шт.</w:t>
            </w:r>
          </w:p>
        </w:tc>
        <w:tc>
          <w:tcPr>
            <w:tcW w:w="779" w:type="pct"/>
            <w:shd w:val="clear" w:color="auto" w:fill="FFFFFF"/>
          </w:tcPr>
          <w:p w:rsidR="00014292" w:rsidRDefault="00014292" w:rsidP="00834FE6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55"/>
              <w:jc w:val="center"/>
            </w:pPr>
            <w:r>
              <w:t>88 200,00</w:t>
            </w:r>
          </w:p>
        </w:tc>
        <w:tc>
          <w:tcPr>
            <w:tcW w:w="1022" w:type="pct"/>
            <w:shd w:val="clear" w:color="auto" w:fill="FFFFFF"/>
          </w:tcPr>
          <w:p w:rsidR="00014292" w:rsidRDefault="00014292" w:rsidP="00834FE6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55"/>
              <w:jc w:val="center"/>
            </w:pPr>
            <w:r>
              <w:t>88 200,00</w:t>
            </w:r>
          </w:p>
        </w:tc>
        <w:tc>
          <w:tcPr>
            <w:tcW w:w="746" w:type="pct"/>
            <w:shd w:val="clear" w:color="auto" w:fill="FFFFFF"/>
          </w:tcPr>
          <w:p w:rsidR="00014292" w:rsidRDefault="00014292" w:rsidP="00834FE6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55"/>
              <w:jc w:val="center"/>
            </w:pPr>
            <w:r>
              <w:t>0,00</w:t>
            </w:r>
          </w:p>
        </w:tc>
      </w:tr>
      <w:tr w:rsidR="00014292" w:rsidRPr="005F5B8D" w:rsidTr="00834FE6">
        <w:trPr>
          <w:trHeight w:val="548"/>
          <w:jc w:val="center"/>
        </w:trPr>
        <w:tc>
          <w:tcPr>
            <w:tcW w:w="242" w:type="pct"/>
            <w:shd w:val="clear" w:color="auto" w:fill="FFFFFF"/>
          </w:tcPr>
          <w:p w:rsidR="00014292" w:rsidRDefault="00014292" w:rsidP="00834FE6">
            <w:pPr>
              <w:widowControl w:val="0"/>
              <w:shd w:val="clear" w:color="auto" w:fill="FFFFFF"/>
              <w:autoSpaceDE w:val="0"/>
              <w:autoSpaceDN w:val="0"/>
              <w:adjustRightInd w:val="0"/>
            </w:pPr>
            <w:r>
              <w:t>7</w:t>
            </w:r>
          </w:p>
        </w:tc>
        <w:tc>
          <w:tcPr>
            <w:tcW w:w="1452" w:type="pct"/>
            <w:shd w:val="clear" w:color="auto" w:fill="FFFFFF"/>
          </w:tcPr>
          <w:p w:rsidR="00014292" w:rsidRPr="00010FCE" w:rsidRDefault="00014292" w:rsidP="00834FE6">
            <w:pPr>
              <w:widowControl w:val="0"/>
              <w:shd w:val="clear" w:color="auto" w:fill="FFFFFF"/>
              <w:autoSpaceDE w:val="0"/>
              <w:autoSpaceDN w:val="0"/>
              <w:adjustRightInd w:val="0"/>
            </w:pPr>
            <w:r w:rsidRPr="00010FCE">
              <w:t>Умывальник с подогревом</w:t>
            </w:r>
          </w:p>
        </w:tc>
        <w:tc>
          <w:tcPr>
            <w:tcW w:w="759" w:type="pct"/>
            <w:shd w:val="clear" w:color="auto" w:fill="FFFFFF"/>
          </w:tcPr>
          <w:p w:rsidR="00014292" w:rsidRDefault="00014292" w:rsidP="00834FE6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13" w:hanging="13"/>
              <w:jc w:val="center"/>
              <w:rPr>
                <w:color w:val="000000"/>
              </w:rPr>
            </w:pPr>
            <w:r>
              <w:rPr>
                <w:color w:val="000000"/>
              </w:rPr>
              <w:t>1 шт.</w:t>
            </w:r>
          </w:p>
        </w:tc>
        <w:tc>
          <w:tcPr>
            <w:tcW w:w="779" w:type="pct"/>
            <w:shd w:val="clear" w:color="auto" w:fill="FFFFFF"/>
          </w:tcPr>
          <w:p w:rsidR="00014292" w:rsidRDefault="00014292" w:rsidP="00834FE6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55"/>
              <w:jc w:val="center"/>
            </w:pPr>
            <w:r>
              <w:t>2 980,00</w:t>
            </w:r>
          </w:p>
        </w:tc>
        <w:tc>
          <w:tcPr>
            <w:tcW w:w="1022" w:type="pct"/>
            <w:shd w:val="clear" w:color="auto" w:fill="FFFFFF"/>
          </w:tcPr>
          <w:p w:rsidR="00014292" w:rsidRDefault="00014292" w:rsidP="00834FE6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55"/>
              <w:jc w:val="center"/>
            </w:pPr>
            <w:r>
              <w:t>2 980,00</w:t>
            </w:r>
          </w:p>
        </w:tc>
        <w:tc>
          <w:tcPr>
            <w:tcW w:w="746" w:type="pct"/>
            <w:shd w:val="clear" w:color="auto" w:fill="FFFFFF"/>
          </w:tcPr>
          <w:p w:rsidR="00014292" w:rsidRDefault="00014292" w:rsidP="00834FE6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55"/>
              <w:jc w:val="center"/>
            </w:pPr>
            <w:r>
              <w:t>0,00</w:t>
            </w:r>
          </w:p>
        </w:tc>
      </w:tr>
      <w:tr w:rsidR="00014292" w:rsidRPr="005F5B8D" w:rsidTr="00834FE6">
        <w:trPr>
          <w:trHeight w:val="548"/>
          <w:jc w:val="center"/>
        </w:trPr>
        <w:tc>
          <w:tcPr>
            <w:tcW w:w="1694" w:type="pct"/>
            <w:gridSpan w:val="2"/>
            <w:shd w:val="clear" w:color="auto" w:fill="FFFFFF"/>
          </w:tcPr>
          <w:p w:rsidR="00014292" w:rsidRDefault="00014292" w:rsidP="00834FE6">
            <w:pPr>
              <w:widowControl w:val="0"/>
              <w:shd w:val="clear" w:color="auto" w:fill="FFFFFF"/>
              <w:autoSpaceDE w:val="0"/>
              <w:autoSpaceDN w:val="0"/>
              <w:adjustRightInd w:val="0"/>
            </w:pPr>
            <w:r>
              <w:t>ИТОГО</w:t>
            </w:r>
          </w:p>
        </w:tc>
        <w:tc>
          <w:tcPr>
            <w:tcW w:w="759" w:type="pct"/>
            <w:shd w:val="clear" w:color="auto" w:fill="FFFFFF"/>
          </w:tcPr>
          <w:p w:rsidR="00014292" w:rsidRDefault="00014292" w:rsidP="00834FE6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13" w:hanging="13"/>
              <w:jc w:val="center"/>
              <w:rPr>
                <w:color w:val="000000"/>
              </w:rPr>
            </w:pPr>
            <w:r>
              <w:rPr>
                <w:color w:val="000000"/>
              </w:rPr>
              <w:t>62</w:t>
            </w:r>
          </w:p>
        </w:tc>
        <w:tc>
          <w:tcPr>
            <w:tcW w:w="779" w:type="pct"/>
            <w:shd w:val="clear" w:color="auto" w:fill="FFFFFF"/>
          </w:tcPr>
          <w:p w:rsidR="00014292" w:rsidRDefault="00014292" w:rsidP="00834FE6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55"/>
              <w:jc w:val="center"/>
            </w:pPr>
            <w:r>
              <w:t>132 083,60</w:t>
            </w:r>
          </w:p>
        </w:tc>
        <w:tc>
          <w:tcPr>
            <w:tcW w:w="1022" w:type="pct"/>
            <w:shd w:val="clear" w:color="auto" w:fill="FFFFFF"/>
          </w:tcPr>
          <w:p w:rsidR="00014292" w:rsidRDefault="00014292" w:rsidP="00834FE6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55"/>
              <w:jc w:val="center"/>
            </w:pPr>
            <w:r>
              <w:t>132 083,60</w:t>
            </w:r>
          </w:p>
        </w:tc>
        <w:tc>
          <w:tcPr>
            <w:tcW w:w="746" w:type="pct"/>
            <w:shd w:val="clear" w:color="auto" w:fill="FFFFFF"/>
          </w:tcPr>
          <w:p w:rsidR="00014292" w:rsidRDefault="00014292" w:rsidP="00834FE6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55"/>
              <w:jc w:val="center"/>
            </w:pPr>
            <w:r>
              <w:t>0,00</w:t>
            </w:r>
          </w:p>
        </w:tc>
      </w:tr>
    </w:tbl>
    <w:p w:rsidR="00014292" w:rsidRDefault="00014292" w:rsidP="00014292">
      <w:pPr>
        <w:tabs>
          <w:tab w:val="left" w:pos="2925"/>
        </w:tabs>
        <w:rPr>
          <w:sz w:val="28"/>
        </w:rPr>
      </w:pPr>
    </w:p>
    <w:p w:rsidR="00014292" w:rsidRPr="00764E30" w:rsidRDefault="00014292" w:rsidP="00014292">
      <w:pPr>
        <w:jc w:val="both"/>
        <w:rPr>
          <w:sz w:val="28"/>
          <w:szCs w:val="28"/>
        </w:rPr>
      </w:pPr>
    </w:p>
    <w:bookmarkEnd w:id="0"/>
    <w:p w:rsidR="00014292" w:rsidRPr="00014292" w:rsidRDefault="00014292" w:rsidP="00AA4059">
      <w:pPr>
        <w:rPr>
          <w:color w:val="000000"/>
          <w:sz w:val="20"/>
          <w:szCs w:val="20"/>
        </w:rPr>
      </w:pPr>
    </w:p>
    <w:sectPr w:rsidR="00014292" w:rsidRPr="00014292" w:rsidSect="00415C49">
      <w:headerReference w:type="default" r:id="rId10"/>
      <w:pgSz w:w="11906" w:h="16838"/>
      <w:pgMar w:top="1134" w:right="567" w:bottom="1134" w:left="1276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A7587" w:rsidRDefault="005A7587" w:rsidP="00D27941">
      <w:r>
        <w:separator/>
      </w:r>
    </w:p>
  </w:endnote>
  <w:endnote w:type="continuationSeparator" w:id="0">
    <w:p w:rsidR="005A7587" w:rsidRDefault="005A7587" w:rsidP="00D279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enSymbol">
    <w:altName w:val="MS Gothic"/>
    <w:charset w:val="80"/>
    <w:family w:val="auto"/>
    <w:pitch w:val="default"/>
    <w:sig w:usb0="00000000" w:usb1="08070000" w:usb2="00000010" w:usb3="00000000" w:csb0="0002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OctavaC">
    <w:altName w:val="Sitka Small"/>
    <w:charset w:val="00"/>
    <w:family w:val="roman"/>
    <w:pitch w:val="default"/>
    <w:sig w:usb0="00000000" w:usb1="00000000" w:usb2="00000000" w:usb3="00000000" w:csb0="00000005" w:csb1="00000000"/>
  </w:font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A7587" w:rsidRDefault="005A7587" w:rsidP="00D27941">
      <w:r>
        <w:separator/>
      </w:r>
    </w:p>
  </w:footnote>
  <w:footnote w:type="continuationSeparator" w:id="0">
    <w:p w:rsidR="005A7587" w:rsidRDefault="005A7587" w:rsidP="00D2794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787078823"/>
      <w:docPartObj>
        <w:docPartGallery w:val="Page Numbers (Top of Page)"/>
        <w:docPartUnique/>
      </w:docPartObj>
    </w:sdtPr>
    <w:sdtEndPr/>
    <w:sdtContent>
      <w:p w:rsidR="004C2661" w:rsidRDefault="004C2661">
        <w:pPr>
          <w:pStyle w:val="ad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14292">
          <w:rPr>
            <w:noProof/>
          </w:rPr>
          <w:t>27</w:t>
        </w:r>
        <w:r>
          <w:fldChar w:fldCharType="end"/>
        </w:r>
      </w:p>
    </w:sdtContent>
  </w:sdt>
  <w:p w:rsidR="004C2661" w:rsidRDefault="004C2661">
    <w:pPr>
      <w:pStyle w:val="a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</w:lvl>
    <w:lvl w:ilvl="1">
      <w:start w:val="1"/>
      <w:numFmt w:val="decimal"/>
      <w:lvlText w:val="%2."/>
      <w:lvlJc w:val="left"/>
      <w:pPr>
        <w:tabs>
          <w:tab w:val="num" w:pos="1980"/>
        </w:tabs>
        <w:ind w:left="1980" w:hanging="360"/>
      </w:pPr>
    </w:lvl>
    <w:lvl w:ilvl="2">
      <w:start w:val="1"/>
      <w:numFmt w:val="decimal"/>
      <w:lvlText w:val="%3."/>
      <w:lvlJc w:val="left"/>
      <w:pPr>
        <w:tabs>
          <w:tab w:val="num" w:pos="2700"/>
        </w:tabs>
        <w:ind w:left="2700" w:hanging="360"/>
      </w:pPr>
    </w:lvl>
    <w:lvl w:ilvl="3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>
      <w:start w:val="1"/>
      <w:numFmt w:val="decimal"/>
      <w:lvlText w:val="%5."/>
      <w:lvlJc w:val="left"/>
      <w:pPr>
        <w:tabs>
          <w:tab w:val="num" w:pos="4140"/>
        </w:tabs>
        <w:ind w:left="4140" w:hanging="360"/>
      </w:pPr>
    </w:lvl>
    <w:lvl w:ilvl="5">
      <w:start w:val="1"/>
      <w:numFmt w:val="decimal"/>
      <w:lvlText w:val="%6."/>
      <w:lvlJc w:val="left"/>
      <w:pPr>
        <w:tabs>
          <w:tab w:val="num" w:pos="4860"/>
        </w:tabs>
        <w:ind w:left="4860" w:hanging="360"/>
      </w:pPr>
    </w:lvl>
    <w:lvl w:ilvl="6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>
      <w:start w:val="1"/>
      <w:numFmt w:val="decimal"/>
      <w:lvlText w:val="%8."/>
      <w:lvlJc w:val="left"/>
      <w:pPr>
        <w:tabs>
          <w:tab w:val="num" w:pos="6300"/>
        </w:tabs>
        <w:ind w:left="6300" w:hanging="360"/>
      </w:pPr>
    </w:lvl>
    <w:lvl w:ilvl="8">
      <w:start w:val="1"/>
      <w:numFmt w:val="decimal"/>
      <w:lvlText w:val="%9."/>
      <w:lvlJc w:val="left"/>
      <w:pPr>
        <w:tabs>
          <w:tab w:val="num" w:pos="7020"/>
        </w:tabs>
        <w:ind w:left="7020" w:hanging="360"/>
      </w:pPr>
    </w:lvl>
  </w:abstractNum>
  <w:abstractNum w:abstractNumId="1" w15:restartNumberingAfterBreak="0">
    <w:nsid w:val="00000003"/>
    <w:multiLevelType w:val="multilevel"/>
    <w:tmpl w:val="00000003"/>
    <w:name w:val="WW8Num3"/>
    <w:lvl w:ilvl="0">
      <w:start w:val="1"/>
      <w:numFmt w:val="bullet"/>
      <w:lvlText w:val=""/>
      <w:lvlJc w:val="left"/>
      <w:pPr>
        <w:tabs>
          <w:tab w:val="num" w:pos="707"/>
        </w:tabs>
        <w:ind w:left="707" w:hanging="283"/>
      </w:pPr>
      <w:rPr>
        <w:rFonts w:ascii="Wingdings" w:hAnsi="Wingdings" w:cs="OpenSymbol"/>
      </w:rPr>
    </w:lvl>
    <w:lvl w:ilvl="1">
      <w:start w:val="1"/>
      <w:numFmt w:val="bullet"/>
      <w:lvlText w:val=""/>
      <w:lvlJc w:val="left"/>
      <w:pPr>
        <w:tabs>
          <w:tab w:val="num" w:pos="1414"/>
        </w:tabs>
        <w:ind w:left="1414" w:hanging="283"/>
      </w:pPr>
      <w:rPr>
        <w:rFonts w:ascii="Symbol" w:hAnsi="Symbol" w:cs="OpenSymbol"/>
      </w:rPr>
    </w:lvl>
    <w:lvl w:ilvl="2">
      <w:start w:val="1"/>
      <w:numFmt w:val="bullet"/>
      <w:lvlText w:val=""/>
      <w:lvlJc w:val="left"/>
      <w:pPr>
        <w:tabs>
          <w:tab w:val="num" w:pos="2121"/>
        </w:tabs>
        <w:ind w:left="2121" w:hanging="283"/>
      </w:pPr>
      <w:rPr>
        <w:rFonts w:ascii="Symbol" w:hAnsi="Symbol" w:cs="OpenSymbol"/>
      </w:rPr>
    </w:lvl>
    <w:lvl w:ilvl="3">
      <w:start w:val="1"/>
      <w:numFmt w:val="bullet"/>
      <w:lvlText w:val=""/>
      <w:lvlJc w:val="left"/>
      <w:pPr>
        <w:tabs>
          <w:tab w:val="num" w:pos="2828"/>
        </w:tabs>
        <w:ind w:left="2828" w:hanging="283"/>
      </w:pPr>
      <w:rPr>
        <w:rFonts w:ascii="Symbol" w:hAnsi="Symbol" w:cs="OpenSymbol"/>
      </w:rPr>
    </w:lvl>
    <w:lvl w:ilvl="4">
      <w:start w:val="1"/>
      <w:numFmt w:val="bullet"/>
      <w:lvlText w:val=""/>
      <w:lvlJc w:val="left"/>
      <w:pPr>
        <w:tabs>
          <w:tab w:val="num" w:pos="3535"/>
        </w:tabs>
        <w:ind w:left="3535" w:hanging="283"/>
      </w:pPr>
      <w:rPr>
        <w:rFonts w:ascii="Symbol" w:hAnsi="Symbol" w:cs="OpenSymbol"/>
      </w:rPr>
    </w:lvl>
    <w:lvl w:ilvl="5">
      <w:start w:val="1"/>
      <w:numFmt w:val="bullet"/>
      <w:lvlText w:val=""/>
      <w:lvlJc w:val="left"/>
      <w:pPr>
        <w:tabs>
          <w:tab w:val="num" w:pos="4242"/>
        </w:tabs>
        <w:ind w:left="4242" w:hanging="283"/>
      </w:pPr>
      <w:rPr>
        <w:rFonts w:ascii="Symbol" w:hAnsi="Symbol" w:cs="OpenSymbol"/>
      </w:rPr>
    </w:lvl>
    <w:lvl w:ilvl="6">
      <w:start w:val="1"/>
      <w:numFmt w:val="bullet"/>
      <w:lvlText w:val=""/>
      <w:lvlJc w:val="left"/>
      <w:pPr>
        <w:tabs>
          <w:tab w:val="num" w:pos="4949"/>
        </w:tabs>
        <w:ind w:left="4949" w:hanging="283"/>
      </w:pPr>
      <w:rPr>
        <w:rFonts w:ascii="Symbol" w:hAnsi="Symbol" w:cs="OpenSymbol"/>
      </w:rPr>
    </w:lvl>
    <w:lvl w:ilvl="7">
      <w:start w:val="1"/>
      <w:numFmt w:val="bullet"/>
      <w:lvlText w:val=""/>
      <w:lvlJc w:val="left"/>
      <w:pPr>
        <w:tabs>
          <w:tab w:val="num" w:pos="5656"/>
        </w:tabs>
        <w:ind w:left="5656" w:hanging="283"/>
      </w:pPr>
      <w:rPr>
        <w:rFonts w:ascii="Symbol" w:hAnsi="Symbol" w:cs="OpenSymbol"/>
      </w:rPr>
    </w:lvl>
    <w:lvl w:ilvl="8">
      <w:start w:val="1"/>
      <w:numFmt w:val="bullet"/>
      <w:lvlText w:val=""/>
      <w:lvlJc w:val="left"/>
      <w:pPr>
        <w:tabs>
          <w:tab w:val="num" w:pos="6363"/>
        </w:tabs>
        <w:ind w:left="6363" w:hanging="283"/>
      </w:pPr>
      <w:rPr>
        <w:rFonts w:ascii="Symbol" w:hAnsi="Symbol" w:cs="OpenSymbol"/>
      </w:rPr>
    </w:lvl>
  </w:abstractNum>
  <w:abstractNum w:abstractNumId="2" w15:restartNumberingAfterBreak="0">
    <w:nsid w:val="09466BC9"/>
    <w:multiLevelType w:val="multilevel"/>
    <w:tmpl w:val="D390DC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A1E22C4"/>
    <w:multiLevelType w:val="multilevel"/>
    <w:tmpl w:val="CD3279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A5B548C"/>
    <w:multiLevelType w:val="multilevel"/>
    <w:tmpl w:val="B32894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B067BDF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1FC45441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21E75F89"/>
    <w:multiLevelType w:val="hybridMultilevel"/>
    <w:tmpl w:val="BF56EB1E"/>
    <w:lvl w:ilvl="0" w:tplc="04190011">
      <w:start w:val="1"/>
      <w:numFmt w:val="decimal"/>
      <w:lvlText w:val="%1)"/>
      <w:lvlJc w:val="left"/>
      <w:pPr>
        <w:tabs>
          <w:tab w:val="num" w:pos="1070"/>
        </w:tabs>
        <w:ind w:left="107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2181"/>
        </w:tabs>
        <w:ind w:left="2181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901"/>
        </w:tabs>
        <w:ind w:left="2901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621"/>
        </w:tabs>
        <w:ind w:left="3621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4341"/>
        </w:tabs>
        <w:ind w:left="4341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5061"/>
        </w:tabs>
        <w:ind w:left="5061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781"/>
        </w:tabs>
        <w:ind w:left="5781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501"/>
        </w:tabs>
        <w:ind w:left="6501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7221"/>
        </w:tabs>
        <w:ind w:left="7221" w:hanging="180"/>
      </w:pPr>
      <w:rPr>
        <w:rFonts w:cs="Times New Roman"/>
      </w:rPr>
    </w:lvl>
  </w:abstractNum>
  <w:abstractNum w:abstractNumId="8" w15:restartNumberingAfterBreak="0">
    <w:nsid w:val="22A84248"/>
    <w:multiLevelType w:val="hybridMultilevel"/>
    <w:tmpl w:val="541E98DE"/>
    <w:lvl w:ilvl="0" w:tplc="F252F3D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251E1782"/>
    <w:multiLevelType w:val="hybridMultilevel"/>
    <w:tmpl w:val="01EABD9C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2181"/>
        </w:tabs>
        <w:ind w:left="2181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901"/>
        </w:tabs>
        <w:ind w:left="2901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621"/>
        </w:tabs>
        <w:ind w:left="3621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4341"/>
        </w:tabs>
        <w:ind w:left="4341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5061"/>
        </w:tabs>
        <w:ind w:left="5061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781"/>
        </w:tabs>
        <w:ind w:left="5781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501"/>
        </w:tabs>
        <w:ind w:left="6501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7221"/>
        </w:tabs>
        <w:ind w:left="7221" w:hanging="180"/>
      </w:pPr>
      <w:rPr>
        <w:rFonts w:cs="Times New Roman"/>
      </w:rPr>
    </w:lvl>
  </w:abstractNum>
  <w:abstractNum w:abstractNumId="10" w15:restartNumberingAfterBreak="0">
    <w:nsid w:val="27D26AD9"/>
    <w:multiLevelType w:val="multilevel"/>
    <w:tmpl w:val="94F297D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11" w15:restartNumberingAfterBreak="0">
    <w:nsid w:val="29816EDF"/>
    <w:multiLevelType w:val="multilevel"/>
    <w:tmpl w:val="4E7ED2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2B882F02"/>
    <w:multiLevelType w:val="hybridMultilevel"/>
    <w:tmpl w:val="B950DE1A"/>
    <w:lvl w:ilvl="0" w:tplc="77628FB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3" w15:restartNumberingAfterBreak="0">
    <w:nsid w:val="2C242E75"/>
    <w:multiLevelType w:val="multilevel"/>
    <w:tmpl w:val="55449C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46F86AFB"/>
    <w:multiLevelType w:val="hybridMultilevel"/>
    <w:tmpl w:val="E2BAACC0"/>
    <w:lvl w:ilvl="0" w:tplc="04190011">
      <w:start w:val="1"/>
      <w:numFmt w:val="decimal"/>
      <w:lvlText w:val="%1)"/>
      <w:lvlJc w:val="left"/>
      <w:pPr>
        <w:tabs>
          <w:tab w:val="num" w:pos="1070"/>
        </w:tabs>
        <w:ind w:left="107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2181"/>
        </w:tabs>
        <w:ind w:left="2181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901"/>
        </w:tabs>
        <w:ind w:left="2901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621"/>
        </w:tabs>
        <w:ind w:left="3621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4341"/>
        </w:tabs>
        <w:ind w:left="4341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5061"/>
        </w:tabs>
        <w:ind w:left="5061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781"/>
        </w:tabs>
        <w:ind w:left="5781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501"/>
        </w:tabs>
        <w:ind w:left="6501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7221"/>
        </w:tabs>
        <w:ind w:left="7221" w:hanging="180"/>
      </w:pPr>
      <w:rPr>
        <w:rFonts w:cs="Times New Roman"/>
      </w:rPr>
    </w:lvl>
  </w:abstractNum>
  <w:abstractNum w:abstractNumId="15" w15:restartNumberingAfterBreak="0">
    <w:nsid w:val="473A4A11"/>
    <w:multiLevelType w:val="hybridMultilevel"/>
    <w:tmpl w:val="88A4A20A"/>
    <w:lvl w:ilvl="0" w:tplc="C4BCEF12">
      <w:start w:val="1"/>
      <w:numFmt w:val="decimal"/>
      <w:lvlText w:val="%1."/>
      <w:lvlJc w:val="left"/>
      <w:pPr>
        <w:ind w:left="1069" w:hanging="360"/>
      </w:pPr>
      <w:rPr>
        <w:color w:val="auto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4858134C"/>
    <w:multiLevelType w:val="multilevel"/>
    <w:tmpl w:val="5F4083D6"/>
    <w:lvl w:ilvl="0">
      <w:start w:val="1"/>
      <w:numFmt w:val="decimal"/>
      <w:pStyle w:val="1"/>
      <w:lvlText w:val="%1."/>
      <w:lvlJc w:val="left"/>
      <w:pPr>
        <w:tabs>
          <w:tab w:val="num" w:pos="1134"/>
        </w:tabs>
        <w:ind w:left="0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pacing w:val="0"/>
        <w:sz w:val="24"/>
        <w:szCs w:val="24"/>
        <w:vertAlign w:val="baseline"/>
      </w:rPr>
    </w:lvl>
    <w:lvl w:ilvl="1">
      <w:start w:val="1"/>
      <w:numFmt w:val="decimal"/>
      <w:pStyle w:val="11"/>
      <w:lvlText w:val="%1.%2."/>
      <w:lvlJc w:val="left"/>
      <w:pPr>
        <w:tabs>
          <w:tab w:val="num" w:pos="1277"/>
        </w:tabs>
        <w:ind w:left="1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8"/>
        <w:szCs w:val="28"/>
        <w:vertAlign w:val="baseline"/>
      </w:rPr>
    </w:lvl>
    <w:lvl w:ilvl="2">
      <w:start w:val="1"/>
      <w:numFmt w:val="decimal"/>
      <w:pStyle w:val="111"/>
      <w:lvlText w:val="%1.%2.%3."/>
      <w:lvlJc w:val="left"/>
      <w:pPr>
        <w:tabs>
          <w:tab w:val="num" w:pos="3403"/>
        </w:tabs>
        <w:ind w:left="1985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vertAlign w:val="baseline"/>
      </w:rPr>
    </w:lvl>
    <w:lvl w:ilvl="3">
      <w:start w:val="1"/>
      <w:numFmt w:val="decimal"/>
      <w:pStyle w:val="1111"/>
      <w:lvlText w:val="%1.%2.%3.%4."/>
      <w:lvlJc w:val="left"/>
      <w:pPr>
        <w:tabs>
          <w:tab w:val="num" w:pos="1588"/>
        </w:tabs>
        <w:ind w:left="0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000000"/>
        <w:sz w:val="26"/>
        <w:vertAlign w:val="baseline"/>
      </w:rPr>
    </w:lvl>
    <w:lvl w:ilvl="4">
      <w:start w:val="1"/>
      <w:numFmt w:val="decimal"/>
      <w:pStyle w:val="10"/>
      <w:lvlText w:val="%5)"/>
      <w:lvlJc w:val="left"/>
      <w:pPr>
        <w:tabs>
          <w:tab w:val="num" w:pos="709"/>
        </w:tabs>
        <w:ind w:left="709" w:hanging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8"/>
        <w:szCs w:val="28"/>
        <w:vertAlign w:val="baseline"/>
      </w:rPr>
    </w:lvl>
    <w:lvl w:ilvl="5">
      <w:start w:val="1"/>
      <w:numFmt w:val="russianLower"/>
      <w:pStyle w:val="a"/>
      <w:lvlText w:val="%6)"/>
      <w:lvlJc w:val="left"/>
      <w:pPr>
        <w:tabs>
          <w:tab w:val="num" w:pos="709"/>
        </w:tabs>
        <w:ind w:left="709" w:hanging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000000"/>
        <w:sz w:val="26"/>
        <w:vertAlign w:val="baseline"/>
      </w:rPr>
    </w:lvl>
    <w:lvl w:ilvl="6">
      <w:start w:val="1"/>
      <w:numFmt w:val="decimal"/>
      <w:lvlText w:val="%7."/>
      <w:lvlJc w:val="center"/>
      <w:pPr>
        <w:tabs>
          <w:tab w:val="num" w:pos="851"/>
        </w:tabs>
        <w:ind w:left="0" w:firstLine="0"/>
      </w:pPr>
      <w:rPr>
        <w:rFonts w:ascii="Times New Roman" w:hAnsi="Times New Roman" w:hint="default"/>
        <w:caps w:val="0"/>
        <w:strike w:val="0"/>
        <w:dstrike w:val="0"/>
        <w:vanish w:val="0"/>
        <w:color w:val="auto"/>
        <w:sz w:val="26"/>
        <w:vertAlign w:val="baseline"/>
      </w:rPr>
    </w:lvl>
    <w:lvl w:ilvl="7">
      <w:start w:val="1"/>
      <w:numFmt w:val="decimal"/>
      <w:lvlText w:val="%8.%2."/>
      <w:lvlJc w:val="left"/>
      <w:pPr>
        <w:tabs>
          <w:tab w:val="num" w:pos="1134"/>
        </w:tabs>
        <w:ind w:left="0" w:firstLine="709"/>
      </w:pPr>
      <w:rPr>
        <w:rFonts w:ascii="Times New Roman" w:hAnsi="Times New Roman" w:hint="default"/>
        <w:caps w:val="0"/>
        <w:strike w:val="0"/>
        <w:dstrike w:val="0"/>
        <w:vanish w:val="0"/>
        <w:color w:val="auto"/>
        <w:sz w:val="26"/>
        <w:vertAlign w:val="baseline"/>
      </w:rPr>
    </w:lvl>
    <w:lvl w:ilvl="8">
      <w:start w:val="1"/>
      <w:numFmt w:val="decimal"/>
      <w:lvlText w:val="%1.%2.%3."/>
      <w:lvlJc w:val="left"/>
      <w:pPr>
        <w:tabs>
          <w:tab w:val="num" w:pos="1418"/>
        </w:tabs>
        <w:ind w:left="0" w:firstLine="709"/>
      </w:pPr>
      <w:rPr>
        <w:rFonts w:ascii="Times New Roman" w:hAnsi="Times New Roman" w:hint="default"/>
        <w:caps w:val="0"/>
        <w:strike w:val="0"/>
        <w:dstrike w:val="0"/>
        <w:vanish w:val="0"/>
        <w:color w:val="000000"/>
        <w:sz w:val="26"/>
        <w:vertAlign w:val="baseline"/>
      </w:rPr>
    </w:lvl>
  </w:abstractNum>
  <w:abstractNum w:abstractNumId="17" w15:restartNumberingAfterBreak="0">
    <w:nsid w:val="4D3D6D4A"/>
    <w:multiLevelType w:val="multilevel"/>
    <w:tmpl w:val="F76454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4DBC5D2D"/>
    <w:multiLevelType w:val="multilevel"/>
    <w:tmpl w:val="8BB065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54661F1E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554747E1"/>
    <w:multiLevelType w:val="hybridMultilevel"/>
    <w:tmpl w:val="DC36933A"/>
    <w:lvl w:ilvl="0" w:tplc="6ED456F8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1" w15:restartNumberingAfterBreak="0">
    <w:nsid w:val="55916FF8"/>
    <w:multiLevelType w:val="multilevel"/>
    <w:tmpl w:val="C818C0C8"/>
    <w:lvl w:ilvl="0">
      <w:start w:val="1"/>
      <w:numFmt w:val="decimal"/>
      <w:pStyle w:val="12"/>
      <w:lvlText w:val="%1."/>
      <w:lvlJc w:val="left"/>
      <w:pPr>
        <w:tabs>
          <w:tab w:val="num" w:pos="567"/>
        </w:tabs>
        <w:ind w:left="0" w:firstLine="0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pacing w:val="0"/>
        <w:sz w:val="24"/>
        <w:vertAlign w:val="baseline"/>
      </w:rPr>
    </w:lvl>
    <w:lvl w:ilvl="1">
      <w:start w:val="1"/>
      <w:numFmt w:val="decimal"/>
      <w:pStyle w:val="110"/>
      <w:lvlText w:val="%2."/>
      <w:lvlJc w:val="left"/>
      <w:pPr>
        <w:tabs>
          <w:tab w:val="num" w:pos="1276"/>
        </w:tabs>
        <w:ind w:left="0" w:firstLine="709"/>
      </w:pPr>
      <w:rPr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</w:rPr>
    </w:lvl>
    <w:lvl w:ilvl="2">
      <w:start w:val="1"/>
      <w:numFmt w:val="decimal"/>
      <w:pStyle w:val="1110"/>
      <w:lvlText w:val="%1.%2.%3."/>
      <w:lvlJc w:val="left"/>
      <w:pPr>
        <w:tabs>
          <w:tab w:val="num" w:pos="1418"/>
        </w:tabs>
        <w:ind w:left="0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vertAlign w:val="baseline"/>
      </w:rPr>
    </w:lvl>
    <w:lvl w:ilvl="3">
      <w:start w:val="1"/>
      <w:numFmt w:val="decimal"/>
      <w:pStyle w:val="11110"/>
      <w:lvlText w:val="%1.%2.%3.%4."/>
      <w:lvlJc w:val="left"/>
      <w:pPr>
        <w:tabs>
          <w:tab w:val="num" w:pos="1588"/>
        </w:tabs>
        <w:ind w:left="697" w:firstLine="12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000000"/>
        <w:sz w:val="26"/>
        <w:vertAlign w:val="baseline"/>
      </w:rPr>
    </w:lvl>
    <w:lvl w:ilvl="4">
      <w:start w:val="1"/>
      <w:numFmt w:val="decimal"/>
      <w:pStyle w:val="13"/>
      <w:lvlText w:val="%5)"/>
      <w:lvlJc w:val="left"/>
      <w:pPr>
        <w:tabs>
          <w:tab w:val="num" w:pos="709"/>
        </w:tabs>
        <w:ind w:left="709" w:hanging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vertAlign w:val="baseline"/>
      </w:rPr>
    </w:lvl>
    <w:lvl w:ilvl="5">
      <w:start w:val="1"/>
      <w:numFmt w:val="russianLower"/>
      <w:pStyle w:val="a0"/>
      <w:lvlText w:val="%6)"/>
      <w:lvlJc w:val="left"/>
      <w:pPr>
        <w:tabs>
          <w:tab w:val="num" w:pos="709"/>
        </w:tabs>
        <w:ind w:left="709" w:hanging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000000"/>
        <w:sz w:val="24"/>
        <w:vertAlign w:val="baseline"/>
      </w:rPr>
    </w:lvl>
    <w:lvl w:ilvl="6">
      <w:start w:val="1"/>
      <w:numFmt w:val="bullet"/>
      <w:lvlText w:val="­"/>
      <w:lvlJc w:val="left"/>
      <w:pPr>
        <w:tabs>
          <w:tab w:val="num" w:pos="1391"/>
        </w:tabs>
        <w:ind w:left="1391" w:hanging="709"/>
      </w:pPr>
      <w:rPr>
        <w:rFonts w:ascii="Courier New" w:hAnsi="Courier New" w:hint="default"/>
        <w:caps w:val="0"/>
        <w:strike w:val="0"/>
        <w:dstrike w:val="0"/>
        <w:vanish w:val="0"/>
        <w:color w:val="000000"/>
        <w:vertAlign w:val="baseline"/>
      </w:rPr>
    </w:lvl>
    <w:lvl w:ilvl="7">
      <w:start w:val="1"/>
      <w:numFmt w:val="decimal"/>
      <w:lvlText w:val="%1.%2.%3.%4.%5.%6.%7.%8."/>
      <w:lvlJc w:val="left"/>
      <w:pPr>
        <w:tabs>
          <w:tab w:val="num" w:pos="8547"/>
        </w:tabs>
        <w:ind w:left="797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8907"/>
        </w:tabs>
        <w:ind w:left="8547" w:hanging="1440"/>
      </w:pPr>
      <w:rPr>
        <w:rFonts w:hint="default"/>
      </w:rPr>
    </w:lvl>
  </w:abstractNum>
  <w:abstractNum w:abstractNumId="22" w15:restartNumberingAfterBreak="0">
    <w:nsid w:val="58161E04"/>
    <w:multiLevelType w:val="hybridMultilevel"/>
    <w:tmpl w:val="60C4A4EA"/>
    <w:lvl w:ilvl="0" w:tplc="CAE2B8E2">
      <w:start w:val="1"/>
      <w:numFmt w:val="decimal"/>
      <w:lvlText w:val="%1."/>
      <w:lvlJc w:val="left"/>
      <w:pPr>
        <w:ind w:left="510" w:hanging="360"/>
      </w:pPr>
      <w:rPr>
        <w:rFonts w:ascii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230" w:hanging="360"/>
      </w:pPr>
    </w:lvl>
    <w:lvl w:ilvl="2" w:tplc="0419001B" w:tentative="1">
      <w:start w:val="1"/>
      <w:numFmt w:val="lowerRoman"/>
      <w:lvlText w:val="%3."/>
      <w:lvlJc w:val="right"/>
      <w:pPr>
        <w:ind w:left="1950" w:hanging="180"/>
      </w:pPr>
    </w:lvl>
    <w:lvl w:ilvl="3" w:tplc="0419000F" w:tentative="1">
      <w:start w:val="1"/>
      <w:numFmt w:val="decimal"/>
      <w:lvlText w:val="%4."/>
      <w:lvlJc w:val="left"/>
      <w:pPr>
        <w:ind w:left="2670" w:hanging="360"/>
      </w:pPr>
    </w:lvl>
    <w:lvl w:ilvl="4" w:tplc="04190019" w:tentative="1">
      <w:start w:val="1"/>
      <w:numFmt w:val="lowerLetter"/>
      <w:lvlText w:val="%5."/>
      <w:lvlJc w:val="left"/>
      <w:pPr>
        <w:ind w:left="3390" w:hanging="360"/>
      </w:pPr>
    </w:lvl>
    <w:lvl w:ilvl="5" w:tplc="0419001B" w:tentative="1">
      <w:start w:val="1"/>
      <w:numFmt w:val="lowerRoman"/>
      <w:lvlText w:val="%6."/>
      <w:lvlJc w:val="right"/>
      <w:pPr>
        <w:ind w:left="4110" w:hanging="180"/>
      </w:pPr>
    </w:lvl>
    <w:lvl w:ilvl="6" w:tplc="0419000F" w:tentative="1">
      <w:start w:val="1"/>
      <w:numFmt w:val="decimal"/>
      <w:lvlText w:val="%7."/>
      <w:lvlJc w:val="left"/>
      <w:pPr>
        <w:ind w:left="4830" w:hanging="360"/>
      </w:pPr>
    </w:lvl>
    <w:lvl w:ilvl="7" w:tplc="04190019" w:tentative="1">
      <w:start w:val="1"/>
      <w:numFmt w:val="lowerLetter"/>
      <w:lvlText w:val="%8."/>
      <w:lvlJc w:val="left"/>
      <w:pPr>
        <w:ind w:left="5550" w:hanging="360"/>
      </w:pPr>
    </w:lvl>
    <w:lvl w:ilvl="8" w:tplc="0419001B" w:tentative="1">
      <w:start w:val="1"/>
      <w:numFmt w:val="lowerRoman"/>
      <w:lvlText w:val="%9."/>
      <w:lvlJc w:val="right"/>
      <w:pPr>
        <w:ind w:left="6270" w:hanging="180"/>
      </w:pPr>
    </w:lvl>
  </w:abstractNum>
  <w:abstractNum w:abstractNumId="23" w15:restartNumberingAfterBreak="0">
    <w:nsid w:val="5CEA3442"/>
    <w:multiLevelType w:val="multilevel"/>
    <w:tmpl w:val="FFE82B66"/>
    <w:lvl w:ilvl="0">
      <w:start w:val="1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189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hint="default"/>
      </w:rPr>
    </w:lvl>
  </w:abstractNum>
  <w:abstractNum w:abstractNumId="24" w15:restartNumberingAfterBreak="0">
    <w:nsid w:val="641C5EBA"/>
    <w:multiLevelType w:val="multilevel"/>
    <w:tmpl w:val="92C631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69884740"/>
    <w:multiLevelType w:val="multilevel"/>
    <w:tmpl w:val="5748E0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76D50FDB"/>
    <w:multiLevelType w:val="multilevel"/>
    <w:tmpl w:val="312E3E16"/>
    <w:lvl w:ilvl="0">
      <w:start w:val="1"/>
      <w:numFmt w:val="decimal"/>
      <w:lvlText w:val="%1."/>
      <w:lvlJc w:val="left"/>
      <w:pPr>
        <w:ind w:left="450" w:hanging="450"/>
      </w:pPr>
      <w:rPr>
        <w:rFonts w:eastAsia="Times New Roman"/>
        <w:color w:val="000000"/>
      </w:rPr>
    </w:lvl>
    <w:lvl w:ilvl="1">
      <w:start w:val="1"/>
      <w:numFmt w:val="decimal"/>
      <w:lvlText w:val="%1.%2."/>
      <w:lvlJc w:val="left"/>
      <w:pPr>
        <w:ind w:left="870" w:hanging="720"/>
      </w:pPr>
      <w:rPr>
        <w:rFonts w:eastAsia="Times New Roman"/>
        <w:color w:val="000000"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rFonts w:eastAsia="Times New Roman"/>
        <w:color w:val="000000"/>
      </w:rPr>
    </w:lvl>
    <w:lvl w:ilvl="3">
      <w:start w:val="1"/>
      <w:numFmt w:val="decimal"/>
      <w:lvlText w:val="%1.%2.%3.%4."/>
      <w:lvlJc w:val="left"/>
      <w:pPr>
        <w:ind w:left="1530" w:hanging="1080"/>
      </w:pPr>
      <w:rPr>
        <w:rFonts w:eastAsia="Times New Roman"/>
        <w:color w:val="000000"/>
      </w:rPr>
    </w:lvl>
    <w:lvl w:ilvl="4">
      <w:start w:val="1"/>
      <w:numFmt w:val="decimal"/>
      <w:lvlText w:val="%1.%2.%3.%4.%5."/>
      <w:lvlJc w:val="left"/>
      <w:pPr>
        <w:ind w:left="1680" w:hanging="1080"/>
      </w:pPr>
      <w:rPr>
        <w:rFonts w:eastAsia="Times New Roman"/>
        <w:color w:val="000000"/>
      </w:rPr>
    </w:lvl>
    <w:lvl w:ilvl="5">
      <w:start w:val="1"/>
      <w:numFmt w:val="decimal"/>
      <w:lvlText w:val="%1.%2.%3.%4.%5.%6."/>
      <w:lvlJc w:val="left"/>
      <w:pPr>
        <w:ind w:left="2190" w:hanging="1440"/>
      </w:pPr>
      <w:rPr>
        <w:rFonts w:eastAsia="Times New Roman"/>
        <w:color w:val="000000"/>
      </w:rPr>
    </w:lvl>
    <w:lvl w:ilvl="6">
      <w:start w:val="1"/>
      <w:numFmt w:val="decimal"/>
      <w:lvlText w:val="%1.%2.%3.%4.%5.%6.%7."/>
      <w:lvlJc w:val="left"/>
      <w:pPr>
        <w:ind w:left="2700" w:hanging="1800"/>
      </w:pPr>
      <w:rPr>
        <w:rFonts w:eastAsia="Times New Roman"/>
        <w:color w:val="000000"/>
      </w:rPr>
    </w:lvl>
    <w:lvl w:ilvl="7">
      <w:start w:val="1"/>
      <w:numFmt w:val="decimal"/>
      <w:lvlText w:val="%1.%2.%3.%4.%5.%6.%7.%8."/>
      <w:lvlJc w:val="left"/>
      <w:pPr>
        <w:ind w:left="2850" w:hanging="1800"/>
      </w:pPr>
      <w:rPr>
        <w:rFonts w:eastAsia="Times New Roman"/>
        <w:color w:val="000000"/>
      </w:rPr>
    </w:lvl>
    <w:lvl w:ilvl="8">
      <w:start w:val="1"/>
      <w:numFmt w:val="decimal"/>
      <w:lvlText w:val="%1.%2.%3.%4.%5.%6.%7.%8.%9."/>
      <w:lvlJc w:val="left"/>
      <w:pPr>
        <w:ind w:left="3360" w:hanging="2160"/>
      </w:pPr>
      <w:rPr>
        <w:rFonts w:eastAsia="Times New Roman"/>
        <w:color w:val="000000"/>
      </w:rPr>
    </w:lvl>
  </w:abstractNum>
  <w:abstractNum w:abstractNumId="27" w15:restartNumberingAfterBreak="0">
    <w:nsid w:val="77B81708"/>
    <w:multiLevelType w:val="hybridMultilevel"/>
    <w:tmpl w:val="6E960970"/>
    <w:lvl w:ilvl="0" w:tplc="612C2838">
      <w:start w:val="4"/>
      <w:numFmt w:val="decimal"/>
      <w:lvlText w:val="%1)"/>
      <w:lvlJc w:val="left"/>
      <w:pPr>
        <w:tabs>
          <w:tab w:val="num" w:pos="1070"/>
        </w:tabs>
        <w:ind w:left="107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790"/>
        </w:tabs>
        <w:ind w:left="179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10"/>
        </w:tabs>
        <w:ind w:left="251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30"/>
        </w:tabs>
        <w:ind w:left="323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50"/>
        </w:tabs>
        <w:ind w:left="395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70"/>
        </w:tabs>
        <w:ind w:left="467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390"/>
        </w:tabs>
        <w:ind w:left="539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10"/>
        </w:tabs>
        <w:ind w:left="611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30"/>
        </w:tabs>
        <w:ind w:left="6830" w:hanging="180"/>
      </w:pPr>
      <w:rPr>
        <w:rFonts w:cs="Times New Roman"/>
      </w:rPr>
    </w:lvl>
  </w:abstractNum>
  <w:abstractNum w:abstractNumId="28" w15:restartNumberingAfterBreak="0">
    <w:nsid w:val="7D254889"/>
    <w:multiLevelType w:val="multilevel"/>
    <w:tmpl w:val="C6287DA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hint="default"/>
      </w:rPr>
    </w:lvl>
  </w:abstractNum>
  <w:num w:numId="1">
    <w:abstractNumId w:val="16"/>
  </w:num>
  <w:num w:numId="2">
    <w:abstractNumId w:val="21"/>
  </w:num>
  <w:num w:numId="3">
    <w:abstractNumId w:val="4"/>
  </w:num>
  <w:num w:numId="4">
    <w:abstractNumId w:val="13"/>
  </w:num>
  <w:num w:numId="5">
    <w:abstractNumId w:val="18"/>
  </w:num>
  <w:num w:numId="6">
    <w:abstractNumId w:val="25"/>
  </w:num>
  <w:num w:numId="7">
    <w:abstractNumId w:val="3"/>
  </w:num>
  <w:num w:numId="8">
    <w:abstractNumId w:val="17"/>
  </w:num>
  <w:num w:numId="9">
    <w:abstractNumId w:val="2"/>
  </w:num>
  <w:num w:numId="10">
    <w:abstractNumId w:val="24"/>
  </w:num>
  <w:num w:numId="11">
    <w:abstractNumId w:val="10"/>
  </w:num>
  <w:num w:numId="12">
    <w:abstractNumId w:val="11"/>
  </w:num>
  <w:num w:numId="1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7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2"/>
  </w:num>
  <w:num w:numId="18">
    <w:abstractNumId w:val="20"/>
  </w:num>
  <w:num w:numId="19">
    <w:abstractNumId w:val="12"/>
  </w:num>
  <w:num w:numId="20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6"/>
  </w:num>
  <w:num w:numId="24">
    <w:abstractNumId w:val="19"/>
  </w:num>
  <w:num w:numId="25">
    <w:abstractNumId w:val="5"/>
  </w:num>
  <w:num w:numId="26">
    <w:abstractNumId w:val="23"/>
  </w:num>
  <w:num w:numId="27">
    <w:abstractNumId w:val="28"/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51FB0"/>
    <w:rsid w:val="00001808"/>
    <w:rsid w:val="0000197F"/>
    <w:rsid w:val="00002631"/>
    <w:rsid w:val="00003204"/>
    <w:rsid w:val="00004034"/>
    <w:rsid w:val="00004118"/>
    <w:rsid w:val="00004C4B"/>
    <w:rsid w:val="00006A50"/>
    <w:rsid w:val="00007061"/>
    <w:rsid w:val="00007443"/>
    <w:rsid w:val="00007723"/>
    <w:rsid w:val="00007B55"/>
    <w:rsid w:val="000100C0"/>
    <w:rsid w:val="00010EBC"/>
    <w:rsid w:val="0001134B"/>
    <w:rsid w:val="00013ED3"/>
    <w:rsid w:val="00014250"/>
    <w:rsid w:val="00014292"/>
    <w:rsid w:val="00015384"/>
    <w:rsid w:val="0001555C"/>
    <w:rsid w:val="00015748"/>
    <w:rsid w:val="0001690E"/>
    <w:rsid w:val="00016E05"/>
    <w:rsid w:val="00017F09"/>
    <w:rsid w:val="000212AD"/>
    <w:rsid w:val="000216BF"/>
    <w:rsid w:val="00021F05"/>
    <w:rsid w:val="00021F6D"/>
    <w:rsid w:val="000230A4"/>
    <w:rsid w:val="00023358"/>
    <w:rsid w:val="00023D4B"/>
    <w:rsid w:val="00024382"/>
    <w:rsid w:val="000246BB"/>
    <w:rsid w:val="0002484B"/>
    <w:rsid w:val="00024A9A"/>
    <w:rsid w:val="000250FD"/>
    <w:rsid w:val="000267E5"/>
    <w:rsid w:val="00030334"/>
    <w:rsid w:val="00031505"/>
    <w:rsid w:val="00031866"/>
    <w:rsid w:val="00032F57"/>
    <w:rsid w:val="000351F3"/>
    <w:rsid w:val="00036AD4"/>
    <w:rsid w:val="00037AC5"/>
    <w:rsid w:val="000403B2"/>
    <w:rsid w:val="00040F30"/>
    <w:rsid w:val="000419F1"/>
    <w:rsid w:val="00041ACC"/>
    <w:rsid w:val="000427CB"/>
    <w:rsid w:val="00042E3C"/>
    <w:rsid w:val="00042EB1"/>
    <w:rsid w:val="000447ED"/>
    <w:rsid w:val="00044A27"/>
    <w:rsid w:val="0004576B"/>
    <w:rsid w:val="00046585"/>
    <w:rsid w:val="00046842"/>
    <w:rsid w:val="0004775E"/>
    <w:rsid w:val="00047777"/>
    <w:rsid w:val="00047F12"/>
    <w:rsid w:val="000515D9"/>
    <w:rsid w:val="0005180C"/>
    <w:rsid w:val="00051C2B"/>
    <w:rsid w:val="0005316B"/>
    <w:rsid w:val="000533D8"/>
    <w:rsid w:val="000545BA"/>
    <w:rsid w:val="000567F4"/>
    <w:rsid w:val="00057678"/>
    <w:rsid w:val="0006003A"/>
    <w:rsid w:val="0006061F"/>
    <w:rsid w:val="000620E9"/>
    <w:rsid w:val="000620F6"/>
    <w:rsid w:val="0006238F"/>
    <w:rsid w:val="00062892"/>
    <w:rsid w:val="00064B5D"/>
    <w:rsid w:val="00065722"/>
    <w:rsid w:val="00065A84"/>
    <w:rsid w:val="00066178"/>
    <w:rsid w:val="000662D2"/>
    <w:rsid w:val="00066953"/>
    <w:rsid w:val="00067020"/>
    <w:rsid w:val="0006782E"/>
    <w:rsid w:val="00071066"/>
    <w:rsid w:val="0007106A"/>
    <w:rsid w:val="00071505"/>
    <w:rsid w:val="00071A11"/>
    <w:rsid w:val="00072B67"/>
    <w:rsid w:val="00076DE4"/>
    <w:rsid w:val="00080427"/>
    <w:rsid w:val="000804A0"/>
    <w:rsid w:val="000804AD"/>
    <w:rsid w:val="000808FF"/>
    <w:rsid w:val="00080D58"/>
    <w:rsid w:val="000845A0"/>
    <w:rsid w:val="00084B78"/>
    <w:rsid w:val="00085616"/>
    <w:rsid w:val="000858A1"/>
    <w:rsid w:val="00087032"/>
    <w:rsid w:val="00087059"/>
    <w:rsid w:val="0009056B"/>
    <w:rsid w:val="0009076E"/>
    <w:rsid w:val="000916DA"/>
    <w:rsid w:val="00092BD1"/>
    <w:rsid w:val="00093098"/>
    <w:rsid w:val="00094F43"/>
    <w:rsid w:val="00095149"/>
    <w:rsid w:val="00096195"/>
    <w:rsid w:val="000967F4"/>
    <w:rsid w:val="000A1B34"/>
    <w:rsid w:val="000A1DF1"/>
    <w:rsid w:val="000A294F"/>
    <w:rsid w:val="000A4D6C"/>
    <w:rsid w:val="000A5014"/>
    <w:rsid w:val="000A5A4F"/>
    <w:rsid w:val="000A5B15"/>
    <w:rsid w:val="000A5C51"/>
    <w:rsid w:val="000A7B8E"/>
    <w:rsid w:val="000A7FCF"/>
    <w:rsid w:val="000B19BC"/>
    <w:rsid w:val="000B2706"/>
    <w:rsid w:val="000B5195"/>
    <w:rsid w:val="000B5D72"/>
    <w:rsid w:val="000B626F"/>
    <w:rsid w:val="000B670C"/>
    <w:rsid w:val="000B756B"/>
    <w:rsid w:val="000B77BA"/>
    <w:rsid w:val="000B783C"/>
    <w:rsid w:val="000C08A8"/>
    <w:rsid w:val="000C0EF2"/>
    <w:rsid w:val="000C1F96"/>
    <w:rsid w:val="000C2505"/>
    <w:rsid w:val="000C342D"/>
    <w:rsid w:val="000C3565"/>
    <w:rsid w:val="000C4120"/>
    <w:rsid w:val="000C4DDB"/>
    <w:rsid w:val="000C52AC"/>
    <w:rsid w:val="000C63A2"/>
    <w:rsid w:val="000C72A7"/>
    <w:rsid w:val="000D0D6A"/>
    <w:rsid w:val="000D3327"/>
    <w:rsid w:val="000D3442"/>
    <w:rsid w:val="000D3923"/>
    <w:rsid w:val="000D39D2"/>
    <w:rsid w:val="000D4451"/>
    <w:rsid w:val="000D488C"/>
    <w:rsid w:val="000D607F"/>
    <w:rsid w:val="000D7EFB"/>
    <w:rsid w:val="000D7FC5"/>
    <w:rsid w:val="000E070E"/>
    <w:rsid w:val="000E1DDE"/>
    <w:rsid w:val="000E2420"/>
    <w:rsid w:val="000E4376"/>
    <w:rsid w:val="000E509A"/>
    <w:rsid w:val="000E50E4"/>
    <w:rsid w:val="000E5AB3"/>
    <w:rsid w:val="000E5B77"/>
    <w:rsid w:val="000E6C81"/>
    <w:rsid w:val="000E78E7"/>
    <w:rsid w:val="000F1702"/>
    <w:rsid w:val="000F17B6"/>
    <w:rsid w:val="000F2B5E"/>
    <w:rsid w:val="000F5FD2"/>
    <w:rsid w:val="000F639B"/>
    <w:rsid w:val="000F7439"/>
    <w:rsid w:val="000F7B01"/>
    <w:rsid w:val="001032E8"/>
    <w:rsid w:val="00107B7E"/>
    <w:rsid w:val="00116483"/>
    <w:rsid w:val="00116FA0"/>
    <w:rsid w:val="0012003C"/>
    <w:rsid w:val="00122D51"/>
    <w:rsid w:val="001260A1"/>
    <w:rsid w:val="001274D7"/>
    <w:rsid w:val="0013010F"/>
    <w:rsid w:val="001301AD"/>
    <w:rsid w:val="001316F0"/>
    <w:rsid w:val="00132045"/>
    <w:rsid w:val="001350D9"/>
    <w:rsid w:val="001352CC"/>
    <w:rsid w:val="00137738"/>
    <w:rsid w:val="0013799A"/>
    <w:rsid w:val="00140008"/>
    <w:rsid w:val="00140659"/>
    <w:rsid w:val="00141A0F"/>
    <w:rsid w:val="00142724"/>
    <w:rsid w:val="001429FB"/>
    <w:rsid w:val="00142B77"/>
    <w:rsid w:val="00143BD4"/>
    <w:rsid w:val="00144555"/>
    <w:rsid w:val="00145690"/>
    <w:rsid w:val="00145736"/>
    <w:rsid w:val="00146B8B"/>
    <w:rsid w:val="00147BC1"/>
    <w:rsid w:val="00151AEC"/>
    <w:rsid w:val="00152510"/>
    <w:rsid w:val="0015280E"/>
    <w:rsid w:val="001534A3"/>
    <w:rsid w:val="001547ED"/>
    <w:rsid w:val="001549F5"/>
    <w:rsid w:val="00156336"/>
    <w:rsid w:val="00156AF5"/>
    <w:rsid w:val="001601ED"/>
    <w:rsid w:val="00161EA1"/>
    <w:rsid w:val="00163D84"/>
    <w:rsid w:val="00165467"/>
    <w:rsid w:val="00165D66"/>
    <w:rsid w:val="00167BC4"/>
    <w:rsid w:val="00171E7B"/>
    <w:rsid w:val="0017372D"/>
    <w:rsid w:val="0017418A"/>
    <w:rsid w:val="001747F0"/>
    <w:rsid w:val="001765E7"/>
    <w:rsid w:val="0017708F"/>
    <w:rsid w:val="0018047F"/>
    <w:rsid w:val="00180806"/>
    <w:rsid w:val="001824B5"/>
    <w:rsid w:val="00182772"/>
    <w:rsid w:val="001828BB"/>
    <w:rsid w:val="0018442B"/>
    <w:rsid w:val="00184C58"/>
    <w:rsid w:val="00184CF3"/>
    <w:rsid w:val="00186018"/>
    <w:rsid w:val="00186B3F"/>
    <w:rsid w:val="00187667"/>
    <w:rsid w:val="0019221F"/>
    <w:rsid w:val="001960DA"/>
    <w:rsid w:val="00197356"/>
    <w:rsid w:val="001A1255"/>
    <w:rsid w:val="001A14B3"/>
    <w:rsid w:val="001A21C3"/>
    <w:rsid w:val="001A2BF0"/>
    <w:rsid w:val="001A3491"/>
    <w:rsid w:val="001A4D60"/>
    <w:rsid w:val="001A4F22"/>
    <w:rsid w:val="001A6218"/>
    <w:rsid w:val="001A652B"/>
    <w:rsid w:val="001A6A27"/>
    <w:rsid w:val="001A6CCC"/>
    <w:rsid w:val="001B012C"/>
    <w:rsid w:val="001B13EE"/>
    <w:rsid w:val="001B2A02"/>
    <w:rsid w:val="001B40A5"/>
    <w:rsid w:val="001B42D9"/>
    <w:rsid w:val="001B6020"/>
    <w:rsid w:val="001B76B6"/>
    <w:rsid w:val="001C0B3A"/>
    <w:rsid w:val="001C185B"/>
    <w:rsid w:val="001C21F9"/>
    <w:rsid w:val="001C2350"/>
    <w:rsid w:val="001C374B"/>
    <w:rsid w:val="001C458D"/>
    <w:rsid w:val="001C6F69"/>
    <w:rsid w:val="001D1DFE"/>
    <w:rsid w:val="001D1ECD"/>
    <w:rsid w:val="001D25E4"/>
    <w:rsid w:val="001D3A11"/>
    <w:rsid w:val="001D4C21"/>
    <w:rsid w:val="001D5312"/>
    <w:rsid w:val="001D58F3"/>
    <w:rsid w:val="001D5A7C"/>
    <w:rsid w:val="001D605A"/>
    <w:rsid w:val="001D6B2E"/>
    <w:rsid w:val="001D70DA"/>
    <w:rsid w:val="001D7D3A"/>
    <w:rsid w:val="001E327D"/>
    <w:rsid w:val="001E3802"/>
    <w:rsid w:val="001E667D"/>
    <w:rsid w:val="001E684D"/>
    <w:rsid w:val="001E6CE7"/>
    <w:rsid w:val="001F0D86"/>
    <w:rsid w:val="001F0F89"/>
    <w:rsid w:val="001F176A"/>
    <w:rsid w:val="001F18CE"/>
    <w:rsid w:val="001F290C"/>
    <w:rsid w:val="001F327B"/>
    <w:rsid w:val="001F53CE"/>
    <w:rsid w:val="001F607B"/>
    <w:rsid w:val="001F696A"/>
    <w:rsid w:val="001F6AAD"/>
    <w:rsid w:val="001F6AF3"/>
    <w:rsid w:val="001F6B8A"/>
    <w:rsid w:val="0020010C"/>
    <w:rsid w:val="0020025F"/>
    <w:rsid w:val="0020214A"/>
    <w:rsid w:val="0020353B"/>
    <w:rsid w:val="00203F27"/>
    <w:rsid w:val="00205047"/>
    <w:rsid w:val="00206061"/>
    <w:rsid w:val="00206C5F"/>
    <w:rsid w:val="002070CF"/>
    <w:rsid w:val="0020795B"/>
    <w:rsid w:val="00207B2B"/>
    <w:rsid w:val="00210734"/>
    <w:rsid w:val="002110DE"/>
    <w:rsid w:val="00214358"/>
    <w:rsid w:val="002161AF"/>
    <w:rsid w:val="00220493"/>
    <w:rsid w:val="0022233F"/>
    <w:rsid w:val="00222BC2"/>
    <w:rsid w:val="00225416"/>
    <w:rsid w:val="00225734"/>
    <w:rsid w:val="00225811"/>
    <w:rsid w:val="0023063A"/>
    <w:rsid w:val="00230A47"/>
    <w:rsid w:val="0023110B"/>
    <w:rsid w:val="00231B59"/>
    <w:rsid w:val="00231DF6"/>
    <w:rsid w:val="00232226"/>
    <w:rsid w:val="002327DA"/>
    <w:rsid w:val="00232D00"/>
    <w:rsid w:val="002343DB"/>
    <w:rsid w:val="002352B8"/>
    <w:rsid w:val="00235A2E"/>
    <w:rsid w:val="00235D59"/>
    <w:rsid w:val="00235E58"/>
    <w:rsid w:val="002367CC"/>
    <w:rsid w:val="00236BD6"/>
    <w:rsid w:val="002377EB"/>
    <w:rsid w:val="002379D2"/>
    <w:rsid w:val="00237EA6"/>
    <w:rsid w:val="00241485"/>
    <w:rsid w:val="0024224E"/>
    <w:rsid w:val="002424BC"/>
    <w:rsid w:val="002427E7"/>
    <w:rsid w:val="00243401"/>
    <w:rsid w:val="002452AD"/>
    <w:rsid w:val="002459AD"/>
    <w:rsid w:val="00245EED"/>
    <w:rsid w:val="00246C4A"/>
    <w:rsid w:val="00251285"/>
    <w:rsid w:val="00251635"/>
    <w:rsid w:val="00252706"/>
    <w:rsid w:val="00252F56"/>
    <w:rsid w:val="00253466"/>
    <w:rsid w:val="0025511E"/>
    <w:rsid w:val="00256079"/>
    <w:rsid w:val="0025793B"/>
    <w:rsid w:val="00257A23"/>
    <w:rsid w:val="00261E2D"/>
    <w:rsid w:val="00261F65"/>
    <w:rsid w:val="00262FD0"/>
    <w:rsid w:val="00263A06"/>
    <w:rsid w:val="002660CD"/>
    <w:rsid w:val="00266979"/>
    <w:rsid w:val="00267D0B"/>
    <w:rsid w:val="002729BF"/>
    <w:rsid w:val="00273A5D"/>
    <w:rsid w:val="00274134"/>
    <w:rsid w:val="002744F3"/>
    <w:rsid w:val="00275FD7"/>
    <w:rsid w:val="00277E34"/>
    <w:rsid w:val="002812B3"/>
    <w:rsid w:val="0028158A"/>
    <w:rsid w:val="00281B06"/>
    <w:rsid w:val="0028267B"/>
    <w:rsid w:val="00285A2D"/>
    <w:rsid w:val="002864AC"/>
    <w:rsid w:val="0028657A"/>
    <w:rsid w:val="00286A42"/>
    <w:rsid w:val="00286E97"/>
    <w:rsid w:val="00293A5F"/>
    <w:rsid w:val="002943E8"/>
    <w:rsid w:val="0029474D"/>
    <w:rsid w:val="00295128"/>
    <w:rsid w:val="0029622D"/>
    <w:rsid w:val="002A0C0B"/>
    <w:rsid w:val="002A54EA"/>
    <w:rsid w:val="002A66D2"/>
    <w:rsid w:val="002A6B31"/>
    <w:rsid w:val="002A759E"/>
    <w:rsid w:val="002A75E7"/>
    <w:rsid w:val="002B13C7"/>
    <w:rsid w:val="002B1ADF"/>
    <w:rsid w:val="002B35C1"/>
    <w:rsid w:val="002B3ABB"/>
    <w:rsid w:val="002B701F"/>
    <w:rsid w:val="002B702C"/>
    <w:rsid w:val="002B779F"/>
    <w:rsid w:val="002C41C2"/>
    <w:rsid w:val="002C4645"/>
    <w:rsid w:val="002C4C5C"/>
    <w:rsid w:val="002C50AF"/>
    <w:rsid w:val="002C6AE6"/>
    <w:rsid w:val="002C7317"/>
    <w:rsid w:val="002C7787"/>
    <w:rsid w:val="002C7928"/>
    <w:rsid w:val="002D0E59"/>
    <w:rsid w:val="002D1B7F"/>
    <w:rsid w:val="002D22E5"/>
    <w:rsid w:val="002D2354"/>
    <w:rsid w:val="002D3925"/>
    <w:rsid w:val="002D4734"/>
    <w:rsid w:val="002D5B64"/>
    <w:rsid w:val="002D6FB7"/>
    <w:rsid w:val="002D75D5"/>
    <w:rsid w:val="002D78EA"/>
    <w:rsid w:val="002D7C5C"/>
    <w:rsid w:val="002D7D2D"/>
    <w:rsid w:val="002D7F1A"/>
    <w:rsid w:val="002E18D2"/>
    <w:rsid w:val="002E21CB"/>
    <w:rsid w:val="002E2801"/>
    <w:rsid w:val="002E3646"/>
    <w:rsid w:val="002E452A"/>
    <w:rsid w:val="002E460D"/>
    <w:rsid w:val="002E4967"/>
    <w:rsid w:val="002E4E50"/>
    <w:rsid w:val="002E4FC1"/>
    <w:rsid w:val="002E515E"/>
    <w:rsid w:val="002E54A2"/>
    <w:rsid w:val="002E5871"/>
    <w:rsid w:val="002E7FD6"/>
    <w:rsid w:val="002F0652"/>
    <w:rsid w:val="002F08F4"/>
    <w:rsid w:val="002F098D"/>
    <w:rsid w:val="002F15C2"/>
    <w:rsid w:val="002F1B6B"/>
    <w:rsid w:val="002F2247"/>
    <w:rsid w:val="002F2DC8"/>
    <w:rsid w:val="002F5487"/>
    <w:rsid w:val="002F5720"/>
    <w:rsid w:val="00301D9C"/>
    <w:rsid w:val="003028A2"/>
    <w:rsid w:val="00304019"/>
    <w:rsid w:val="00305090"/>
    <w:rsid w:val="003052B3"/>
    <w:rsid w:val="00306797"/>
    <w:rsid w:val="00307519"/>
    <w:rsid w:val="003111C4"/>
    <w:rsid w:val="0031239D"/>
    <w:rsid w:val="00313C26"/>
    <w:rsid w:val="00314057"/>
    <w:rsid w:val="00314BBF"/>
    <w:rsid w:val="003153A8"/>
    <w:rsid w:val="0032045B"/>
    <w:rsid w:val="00320F6C"/>
    <w:rsid w:val="00321497"/>
    <w:rsid w:val="00321EEC"/>
    <w:rsid w:val="003222EC"/>
    <w:rsid w:val="0032412C"/>
    <w:rsid w:val="003254F9"/>
    <w:rsid w:val="0032584C"/>
    <w:rsid w:val="00327FDF"/>
    <w:rsid w:val="0033289A"/>
    <w:rsid w:val="00332A68"/>
    <w:rsid w:val="00333237"/>
    <w:rsid w:val="0033375A"/>
    <w:rsid w:val="00333C78"/>
    <w:rsid w:val="00334DD6"/>
    <w:rsid w:val="00335007"/>
    <w:rsid w:val="00335EE9"/>
    <w:rsid w:val="00336072"/>
    <w:rsid w:val="00337001"/>
    <w:rsid w:val="003373B6"/>
    <w:rsid w:val="00337F4B"/>
    <w:rsid w:val="003413D9"/>
    <w:rsid w:val="00342278"/>
    <w:rsid w:val="00343453"/>
    <w:rsid w:val="003445E8"/>
    <w:rsid w:val="00346168"/>
    <w:rsid w:val="003516A1"/>
    <w:rsid w:val="00351830"/>
    <w:rsid w:val="00351D7D"/>
    <w:rsid w:val="003528EA"/>
    <w:rsid w:val="003540D8"/>
    <w:rsid w:val="003546E2"/>
    <w:rsid w:val="00354E22"/>
    <w:rsid w:val="00355498"/>
    <w:rsid w:val="003565F8"/>
    <w:rsid w:val="00356A97"/>
    <w:rsid w:val="00357A7B"/>
    <w:rsid w:val="00361323"/>
    <w:rsid w:val="00364D18"/>
    <w:rsid w:val="00366387"/>
    <w:rsid w:val="0036698D"/>
    <w:rsid w:val="0036741C"/>
    <w:rsid w:val="003678E6"/>
    <w:rsid w:val="00367CF3"/>
    <w:rsid w:val="0037052E"/>
    <w:rsid w:val="00370858"/>
    <w:rsid w:val="00371838"/>
    <w:rsid w:val="00371874"/>
    <w:rsid w:val="00372F45"/>
    <w:rsid w:val="003738D2"/>
    <w:rsid w:val="00380EED"/>
    <w:rsid w:val="003855F8"/>
    <w:rsid w:val="003863CF"/>
    <w:rsid w:val="003863E7"/>
    <w:rsid w:val="0038737C"/>
    <w:rsid w:val="0039327D"/>
    <w:rsid w:val="003954E7"/>
    <w:rsid w:val="00396109"/>
    <w:rsid w:val="003965FE"/>
    <w:rsid w:val="00396F44"/>
    <w:rsid w:val="00397D60"/>
    <w:rsid w:val="003A0F72"/>
    <w:rsid w:val="003A2F00"/>
    <w:rsid w:val="003A434C"/>
    <w:rsid w:val="003A4534"/>
    <w:rsid w:val="003A6AFC"/>
    <w:rsid w:val="003A6E46"/>
    <w:rsid w:val="003A7181"/>
    <w:rsid w:val="003A746F"/>
    <w:rsid w:val="003A74BA"/>
    <w:rsid w:val="003A752C"/>
    <w:rsid w:val="003B0CC4"/>
    <w:rsid w:val="003B15F3"/>
    <w:rsid w:val="003B1C6B"/>
    <w:rsid w:val="003B1F1B"/>
    <w:rsid w:val="003B3390"/>
    <w:rsid w:val="003B4032"/>
    <w:rsid w:val="003B519C"/>
    <w:rsid w:val="003B56DE"/>
    <w:rsid w:val="003B730F"/>
    <w:rsid w:val="003B788C"/>
    <w:rsid w:val="003C132B"/>
    <w:rsid w:val="003C5E0C"/>
    <w:rsid w:val="003C68C7"/>
    <w:rsid w:val="003C6A2E"/>
    <w:rsid w:val="003C77B2"/>
    <w:rsid w:val="003C7BB7"/>
    <w:rsid w:val="003D0C25"/>
    <w:rsid w:val="003D0DE7"/>
    <w:rsid w:val="003D1008"/>
    <w:rsid w:val="003D1FCE"/>
    <w:rsid w:val="003D427C"/>
    <w:rsid w:val="003D56B8"/>
    <w:rsid w:val="003D672A"/>
    <w:rsid w:val="003D7BBE"/>
    <w:rsid w:val="003E1B51"/>
    <w:rsid w:val="003E2404"/>
    <w:rsid w:val="003E316A"/>
    <w:rsid w:val="003E4172"/>
    <w:rsid w:val="003E67A9"/>
    <w:rsid w:val="003E77AF"/>
    <w:rsid w:val="003F158B"/>
    <w:rsid w:val="003F17CE"/>
    <w:rsid w:val="003F187C"/>
    <w:rsid w:val="003F3229"/>
    <w:rsid w:val="003F3BA1"/>
    <w:rsid w:val="003F4394"/>
    <w:rsid w:val="003F4D7E"/>
    <w:rsid w:val="003F4D9C"/>
    <w:rsid w:val="003F5B97"/>
    <w:rsid w:val="003F5F55"/>
    <w:rsid w:val="003F618D"/>
    <w:rsid w:val="003F73EF"/>
    <w:rsid w:val="0040165E"/>
    <w:rsid w:val="004030AF"/>
    <w:rsid w:val="004030EC"/>
    <w:rsid w:val="00403A8B"/>
    <w:rsid w:val="00407409"/>
    <w:rsid w:val="00407CA3"/>
    <w:rsid w:val="00415C49"/>
    <w:rsid w:val="00421734"/>
    <w:rsid w:val="004223A8"/>
    <w:rsid w:val="00423658"/>
    <w:rsid w:val="00423EAF"/>
    <w:rsid w:val="00423ED1"/>
    <w:rsid w:val="004245C4"/>
    <w:rsid w:val="004256D9"/>
    <w:rsid w:val="00426B99"/>
    <w:rsid w:val="00426DE3"/>
    <w:rsid w:val="0042751E"/>
    <w:rsid w:val="00427A23"/>
    <w:rsid w:val="00431845"/>
    <w:rsid w:val="0043190C"/>
    <w:rsid w:val="00431DC4"/>
    <w:rsid w:val="0043222D"/>
    <w:rsid w:val="004329D7"/>
    <w:rsid w:val="00432B4C"/>
    <w:rsid w:val="00433EBC"/>
    <w:rsid w:val="00433FE0"/>
    <w:rsid w:val="00436DF3"/>
    <w:rsid w:val="00437568"/>
    <w:rsid w:val="00440116"/>
    <w:rsid w:val="004415AD"/>
    <w:rsid w:val="00441B0C"/>
    <w:rsid w:val="00442FA1"/>
    <w:rsid w:val="004442A2"/>
    <w:rsid w:val="00444A0E"/>
    <w:rsid w:val="004456D1"/>
    <w:rsid w:val="00445D9E"/>
    <w:rsid w:val="00446C77"/>
    <w:rsid w:val="00447412"/>
    <w:rsid w:val="0044759D"/>
    <w:rsid w:val="00450032"/>
    <w:rsid w:val="00450DFD"/>
    <w:rsid w:val="00450E05"/>
    <w:rsid w:val="00450F70"/>
    <w:rsid w:val="00451174"/>
    <w:rsid w:val="00451823"/>
    <w:rsid w:val="00451BF7"/>
    <w:rsid w:val="00452B61"/>
    <w:rsid w:val="00453272"/>
    <w:rsid w:val="00454CE3"/>
    <w:rsid w:val="0045505E"/>
    <w:rsid w:val="004606EE"/>
    <w:rsid w:val="00466DDD"/>
    <w:rsid w:val="004679A1"/>
    <w:rsid w:val="00467A49"/>
    <w:rsid w:val="0047041A"/>
    <w:rsid w:val="00471A29"/>
    <w:rsid w:val="00471DEB"/>
    <w:rsid w:val="00473588"/>
    <w:rsid w:val="0047381E"/>
    <w:rsid w:val="00475143"/>
    <w:rsid w:val="0047703B"/>
    <w:rsid w:val="00477854"/>
    <w:rsid w:val="00477A68"/>
    <w:rsid w:val="00477D4B"/>
    <w:rsid w:val="00480FBA"/>
    <w:rsid w:val="00481A6D"/>
    <w:rsid w:val="00481F38"/>
    <w:rsid w:val="00485E22"/>
    <w:rsid w:val="00485EB5"/>
    <w:rsid w:val="00486472"/>
    <w:rsid w:val="00486795"/>
    <w:rsid w:val="0048700C"/>
    <w:rsid w:val="00487719"/>
    <w:rsid w:val="00487E33"/>
    <w:rsid w:val="004906F1"/>
    <w:rsid w:val="004910E1"/>
    <w:rsid w:val="00492EC6"/>
    <w:rsid w:val="00493BCD"/>
    <w:rsid w:val="00494547"/>
    <w:rsid w:val="00494A4F"/>
    <w:rsid w:val="00494F7D"/>
    <w:rsid w:val="004968E1"/>
    <w:rsid w:val="0049771F"/>
    <w:rsid w:val="00497801"/>
    <w:rsid w:val="004A00C3"/>
    <w:rsid w:val="004A1D9A"/>
    <w:rsid w:val="004A21AF"/>
    <w:rsid w:val="004A2623"/>
    <w:rsid w:val="004A3A7E"/>
    <w:rsid w:val="004A419C"/>
    <w:rsid w:val="004B06E3"/>
    <w:rsid w:val="004B24E6"/>
    <w:rsid w:val="004B3431"/>
    <w:rsid w:val="004B35DE"/>
    <w:rsid w:val="004B44C0"/>
    <w:rsid w:val="004B5B8C"/>
    <w:rsid w:val="004B6D66"/>
    <w:rsid w:val="004C00E5"/>
    <w:rsid w:val="004C08EF"/>
    <w:rsid w:val="004C09C1"/>
    <w:rsid w:val="004C0A9A"/>
    <w:rsid w:val="004C1F9E"/>
    <w:rsid w:val="004C2661"/>
    <w:rsid w:val="004C2EEE"/>
    <w:rsid w:val="004C32BD"/>
    <w:rsid w:val="004C50BB"/>
    <w:rsid w:val="004C7707"/>
    <w:rsid w:val="004C7B18"/>
    <w:rsid w:val="004D104F"/>
    <w:rsid w:val="004D1289"/>
    <w:rsid w:val="004D3712"/>
    <w:rsid w:val="004D4225"/>
    <w:rsid w:val="004D49F3"/>
    <w:rsid w:val="004D53F6"/>
    <w:rsid w:val="004D6ED0"/>
    <w:rsid w:val="004D6F86"/>
    <w:rsid w:val="004D79DF"/>
    <w:rsid w:val="004E1BF7"/>
    <w:rsid w:val="004E2E1E"/>
    <w:rsid w:val="004E5E10"/>
    <w:rsid w:val="004E602F"/>
    <w:rsid w:val="004E78D6"/>
    <w:rsid w:val="004E7E33"/>
    <w:rsid w:val="004F06C3"/>
    <w:rsid w:val="004F0F9B"/>
    <w:rsid w:val="004F1B4E"/>
    <w:rsid w:val="004F1D8B"/>
    <w:rsid w:val="004F2BE4"/>
    <w:rsid w:val="004F2DA6"/>
    <w:rsid w:val="004F59FC"/>
    <w:rsid w:val="004F63EA"/>
    <w:rsid w:val="004F6B09"/>
    <w:rsid w:val="0050103E"/>
    <w:rsid w:val="00501200"/>
    <w:rsid w:val="00501BE7"/>
    <w:rsid w:val="005036A3"/>
    <w:rsid w:val="005036B9"/>
    <w:rsid w:val="005038A9"/>
    <w:rsid w:val="00503A6A"/>
    <w:rsid w:val="00504392"/>
    <w:rsid w:val="00504AD2"/>
    <w:rsid w:val="00506685"/>
    <w:rsid w:val="00506891"/>
    <w:rsid w:val="005105F0"/>
    <w:rsid w:val="00512D48"/>
    <w:rsid w:val="00513585"/>
    <w:rsid w:val="00516123"/>
    <w:rsid w:val="00516E11"/>
    <w:rsid w:val="005173DA"/>
    <w:rsid w:val="005179AE"/>
    <w:rsid w:val="00520652"/>
    <w:rsid w:val="00520FBC"/>
    <w:rsid w:val="005212C3"/>
    <w:rsid w:val="005224A5"/>
    <w:rsid w:val="00524BB2"/>
    <w:rsid w:val="00526FFE"/>
    <w:rsid w:val="00531477"/>
    <w:rsid w:val="00531946"/>
    <w:rsid w:val="005340A5"/>
    <w:rsid w:val="00534942"/>
    <w:rsid w:val="00534F1A"/>
    <w:rsid w:val="005356B9"/>
    <w:rsid w:val="005356C2"/>
    <w:rsid w:val="005363C2"/>
    <w:rsid w:val="00536AF0"/>
    <w:rsid w:val="0054063B"/>
    <w:rsid w:val="00540849"/>
    <w:rsid w:val="00541B28"/>
    <w:rsid w:val="00541C35"/>
    <w:rsid w:val="00542656"/>
    <w:rsid w:val="00543F2D"/>
    <w:rsid w:val="00543F95"/>
    <w:rsid w:val="0054759A"/>
    <w:rsid w:val="00551833"/>
    <w:rsid w:val="00554211"/>
    <w:rsid w:val="0055447E"/>
    <w:rsid w:val="00554760"/>
    <w:rsid w:val="00554A96"/>
    <w:rsid w:val="00554C61"/>
    <w:rsid w:val="00554CD7"/>
    <w:rsid w:val="00560374"/>
    <w:rsid w:val="00560FDF"/>
    <w:rsid w:val="00561512"/>
    <w:rsid w:val="00563162"/>
    <w:rsid w:val="005638F9"/>
    <w:rsid w:val="00563A44"/>
    <w:rsid w:val="00564B57"/>
    <w:rsid w:val="00564D41"/>
    <w:rsid w:val="00565248"/>
    <w:rsid w:val="0056759A"/>
    <w:rsid w:val="005702B1"/>
    <w:rsid w:val="00572382"/>
    <w:rsid w:val="005746D9"/>
    <w:rsid w:val="005751EA"/>
    <w:rsid w:val="00575D56"/>
    <w:rsid w:val="00576763"/>
    <w:rsid w:val="005779E9"/>
    <w:rsid w:val="00580D94"/>
    <w:rsid w:val="00580DF9"/>
    <w:rsid w:val="00581246"/>
    <w:rsid w:val="00582371"/>
    <w:rsid w:val="00584428"/>
    <w:rsid w:val="00585556"/>
    <w:rsid w:val="00586C84"/>
    <w:rsid w:val="00587555"/>
    <w:rsid w:val="0058789C"/>
    <w:rsid w:val="00587BF7"/>
    <w:rsid w:val="005904E7"/>
    <w:rsid w:val="005A065C"/>
    <w:rsid w:val="005A0D8E"/>
    <w:rsid w:val="005A0E33"/>
    <w:rsid w:val="005A0E77"/>
    <w:rsid w:val="005A3100"/>
    <w:rsid w:val="005A3993"/>
    <w:rsid w:val="005A7587"/>
    <w:rsid w:val="005A7D6F"/>
    <w:rsid w:val="005B383A"/>
    <w:rsid w:val="005B58ED"/>
    <w:rsid w:val="005B6722"/>
    <w:rsid w:val="005B6858"/>
    <w:rsid w:val="005B68D7"/>
    <w:rsid w:val="005B793B"/>
    <w:rsid w:val="005C0108"/>
    <w:rsid w:val="005C1C4F"/>
    <w:rsid w:val="005C25DD"/>
    <w:rsid w:val="005C3473"/>
    <w:rsid w:val="005C3D8F"/>
    <w:rsid w:val="005C3FDA"/>
    <w:rsid w:val="005C4D3A"/>
    <w:rsid w:val="005C7894"/>
    <w:rsid w:val="005C7C54"/>
    <w:rsid w:val="005D0F48"/>
    <w:rsid w:val="005D11F1"/>
    <w:rsid w:val="005D1F52"/>
    <w:rsid w:val="005D3F12"/>
    <w:rsid w:val="005D4810"/>
    <w:rsid w:val="005D5DE8"/>
    <w:rsid w:val="005D641C"/>
    <w:rsid w:val="005D68F0"/>
    <w:rsid w:val="005E14BC"/>
    <w:rsid w:val="005E14C3"/>
    <w:rsid w:val="005E17C5"/>
    <w:rsid w:val="005E2210"/>
    <w:rsid w:val="005E269E"/>
    <w:rsid w:val="005E26AC"/>
    <w:rsid w:val="005E2E5C"/>
    <w:rsid w:val="005E3FF9"/>
    <w:rsid w:val="005E40C3"/>
    <w:rsid w:val="005E59AB"/>
    <w:rsid w:val="005E5A5F"/>
    <w:rsid w:val="005E7360"/>
    <w:rsid w:val="005E741A"/>
    <w:rsid w:val="005F0544"/>
    <w:rsid w:val="005F077B"/>
    <w:rsid w:val="005F17D9"/>
    <w:rsid w:val="005F1B79"/>
    <w:rsid w:val="005F3DFF"/>
    <w:rsid w:val="005F54E0"/>
    <w:rsid w:val="005F590D"/>
    <w:rsid w:val="005F6A52"/>
    <w:rsid w:val="00601522"/>
    <w:rsid w:val="0060181E"/>
    <w:rsid w:val="00602B47"/>
    <w:rsid w:val="00603CD4"/>
    <w:rsid w:val="00603E55"/>
    <w:rsid w:val="0060497F"/>
    <w:rsid w:val="00605B17"/>
    <w:rsid w:val="006071F3"/>
    <w:rsid w:val="00607252"/>
    <w:rsid w:val="00613429"/>
    <w:rsid w:val="0061791D"/>
    <w:rsid w:val="00620F13"/>
    <w:rsid w:val="00621F74"/>
    <w:rsid w:val="006223EC"/>
    <w:rsid w:val="00622F16"/>
    <w:rsid w:val="0062450D"/>
    <w:rsid w:val="00624F73"/>
    <w:rsid w:val="00626356"/>
    <w:rsid w:val="006279B2"/>
    <w:rsid w:val="00627FDA"/>
    <w:rsid w:val="00630476"/>
    <w:rsid w:val="006318E0"/>
    <w:rsid w:val="006376A0"/>
    <w:rsid w:val="0064060B"/>
    <w:rsid w:val="00640A7B"/>
    <w:rsid w:val="00641E9C"/>
    <w:rsid w:val="00642906"/>
    <w:rsid w:val="0064356A"/>
    <w:rsid w:val="00646A9C"/>
    <w:rsid w:val="00647A94"/>
    <w:rsid w:val="00650699"/>
    <w:rsid w:val="0065079C"/>
    <w:rsid w:val="00650BB4"/>
    <w:rsid w:val="00651B19"/>
    <w:rsid w:val="00653984"/>
    <w:rsid w:val="0065598B"/>
    <w:rsid w:val="00655E30"/>
    <w:rsid w:val="00655F18"/>
    <w:rsid w:val="00656414"/>
    <w:rsid w:val="00657E4D"/>
    <w:rsid w:val="006608F5"/>
    <w:rsid w:val="00660B40"/>
    <w:rsid w:val="00660B72"/>
    <w:rsid w:val="006613D9"/>
    <w:rsid w:val="00661F8D"/>
    <w:rsid w:val="00662F48"/>
    <w:rsid w:val="00663C3C"/>
    <w:rsid w:val="0066432C"/>
    <w:rsid w:val="006658C3"/>
    <w:rsid w:val="00665D31"/>
    <w:rsid w:val="0066635B"/>
    <w:rsid w:val="00666526"/>
    <w:rsid w:val="006672AD"/>
    <w:rsid w:val="00667AAF"/>
    <w:rsid w:val="00670D51"/>
    <w:rsid w:val="006717AA"/>
    <w:rsid w:val="006734D5"/>
    <w:rsid w:val="006735C7"/>
    <w:rsid w:val="006746F7"/>
    <w:rsid w:val="00674E0F"/>
    <w:rsid w:val="0067600E"/>
    <w:rsid w:val="006761AF"/>
    <w:rsid w:val="0067647D"/>
    <w:rsid w:val="00677181"/>
    <w:rsid w:val="00677485"/>
    <w:rsid w:val="0067779C"/>
    <w:rsid w:val="00677D54"/>
    <w:rsid w:val="00680C07"/>
    <w:rsid w:val="006834F9"/>
    <w:rsid w:val="006858A9"/>
    <w:rsid w:val="00685DC2"/>
    <w:rsid w:val="006866B2"/>
    <w:rsid w:val="0068711C"/>
    <w:rsid w:val="00687BCC"/>
    <w:rsid w:val="006909E6"/>
    <w:rsid w:val="00692708"/>
    <w:rsid w:val="0069277F"/>
    <w:rsid w:val="00694E55"/>
    <w:rsid w:val="00694EB6"/>
    <w:rsid w:val="00694EF0"/>
    <w:rsid w:val="006959F6"/>
    <w:rsid w:val="006965D2"/>
    <w:rsid w:val="006970D9"/>
    <w:rsid w:val="006A00C8"/>
    <w:rsid w:val="006A0907"/>
    <w:rsid w:val="006A1B11"/>
    <w:rsid w:val="006A1B13"/>
    <w:rsid w:val="006A2ADA"/>
    <w:rsid w:val="006A3F6F"/>
    <w:rsid w:val="006A4D53"/>
    <w:rsid w:val="006A574D"/>
    <w:rsid w:val="006A5FA5"/>
    <w:rsid w:val="006A638A"/>
    <w:rsid w:val="006A77BB"/>
    <w:rsid w:val="006A7A87"/>
    <w:rsid w:val="006B1C95"/>
    <w:rsid w:val="006B248B"/>
    <w:rsid w:val="006B3108"/>
    <w:rsid w:val="006B4343"/>
    <w:rsid w:val="006B4651"/>
    <w:rsid w:val="006B4FD6"/>
    <w:rsid w:val="006B6C62"/>
    <w:rsid w:val="006B6EF7"/>
    <w:rsid w:val="006B73AE"/>
    <w:rsid w:val="006C0137"/>
    <w:rsid w:val="006C0A05"/>
    <w:rsid w:val="006C1B3B"/>
    <w:rsid w:val="006C28DC"/>
    <w:rsid w:val="006C3244"/>
    <w:rsid w:val="006C3818"/>
    <w:rsid w:val="006C44D8"/>
    <w:rsid w:val="006C703F"/>
    <w:rsid w:val="006C7DDD"/>
    <w:rsid w:val="006D10F6"/>
    <w:rsid w:val="006D16BA"/>
    <w:rsid w:val="006D421B"/>
    <w:rsid w:val="006D54C0"/>
    <w:rsid w:val="006D5A2C"/>
    <w:rsid w:val="006D5A43"/>
    <w:rsid w:val="006D5C0A"/>
    <w:rsid w:val="006D6DED"/>
    <w:rsid w:val="006D71DD"/>
    <w:rsid w:val="006E0186"/>
    <w:rsid w:val="006E0C15"/>
    <w:rsid w:val="006E3186"/>
    <w:rsid w:val="006E348B"/>
    <w:rsid w:val="006E34B5"/>
    <w:rsid w:val="006E47E4"/>
    <w:rsid w:val="006E4B59"/>
    <w:rsid w:val="006E4F71"/>
    <w:rsid w:val="006E51FB"/>
    <w:rsid w:val="006E68D1"/>
    <w:rsid w:val="006E7260"/>
    <w:rsid w:val="006E772A"/>
    <w:rsid w:val="006F331F"/>
    <w:rsid w:val="006F376F"/>
    <w:rsid w:val="006F49C1"/>
    <w:rsid w:val="006F5E3B"/>
    <w:rsid w:val="00700C32"/>
    <w:rsid w:val="007010EF"/>
    <w:rsid w:val="00701286"/>
    <w:rsid w:val="00701A0D"/>
    <w:rsid w:val="007026C0"/>
    <w:rsid w:val="00702799"/>
    <w:rsid w:val="00702FBE"/>
    <w:rsid w:val="00704921"/>
    <w:rsid w:val="00706F46"/>
    <w:rsid w:val="00707F99"/>
    <w:rsid w:val="00711240"/>
    <w:rsid w:val="00713EDD"/>
    <w:rsid w:val="0071693C"/>
    <w:rsid w:val="007174FE"/>
    <w:rsid w:val="00717749"/>
    <w:rsid w:val="007207A7"/>
    <w:rsid w:val="007226D4"/>
    <w:rsid w:val="00722E33"/>
    <w:rsid w:val="007235ED"/>
    <w:rsid w:val="00724A2A"/>
    <w:rsid w:val="00725FFE"/>
    <w:rsid w:val="007279DB"/>
    <w:rsid w:val="00730DC5"/>
    <w:rsid w:val="00730E02"/>
    <w:rsid w:val="00731ADD"/>
    <w:rsid w:val="00731FC5"/>
    <w:rsid w:val="007326A9"/>
    <w:rsid w:val="00732FD2"/>
    <w:rsid w:val="00733F19"/>
    <w:rsid w:val="00735B8F"/>
    <w:rsid w:val="00735C57"/>
    <w:rsid w:val="007375EE"/>
    <w:rsid w:val="00737DE3"/>
    <w:rsid w:val="007433CE"/>
    <w:rsid w:val="007456A9"/>
    <w:rsid w:val="007459B7"/>
    <w:rsid w:val="007460DF"/>
    <w:rsid w:val="00746126"/>
    <w:rsid w:val="007467FB"/>
    <w:rsid w:val="0075256B"/>
    <w:rsid w:val="00752AF3"/>
    <w:rsid w:val="00753BD5"/>
    <w:rsid w:val="00754452"/>
    <w:rsid w:val="00755501"/>
    <w:rsid w:val="007604FD"/>
    <w:rsid w:val="00760D3D"/>
    <w:rsid w:val="00761E9B"/>
    <w:rsid w:val="007622CB"/>
    <w:rsid w:val="00762AEF"/>
    <w:rsid w:val="00763B85"/>
    <w:rsid w:val="00763C57"/>
    <w:rsid w:val="0076442C"/>
    <w:rsid w:val="0076492B"/>
    <w:rsid w:val="00766156"/>
    <w:rsid w:val="007665CE"/>
    <w:rsid w:val="007670AE"/>
    <w:rsid w:val="00770FAA"/>
    <w:rsid w:val="00772174"/>
    <w:rsid w:val="0077240A"/>
    <w:rsid w:val="00772BA1"/>
    <w:rsid w:val="00773C43"/>
    <w:rsid w:val="007766E5"/>
    <w:rsid w:val="00776E96"/>
    <w:rsid w:val="0078026E"/>
    <w:rsid w:val="007805A6"/>
    <w:rsid w:val="00781103"/>
    <w:rsid w:val="007811E6"/>
    <w:rsid w:val="00781445"/>
    <w:rsid w:val="00782159"/>
    <w:rsid w:val="007835F3"/>
    <w:rsid w:val="00783BC4"/>
    <w:rsid w:val="007840A1"/>
    <w:rsid w:val="00784228"/>
    <w:rsid w:val="00784E81"/>
    <w:rsid w:val="00786E5D"/>
    <w:rsid w:val="007870EC"/>
    <w:rsid w:val="00787F50"/>
    <w:rsid w:val="00790846"/>
    <w:rsid w:val="0079195E"/>
    <w:rsid w:val="0079289D"/>
    <w:rsid w:val="0079291A"/>
    <w:rsid w:val="00794834"/>
    <w:rsid w:val="00796711"/>
    <w:rsid w:val="007A22B6"/>
    <w:rsid w:val="007A2E54"/>
    <w:rsid w:val="007A2FE3"/>
    <w:rsid w:val="007A330E"/>
    <w:rsid w:val="007A3831"/>
    <w:rsid w:val="007A38E3"/>
    <w:rsid w:val="007A40E0"/>
    <w:rsid w:val="007A4708"/>
    <w:rsid w:val="007A52D8"/>
    <w:rsid w:val="007A5E86"/>
    <w:rsid w:val="007B3218"/>
    <w:rsid w:val="007B3E83"/>
    <w:rsid w:val="007B63E1"/>
    <w:rsid w:val="007B676F"/>
    <w:rsid w:val="007B725B"/>
    <w:rsid w:val="007C1670"/>
    <w:rsid w:val="007C32C5"/>
    <w:rsid w:val="007C46F8"/>
    <w:rsid w:val="007C49E8"/>
    <w:rsid w:val="007C4C43"/>
    <w:rsid w:val="007D0758"/>
    <w:rsid w:val="007D3E5D"/>
    <w:rsid w:val="007D5025"/>
    <w:rsid w:val="007D5137"/>
    <w:rsid w:val="007D560C"/>
    <w:rsid w:val="007E10DD"/>
    <w:rsid w:val="007E17B0"/>
    <w:rsid w:val="007E18CD"/>
    <w:rsid w:val="007E1C6A"/>
    <w:rsid w:val="007E3493"/>
    <w:rsid w:val="007E41C9"/>
    <w:rsid w:val="007E4C55"/>
    <w:rsid w:val="007E5C5B"/>
    <w:rsid w:val="007E665C"/>
    <w:rsid w:val="007E7CEA"/>
    <w:rsid w:val="007F02AD"/>
    <w:rsid w:val="007F0A66"/>
    <w:rsid w:val="007F0A99"/>
    <w:rsid w:val="007F152A"/>
    <w:rsid w:val="007F1691"/>
    <w:rsid w:val="007F1758"/>
    <w:rsid w:val="007F1D71"/>
    <w:rsid w:val="007F26A6"/>
    <w:rsid w:val="007F2AB3"/>
    <w:rsid w:val="007F4833"/>
    <w:rsid w:val="007F6090"/>
    <w:rsid w:val="008000A4"/>
    <w:rsid w:val="00800C1E"/>
    <w:rsid w:val="008029DF"/>
    <w:rsid w:val="00803251"/>
    <w:rsid w:val="00806121"/>
    <w:rsid w:val="0080672D"/>
    <w:rsid w:val="00806AD7"/>
    <w:rsid w:val="008077CF"/>
    <w:rsid w:val="008104AE"/>
    <w:rsid w:val="00812136"/>
    <w:rsid w:val="00813F39"/>
    <w:rsid w:val="0081515A"/>
    <w:rsid w:val="00815C76"/>
    <w:rsid w:val="00816A73"/>
    <w:rsid w:val="00817AC2"/>
    <w:rsid w:val="00820941"/>
    <w:rsid w:val="00821A47"/>
    <w:rsid w:val="00823D5B"/>
    <w:rsid w:val="008245E5"/>
    <w:rsid w:val="0082575C"/>
    <w:rsid w:val="00826566"/>
    <w:rsid w:val="00826854"/>
    <w:rsid w:val="00826DBF"/>
    <w:rsid w:val="00826E9A"/>
    <w:rsid w:val="00827210"/>
    <w:rsid w:val="00830210"/>
    <w:rsid w:val="008303A1"/>
    <w:rsid w:val="00830B1C"/>
    <w:rsid w:val="00831BFF"/>
    <w:rsid w:val="00832175"/>
    <w:rsid w:val="0083237A"/>
    <w:rsid w:val="00833A65"/>
    <w:rsid w:val="00833B2B"/>
    <w:rsid w:val="00833B9F"/>
    <w:rsid w:val="0083495F"/>
    <w:rsid w:val="00834F11"/>
    <w:rsid w:val="0083625E"/>
    <w:rsid w:val="00837828"/>
    <w:rsid w:val="0084009D"/>
    <w:rsid w:val="0084071C"/>
    <w:rsid w:val="00842B01"/>
    <w:rsid w:val="0084316F"/>
    <w:rsid w:val="0084398C"/>
    <w:rsid w:val="00844D46"/>
    <w:rsid w:val="00845A80"/>
    <w:rsid w:val="00846E09"/>
    <w:rsid w:val="008476D9"/>
    <w:rsid w:val="008478E6"/>
    <w:rsid w:val="00850D44"/>
    <w:rsid w:val="00863360"/>
    <w:rsid w:val="0086347E"/>
    <w:rsid w:val="00863F7E"/>
    <w:rsid w:val="0086498C"/>
    <w:rsid w:val="00864E54"/>
    <w:rsid w:val="00865B8F"/>
    <w:rsid w:val="00865EC9"/>
    <w:rsid w:val="00867D54"/>
    <w:rsid w:val="0087027E"/>
    <w:rsid w:val="00871620"/>
    <w:rsid w:val="0087186C"/>
    <w:rsid w:val="00874599"/>
    <w:rsid w:val="00875033"/>
    <w:rsid w:val="008759F9"/>
    <w:rsid w:val="00876928"/>
    <w:rsid w:val="00877697"/>
    <w:rsid w:val="008808BF"/>
    <w:rsid w:val="008809E2"/>
    <w:rsid w:val="00880DF2"/>
    <w:rsid w:val="0088226E"/>
    <w:rsid w:val="00883F10"/>
    <w:rsid w:val="00884137"/>
    <w:rsid w:val="00886605"/>
    <w:rsid w:val="00887AFB"/>
    <w:rsid w:val="00891090"/>
    <w:rsid w:val="0089151C"/>
    <w:rsid w:val="008919F1"/>
    <w:rsid w:val="00892D9B"/>
    <w:rsid w:val="0089410E"/>
    <w:rsid w:val="008949DD"/>
    <w:rsid w:val="00896255"/>
    <w:rsid w:val="00896BD7"/>
    <w:rsid w:val="00896FC8"/>
    <w:rsid w:val="008A0BB5"/>
    <w:rsid w:val="008A1758"/>
    <w:rsid w:val="008A1B8D"/>
    <w:rsid w:val="008A2309"/>
    <w:rsid w:val="008A4A80"/>
    <w:rsid w:val="008A60AC"/>
    <w:rsid w:val="008A62DE"/>
    <w:rsid w:val="008A7F5C"/>
    <w:rsid w:val="008B05AB"/>
    <w:rsid w:val="008B0D51"/>
    <w:rsid w:val="008B0F12"/>
    <w:rsid w:val="008B23E6"/>
    <w:rsid w:val="008B316D"/>
    <w:rsid w:val="008B4D2B"/>
    <w:rsid w:val="008B5F46"/>
    <w:rsid w:val="008B60FC"/>
    <w:rsid w:val="008B66BD"/>
    <w:rsid w:val="008B6986"/>
    <w:rsid w:val="008B6AEF"/>
    <w:rsid w:val="008B6BFC"/>
    <w:rsid w:val="008B7D44"/>
    <w:rsid w:val="008C4197"/>
    <w:rsid w:val="008C4375"/>
    <w:rsid w:val="008C43FC"/>
    <w:rsid w:val="008C543C"/>
    <w:rsid w:val="008C69FB"/>
    <w:rsid w:val="008C731C"/>
    <w:rsid w:val="008D0DE5"/>
    <w:rsid w:val="008D1ED6"/>
    <w:rsid w:val="008D28F8"/>
    <w:rsid w:val="008D2A8C"/>
    <w:rsid w:val="008D3F47"/>
    <w:rsid w:val="008D4447"/>
    <w:rsid w:val="008D5758"/>
    <w:rsid w:val="008D58DD"/>
    <w:rsid w:val="008D5FC1"/>
    <w:rsid w:val="008E07A6"/>
    <w:rsid w:val="008E0AE2"/>
    <w:rsid w:val="008E0BF1"/>
    <w:rsid w:val="008E0E8E"/>
    <w:rsid w:val="008E46D6"/>
    <w:rsid w:val="008E51E4"/>
    <w:rsid w:val="008E5DE3"/>
    <w:rsid w:val="008F00E5"/>
    <w:rsid w:val="008F09EF"/>
    <w:rsid w:val="008F16F5"/>
    <w:rsid w:val="008F283A"/>
    <w:rsid w:val="008F4ADC"/>
    <w:rsid w:val="008F6C82"/>
    <w:rsid w:val="008F7C0D"/>
    <w:rsid w:val="009011BA"/>
    <w:rsid w:val="00902A64"/>
    <w:rsid w:val="009039BB"/>
    <w:rsid w:val="00903C1D"/>
    <w:rsid w:val="00903EF3"/>
    <w:rsid w:val="00904428"/>
    <w:rsid w:val="00904CE9"/>
    <w:rsid w:val="00905342"/>
    <w:rsid w:val="009054AF"/>
    <w:rsid w:val="00906AED"/>
    <w:rsid w:val="00907FAE"/>
    <w:rsid w:val="0091187F"/>
    <w:rsid w:val="0091328F"/>
    <w:rsid w:val="00913AC8"/>
    <w:rsid w:val="00914E42"/>
    <w:rsid w:val="009157A5"/>
    <w:rsid w:val="00916016"/>
    <w:rsid w:val="0092013C"/>
    <w:rsid w:val="0092148E"/>
    <w:rsid w:val="00923BD5"/>
    <w:rsid w:val="009242AB"/>
    <w:rsid w:val="009242C3"/>
    <w:rsid w:val="00924841"/>
    <w:rsid w:val="00925FD4"/>
    <w:rsid w:val="00927403"/>
    <w:rsid w:val="009278D4"/>
    <w:rsid w:val="00930497"/>
    <w:rsid w:val="00931744"/>
    <w:rsid w:val="00931B67"/>
    <w:rsid w:val="00932185"/>
    <w:rsid w:val="009328CB"/>
    <w:rsid w:val="009331E5"/>
    <w:rsid w:val="00933BEC"/>
    <w:rsid w:val="00933E71"/>
    <w:rsid w:val="00934183"/>
    <w:rsid w:val="00935689"/>
    <w:rsid w:val="00935C29"/>
    <w:rsid w:val="00935F41"/>
    <w:rsid w:val="00936A40"/>
    <w:rsid w:val="00936C44"/>
    <w:rsid w:val="009423D6"/>
    <w:rsid w:val="009426E8"/>
    <w:rsid w:val="00943193"/>
    <w:rsid w:val="009455DD"/>
    <w:rsid w:val="00945903"/>
    <w:rsid w:val="00945EDD"/>
    <w:rsid w:val="0094723B"/>
    <w:rsid w:val="00951A56"/>
    <w:rsid w:val="00951B31"/>
    <w:rsid w:val="00952784"/>
    <w:rsid w:val="00952D71"/>
    <w:rsid w:val="00954F8D"/>
    <w:rsid w:val="00955450"/>
    <w:rsid w:val="009560AD"/>
    <w:rsid w:val="009603E7"/>
    <w:rsid w:val="0096086D"/>
    <w:rsid w:val="0096167C"/>
    <w:rsid w:val="00961831"/>
    <w:rsid w:val="00964231"/>
    <w:rsid w:val="00964B7D"/>
    <w:rsid w:val="00965F4B"/>
    <w:rsid w:val="00965FB0"/>
    <w:rsid w:val="00972010"/>
    <w:rsid w:val="009723E1"/>
    <w:rsid w:val="00973052"/>
    <w:rsid w:val="00976212"/>
    <w:rsid w:val="00976DE6"/>
    <w:rsid w:val="009804B2"/>
    <w:rsid w:val="0098056B"/>
    <w:rsid w:val="009807B8"/>
    <w:rsid w:val="00980B2A"/>
    <w:rsid w:val="00980DA5"/>
    <w:rsid w:val="00982016"/>
    <w:rsid w:val="009834D0"/>
    <w:rsid w:val="0098418B"/>
    <w:rsid w:val="00984B16"/>
    <w:rsid w:val="0098541E"/>
    <w:rsid w:val="00985B18"/>
    <w:rsid w:val="009872C4"/>
    <w:rsid w:val="009961D4"/>
    <w:rsid w:val="00997B03"/>
    <w:rsid w:val="009A0098"/>
    <w:rsid w:val="009A0A42"/>
    <w:rsid w:val="009A1613"/>
    <w:rsid w:val="009A3C00"/>
    <w:rsid w:val="009A7884"/>
    <w:rsid w:val="009B098C"/>
    <w:rsid w:val="009B112D"/>
    <w:rsid w:val="009B1E3A"/>
    <w:rsid w:val="009B1F6C"/>
    <w:rsid w:val="009B244B"/>
    <w:rsid w:val="009B2CCA"/>
    <w:rsid w:val="009B30B3"/>
    <w:rsid w:val="009B31F2"/>
    <w:rsid w:val="009B3616"/>
    <w:rsid w:val="009B577B"/>
    <w:rsid w:val="009B58E5"/>
    <w:rsid w:val="009B6883"/>
    <w:rsid w:val="009B70FF"/>
    <w:rsid w:val="009B7700"/>
    <w:rsid w:val="009B7F77"/>
    <w:rsid w:val="009C04D6"/>
    <w:rsid w:val="009C1194"/>
    <w:rsid w:val="009C2265"/>
    <w:rsid w:val="009C3740"/>
    <w:rsid w:val="009C3DF7"/>
    <w:rsid w:val="009C49CF"/>
    <w:rsid w:val="009C4F4E"/>
    <w:rsid w:val="009C51E4"/>
    <w:rsid w:val="009C570E"/>
    <w:rsid w:val="009C5F19"/>
    <w:rsid w:val="009C76A6"/>
    <w:rsid w:val="009C7714"/>
    <w:rsid w:val="009C7751"/>
    <w:rsid w:val="009D0581"/>
    <w:rsid w:val="009D1326"/>
    <w:rsid w:val="009D1C91"/>
    <w:rsid w:val="009D2D23"/>
    <w:rsid w:val="009D322D"/>
    <w:rsid w:val="009D38A8"/>
    <w:rsid w:val="009D7A59"/>
    <w:rsid w:val="009E155A"/>
    <w:rsid w:val="009E2B1A"/>
    <w:rsid w:val="009E49B0"/>
    <w:rsid w:val="009E537D"/>
    <w:rsid w:val="009E7DB0"/>
    <w:rsid w:val="009F0529"/>
    <w:rsid w:val="009F10F5"/>
    <w:rsid w:val="009F1B10"/>
    <w:rsid w:val="009F2075"/>
    <w:rsid w:val="009F2DAF"/>
    <w:rsid w:val="009F38B6"/>
    <w:rsid w:val="009F4CC6"/>
    <w:rsid w:val="009F6508"/>
    <w:rsid w:val="009F7A57"/>
    <w:rsid w:val="009F7F04"/>
    <w:rsid w:val="00A06DD7"/>
    <w:rsid w:val="00A10F4A"/>
    <w:rsid w:val="00A12723"/>
    <w:rsid w:val="00A13B8D"/>
    <w:rsid w:val="00A14040"/>
    <w:rsid w:val="00A1420C"/>
    <w:rsid w:val="00A1485D"/>
    <w:rsid w:val="00A14C8E"/>
    <w:rsid w:val="00A152CE"/>
    <w:rsid w:val="00A16352"/>
    <w:rsid w:val="00A1635F"/>
    <w:rsid w:val="00A163D4"/>
    <w:rsid w:val="00A215B4"/>
    <w:rsid w:val="00A22676"/>
    <w:rsid w:val="00A2303A"/>
    <w:rsid w:val="00A23618"/>
    <w:rsid w:val="00A24895"/>
    <w:rsid w:val="00A24EDC"/>
    <w:rsid w:val="00A25241"/>
    <w:rsid w:val="00A27414"/>
    <w:rsid w:val="00A31B7F"/>
    <w:rsid w:val="00A32B78"/>
    <w:rsid w:val="00A36085"/>
    <w:rsid w:val="00A364BE"/>
    <w:rsid w:val="00A37407"/>
    <w:rsid w:val="00A40258"/>
    <w:rsid w:val="00A409CC"/>
    <w:rsid w:val="00A41507"/>
    <w:rsid w:val="00A42D54"/>
    <w:rsid w:val="00A43D32"/>
    <w:rsid w:val="00A43EE2"/>
    <w:rsid w:val="00A440BC"/>
    <w:rsid w:val="00A44828"/>
    <w:rsid w:val="00A448AB"/>
    <w:rsid w:val="00A4518F"/>
    <w:rsid w:val="00A45AAD"/>
    <w:rsid w:val="00A46374"/>
    <w:rsid w:val="00A46688"/>
    <w:rsid w:val="00A512CE"/>
    <w:rsid w:val="00A51BDC"/>
    <w:rsid w:val="00A51CBF"/>
    <w:rsid w:val="00A525BC"/>
    <w:rsid w:val="00A54074"/>
    <w:rsid w:val="00A54F5B"/>
    <w:rsid w:val="00A554E4"/>
    <w:rsid w:val="00A557EC"/>
    <w:rsid w:val="00A55AD8"/>
    <w:rsid w:val="00A56A30"/>
    <w:rsid w:val="00A56B38"/>
    <w:rsid w:val="00A56FA5"/>
    <w:rsid w:val="00A57BF3"/>
    <w:rsid w:val="00A57DAF"/>
    <w:rsid w:val="00A60197"/>
    <w:rsid w:val="00A60C49"/>
    <w:rsid w:val="00A61D4F"/>
    <w:rsid w:val="00A62847"/>
    <w:rsid w:val="00A62DCD"/>
    <w:rsid w:val="00A62EEC"/>
    <w:rsid w:val="00A6350D"/>
    <w:rsid w:val="00A64F42"/>
    <w:rsid w:val="00A65BFE"/>
    <w:rsid w:val="00A66BBE"/>
    <w:rsid w:val="00A66C65"/>
    <w:rsid w:val="00A672BB"/>
    <w:rsid w:val="00A70188"/>
    <w:rsid w:val="00A73083"/>
    <w:rsid w:val="00A73790"/>
    <w:rsid w:val="00A76134"/>
    <w:rsid w:val="00A767F6"/>
    <w:rsid w:val="00A774AF"/>
    <w:rsid w:val="00A776B8"/>
    <w:rsid w:val="00A80BE6"/>
    <w:rsid w:val="00A8115C"/>
    <w:rsid w:val="00A81FB1"/>
    <w:rsid w:val="00A8201F"/>
    <w:rsid w:val="00A83003"/>
    <w:rsid w:val="00A84231"/>
    <w:rsid w:val="00A84244"/>
    <w:rsid w:val="00A85715"/>
    <w:rsid w:val="00A86B13"/>
    <w:rsid w:val="00A8764F"/>
    <w:rsid w:val="00A87C8F"/>
    <w:rsid w:val="00A90188"/>
    <w:rsid w:val="00A91C41"/>
    <w:rsid w:val="00A921F9"/>
    <w:rsid w:val="00A93505"/>
    <w:rsid w:val="00AA066F"/>
    <w:rsid w:val="00AA2B51"/>
    <w:rsid w:val="00AA2CBE"/>
    <w:rsid w:val="00AA2D91"/>
    <w:rsid w:val="00AA4059"/>
    <w:rsid w:val="00AA4B4D"/>
    <w:rsid w:val="00AA51D2"/>
    <w:rsid w:val="00AA5713"/>
    <w:rsid w:val="00AA67D1"/>
    <w:rsid w:val="00AB1926"/>
    <w:rsid w:val="00AB1DEF"/>
    <w:rsid w:val="00AB29FD"/>
    <w:rsid w:val="00AB3099"/>
    <w:rsid w:val="00AB4E41"/>
    <w:rsid w:val="00AB5838"/>
    <w:rsid w:val="00AB6C8E"/>
    <w:rsid w:val="00AB767A"/>
    <w:rsid w:val="00AB7750"/>
    <w:rsid w:val="00AC04C9"/>
    <w:rsid w:val="00AC10A3"/>
    <w:rsid w:val="00AC2A4E"/>
    <w:rsid w:val="00AC329D"/>
    <w:rsid w:val="00AC5D76"/>
    <w:rsid w:val="00AC6EDD"/>
    <w:rsid w:val="00AD02D3"/>
    <w:rsid w:val="00AD1077"/>
    <w:rsid w:val="00AD1FC3"/>
    <w:rsid w:val="00AD2740"/>
    <w:rsid w:val="00AD3106"/>
    <w:rsid w:val="00AD35E8"/>
    <w:rsid w:val="00AD3DD6"/>
    <w:rsid w:val="00AD6C3F"/>
    <w:rsid w:val="00AD7113"/>
    <w:rsid w:val="00AD76E0"/>
    <w:rsid w:val="00AE2426"/>
    <w:rsid w:val="00AE28BB"/>
    <w:rsid w:val="00AE2C18"/>
    <w:rsid w:val="00AE2E88"/>
    <w:rsid w:val="00AE43C6"/>
    <w:rsid w:val="00AE7B29"/>
    <w:rsid w:val="00AE7B8D"/>
    <w:rsid w:val="00AF024E"/>
    <w:rsid w:val="00AF17D7"/>
    <w:rsid w:val="00AF249D"/>
    <w:rsid w:val="00AF2532"/>
    <w:rsid w:val="00AF3B41"/>
    <w:rsid w:val="00AF49D0"/>
    <w:rsid w:val="00AF4FBD"/>
    <w:rsid w:val="00AF604F"/>
    <w:rsid w:val="00B01708"/>
    <w:rsid w:val="00B02B08"/>
    <w:rsid w:val="00B02F55"/>
    <w:rsid w:val="00B0367A"/>
    <w:rsid w:val="00B03882"/>
    <w:rsid w:val="00B050CF"/>
    <w:rsid w:val="00B05116"/>
    <w:rsid w:val="00B05668"/>
    <w:rsid w:val="00B05751"/>
    <w:rsid w:val="00B06AF4"/>
    <w:rsid w:val="00B10074"/>
    <w:rsid w:val="00B11E39"/>
    <w:rsid w:val="00B11EA1"/>
    <w:rsid w:val="00B129F0"/>
    <w:rsid w:val="00B12E91"/>
    <w:rsid w:val="00B15CCB"/>
    <w:rsid w:val="00B166DC"/>
    <w:rsid w:val="00B166E9"/>
    <w:rsid w:val="00B21869"/>
    <w:rsid w:val="00B21EC7"/>
    <w:rsid w:val="00B232AB"/>
    <w:rsid w:val="00B23625"/>
    <w:rsid w:val="00B253A4"/>
    <w:rsid w:val="00B26B0E"/>
    <w:rsid w:val="00B30698"/>
    <w:rsid w:val="00B319ED"/>
    <w:rsid w:val="00B321EC"/>
    <w:rsid w:val="00B33558"/>
    <w:rsid w:val="00B34CF8"/>
    <w:rsid w:val="00B36C93"/>
    <w:rsid w:val="00B37810"/>
    <w:rsid w:val="00B40421"/>
    <w:rsid w:val="00B406C2"/>
    <w:rsid w:val="00B4104E"/>
    <w:rsid w:val="00B41628"/>
    <w:rsid w:val="00B423D1"/>
    <w:rsid w:val="00B426C6"/>
    <w:rsid w:val="00B43E2A"/>
    <w:rsid w:val="00B44643"/>
    <w:rsid w:val="00B44D32"/>
    <w:rsid w:val="00B458BE"/>
    <w:rsid w:val="00B4698A"/>
    <w:rsid w:val="00B474C0"/>
    <w:rsid w:val="00B51310"/>
    <w:rsid w:val="00B5131E"/>
    <w:rsid w:val="00B51F93"/>
    <w:rsid w:val="00B529A2"/>
    <w:rsid w:val="00B54099"/>
    <w:rsid w:val="00B55B90"/>
    <w:rsid w:val="00B56603"/>
    <w:rsid w:val="00B56D0C"/>
    <w:rsid w:val="00B56E16"/>
    <w:rsid w:val="00B5786F"/>
    <w:rsid w:val="00B60317"/>
    <w:rsid w:val="00B61006"/>
    <w:rsid w:val="00B610DE"/>
    <w:rsid w:val="00B637FE"/>
    <w:rsid w:val="00B64203"/>
    <w:rsid w:val="00B6458B"/>
    <w:rsid w:val="00B64777"/>
    <w:rsid w:val="00B650BA"/>
    <w:rsid w:val="00B678B5"/>
    <w:rsid w:val="00B708FE"/>
    <w:rsid w:val="00B70CB7"/>
    <w:rsid w:val="00B71C12"/>
    <w:rsid w:val="00B731AA"/>
    <w:rsid w:val="00B73241"/>
    <w:rsid w:val="00B75659"/>
    <w:rsid w:val="00B75C2B"/>
    <w:rsid w:val="00B7626F"/>
    <w:rsid w:val="00B76CAE"/>
    <w:rsid w:val="00B77D92"/>
    <w:rsid w:val="00B81715"/>
    <w:rsid w:val="00B81A9B"/>
    <w:rsid w:val="00B82807"/>
    <w:rsid w:val="00B83822"/>
    <w:rsid w:val="00B8388E"/>
    <w:rsid w:val="00B838A0"/>
    <w:rsid w:val="00B840F8"/>
    <w:rsid w:val="00B869DF"/>
    <w:rsid w:val="00B95ED7"/>
    <w:rsid w:val="00BA06B0"/>
    <w:rsid w:val="00BA1050"/>
    <w:rsid w:val="00BA14FE"/>
    <w:rsid w:val="00BA19D9"/>
    <w:rsid w:val="00BA67B2"/>
    <w:rsid w:val="00BB0020"/>
    <w:rsid w:val="00BB3702"/>
    <w:rsid w:val="00BB46E6"/>
    <w:rsid w:val="00BB64B3"/>
    <w:rsid w:val="00BB6F03"/>
    <w:rsid w:val="00BB7AD2"/>
    <w:rsid w:val="00BC0088"/>
    <w:rsid w:val="00BC1081"/>
    <w:rsid w:val="00BC2544"/>
    <w:rsid w:val="00BC2DAF"/>
    <w:rsid w:val="00BC4904"/>
    <w:rsid w:val="00BC4E63"/>
    <w:rsid w:val="00BC4EF2"/>
    <w:rsid w:val="00BC6846"/>
    <w:rsid w:val="00BC7110"/>
    <w:rsid w:val="00BC7B97"/>
    <w:rsid w:val="00BD0A90"/>
    <w:rsid w:val="00BD25A0"/>
    <w:rsid w:val="00BD4152"/>
    <w:rsid w:val="00BD4E65"/>
    <w:rsid w:val="00BD56A1"/>
    <w:rsid w:val="00BD5DDE"/>
    <w:rsid w:val="00BD6426"/>
    <w:rsid w:val="00BE03EA"/>
    <w:rsid w:val="00BE0D5A"/>
    <w:rsid w:val="00BE1699"/>
    <w:rsid w:val="00BE1F3B"/>
    <w:rsid w:val="00BE2D34"/>
    <w:rsid w:val="00BE403C"/>
    <w:rsid w:val="00BE4EFF"/>
    <w:rsid w:val="00BE4FA1"/>
    <w:rsid w:val="00BE53CD"/>
    <w:rsid w:val="00BE58CA"/>
    <w:rsid w:val="00BE6783"/>
    <w:rsid w:val="00BF0267"/>
    <w:rsid w:val="00BF0C8C"/>
    <w:rsid w:val="00BF18B7"/>
    <w:rsid w:val="00BF2B4F"/>
    <w:rsid w:val="00BF77E0"/>
    <w:rsid w:val="00C005BB"/>
    <w:rsid w:val="00C02439"/>
    <w:rsid w:val="00C03353"/>
    <w:rsid w:val="00C039C1"/>
    <w:rsid w:val="00C04FFD"/>
    <w:rsid w:val="00C051ED"/>
    <w:rsid w:val="00C05AB3"/>
    <w:rsid w:val="00C119E6"/>
    <w:rsid w:val="00C1384C"/>
    <w:rsid w:val="00C14BB7"/>
    <w:rsid w:val="00C17202"/>
    <w:rsid w:val="00C17B29"/>
    <w:rsid w:val="00C17EED"/>
    <w:rsid w:val="00C205D2"/>
    <w:rsid w:val="00C21786"/>
    <w:rsid w:val="00C24485"/>
    <w:rsid w:val="00C24546"/>
    <w:rsid w:val="00C24C82"/>
    <w:rsid w:val="00C25124"/>
    <w:rsid w:val="00C25441"/>
    <w:rsid w:val="00C25A9D"/>
    <w:rsid w:val="00C25DA4"/>
    <w:rsid w:val="00C260EE"/>
    <w:rsid w:val="00C26D4C"/>
    <w:rsid w:val="00C27069"/>
    <w:rsid w:val="00C2796B"/>
    <w:rsid w:val="00C30476"/>
    <w:rsid w:val="00C30E2B"/>
    <w:rsid w:val="00C30F04"/>
    <w:rsid w:val="00C31AE8"/>
    <w:rsid w:val="00C3287A"/>
    <w:rsid w:val="00C3356B"/>
    <w:rsid w:val="00C34038"/>
    <w:rsid w:val="00C35813"/>
    <w:rsid w:val="00C36282"/>
    <w:rsid w:val="00C3706C"/>
    <w:rsid w:val="00C3718A"/>
    <w:rsid w:val="00C43B75"/>
    <w:rsid w:val="00C44646"/>
    <w:rsid w:val="00C452A6"/>
    <w:rsid w:val="00C46026"/>
    <w:rsid w:val="00C47D62"/>
    <w:rsid w:val="00C47F04"/>
    <w:rsid w:val="00C509D9"/>
    <w:rsid w:val="00C51156"/>
    <w:rsid w:val="00C529F8"/>
    <w:rsid w:val="00C5370B"/>
    <w:rsid w:val="00C54473"/>
    <w:rsid w:val="00C546D0"/>
    <w:rsid w:val="00C54B8B"/>
    <w:rsid w:val="00C56BBC"/>
    <w:rsid w:val="00C60AC9"/>
    <w:rsid w:val="00C61780"/>
    <w:rsid w:val="00C632F4"/>
    <w:rsid w:val="00C6579F"/>
    <w:rsid w:val="00C65868"/>
    <w:rsid w:val="00C66C9F"/>
    <w:rsid w:val="00C67613"/>
    <w:rsid w:val="00C70675"/>
    <w:rsid w:val="00C7146A"/>
    <w:rsid w:val="00C717BC"/>
    <w:rsid w:val="00C72050"/>
    <w:rsid w:val="00C727C6"/>
    <w:rsid w:val="00C73E1E"/>
    <w:rsid w:val="00C73F47"/>
    <w:rsid w:val="00C75A4A"/>
    <w:rsid w:val="00C77EC2"/>
    <w:rsid w:val="00C8067E"/>
    <w:rsid w:val="00C82A75"/>
    <w:rsid w:val="00C831B6"/>
    <w:rsid w:val="00C83392"/>
    <w:rsid w:val="00C83609"/>
    <w:rsid w:val="00C836BE"/>
    <w:rsid w:val="00C838EA"/>
    <w:rsid w:val="00C84A1F"/>
    <w:rsid w:val="00C85329"/>
    <w:rsid w:val="00C8599F"/>
    <w:rsid w:val="00C85D54"/>
    <w:rsid w:val="00C87B77"/>
    <w:rsid w:val="00C912CF"/>
    <w:rsid w:val="00C92319"/>
    <w:rsid w:val="00C92CBC"/>
    <w:rsid w:val="00C93642"/>
    <w:rsid w:val="00C93F2C"/>
    <w:rsid w:val="00C95029"/>
    <w:rsid w:val="00C95BA0"/>
    <w:rsid w:val="00C97C31"/>
    <w:rsid w:val="00CA122D"/>
    <w:rsid w:val="00CA297E"/>
    <w:rsid w:val="00CA58AF"/>
    <w:rsid w:val="00CA5C10"/>
    <w:rsid w:val="00CA7AC8"/>
    <w:rsid w:val="00CB21AA"/>
    <w:rsid w:val="00CB3FBA"/>
    <w:rsid w:val="00CB4153"/>
    <w:rsid w:val="00CB42C6"/>
    <w:rsid w:val="00CB5EB3"/>
    <w:rsid w:val="00CC0288"/>
    <w:rsid w:val="00CC0620"/>
    <w:rsid w:val="00CC0CDB"/>
    <w:rsid w:val="00CC1980"/>
    <w:rsid w:val="00CC3074"/>
    <w:rsid w:val="00CC5135"/>
    <w:rsid w:val="00CD0BE9"/>
    <w:rsid w:val="00CD1A38"/>
    <w:rsid w:val="00CD442B"/>
    <w:rsid w:val="00CD4EBC"/>
    <w:rsid w:val="00CD563D"/>
    <w:rsid w:val="00CD6F32"/>
    <w:rsid w:val="00CE03E3"/>
    <w:rsid w:val="00CE16BD"/>
    <w:rsid w:val="00CE46C7"/>
    <w:rsid w:val="00CE4AF0"/>
    <w:rsid w:val="00CE4CFC"/>
    <w:rsid w:val="00CE5A7B"/>
    <w:rsid w:val="00CE5DD6"/>
    <w:rsid w:val="00CF0E31"/>
    <w:rsid w:val="00CF0F5B"/>
    <w:rsid w:val="00CF1592"/>
    <w:rsid w:val="00CF3DB9"/>
    <w:rsid w:val="00CF3EB0"/>
    <w:rsid w:val="00CF4281"/>
    <w:rsid w:val="00CF5BF6"/>
    <w:rsid w:val="00CF772A"/>
    <w:rsid w:val="00D01495"/>
    <w:rsid w:val="00D028DA"/>
    <w:rsid w:val="00D03721"/>
    <w:rsid w:val="00D04030"/>
    <w:rsid w:val="00D043F1"/>
    <w:rsid w:val="00D04530"/>
    <w:rsid w:val="00D05231"/>
    <w:rsid w:val="00D06175"/>
    <w:rsid w:val="00D0698D"/>
    <w:rsid w:val="00D07C8B"/>
    <w:rsid w:val="00D101BB"/>
    <w:rsid w:val="00D12342"/>
    <w:rsid w:val="00D1323E"/>
    <w:rsid w:val="00D1394C"/>
    <w:rsid w:val="00D13A7A"/>
    <w:rsid w:val="00D17C5C"/>
    <w:rsid w:val="00D20BA1"/>
    <w:rsid w:val="00D20D95"/>
    <w:rsid w:val="00D20DDB"/>
    <w:rsid w:val="00D22D42"/>
    <w:rsid w:val="00D25538"/>
    <w:rsid w:val="00D27941"/>
    <w:rsid w:val="00D27BB1"/>
    <w:rsid w:val="00D31F08"/>
    <w:rsid w:val="00D33344"/>
    <w:rsid w:val="00D3430F"/>
    <w:rsid w:val="00D3532F"/>
    <w:rsid w:val="00D36578"/>
    <w:rsid w:val="00D36BC5"/>
    <w:rsid w:val="00D37942"/>
    <w:rsid w:val="00D40913"/>
    <w:rsid w:val="00D410D5"/>
    <w:rsid w:val="00D43476"/>
    <w:rsid w:val="00D454B8"/>
    <w:rsid w:val="00D4595C"/>
    <w:rsid w:val="00D45C38"/>
    <w:rsid w:val="00D46310"/>
    <w:rsid w:val="00D507DF"/>
    <w:rsid w:val="00D510E9"/>
    <w:rsid w:val="00D51B07"/>
    <w:rsid w:val="00D51FB0"/>
    <w:rsid w:val="00D54270"/>
    <w:rsid w:val="00D544AA"/>
    <w:rsid w:val="00D56688"/>
    <w:rsid w:val="00D56996"/>
    <w:rsid w:val="00D57A05"/>
    <w:rsid w:val="00D62221"/>
    <w:rsid w:val="00D62913"/>
    <w:rsid w:val="00D6319F"/>
    <w:rsid w:val="00D64060"/>
    <w:rsid w:val="00D645A3"/>
    <w:rsid w:val="00D670B1"/>
    <w:rsid w:val="00D705BF"/>
    <w:rsid w:val="00D70B4E"/>
    <w:rsid w:val="00D715BF"/>
    <w:rsid w:val="00D73672"/>
    <w:rsid w:val="00D7381E"/>
    <w:rsid w:val="00D74127"/>
    <w:rsid w:val="00D749D9"/>
    <w:rsid w:val="00D767B3"/>
    <w:rsid w:val="00D76E4C"/>
    <w:rsid w:val="00D77751"/>
    <w:rsid w:val="00D81940"/>
    <w:rsid w:val="00D82087"/>
    <w:rsid w:val="00D821A8"/>
    <w:rsid w:val="00D857A4"/>
    <w:rsid w:val="00D85D83"/>
    <w:rsid w:val="00D8633C"/>
    <w:rsid w:val="00D86FE8"/>
    <w:rsid w:val="00D87661"/>
    <w:rsid w:val="00D9051C"/>
    <w:rsid w:val="00D91123"/>
    <w:rsid w:val="00D91419"/>
    <w:rsid w:val="00D9178F"/>
    <w:rsid w:val="00D92A82"/>
    <w:rsid w:val="00D947F3"/>
    <w:rsid w:val="00D95171"/>
    <w:rsid w:val="00D951F6"/>
    <w:rsid w:val="00D95D0B"/>
    <w:rsid w:val="00D95D64"/>
    <w:rsid w:val="00D963AA"/>
    <w:rsid w:val="00D964AD"/>
    <w:rsid w:val="00D97F8F"/>
    <w:rsid w:val="00DA02EB"/>
    <w:rsid w:val="00DA087C"/>
    <w:rsid w:val="00DA1B8F"/>
    <w:rsid w:val="00DA1BFC"/>
    <w:rsid w:val="00DA2D9B"/>
    <w:rsid w:val="00DA328E"/>
    <w:rsid w:val="00DA3586"/>
    <w:rsid w:val="00DA35B8"/>
    <w:rsid w:val="00DA3603"/>
    <w:rsid w:val="00DA3AAC"/>
    <w:rsid w:val="00DA4B39"/>
    <w:rsid w:val="00DA77C3"/>
    <w:rsid w:val="00DA784D"/>
    <w:rsid w:val="00DB0276"/>
    <w:rsid w:val="00DB02A7"/>
    <w:rsid w:val="00DB07A1"/>
    <w:rsid w:val="00DB1566"/>
    <w:rsid w:val="00DB1AA4"/>
    <w:rsid w:val="00DB2078"/>
    <w:rsid w:val="00DB20EE"/>
    <w:rsid w:val="00DB2255"/>
    <w:rsid w:val="00DB3837"/>
    <w:rsid w:val="00DB4EE2"/>
    <w:rsid w:val="00DB63DA"/>
    <w:rsid w:val="00DC042D"/>
    <w:rsid w:val="00DC0D35"/>
    <w:rsid w:val="00DC1913"/>
    <w:rsid w:val="00DC202F"/>
    <w:rsid w:val="00DC2B4A"/>
    <w:rsid w:val="00DC424F"/>
    <w:rsid w:val="00DC4E14"/>
    <w:rsid w:val="00DC5DC3"/>
    <w:rsid w:val="00DC63AD"/>
    <w:rsid w:val="00DC6470"/>
    <w:rsid w:val="00DC745B"/>
    <w:rsid w:val="00DD09D2"/>
    <w:rsid w:val="00DD1060"/>
    <w:rsid w:val="00DD2219"/>
    <w:rsid w:val="00DD3A9F"/>
    <w:rsid w:val="00DD5353"/>
    <w:rsid w:val="00DE118C"/>
    <w:rsid w:val="00DE1A77"/>
    <w:rsid w:val="00DE225E"/>
    <w:rsid w:val="00DE2503"/>
    <w:rsid w:val="00DE35BF"/>
    <w:rsid w:val="00DE43C1"/>
    <w:rsid w:val="00DE56E0"/>
    <w:rsid w:val="00DE5E2F"/>
    <w:rsid w:val="00DE6067"/>
    <w:rsid w:val="00DE6EEE"/>
    <w:rsid w:val="00DE7C9A"/>
    <w:rsid w:val="00DE7F5A"/>
    <w:rsid w:val="00DF0009"/>
    <w:rsid w:val="00DF3C3C"/>
    <w:rsid w:val="00DF5C6F"/>
    <w:rsid w:val="00DF6609"/>
    <w:rsid w:val="00DF7305"/>
    <w:rsid w:val="00E00F91"/>
    <w:rsid w:val="00E018CE"/>
    <w:rsid w:val="00E02990"/>
    <w:rsid w:val="00E04534"/>
    <w:rsid w:val="00E04CC6"/>
    <w:rsid w:val="00E06BB4"/>
    <w:rsid w:val="00E0751E"/>
    <w:rsid w:val="00E0798D"/>
    <w:rsid w:val="00E100CC"/>
    <w:rsid w:val="00E1138A"/>
    <w:rsid w:val="00E11D26"/>
    <w:rsid w:val="00E120A3"/>
    <w:rsid w:val="00E132DC"/>
    <w:rsid w:val="00E15569"/>
    <w:rsid w:val="00E16691"/>
    <w:rsid w:val="00E172B4"/>
    <w:rsid w:val="00E17703"/>
    <w:rsid w:val="00E1782D"/>
    <w:rsid w:val="00E17C84"/>
    <w:rsid w:val="00E209FC"/>
    <w:rsid w:val="00E20FC8"/>
    <w:rsid w:val="00E225EF"/>
    <w:rsid w:val="00E22B7F"/>
    <w:rsid w:val="00E22CB9"/>
    <w:rsid w:val="00E22FE8"/>
    <w:rsid w:val="00E2536D"/>
    <w:rsid w:val="00E2614F"/>
    <w:rsid w:val="00E2690F"/>
    <w:rsid w:val="00E2795E"/>
    <w:rsid w:val="00E27DD5"/>
    <w:rsid w:val="00E31BEE"/>
    <w:rsid w:val="00E321CB"/>
    <w:rsid w:val="00E33A52"/>
    <w:rsid w:val="00E348EA"/>
    <w:rsid w:val="00E363EC"/>
    <w:rsid w:val="00E365CC"/>
    <w:rsid w:val="00E36835"/>
    <w:rsid w:val="00E36C43"/>
    <w:rsid w:val="00E36F81"/>
    <w:rsid w:val="00E37C6B"/>
    <w:rsid w:val="00E41969"/>
    <w:rsid w:val="00E41B1B"/>
    <w:rsid w:val="00E44CEB"/>
    <w:rsid w:val="00E45693"/>
    <w:rsid w:val="00E4631F"/>
    <w:rsid w:val="00E467F9"/>
    <w:rsid w:val="00E5058C"/>
    <w:rsid w:val="00E50A6F"/>
    <w:rsid w:val="00E511F6"/>
    <w:rsid w:val="00E5272A"/>
    <w:rsid w:val="00E54162"/>
    <w:rsid w:val="00E54409"/>
    <w:rsid w:val="00E54FB2"/>
    <w:rsid w:val="00E550B5"/>
    <w:rsid w:val="00E551C0"/>
    <w:rsid w:val="00E56E8A"/>
    <w:rsid w:val="00E57114"/>
    <w:rsid w:val="00E6021C"/>
    <w:rsid w:val="00E604F3"/>
    <w:rsid w:val="00E60C77"/>
    <w:rsid w:val="00E613D2"/>
    <w:rsid w:val="00E63275"/>
    <w:rsid w:val="00E63BA6"/>
    <w:rsid w:val="00E67432"/>
    <w:rsid w:val="00E679BA"/>
    <w:rsid w:val="00E67A2C"/>
    <w:rsid w:val="00E70FDD"/>
    <w:rsid w:val="00E746E1"/>
    <w:rsid w:val="00E748FF"/>
    <w:rsid w:val="00E74C33"/>
    <w:rsid w:val="00E77372"/>
    <w:rsid w:val="00E80BD6"/>
    <w:rsid w:val="00E82E34"/>
    <w:rsid w:val="00E8515B"/>
    <w:rsid w:val="00E85780"/>
    <w:rsid w:val="00E860E4"/>
    <w:rsid w:val="00E879EB"/>
    <w:rsid w:val="00E9075B"/>
    <w:rsid w:val="00E90BB6"/>
    <w:rsid w:val="00E91EAD"/>
    <w:rsid w:val="00E93A9F"/>
    <w:rsid w:val="00E94D9D"/>
    <w:rsid w:val="00E957BC"/>
    <w:rsid w:val="00EA03EB"/>
    <w:rsid w:val="00EA0B98"/>
    <w:rsid w:val="00EA10ED"/>
    <w:rsid w:val="00EA25BE"/>
    <w:rsid w:val="00EA2831"/>
    <w:rsid w:val="00EA2A2B"/>
    <w:rsid w:val="00EA3414"/>
    <w:rsid w:val="00EA4BF2"/>
    <w:rsid w:val="00EA55F3"/>
    <w:rsid w:val="00EA7018"/>
    <w:rsid w:val="00EA716C"/>
    <w:rsid w:val="00EB15FB"/>
    <w:rsid w:val="00EB17D4"/>
    <w:rsid w:val="00EB2F63"/>
    <w:rsid w:val="00EB3A15"/>
    <w:rsid w:val="00EB6972"/>
    <w:rsid w:val="00EB6EE9"/>
    <w:rsid w:val="00EB7F82"/>
    <w:rsid w:val="00EC02BB"/>
    <w:rsid w:val="00EC0E9B"/>
    <w:rsid w:val="00EC1E5D"/>
    <w:rsid w:val="00EC23A1"/>
    <w:rsid w:val="00EC254F"/>
    <w:rsid w:val="00EC42DF"/>
    <w:rsid w:val="00EC4E98"/>
    <w:rsid w:val="00EC5952"/>
    <w:rsid w:val="00EC65C9"/>
    <w:rsid w:val="00ED3660"/>
    <w:rsid w:val="00ED40BF"/>
    <w:rsid w:val="00ED49F2"/>
    <w:rsid w:val="00ED5094"/>
    <w:rsid w:val="00ED569F"/>
    <w:rsid w:val="00ED5BFD"/>
    <w:rsid w:val="00ED6662"/>
    <w:rsid w:val="00ED7763"/>
    <w:rsid w:val="00ED7C8D"/>
    <w:rsid w:val="00EE0915"/>
    <w:rsid w:val="00EE11D5"/>
    <w:rsid w:val="00EE1421"/>
    <w:rsid w:val="00EE21B3"/>
    <w:rsid w:val="00EE2726"/>
    <w:rsid w:val="00EE407F"/>
    <w:rsid w:val="00EE632C"/>
    <w:rsid w:val="00EE6808"/>
    <w:rsid w:val="00EE7A0E"/>
    <w:rsid w:val="00EF0A53"/>
    <w:rsid w:val="00EF0B90"/>
    <w:rsid w:val="00EF2C9F"/>
    <w:rsid w:val="00EF3821"/>
    <w:rsid w:val="00EF3850"/>
    <w:rsid w:val="00EF4A8E"/>
    <w:rsid w:val="00EF6752"/>
    <w:rsid w:val="00EF74A7"/>
    <w:rsid w:val="00EF76CE"/>
    <w:rsid w:val="00EF7B24"/>
    <w:rsid w:val="00F0071A"/>
    <w:rsid w:val="00F00A24"/>
    <w:rsid w:val="00F025EA"/>
    <w:rsid w:val="00F028B5"/>
    <w:rsid w:val="00F0415B"/>
    <w:rsid w:val="00F050C7"/>
    <w:rsid w:val="00F05861"/>
    <w:rsid w:val="00F05940"/>
    <w:rsid w:val="00F05BF9"/>
    <w:rsid w:val="00F060B4"/>
    <w:rsid w:val="00F073EC"/>
    <w:rsid w:val="00F10219"/>
    <w:rsid w:val="00F11F78"/>
    <w:rsid w:val="00F12965"/>
    <w:rsid w:val="00F12F9A"/>
    <w:rsid w:val="00F13B95"/>
    <w:rsid w:val="00F14829"/>
    <w:rsid w:val="00F14DBB"/>
    <w:rsid w:val="00F17588"/>
    <w:rsid w:val="00F2017B"/>
    <w:rsid w:val="00F20A2C"/>
    <w:rsid w:val="00F20FCC"/>
    <w:rsid w:val="00F21EF5"/>
    <w:rsid w:val="00F2238C"/>
    <w:rsid w:val="00F22D8F"/>
    <w:rsid w:val="00F24885"/>
    <w:rsid w:val="00F25B3E"/>
    <w:rsid w:val="00F26637"/>
    <w:rsid w:val="00F2686A"/>
    <w:rsid w:val="00F277FD"/>
    <w:rsid w:val="00F27BBC"/>
    <w:rsid w:val="00F3121F"/>
    <w:rsid w:val="00F3180D"/>
    <w:rsid w:val="00F31ADB"/>
    <w:rsid w:val="00F33314"/>
    <w:rsid w:val="00F34009"/>
    <w:rsid w:val="00F3429B"/>
    <w:rsid w:val="00F363D5"/>
    <w:rsid w:val="00F407FB"/>
    <w:rsid w:val="00F409D5"/>
    <w:rsid w:val="00F40BF2"/>
    <w:rsid w:val="00F40C18"/>
    <w:rsid w:val="00F40C8A"/>
    <w:rsid w:val="00F41DB8"/>
    <w:rsid w:val="00F44AFF"/>
    <w:rsid w:val="00F45102"/>
    <w:rsid w:val="00F4577A"/>
    <w:rsid w:val="00F470E8"/>
    <w:rsid w:val="00F47A1C"/>
    <w:rsid w:val="00F50024"/>
    <w:rsid w:val="00F5179B"/>
    <w:rsid w:val="00F52AC5"/>
    <w:rsid w:val="00F53ACF"/>
    <w:rsid w:val="00F55540"/>
    <w:rsid w:val="00F559A3"/>
    <w:rsid w:val="00F571A6"/>
    <w:rsid w:val="00F5734F"/>
    <w:rsid w:val="00F607C2"/>
    <w:rsid w:val="00F6086E"/>
    <w:rsid w:val="00F60C51"/>
    <w:rsid w:val="00F61588"/>
    <w:rsid w:val="00F625DD"/>
    <w:rsid w:val="00F62EAF"/>
    <w:rsid w:val="00F6306C"/>
    <w:rsid w:val="00F6386B"/>
    <w:rsid w:val="00F65866"/>
    <w:rsid w:val="00F65CEE"/>
    <w:rsid w:val="00F6615C"/>
    <w:rsid w:val="00F668BD"/>
    <w:rsid w:val="00F6793C"/>
    <w:rsid w:val="00F70F7C"/>
    <w:rsid w:val="00F718F6"/>
    <w:rsid w:val="00F71C04"/>
    <w:rsid w:val="00F71EE0"/>
    <w:rsid w:val="00F74962"/>
    <w:rsid w:val="00F77459"/>
    <w:rsid w:val="00F805D7"/>
    <w:rsid w:val="00F8094E"/>
    <w:rsid w:val="00F81E3B"/>
    <w:rsid w:val="00F82582"/>
    <w:rsid w:val="00F8349F"/>
    <w:rsid w:val="00F85375"/>
    <w:rsid w:val="00F86944"/>
    <w:rsid w:val="00F900D5"/>
    <w:rsid w:val="00F93525"/>
    <w:rsid w:val="00F9485D"/>
    <w:rsid w:val="00F956F8"/>
    <w:rsid w:val="00F95C0F"/>
    <w:rsid w:val="00F971B8"/>
    <w:rsid w:val="00F97DAE"/>
    <w:rsid w:val="00FA0DED"/>
    <w:rsid w:val="00FA0F50"/>
    <w:rsid w:val="00FA3A75"/>
    <w:rsid w:val="00FA3E20"/>
    <w:rsid w:val="00FA598B"/>
    <w:rsid w:val="00FA59EA"/>
    <w:rsid w:val="00FB0420"/>
    <w:rsid w:val="00FB1598"/>
    <w:rsid w:val="00FB3C61"/>
    <w:rsid w:val="00FB4AE6"/>
    <w:rsid w:val="00FB7A4D"/>
    <w:rsid w:val="00FC1954"/>
    <w:rsid w:val="00FC342E"/>
    <w:rsid w:val="00FC3686"/>
    <w:rsid w:val="00FC3CA9"/>
    <w:rsid w:val="00FC5B0C"/>
    <w:rsid w:val="00FC5B8A"/>
    <w:rsid w:val="00FC5F8C"/>
    <w:rsid w:val="00FC6D91"/>
    <w:rsid w:val="00FC70F6"/>
    <w:rsid w:val="00FD0663"/>
    <w:rsid w:val="00FD2068"/>
    <w:rsid w:val="00FD2270"/>
    <w:rsid w:val="00FD25E4"/>
    <w:rsid w:val="00FD2DE5"/>
    <w:rsid w:val="00FD3A2B"/>
    <w:rsid w:val="00FD3A3C"/>
    <w:rsid w:val="00FD5EC4"/>
    <w:rsid w:val="00FE177F"/>
    <w:rsid w:val="00FE280E"/>
    <w:rsid w:val="00FE384D"/>
    <w:rsid w:val="00FE401E"/>
    <w:rsid w:val="00FE4442"/>
    <w:rsid w:val="00FE4B47"/>
    <w:rsid w:val="00FF0A2C"/>
    <w:rsid w:val="00FF0AE4"/>
    <w:rsid w:val="00FF2EE6"/>
    <w:rsid w:val="00FF4597"/>
    <w:rsid w:val="00FF4E8F"/>
    <w:rsid w:val="00FF5214"/>
    <w:rsid w:val="00FF52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1FDE0D"/>
  <w15:docId w15:val="{3F6FD6AF-AA2F-49A9-A85A-01663E3B5C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 w:qFormat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sid w:val="00D51F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4">
    <w:name w:val="heading 1"/>
    <w:aliases w:val="Раздел Договора,H1,&quot;Алмаз&quot;"/>
    <w:basedOn w:val="a1"/>
    <w:link w:val="15"/>
    <w:uiPriority w:val="9"/>
    <w:qFormat/>
    <w:rsid w:val="00D51FB0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1"/>
    <w:link w:val="20"/>
    <w:uiPriority w:val="9"/>
    <w:qFormat/>
    <w:rsid w:val="00A46374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3">
    <w:name w:val="heading 3"/>
    <w:basedOn w:val="a1"/>
    <w:link w:val="30"/>
    <w:uiPriority w:val="9"/>
    <w:qFormat/>
    <w:rsid w:val="00A46374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4">
    <w:name w:val="heading 4"/>
    <w:basedOn w:val="a1"/>
    <w:next w:val="a1"/>
    <w:link w:val="40"/>
    <w:qFormat/>
    <w:rsid w:val="007835F3"/>
    <w:pPr>
      <w:keepNext/>
      <w:suppressAutoHyphens/>
      <w:spacing w:before="240" w:after="60"/>
      <w:outlineLvl w:val="3"/>
    </w:pPr>
    <w:rPr>
      <w:rFonts w:ascii="Calibri" w:hAnsi="Calibri"/>
      <w:b/>
      <w:bCs/>
      <w:sz w:val="28"/>
      <w:szCs w:val="28"/>
      <w:lang w:eastAsia="ar-SA"/>
    </w:rPr>
  </w:style>
  <w:style w:type="paragraph" w:styleId="5">
    <w:name w:val="heading 5"/>
    <w:basedOn w:val="a1"/>
    <w:link w:val="50"/>
    <w:qFormat/>
    <w:rsid w:val="00A46374"/>
    <w:pPr>
      <w:spacing w:before="100" w:beforeAutospacing="1" w:after="100" w:afterAutospacing="1"/>
      <w:outlineLvl w:val="4"/>
    </w:pPr>
    <w:rPr>
      <w:b/>
      <w:bCs/>
      <w:sz w:val="20"/>
      <w:szCs w:val="20"/>
    </w:rPr>
  </w:style>
  <w:style w:type="paragraph" w:styleId="6">
    <w:name w:val="heading 6"/>
    <w:basedOn w:val="a1"/>
    <w:next w:val="a1"/>
    <w:link w:val="60"/>
    <w:qFormat/>
    <w:rsid w:val="007835F3"/>
    <w:pPr>
      <w:suppressAutoHyphens/>
      <w:spacing w:before="240" w:after="60"/>
      <w:outlineLvl w:val="5"/>
    </w:pPr>
    <w:rPr>
      <w:rFonts w:ascii="Calibri" w:hAnsi="Calibri"/>
      <w:b/>
      <w:bCs/>
      <w:sz w:val="22"/>
      <w:szCs w:val="22"/>
      <w:lang w:eastAsia="ar-SA"/>
    </w:rPr>
  </w:style>
  <w:style w:type="paragraph" w:styleId="7">
    <w:name w:val="heading 7"/>
    <w:basedOn w:val="a1"/>
    <w:next w:val="a1"/>
    <w:link w:val="70"/>
    <w:qFormat/>
    <w:rsid w:val="007835F3"/>
    <w:pPr>
      <w:suppressAutoHyphens/>
      <w:spacing w:before="240" w:after="60"/>
      <w:outlineLvl w:val="6"/>
    </w:pPr>
    <w:rPr>
      <w:rFonts w:ascii="Calibri" w:hAnsi="Calibri"/>
      <w:lang w:eastAsia="ar-SA"/>
    </w:rPr>
  </w:style>
  <w:style w:type="paragraph" w:styleId="8">
    <w:name w:val="heading 8"/>
    <w:basedOn w:val="a1"/>
    <w:next w:val="a1"/>
    <w:link w:val="80"/>
    <w:uiPriority w:val="9"/>
    <w:semiHidden/>
    <w:unhideWhenUsed/>
    <w:qFormat/>
    <w:rsid w:val="007433CE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5">
    <w:name w:val="Заголовок 1 Знак"/>
    <w:aliases w:val="Раздел Договора Знак,H1 Знак,&quot;Алмаз&quot; Знак"/>
    <w:basedOn w:val="a2"/>
    <w:link w:val="14"/>
    <w:uiPriority w:val="9"/>
    <w:rsid w:val="00D51FB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ConsPlusTitle">
    <w:name w:val="ConsPlusTitle"/>
    <w:uiPriority w:val="99"/>
    <w:qFormat/>
    <w:rsid w:val="00D51FB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5">
    <w:name w:val="Balloon Text"/>
    <w:basedOn w:val="a1"/>
    <w:link w:val="a6"/>
    <w:uiPriority w:val="99"/>
    <w:unhideWhenUsed/>
    <w:rsid w:val="00D51FB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2"/>
    <w:link w:val="a5"/>
    <w:uiPriority w:val="99"/>
    <w:rsid w:val="00D51FB0"/>
    <w:rPr>
      <w:rFonts w:ascii="Tahoma" w:eastAsia="Times New Roman" w:hAnsi="Tahoma" w:cs="Tahoma"/>
      <w:sz w:val="16"/>
      <w:szCs w:val="16"/>
      <w:lang w:eastAsia="ru-RU"/>
    </w:rPr>
  </w:style>
  <w:style w:type="character" w:styleId="a7">
    <w:name w:val="Hyperlink"/>
    <w:basedOn w:val="a2"/>
    <w:uiPriority w:val="99"/>
    <w:unhideWhenUsed/>
    <w:rsid w:val="00D51FB0"/>
    <w:rPr>
      <w:color w:val="0000FF" w:themeColor="hyperlink"/>
      <w:u w:val="single"/>
    </w:rPr>
  </w:style>
  <w:style w:type="paragraph" w:styleId="a8">
    <w:name w:val="Normal (Web)"/>
    <w:aliases w:val="_а_Е’__ (дќа) И’ц_1,_а_Е’__ (дќа) И’ц_ И’ц_,___С¬__ (_x_) ÷¬__1,___С¬__ (_x_) ÷¬__ ÷¬__,Обычный (Web),Знак Знак10"/>
    <w:basedOn w:val="a1"/>
    <w:link w:val="a9"/>
    <w:uiPriority w:val="99"/>
    <w:qFormat/>
    <w:rsid w:val="00D51FB0"/>
    <w:pPr>
      <w:spacing w:before="100" w:beforeAutospacing="1" w:after="100" w:afterAutospacing="1"/>
    </w:pPr>
  </w:style>
  <w:style w:type="character" w:customStyle="1" w:styleId="b-share">
    <w:name w:val="b-share"/>
    <w:basedOn w:val="a2"/>
    <w:rsid w:val="00D51FB0"/>
  </w:style>
  <w:style w:type="character" w:customStyle="1" w:styleId="apple-converted-space">
    <w:name w:val="apple-converted-space"/>
    <w:basedOn w:val="a2"/>
    <w:rsid w:val="00D51FB0"/>
  </w:style>
  <w:style w:type="character" w:customStyle="1" w:styleId="aa">
    <w:name w:val="Основной текст_"/>
    <w:link w:val="16"/>
    <w:locked/>
    <w:rsid w:val="00F44AFF"/>
    <w:rPr>
      <w:sz w:val="26"/>
      <w:szCs w:val="26"/>
      <w:shd w:val="clear" w:color="auto" w:fill="FFFFFF"/>
    </w:rPr>
  </w:style>
  <w:style w:type="paragraph" w:customStyle="1" w:styleId="16">
    <w:name w:val="Основной текст1"/>
    <w:basedOn w:val="a1"/>
    <w:link w:val="aa"/>
    <w:rsid w:val="00F44AFF"/>
    <w:pPr>
      <w:shd w:val="clear" w:color="auto" w:fill="FFFFFF"/>
      <w:spacing w:after="420" w:line="0" w:lineRule="atLeast"/>
    </w:pPr>
    <w:rPr>
      <w:rFonts w:asciiTheme="minorHAnsi" w:eastAsiaTheme="minorHAnsi" w:hAnsiTheme="minorHAnsi" w:cstheme="minorBidi"/>
      <w:sz w:val="26"/>
      <w:szCs w:val="26"/>
      <w:shd w:val="clear" w:color="auto" w:fill="FFFFFF"/>
      <w:lang w:eastAsia="en-US"/>
    </w:rPr>
  </w:style>
  <w:style w:type="character" w:customStyle="1" w:styleId="blk">
    <w:name w:val="blk"/>
    <w:basedOn w:val="a2"/>
    <w:rsid w:val="00F44AFF"/>
  </w:style>
  <w:style w:type="paragraph" w:styleId="ab">
    <w:name w:val="List Paragraph"/>
    <w:basedOn w:val="a1"/>
    <w:uiPriority w:val="34"/>
    <w:qFormat/>
    <w:rsid w:val="00D749D9"/>
    <w:pPr>
      <w:autoSpaceDE w:val="0"/>
      <w:autoSpaceDN w:val="0"/>
      <w:ind w:left="720"/>
      <w:contextualSpacing/>
    </w:pPr>
    <w:rPr>
      <w:sz w:val="28"/>
      <w:szCs w:val="28"/>
    </w:rPr>
  </w:style>
  <w:style w:type="character" w:styleId="ac">
    <w:name w:val="Strong"/>
    <w:qFormat/>
    <w:rsid w:val="00D749D9"/>
    <w:rPr>
      <w:b/>
      <w:bCs/>
    </w:rPr>
  </w:style>
  <w:style w:type="paragraph" w:styleId="ad">
    <w:name w:val="header"/>
    <w:basedOn w:val="a1"/>
    <w:link w:val="ae"/>
    <w:uiPriority w:val="99"/>
    <w:unhideWhenUsed/>
    <w:rsid w:val="00D27941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2"/>
    <w:link w:val="ad"/>
    <w:uiPriority w:val="99"/>
    <w:rsid w:val="00D279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footer"/>
    <w:basedOn w:val="a1"/>
    <w:link w:val="af0"/>
    <w:uiPriority w:val="99"/>
    <w:unhideWhenUsed/>
    <w:rsid w:val="00D27941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2"/>
    <w:link w:val="af"/>
    <w:uiPriority w:val="99"/>
    <w:rsid w:val="00D279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1">
    <w:name w:val="No Spacing"/>
    <w:uiPriority w:val="1"/>
    <w:qFormat/>
    <w:rsid w:val="00BA19D9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ConsPlusNormal">
    <w:name w:val="ConsPlusNormal"/>
    <w:rsid w:val="00BA19D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f2">
    <w:name w:val="Body Text"/>
    <w:basedOn w:val="a1"/>
    <w:link w:val="af3"/>
    <w:uiPriority w:val="1"/>
    <w:qFormat/>
    <w:rsid w:val="00BA19D9"/>
    <w:rPr>
      <w:sz w:val="28"/>
      <w:szCs w:val="20"/>
    </w:rPr>
  </w:style>
  <w:style w:type="character" w:customStyle="1" w:styleId="af3">
    <w:name w:val="Основной текст Знак"/>
    <w:basedOn w:val="a2"/>
    <w:link w:val="af2"/>
    <w:uiPriority w:val="1"/>
    <w:rsid w:val="00BA19D9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4">
    <w:name w:val="FollowedHyperlink"/>
    <w:basedOn w:val="a2"/>
    <w:uiPriority w:val="99"/>
    <w:semiHidden/>
    <w:unhideWhenUsed/>
    <w:rsid w:val="006E4B59"/>
    <w:rPr>
      <w:color w:val="954F72"/>
      <w:u w:val="single"/>
    </w:rPr>
  </w:style>
  <w:style w:type="paragraph" w:customStyle="1" w:styleId="xl64">
    <w:name w:val="xl64"/>
    <w:basedOn w:val="a1"/>
    <w:rsid w:val="006E4B59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5">
    <w:name w:val="xl65"/>
    <w:basedOn w:val="a1"/>
    <w:rsid w:val="006E4B59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6">
    <w:name w:val="xl66"/>
    <w:basedOn w:val="a1"/>
    <w:rsid w:val="006E4B59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67">
    <w:name w:val="xl67"/>
    <w:basedOn w:val="a1"/>
    <w:rsid w:val="006E4B59"/>
    <w:pP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68">
    <w:name w:val="xl68"/>
    <w:basedOn w:val="a1"/>
    <w:rsid w:val="006E4B59"/>
    <w:pPr>
      <w:pBdr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69">
    <w:name w:val="xl69"/>
    <w:basedOn w:val="a1"/>
    <w:rsid w:val="006E4B59"/>
    <w:pPr>
      <w:pBdr>
        <w:left w:val="single" w:sz="4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70">
    <w:name w:val="xl70"/>
    <w:basedOn w:val="a1"/>
    <w:rsid w:val="006E4B59"/>
    <w:pPr>
      <w:pBdr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71">
    <w:name w:val="xl71"/>
    <w:basedOn w:val="a1"/>
    <w:rsid w:val="006E4B59"/>
    <w:pPr>
      <w:pBdr>
        <w:bottom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72">
    <w:name w:val="xl72"/>
    <w:basedOn w:val="a1"/>
    <w:rsid w:val="006E4B59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73">
    <w:name w:val="xl73"/>
    <w:basedOn w:val="a1"/>
    <w:rsid w:val="006E4B59"/>
    <w:pPr>
      <w:pBdr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74">
    <w:name w:val="xl74"/>
    <w:basedOn w:val="a1"/>
    <w:rsid w:val="006E4B59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5">
    <w:name w:val="xl75"/>
    <w:basedOn w:val="a1"/>
    <w:rsid w:val="006E4B59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76">
    <w:name w:val="xl76"/>
    <w:basedOn w:val="a1"/>
    <w:rsid w:val="006E4B59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77">
    <w:name w:val="xl77"/>
    <w:basedOn w:val="a1"/>
    <w:rsid w:val="006E4B59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8">
    <w:name w:val="xl78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9">
    <w:name w:val="xl79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0">
    <w:name w:val="xl80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1">
    <w:name w:val="xl81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2">
    <w:name w:val="xl82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3">
    <w:name w:val="xl83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4">
    <w:name w:val="xl84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5">
    <w:name w:val="xl85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6">
    <w:name w:val="xl86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7">
    <w:name w:val="xl87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8">
    <w:name w:val="xl88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9">
    <w:name w:val="xl89"/>
    <w:basedOn w:val="a1"/>
    <w:rsid w:val="006E4B59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0">
    <w:name w:val="xl90"/>
    <w:basedOn w:val="a1"/>
    <w:rsid w:val="006E4B59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1">
    <w:name w:val="xl91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92">
    <w:name w:val="xl92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93">
    <w:name w:val="xl93"/>
    <w:basedOn w:val="a1"/>
    <w:rsid w:val="006E4B59"/>
    <w:pP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4">
    <w:name w:val="xl94"/>
    <w:basedOn w:val="a1"/>
    <w:rsid w:val="006E4B5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5">
    <w:name w:val="xl95"/>
    <w:basedOn w:val="a1"/>
    <w:rsid w:val="006E4B5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6">
    <w:name w:val="xl96"/>
    <w:basedOn w:val="a1"/>
    <w:rsid w:val="006E4B59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7">
    <w:name w:val="xl97"/>
    <w:basedOn w:val="a1"/>
    <w:rsid w:val="006E4B5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8">
    <w:name w:val="xl98"/>
    <w:basedOn w:val="a1"/>
    <w:rsid w:val="006E4B59"/>
    <w:pPr>
      <w:pBdr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9">
    <w:name w:val="xl99"/>
    <w:basedOn w:val="a1"/>
    <w:rsid w:val="006E4B5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0">
    <w:name w:val="xl100"/>
    <w:basedOn w:val="a1"/>
    <w:rsid w:val="006E4B59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1">
    <w:name w:val="xl101"/>
    <w:basedOn w:val="a1"/>
    <w:rsid w:val="006E4B59"/>
    <w:pPr>
      <w:pBdr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2">
    <w:name w:val="xl102"/>
    <w:basedOn w:val="a1"/>
    <w:rsid w:val="006E4B59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3">
    <w:name w:val="xl103"/>
    <w:basedOn w:val="a1"/>
    <w:rsid w:val="006E4B59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4">
    <w:name w:val="xl104"/>
    <w:basedOn w:val="a1"/>
    <w:rsid w:val="006E4B59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5">
    <w:name w:val="xl105"/>
    <w:basedOn w:val="a1"/>
    <w:rsid w:val="006E4B59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6">
    <w:name w:val="xl106"/>
    <w:basedOn w:val="a1"/>
    <w:rsid w:val="006E4B59"/>
    <w:pPr>
      <w:pBdr>
        <w:top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7">
    <w:name w:val="xl107"/>
    <w:basedOn w:val="a1"/>
    <w:rsid w:val="006E4B59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8">
    <w:name w:val="xl108"/>
    <w:basedOn w:val="a1"/>
    <w:rsid w:val="006E4B59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9">
    <w:name w:val="xl109"/>
    <w:basedOn w:val="a1"/>
    <w:rsid w:val="006E4B59"/>
    <w:pPr>
      <w:spacing w:before="100" w:beforeAutospacing="1" w:after="100" w:afterAutospacing="1"/>
    </w:pPr>
    <w:rPr>
      <w:rFonts w:ascii="Arial" w:hAnsi="Arial" w:cs="Arial"/>
      <w:b/>
      <w:bCs/>
      <w:sz w:val="20"/>
      <w:szCs w:val="20"/>
    </w:rPr>
  </w:style>
  <w:style w:type="paragraph" w:customStyle="1" w:styleId="xl110">
    <w:name w:val="xl110"/>
    <w:basedOn w:val="a1"/>
    <w:rsid w:val="006E4B59"/>
    <w:pP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11">
    <w:name w:val="xl111"/>
    <w:basedOn w:val="a1"/>
    <w:rsid w:val="006E4B59"/>
    <w:pPr>
      <w:spacing w:before="100" w:beforeAutospacing="1" w:after="100" w:afterAutospacing="1"/>
      <w:jc w:val="right"/>
    </w:pPr>
    <w:rPr>
      <w:rFonts w:ascii="Arial" w:hAnsi="Arial" w:cs="Arial"/>
      <w:sz w:val="16"/>
      <w:szCs w:val="16"/>
    </w:rPr>
  </w:style>
  <w:style w:type="paragraph" w:customStyle="1" w:styleId="xl112">
    <w:name w:val="xl112"/>
    <w:basedOn w:val="a1"/>
    <w:rsid w:val="006E4B59"/>
    <w:pP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3">
    <w:name w:val="xl113"/>
    <w:basedOn w:val="a1"/>
    <w:rsid w:val="006E4B59"/>
    <w:pPr>
      <w:spacing w:before="100" w:beforeAutospacing="1" w:after="100" w:afterAutospacing="1"/>
    </w:pPr>
    <w:rPr>
      <w:rFonts w:ascii="Arial" w:hAnsi="Arial" w:cs="Arial"/>
      <w:b/>
      <w:bCs/>
      <w:sz w:val="20"/>
      <w:szCs w:val="20"/>
    </w:rPr>
  </w:style>
  <w:style w:type="paragraph" w:customStyle="1" w:styleId="xl114">
    <w:name w:val="xl114"/>
    <w:basedOn w:val="a1"/>
    <w:rsid w:val="006E4B59"/>
    <w:pPr>
      <w:spacing w:before="100" w:beforeAutospacing="1" w:after="100" w:afterAutospacing="1"/>
      <w:jc w:val="center"/>
    </w:pPr>
    <w:rPr>
      <w:rFonts w:ascii="Arial" w:hAnsi="Arial" w:cs="Arial"/>
      <w:b/>
      <w:bCs/>
      <w:sz w:val="20"/>
      <w:szCs w:val="20"/>
    </w:rPr>
  </w:style>
  <w:style w:type="paragraph" w:customStyle="1" w:styleId="xl115">
    <w:name w:val="xl115"/>
    <w:basedOn w:val="a1"/>
    <w:rsid w:val="006E4B59"/>
    <w:pP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16">
    <w:name w:val="xl116"/>
    <w:basedOn w:val="a1"/>
    <w:rsid w:val="006E4B59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7">
    <w:name w:val="xl117"/>
    <w:basedOn w:val="a1"/>
    <w:rsid w:val="006E4B59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8">
    <w:name w:val="xl118"/>
    <w:basedOn w:val="a1"/>
    <w:rsid w:val="006E4B59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9">
    <w:name w:val="xl119"/>
    <w:basedOn w:val="a1"/>
    <w:rsid w:val="006E4B59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20">
    <w:name w:val="xl120"/>
    <w:basedOn w:val="a1"/>
    <w:rsid w:val="006E4B59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21">
    <w:name w:val="xl121"/>
    <w:basedOn w:val="a1"/>
    <w:rsid w:val="006E4B59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22">
    <w:name w:val="xl122"/>
    <w:basedOn w:val="a1"/>
    <w:rsid w:val="006E4B59"/>
    <w:pPr>
      <w:pBdr>
        <w:bottom w:val="single" w:sz="8" w:space="0" w:color="auto"/>
      </w:pBdr>
      <w:spacing w:before="100" w:beforeAutospacing="1" w:after="100" w:afterAutospacing="1"/>
      <w:textAlignment w:val="center"/>
    </w:pPr>
  </w:style>
  <w:style w:type="paragraph" w:customStyle="1" w:styleId="xl123">
    <w:name w:val="xl123"/>
    <w:basedOn w:val="a1"/>
    <w:rsid w:val="006E4B59"/>
    <w:pPr>
      <w:pBdr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24">
    <w:name w:val="xl124"/>
    <w:basedOn w:val="a1"/>
    <w:rsid w:val="006E4B59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25">
    <w:name w:val="xl125"/>
    <w:basedOn w:val="a1"/>
    <w:rsid w:val="006E4B59"/>
    <w:pPr>
      <w:pBdr>
        <w:top w:val="single" w:sz="8" w:space="0" w:color="auto"/>
        <w:left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26">
    <w:name w:val="xl126"/>
    <w:basedOn w:val="a1"/>
    <w:rsid w:val="006E4B59"/>
    <w:pPr>
      <w:shd w:val="clear" w:color="000000" w:fill="FFFFFF"/>
      <w:spacing w:before="100" w:beforeAutospacing="1" w:after="100" w:afterAutospacing="1"/>
      <w:jc w:val="center"/>
    </w:pPr>
    <w:rPr>
      <w:rFonts w:ascii="Arial" w:hAnsi="Arial" w:cs="Arial"/>
      <w:sz w:val="18"/>
      <w:szCs w:val="18"/>
    </w:rPr>
  </w:style>
  <w:style w:type="paragraph" w:customStyle="1" w:styleId="xl127">
    <w:name w:val="xl127"/>
    <w:basedOn w:val="a1"/>
    <w:rsid w:val="006E4B59"/>
    <w:pPr>
      <w:spacing w:before="100" w:beforeAutospacing="1" w:after="100" w:afterAutospacing="1"/>
    </w:pPr>
    <w:rPr>
      <w:sz w:val="18"/>
      <w:szCs w:val="18"/>
    </w:rPr>
  </w:style>
  <w:style w:type="paragraph" w:customStyle="1" w:styleId="xl128">
    <w:name w:val="xl128"/>
    <w:basedOn w:val="a1"/>
    <w:rsid w:val="006E4B59"/>
    <w:pPr>
      <w:pBdr>
        <w:top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29">
    <w:name w:val="xl129"/>
    <w:basedOn w:val="a1"/>
    <w:rsid w:val="006E4B59"/>
    <w:pPr>
      <w:pBdr>
        <w:top w:val="single" w:sz="8" w:space="0" w:color="auto"/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0">
    <w:name w:val="xl130"/>
    <w:basedOn w:val="a1"/>
    <w:rsid w:val="006E4B5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1">
    <w:name w:val="xl131"/>
    <w:basedOn w:val="a1"/>
    <w:rsid w:val="006E4B5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2">
    <w:name w:val="xl132"/>
    <w:basedOn w:val="a1"/>
    <w:rsid w:val="006E4B5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3">
    <w:name w:val="xl133"/>
    <w:basedOn w:val="a1"/>
    <w:rsid w:val="006E4B59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character" w:styleId="af5">
    <w:name w:val="page number"/>
    <w:rsid w:val="00653984"/>
    <w:rPr>
      <w:rFonts w:cs="Times New Roman"/>
    </w:rPr>
  </w:style>
  <w:style w:type="paragraph" w:customStyle="1" w:styleId="headertexttopleveltextcentertext">
    <w:name w:val="headertext topleveltext centertext"/>
    <w:basedOn w:val="a1"/>
    <w:rsid w:val="00653984"/>
    <w:pPr>
      <w:spacing w:before="100" w:beforeAutospacing="1" w:after="100" w:afterAutospacing="1"/>
      <w:ind w:firstLine="709"/>
      <w:jc w:val="both"/>
    </w:pPr>
  </w:style>
  <w:style w:type="paragraph" w:customStyle="1" w:styleId="1">
    <w:name w:val="Стиль 1."/>
    <w:basedOn w:val="a1"/>
    <w:uiPriority w:val="99"/>
    <w:rsid w:val="000D0D6A"/>
    <w:pPr>
      <w:numPr>
        <w:numId w:val="1"/>
      </w:numPr>
      <w:jc w:val="both"/>
    </w:pPr>
    <w:rPr>
      <w:sz w:val="26"/>
      <w:szCs w:val="20"/>
    </w:rPr>
  </w:style>
  <w:style w:type="paragraph" w:customStyle="1" w:styleId="11">
    <w:name w:val="Стиль 1.1."/>
    <w:basedOn w:val="a1"/>
    <w:uiPriority w:val="99"/>
    <w:rsid w:val="000D0D6A"/>
    <w:pPr>
      <w:numPr>
        <w:ilvl w:val="1"/>
        <w:numId w:val="1"/>
      </w:numPr>
      <w:tabs>
        <w:tab w:val="clear" w:pos="1277"/>
        <w:tab w:val="num" w:pos="1276"/>
      </w:tabs>
      <w:ind w:left="0"/>
      <w:jc w:val="both"/>
    </w:pPr>
    <w:rPr>
      <w:sz w:val="26"/>
      <w:szCs w:val="20"/>
    </w:rPr>
  </w:style>
  <w:style w:type="paragraph" w:customStyle="1" w:styleId="111">
    <w:name w:val="Стиль 1.1.1."/>
    <w:basedOn w:val="a1"/>
    <w:uiPriority w:val="99"/>
    <w:rsid w:val="000D0D6A"/>
    <w:pPr>
      <w:numPr>
        <w:ilvl w:val="2"/>
        <w:numId w:val="1"/>
      </w:numPr>
      <w:jc w:val="both"/>
    </w:pPr>
    <w:rPr>
      <w:sz w:val="26"/>
      <w:szCs w:val="20"/>
    </w:rPr>
  </w:style>
  <w:style w:type="paragraph" w:customStyle="1" w:styleId="1111">
    <w:name w:val="Стиль 1.1.1.1."/>
    <w:basedOn w:val="a1"/>
    <w:uiPriority w:val="99"/>
    <w:rsid w:val="000D0D6A"/>
    <w:pPr>
      <w:numPr>
        <w:ilvl w:val="3"/>
        <w:numId w:val="1"/>
      </w:numPr>
      <w:jc w:val="both"/>
    </w:pPr>
    <w:rPr>
      <w:sz w:val="26"/>
      <w:szCs w:val="20"/>
    </w:rPr>
  </w:style>
  <w:style w:type="paragraph" w:customStyle="1" w:styleId="10">
    <w:name w:val="Стиль ппп_1)"/>
    <w:basedOn w:val="a1"/>
    <w:uiPriority w:val="99"/>
    <w:rsid w:val="000D0D6A"/>
    <w:pPr>
      <w:numPr>
        <w:ilvl w:val="4"/>
        <w:numId w:val="1"/>
      </w:numPr>
      <w:jc w:val="both"/>
    </w:pPr>
    <w:rPr>
      <w:sz w:val="26"/>
      <w:szCs w:val="20"/>
    </w:rPr>
  </w:style>
  <w:style w:type="paragraph" w:customStyle="1" w:styleId="a">
    <w:name w:val="Стиль ппп_а)"/>
    <w:basedOn w:val="a1"/>
    <w:uiPriority w:val="99"/>
    <w:rsid w:val="000D0D6A"/>
    <w:pPr>
      <w:numPr>
        <w:ilvl w:val="5"/>
        <w:numId w:val="1"/>
      </w:numPr>
      <w:jc w:val="both"/>
    </w:pPr>
    <w:rPr>
      <w:sz w:val="26"/>
      <w:szCs w:val="20"/>
    </w:rPr>
  </w:style>
  <w:style w:type="paragraph" w:customStyle="1" w:styleId="12">
    <w:name w:val="Стиль приложения 1."/>
    <w:basedOn w:val="1"/>
    <w:uiPriority w:val="99"/>
    <w:rsid w:val="000D0D6A"/>
    <w:pPr>
      <w:numPr>
        <w:numId w:val="2"/>
      </w:numPr>
      <w:jc w:val="center"/>
    </w:pPr>
  </w:style>
  <w:style w:type="paragraph" w:customStyle="1" w:styleId="110">
    <w:name w:val="Стиль приложения 1.1."/>
    <w:basedOn w:val="a1"/>
    <w:uiPriority w:val="99"/>
    <w:rsid w:val="000D0D6A"/>
    <w:pPr>
      <w:numPr>
        <w:ilvl w:val="1"/>
        <w:numId w:val="2"/>
      </w:numPr>
      <w:jc w:val="both"/>
    </w:pPr>
    <w:rPr>
      <w:sz w:val="26"/>
      <w:szCs w:val="20"/>
    </w:rPr>
  </w:style>
  <w:style w:type="paragraph" w:customStyle="1" w:styleId="1110">
    <w:name w:val="Стиль приложения 1.1.1."/>
    <w:basedOn w:val="a1"/>
    <w:uiPriority w:val="99"/>
    <w:rsid w:val="000D0D6A"/>
    <w:pPr>
      <w:numPr>
        <w:ilvl w:val="2"/>
        <w:numId w:val="2"/>
      </w:numPr>
      <w:jc w:val="both"/>
    </w:pPr>
    <w:rPr>
      <w:sz w:val="26"/>
      <w:szCs w:val="20"/>
    </w:rPr>
  </w:style>
  <w:style w:type="paragraph" w:customStyle="1" w:styleId="11110">
    <w:name w:val="Стиль приложения 1.1.1.1."/>
    <w:basedOn w:val="a1"/>
    <w:uiPriority w:val="99"/>
    <w:rsid w:val="000D0D6A"/>
    <w:pPr>
      <w:numPr>
        <w:ilvl w:val="3"/>
        <w:numId w:val="2"/>
      </w:numPr>
      <w:jc w:val="both"/>
    </w:pPr>
    <w:rPr>
      <w:sz w:val="26"/>
      <w:szCs w:val="20"/>
    </w:rPr>
  </w:style>
  <w:style w:type="paragraph" w:customStyle="1" w:styleId="13">
    <w:name w:val="Стиль приложения_1)"/>
    <w:basedOn w:val="a1"/>
    <w:uiPriority w:val="99"/>
    <w:rsid w:val="000D0D6A"/>
    <w:pPr>
      <w:numPr>
        <w:ilvl w:val="4"/>
        <w:numId w:val="2"/>
      </w:numPr>
      <w:jc w:val="both"/>
    </w:pPr>
    <w:rPr>
      <w:sz w:val="26"/>
      <w:szCs w:val="20"/>
    </w:rPr>
  </w:style>
  <w:style w:type="paragraph" w:customStyle="1" w:styleId="a0">
    <w:name w:val="Стиль приложения_а)"/>
    <w:basedOn w:val="a1"/>
    <w:uiPriority w:val="99"/>
    <w:rsid w:val="000D0D6A"/>
    <w:pPr>
      <w:numPr>
        <w:ilvl w:val="5"/>
        <w:numId w:val="2"/>
      </w:numPr>
      <w:jc w:val="both"/>
    </w:pPr>
    <w:rPr>
      <w:sz w:val="26"/>
      <w:szCs w:val="20"/>
    </w:rPr>
  </w:style>
  <w:style w:type="paragraph" w:customStyle="1" w:styleId="ConsPlusNonformat">
    <w:name w:val="ConsPlusNonformat"/>
    <w:uiPriority w:val="99"/>
    <w:rsid w:val="000D0D6A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40">
    <w:name w:val="Заголовок 4 Знак"/>
    <w:basedOn w:val="a2"/>
    <w:link w:val="4"/>
    <w:rsid w:val="007835F3"/>
    <w:rPr>
      <w:rFonts w:ascii="Calibri" w:eastAsia="Times New Roman" w:hAnsi="Calibri" w:cs="Times New Roman"/>
      <w:b/>
      <w:bCs/>
      <w:sz w:val="28"/>
      <w:szCs w:val="28"/>
      <w:lang w:eastAsia="ar-SA"/>
    </w:rPr>
  </w:style>
  <w:style w:type="character" w:customStyle="1" w:styleId="60">
    <w:name w:val="Заголовок 6 Знак"/>
    <w:basedOn w:val="a2"/>
    <w:link w:val="6"/>
    <w:rsid w:val="007835F3"/>
    <w:rPr>
      <w:rFonts w:ascii="Calibri" w:eastAsia="Times New Roman" w:hAnsi="Calibri" w:cs="Times New Roman"/>
      <w:b/>
      <w:bCs/>
      <w:lang w:eastAsia="ar-SA"/>
    </w:rPr>
  </w:style>
  <w:style w:type="character" w:customStyle="1" w:styleId="70">
    <w:name w:val="Заголовок 7 Знак"/>
    <w:basedOn w:val="a2"/>
    <w:link w:val="7"/>
    <w:rsid w:val="007835F3"/>
    <w:rPr>
      <w:rFonts w:ascii="Calibri" w:eastAsia="Times New Roman" w:hAnsi="Calibri" w:cs="Times New Roman"/>
      <w:sz w:val="24"/>
      <w:szCs w:val="24"/>
      <w:lang w:eastAsia="ar-SA"/>
    </w:rPr>
  </w:style>
  <w:style w:type="paragraph" w:styleId="HTML">
    <w:name w:val="HTML Preformatted"/>
    <w:basedOn w:val="a1"/>
    <w:link w:val="HTML0"/>
    <w:uiPriority w:val="99"/>
    <w:unhideWhenUsed/>
    <w:rsid w:val="007835F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2"/>
    <w:link w:val="HTML"/>
    <w:uiPriority w:val="99"/>
    <w:rsid w:val="007835F3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msonormal0">
    <w:name w:val="msonormal"/>
    <w:basedOn w:val="a2"/>
    <w:rsid w:val="007835F3"/>
  </w:style>
  <w:style w:type="paragraph" w:customStyle="1" w:styleId="ConsTitle">
    <w:name w:val="ConsTitle"/>
    <w:rsid w:val="002D7D2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20">
    <w:name w:val="Заголовок 2 Знак"/>
    <w:basedOn w:val="a2"/>
    <w:link w:val="2"/>
    <w:uiPriority w:val="9"/>
    <w:rsid w:val="00A46374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2"/>
    <w:link w:val="3"/>
    <w:uiPriority w:val="9"/>
    <w:rsid w:val="00A46374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50">
    <w:name w:val="Заголовок 5 Знак"/>
    <w:basedOn w:val="a2"/>
    <w:link w:val="5"/>
    <w:rsid w:val="00A46374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numbering" w:customStyle="1" w:styleId="17">
    <w:name w:val="Нет списка1"/>
    <w:next w:val="a4"/>
    <w:uiPriority w:val="99"/>
    <w:semiHidden/>
    <w:unhideWhenUsed/>
    <w:rsid w:val="00A46374"/>
  </w:style>
  <w:style w:type="paragraph" w:customStyle="1" w:styleId="formattext">
    <w:name w:val="formattext"/>
    <w:basedOn w:val="a1"/>
    <w:rsid w:val="00A46374"/>
    <w:pPr>
      <w:spacing w:before="100" w:beforeAutospacing="1" w:after="100" w:afterAutospacing="1"/>
    </w:pPr>
  </w:style>
  <w:style w:type="paragraph" w:customStyle="1" w:styleId="headertext">
    <w:name w:val="headertext"/>
    <w:basedOn w:val="a1"/>
    <w:rsid w:val="00A46374"/>
    <w:pPr>
      <w:spacing w:before="100" w:beforeAutospacing="1" w:after="100" w:afterAutospacing="1"/>
    </w:pPr>
  </w:style>
  <w:style w:type="character" w:customStyle="1" w:styleId="80">
    <w:name w:val="Заголовок 8 Знак"/>
    <w:basedOn w:val="a2"/>
    <w:link w:val="8"/>
    <w:uiPriority w:val="9"/>
    <w:semiHidden/>
    <w:rsid w:val="007433CE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ru-RU"/>
    </w:rPr>
  </w:style>
  <w:style w:type="paragraph" w:styleId="af6">
    <w:name w:val="Body Text Indent"/>
    <w:basedOn w:val="a1"/>
    <w:link w:val="af7"/>
    <w:unhideWhenUsed/>
    <w:rsid w:val="007433CE"/>
    <w:pPr>
      <w:spacing w:after="120"/>
      <w:ind w:left="283"/>
    </w:pPr>
  </w:style>
  <w:style w:type="character" w:customStyle="1" w:styleId="af7">
    <w:name w:val="Основной текст с отступом Знак"/>
    <w:basedOn w:val="a2"/>
    <w:link w:val="af6"/>
    <w:rsid w:val="007433C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">
    <w:name w:val="s_1"/>
    <w:basedOn w:val="a1"/>
    <w:rsid w:val="007433CE"/>
    <w:pPr>
      <w:spacing w:before="100" w:beforeAutospacing="1" w:after="100" w:afterAutospacing="1"/>
    </w:pPr>
  </w:style>
  <w:style w:type="table" w:styleId="af8">
    <w:name w:val="Table Grid"/>
    <w:basedOn w:val="a3"/>
    <w:qFormat/>
    <w:rsid w:val="0035549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21">
    <w:name w:val="Body Text Indent 2"/>
    <w:basedOn w:val="a1"/>
    <w:link w:val="22"/>
    <w:rsid w:val="00DA1BFC"/>
    <w:pPr>
      <w:ind w:firstLine="709"/>
      <w:jc w:val="center"/>
    </w:pPr>
    <w:rPr>
      <w:b/>
      <w:sz w:val="28"/>
    </w:rPr>
  </w:style>
  <w:style w:type="character" w:customStyle="1" w:styleId="22">
    <w:name w:val="Основной текст с отступом 2 Знак"/>
    <w:basedOn w:val="a2"/>
    <w:link w:val="21"/>
    <w:rsid w:val="00DA1BFC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paragraph" w:customStyle="1" w:styleId="ConsNormal">
    <w:name w:val="ConsNormal"/>
    <w:rsid w:val="00DA1BFC"/>
    <w:pPr>
      <w:spacing w:after="0" w:line="240" w:lineRule="auto"/>
      <w:ind w:right="19772"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paragraph" w:customStyle="1" w:styleId="ConsNonformat">
    <w:name w:val="ConsNonformat"/>
    <w:rsid w:val="00DA1BFC"/>
    <w:pPr>
      <w:spacing w:after="0" w:line="240" w:lineRule="auto"/>
      <w:ind w:right="19772"/>
    </w:pPr>
    <w:rPr>
      <w:rFonts w:ascii="Courier New" w:eastAsia="Times New Roman" w:hAnsi="Courier New" w:cs="Times New Roman"/>
      <w:snapToGrid w:val="0"/>
      <w:sz w:val="20"/>
      <w:szCs w:val="20"/>
      <w:lang w:eastAsia="ru-RU"/>
    </w:rPr>
  </w:style>
  <w:style w:type="paragraph" w:styleId="31">
    <w:name w:val="Body Text Indent 3"/>
    <w:basedOn w:val="a1"/>
    <w:link w:val="32"/>
    <w:rsid w:val="00DA1BFC"/>
    <w:pPr>
      <w:tabs>
        <w:tab w:val="left" w:pos="720"/>
      </w:tabs>
      <w:ind w:firstLine="709"/>
      <w:jc w:val="both"/>
    </w:pPr>
    <w:rPr>
      <w:b/>
      <w:color w:val="000000"/>
      <w:sz w:val="28"/>
    </w:rPr>
  </w:style>
  <w:style w:type="character" w:customStyle="1" w:styleId="32">
    <w:name w:val="Основной текст с отступом 3 Знак"/>
    <w:basedOn w:val="a2"/>
    <w:link w:val="31"/>
    <w:rsid w:val="00DA1BFC"/>
    <w:rPr>
      <w:rFonts w:ascii="Times New Roman" w:eastAsia="Times New Roman" w:hAnsi="Times New Roman" w:cs="Times New Roman"/>
      <w:b/>
      <w:color w:val="000000"/>
      <w:sz w:val="28"/>
      <w:szCs w:val="24"/>
      <w:lang w:eastAsia="ru-RU"/>
    </w:rPr>
  </w:style>
  <w:style w:type="paragraph" w:styleId="23">
    <w:name w:val="Body Text 2"/>
    <w:basedOn w:val="a1"/>
    <w:link w:val="24"/>
    <w:rsid w:val="00DA1BFC"/>
    <w:pPr>
      <w:tabs>
        <w:tab w:val="left" w:pos="720"/>
      </w:tabs>
      <w:jc w:val="both"/>
    </w:pPr>
    <w:rPr>
      <w:sz w:val="28"/>
    </w:rPr>
  </w:style>
  <w:style w:type="character" w:customStyle="1" w:styleId="24">
    <w:name w:val="Основной текст 2 Знак"/>
    <w:basedOn w:val="a2"/>
    <w:link w:val="23"/>
    <w:rsid w:val="00DA1BFC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FontStyle33">
    <w:name w:val="Font Style33"/>
    <w:rsid w:val="00DA1BFC"/>
    <w:rPr>
      <w:rFonts w:ascii="Times New Roman" w:hAnsi="Times New Roman" w:cs="Times New Roman"/>
      <w:sz w:val="24"/>
      <w:szCs w:val="24"/>
    </w:rPr>
  </w:style>
  <w:style w:type="character" w:customStyle="1" w:styleId="FontStyle35">
    <w:name w:val="Font Style35"/>
    <w:rsid w:val="00DA1BFC"/>
    <w:rPr>
      <w:rFonts w:ascii="Times New Roman" w:hAnsi="Times New Roman" w:cs="Times New Roman"/>
      <w:b/>
      <w:bCs/>
      <w:i/>
      <w:iCs/>
      <w:sz w:val="24"/>
      <w:szCs w:val="24"/>
    </w:rPr>
  </w:style>
  <w:style w:type="paragraph" w:styleId="af9">
    <w:name w:val="footnote text"/>
    <w:basedOn w:val="a1"/>
    <w:link w:val="afa"/>
    <w:rsid w:val="00DA1BFC"/>
    <w:rPr>
      <w:sz w:val="20"/>
      <w:szCs w:val="20"/>
    </w:rPr>
  </w:style>
  <w:style w:type="character" w:customStyle="1" w:styleId="afa">
    <w:name w:val="Текст сноски Знак"/>
    <w:basedOn w:val="a2"/>
    <w:link w:val="af9"/>
    <w:rsid w:val="00DA1BF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b">
    <w:name w:val="footnote reference"/>
    <w:rsid w:val="00DA1BFC"/>
    <w:rPr>
      <w:vertAlign w:val="superscript"/>
    </w:rPr>
  </w:style>
  <w:style w:type="paragraph" w:styleId="afc">
    <w:name w:val="endnote text"/>
    <w:basedOn w:val="a1"/>
    <w:link w:val="afd"/>
    <w:rsid w:val="00DA1BFC"/>
    <w:rPr>
      <w:sz w:val="20"/>
      <w:szCs w:val="20"/>
    </w:rPr>
  </w:style>
  <w:style w:type="character" w:customStyle="1" w:styleId="afd">
    <w:name w:val="Текст концевой сноски Знак"/>
    <w:basedOn w:val="a2"/>
    <w:link w:val="afc"/>
    <w:rsid w:val="00DA1BF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e">
    <w:name w:val="endnote reference"/>
    <w:rsid w:val="00DA1BFC"/>
    <w:rPr>
      <w:vertAlign w:val="superscript"/>
    </w:rPr>
  </w:style>
  <w:style w:type="paragraph" w:customStyle="1" w:styleId="aff">
    <w:name w:val="Знак Знак Знак Знак"/>
    <w:basedOn w:val="a1"/>
    <w:uiPriority w:val="99"/>
    <w:rsid w:val="00DA1BFC"/>
    <w:pPr>
      <w:spacing w:after="160" w:line="240" w:lineRule="exact"/>
      <w:ind w:firstLine="567"/>
      <w:jc w:val="both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text">
    <w:name w:val="text"/>
    <w:basedOn w:val="a1"/>
    <w:uiPriority w:val="99"/>
    <w:rsid w:val="00DA1BFC"/>
    <w:pPr>
      <w:ind w:firstLine="567"/>
      <w:jc w:val="both"/>
    </w:pPr>
    <w:rPr>
      <w:rFonts w:ascii="Arial" w:hAnsi="Arial" w:cs="Arial"/>
    </w:rPr>
  </w:style>
  <w:style w:type="paragraph" w:customStyle="1" w:styleId="paragraph">
    <w:name w:val="paragraph"/>
    <w:basedOn w:val="a1"/>
    <w:rsid w:val="00DA1BFC"/>
  </w:style>
  <w:style w:type="character" w:customStyle="1" w:styleId="normaltextrun1">
    <w:name w:val="normaltextrun1"/>
    <w:rsid w:val="00DA1BFC"/>
  </w:style>
  <w:style w:type="character" w:customStyle="1" w:styleId="eop">
    <w:name w:val="eop"/>
    <w:rsid w:val="00DA1BFC"/>
  </w:style>
  <w:style w:type="character" w:customStyle="1" w:styleId="scxw215372908">
    <w:name w:val="scxw215372908"/>
    <w:rsid w:val="00DA1BFC"/>
  </w:style>
  <w:style w:type="paragraph" w:customStyle="1" w:styleId="revann">
    <w:name w:val="rev_ann"/>
    <w:basedOn w:val="a1"/>
    <w:rsid w:val="002E4FC1"/>
    <w:pPr>
      <w:spacing w:before="100" w:beforeAutospacing="1" w:after="100" w:afterAutospacing="1"/>
    </w:pPr>
  </w:style>
  <w:style w:type="paragraph" w:customStyle="1" w:styleId="aff0">
    <w:name w:val="Ñîäåðæ"/>
    <w:basedOn w:val="a1"/>
    <w:rsid w:val="00144555"/>
    <w:pPr>
      <w:widowControl w:val="0"/>
      <w:autoSpaceDE w:val="0"/>
      <w:autoSpaceDN w:val="0"/>
      <w:spacing w:after="120"/>
      <w:jc w:val="center"/>
    </w:pPr>
    <w:rPr>
      <w:sz w:val="28"/>
      <w:szCs w:val="28"/>
    </w:rPr>
  </w:style>
  <w:style w:type="paragraph" w:styleId="aff1">
    <w:name w:val="Title"/>
    <w:basedOn w:val="a1"/>
    <w:link w:val="aff2"/>
    <w:uiPriority w:val="10"/>
    <w:qFormat/>
    <w:rsid w:val="00144555"/>
    <w:pPr>
      <w:jc w:val="center"/>
    </w:pPr>
    <w:rPr>
      <w:b/>
      <w:sz w:val="26"/>
      <w:szCs w:val="20"/>
    </w:rPr>
  </w:style>
  <w:style w:type="character" w:customStyle="1" w:styleId="aff2">
    <w:name w:val="Заголовок Знак"/>
    <w:basedOn w:val="a2"/>
    <w:link w:val="aff1"/>
    <w:uiPriority w:val="10"/>
    <w:rsid w:val="00144555"/>
    <w:rPr>
      <w:rFonts w:ascii="Times New Roman" w:eastAsia="Times New Roman" w:hAnsi="Times New Roman" w:cs="Times New Roman"/>
      <w:b/>
      <w:sz w:val="26"/>
      <w:szCs w:val="20"/>
      <w:lang w:eastAsia="ru-RU"/>
    </w:rPr>
  </w:style>
  <w:style w:type="paragraph" w:customStyle="1" w:styleId="s3">
    <w:name w:val="s_3"/>
    <w:basedOn w:val="a1"/>
    <w:rsid w:val="0028267B"/>
    <w:pPr>
      <w:spacing w:before="100" w:beforeAutospacing="1" w:after="100" w:afterAutospacing="1"/>
    </w:pPr>
  </w:style>
  <w:style w:type="paragraph" w:customStyle="1" w:styleId="indent1">
    <w:name w:val="indent_1"/>
    <w:basedOn w:val="a1"/>
    <w:rsid w:val="0028267B"/>
    <w:pPr>
      <w:spacing w:before="100" w:beforeAutospacing="1" w:after="100" w:afterAutospacing="1"/>
    </w:pPr>
  </w:style>
  <w:style w:type="paragraph" w:customStyle="1" w:styleId="xl134">
    <w:name w:val="xl134"/>
    <w:basedOn w:val="a1"/>
    <w:rsid w:val="007226D4"/>
    <w:pPr>
      <w:spacing w:before="100" w:beforeAutospacing="1" w:after="100" w:afterAutospacing="1"/>
      <w:textAlignment w:val="center"/>
    </w:pPr>
    <w:rPr>
      <w:rFonts w:ascii="Arial" w:hAnsi="Arial" w:cs="Arial"/>
      <w:b/>
      <w:bCs/>
      <w:sz w:val="20"/>
      <w:szCs w:val="20"/>
    </w:rPr>
  </w:style>
  <w:style w:type="paragraph" w:customStyle="1" w:styleId="xl135">
    <w:name w:val="xl135"/>
    <w:basedOn w:val="a1"/>
    <w:rsid w:val="007226D4"/>
    <w:pP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136">
    <w:name w:val="xl136"/>
    <w:basedOn w:val="a1"/>
    <w:rsid w:val="007226D4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37">
    <w:name w:val="xl137"/>
    <w:basedOn w:val="a1"/>
    <w:rsid w:val="007226D4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38">
    <w:name w:val="xl138"/>
    <w:basedOn w:val="a1"/>
    <w:rsid w:val="007226D4"/>
    <w:pPr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  <w:u w:val="single"/>
    </w:rPr>
  </w:style>
  <w:style w:type="paragraph" w:customStyle="1" w:styleId="xl139">
    <w:name w:val="xl139"/>
    <w:basedOn w:val="a1"/>
    <w:rsid w:val="007226D4"/>
    <w:pPr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</w:rPr>
  </w:style>
  <w:style w:type="paragraph" w:customStyle="1" w:styleId="xl140">
    <w:name w:val="xl140"/>
    <w:basedOn w:val="a1"/>
    <w:rsid w:val="007226D4"/>
    <w:pPr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</w:rPr>
  </w:style>
  <w:style w:type="paragraph" w:customStyle="1" w:styleId="xl141">
    <w:name w:val="xl141"/>
    <w:basedOn w:val="a1"/>
    <w:rsid w:val="007226D4"/>
    <w:pP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42">
    <w:name w:val="xl142"/>
    <w:basedOn w:val="a1"/>
    <w:rsid w:val="007226D4"/>
    <w:pP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43">
    <w:name w:val="xl143"/>
    <w:basedOn w:val="a1"/>
    <w:rsid w:val="007226D4"/>
    <w:pP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0"/>
      <w:szCs w:val="20"/>
    </w:rPr>
  </w:style>
  <w:style w:type="paragraph" w:customStyle="1" w:styleId="xl144">
    <w:name w:val="xl144"/>
    <w:basedOn w:val="a1"/>
    <w:rsid w:val="007226D4"/>
    <w:pPr>
      <w:spacing w:before="100" w:beforeAutospacing="1" w:after="100" w:afterAutospacing="1"/>
      <w:textAlignment w:val="center"/>
    </w:pPr>
    <w:rPr>
      <w:rFonts w:ascii="Arial" w:hAnsi="Arial" w:cs="Arial"/>
      <w:b/>
      <w:bCs/>
      <w:sz w:val="20"/>
      <w:szCs w:val="20"/>
    </w:rPr>
  </w:style>
  <w:style w:type="paragraph" w:customStyle="1" w:styleId="xl145">
    <w:name w:val="xl145"/>
    <w:basedOn w:val="a1"/>
    <w:rsid w:val="007226D4"/>
    <w:pPr>
      <w:spacing w:before="100" w:beforeAutospacing="1" w:after="100" w:afterAutospacing="1"/>
      <w:jc w:val="center"/>
    </w:pPr>
    <w:rPr>
      <w:rFonts w:ascii="Arial" w:hAnsi="Arial" w:cs="Arial"/>
      <w:b/>
      <w:bCs/>
      <w:sz w:val="20"/>
      <w:szCs w:val="20"/>
    </w:rPr>
  </w:style>
  <w:style w:type="paragraph" w:customStyle="1" w:styleId="xl146">
    <w:name w:val="xl146"/>
    <w:basedOn w:val="a1"/>
    <w:rsid w:val="007226D4"/>
    <w:pPr>
      <w:spacing w:before="100" w:beforeAutospacing="1" w:after="100" w:afterAutospacing="1"/>
    </w:pPr>
    <w:rPr>
      <w:rFonts w:ascii="Arial" w:hAnsi="Arial" w:cs="Arial"/>
      <w:b/>
      <w:bCs/>
      <w:sz w:val="20"/>
      <w:szCs w:val="20"/>
    </w:rPr>
  </w:style>
  <w:style w:type="paragraph" w:customStyle="1" w:styleId="xl147">
    <w:name w:val="xl147"/>
    <w:basedOn w:val="a1"/>
    <w:rsid w:val="007226D4"/>
    <w:pPr>
      <w:spacing w:before="100" w:beforeAutospacing="1" w:after="100" w:afterAutospacing="1"/>
    </w:pPr>
    <w:rPr>
      <w:rFonts w:ascii="Arial" w:hAnsi="Arial" w:cs="Arial"/>
      <w:b/>
      <w:bCs/>
      <w:sz w:val="20"/>
      <w:szCs w:val="20"/>
    </w:rPr>
  </w:style>
  <w:style w:type="paragraph" w:customStyle="1" w:styleId="xl148">
    <w:name w:val="xl148"/>
    <w:basedOn w:val="a1"/>
    <w:rsid w:val="007226D4"/>
    <w:pP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49">
    <w:name w:val="xl149"/>
    <w:basedOn w:val="a1"/>
    <w:rsid w:val="007226D4"/>
    <w:pP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150">
    <w:name w:val="xl150"/>
    <w:basedOn w:val="a1"/>
    <w:rsid w:val="007226D4"/>
    <w:pP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51">
    <w:name w:val="xl151"/>
    <w:basedOn w:val="a1"/>
    <w:rsid w:val="007226D4"/>
    <w:pPr>
      <w:spacing w:before="100" w:beforeAutospacing="1" w:after="100" w:afterAutospacing="1"/>
      <w:jc w:val="center"/>
    </w:pPr>
    <w:rPr>
      <w:rFonts w:ascii="Arial" w:hAnsi="Arial" w:cs="Arial"/>
      <w:sz w:val="20"/>
      <w:szCs w:val="20"/>
    </w:rPr>
  </w:style>
  <w:style w:type="paragraph" w:customStyle="1" w:styleId="xl152">
    <w:name w:val="xl152"/>
    <w:basedOn w:val="a1"/>
    <w:rsid w:val="007226D4"/>
    <w:pPr>
      <w:spacing w:before="100" w:beforeAutospacing="1" w:after="100" w:afterAutospacing="1"/>
      <w:jc w:val="center"/>
    </w:pPr>
    <w:rPr>
      <w:rFonts w:ascii="Arial" w:hAnsi="Arial" w:cs="Arial"/>
      <w:sz w:val="20"/>
      <w:szCs w:val="20"/>
    </w:rPr>
  </w:style>
  <w:style w:type="paragraph" w:customStyle="1" w:styleId="xl153">
    <w:name w:val="xl153"/>
    <w:basedOn w:val="a1"/>
    <w:rsid w:val="007226D4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54">
    <w:name w:val="xl154"/>
    <w:basedOn w:val="a1"/>
    <w:rsid w:val="007226D4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55">
    <w:name w:val="xl155"/>
    <w:basedOn w:val="a1"/>
    <w:rsid w:val="007226D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56">
    <w:name w:val="xl156"/>
    <w:basedOn w:val="a1"/>
    <w:rsid w:val="007226D4"/>
    <w:pP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0"/>
      <w:szCs w:val="20"/>
    </w:rPr>
  </w:style>
  <w:style w:type="paragraph" w:customStyle="1" w:styleId="xl157">
    <w:name w:val="xl157"/>
    <w:basedOn w:val="a1"/>
    <w:rsid w:val="007226D4"/>
    <w:pPr>
      <w:spacing w:before="100" w:beforeAutospacing="1" w:after="100" w:afterAutospacing="1"/>
      <w:jc w:val="center"/>
    </w:pPr>
    <w:rPr>
      <w:rFonts w:ascii="Arial" w:hAnsi="Arial" w:cs="Arial"/>
      <w:sz w:val="20"/>
      <w:szCs w:val="20"/>
    </w:rPr>
  </w:style>
  <w:style w:type="paragraph" w:styleId="aff3">
    <w:name w:val="Subtitle"/>
    <w:basedOn w:val="a1"/>
    <w:link w:val="aff4"/>
    <w:qFormat/>
    <w:rsid w:val="007226D4"/>
    <w:pPr>
      <w:jc w:val="center"/>
    </w:pPr>
    <w:rPr>
      <w:b/>
      <w:sz w:val="28"/>
      <w:szCs w:val="20"/>
    </w:rPr>
  </w:style>
  <w:style w:type="character" w:customStyle="1" w:styleId="aff4">
    <w:name w:val="Подзаголовок Знак"/>
    <w:basedOn w:val="a2"/>
    <w:link w:val="aff3"/>
    <w:rsid w:val="007226D4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9">
    <w:name w:val="Обычный (веб) Знак"/>
    <w:aliases w:val="_а_Е’__ (дќа) И’ц_1 Знак,_а_Е’__ (дќа) И’ц_ И’ц_ Знак,___С¬__ (_x_) ÷¬__1 Знак,___С¬__ (_x_) ÷¬__ ÷¬__ Знак,Обычный (Web) Знак,Знак Знак10 Знак"/>
    <w:link w:val="a8"/>
    <w:locked/>
    <w:rsid w:val="007226D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a12">
    <w:name w:val="Pa12"/>
    <w:basedOn w:val="a1"/>
    <w:next w:val="a1"/>
    <w:uiPriority w:val="99"/>
    <w:rsid w:val="002427E7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Pa3">
    <w:name w:val="Pa3"/>
    <w:basedOn w:val="a1"/>
    <w:next w:val="a1"/>
    <w:uiPriority w:val="99"/>
    <w:rsid w:val="002427E7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Pa1">
    <w:name w:val="Pa1"/>
    <w:basedOn w:val="a1"/>
    <w:next w:val="a1"/>
    <w:uiPriority w:val="99"/>
    <w:rsid w:val="002427E7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Pa14">
    <w:name w:val="Pa14"/>
    <w:basedOn w:val="a1"/>
    <w:next w:val="a1"/>
    <w:uiPriority w:val="99"/>
    <w:rsid w:val="002427E7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Default">
    <w:name w:val="Default"/>
    <w:rsid w:val="002427E7"/>
    <w:pPr>
      <w:autoSpaceDE w:val="0"/>
      <w:autoSpaceDN w:val="0"/>
      <w:adjustRightInd w:val="0"/>
      <w:spacing w:after="0" w:line="240" w:lineRule="auto"/>
    </w:pPr>
    <w:rPr>
      <w:rFonts w:ascii="OctavaC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2427E7"/>
    <w:pPr>
      <w:spacing w:line="221" w:lineRule="atLeast"/>
    </w:pPr>
    <w:rPr>
      <w:rFonts w:cstheme="minorBidi"/>
      <w:color w:val="auto"/>
    </w:rPr>
  </w:style>
  <w:style w:type="paragraph" w:customStyle="1" w:styleId="xl158">
    <w:name w:val="xl158"/>
    <w:basedOn w:val="a1"/>
    <w:rsid w:val="002427E7"/>
    <w:pPr>
      <w:pBdr>
        <w:top w:val="single" w:sz="8" w:space="0" w:color="auto"/>
        <w:bottom w:val="single" w:sz="4" w:space="0" w:color="auto"/>
        <w:right w:val="single" w:sz="8" w:space="0" w:color="auto"/>
      </w:pBdr>
      <w:shd w:val="clear" w:color="000000" w:fill="F2F2F2"/>
      <w:spacing w:before="100" w:beforeAutospacing="1" w:after="100" w:afterAutospacing="1"/>
      <w:jc w:val="right"/>
    </w:pPr>
    <w:rPr>
      <w:rFonts w:ascii="Arial" w:hAnsi="Arial" w:cs="Arial"/>
      <w:sz w:val="16"/>
      <w:szCs w:val="16"/>
    </w:rPr>
  </w:style>
  <w:style w:type="paragraph" w:customStyle="1" w:styleId="xl159">
    <w:name w:val="xl159"/>
    <w:basedOn w:val="a1"/>
    <w:rsid w:val="002427E7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60">
    <w:name w:val="xl160"/>
    <w:basedOn w:val="a1"/>
    <w:rsid w:val="002427E7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61">
    <w:name w:val="xl161"/>
    <w:basedOn w:val="a1"/>
    <w:rsid w:val="002427E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62">
    <w:name w:val="xl162"/>
    <w:basedOn w:val="a1"/>
    <w:rsid w:val="002427E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63">
    <w:name w:val="xl163"/>
    <w:basedOn w:val="a1"/>
    <w:rsid w:val="002427E7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64">
    <w:name w:val="xl164"/>
    <w:basedOn w:val="a1"/>
    <w:rsid w:val="002427E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65">
    <w:name w:val="xl165"/>
    <w:basedOn w:val="a1"/>
    <w:rsid w:val="002427E7"/>
    <w:pPr>
      <w:pBdr>
        <w:top w:val="single" w:sz="8" w:space="0" w:color="auto"/>
        <w:left w:val="single" w:sz="8" w:space="0" w:color="auto"/>
        <w:bottom w:val="single" w:sz="4" w:space="0" w:color="auto"/>
      </w:pBdr>
      <w:shd w:val="clear" w:color="000000" w:fill="F2F2F2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66">
    <w:name w:val="xl166"/>
    <w:basedOn w:val="a1"/>
    <w:rsid w:val="002427E7"/>
    <w:pPr>
      <w:pBdr>
        <w:top w:val="single" w:sz="8" w:space="0" w:color="auto"/>
        <w:bottom w:val="single" w:sz="4" w:space="0" w:color="auto"/>
      </w:pBdr>
      <w:shd w:val="clear" w:color="000000" w:fill="F2F2F2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67">
    <w:name w:val="xl167"/>
    <w:basedOn w:val="a1"/>
    <w:rsid w:val="002427E7"/>
    <w:pPr>
      <w:pBdr>
        <w:top w:val="single" w:sz="8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68">
    <w:name w:val="xl168"/>
    <w:basedOn w:val="a1"/>
    <w:rsid w:val="002427E7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000000" w:fill="F2F2F2"/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69">
    <w:name w:val="xl169"/>
    <w:basedOn w:val="a1"/>
    <w:rsid w:val="002427E7"/>
    <w:pPr>
      <w:pBdr>
        <w:top w:val="single" w:sz="8" w:space="0" w:color="auto"/>
        <w:bottom w:val="single" w:sz="4" w:space="0" w:color="auto"/>
      </w:pBdr>
      <w:shd w:val="clear" w:color="000000" w:fill="F2F2F2"/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70">
    <w:name w:val="xl170"/>
    <w:basedOn w:val="a1"/>
    <w:rsid w:val="002427E7"/>
    <w:pPr>
      <w:pBdr>
        <w:top w:val="single" w:sz="8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71">
    <w:name w:val="xl171"/>
    <w:basedOn w:val="a1"/>
    <w:rsid w:val="002427E7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72">
    <w:name w:val="xl172"/>
    <w:basedOn w:val="a1"/>
    <w:rsid w:val="002427E7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right"/>
    </w:pPr>
    <w:rPr>
      <w:rFonts w:ascii="Arial" w:hAnsi="Arial" w:cs="Arial"/>
      <w:sz w:val="16"/>
      <w:szCs w:val="16"/>
    </w:rPr>
  </w:style>
  <w:style w:type="paragraph" w:customStyle="1" w:styleId="xl173">
    <w:name w:val="xl173"/>
    <w:basedOn w:val="a1"/>
    <w:rsid w:val="002427E7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sz w:val="16"/>
      <w:szCs w:val="16"/>
    </w:rPr>
  </w:style>
  <w:style w:type="paragraph" w:customStyle="1" w:styleId="xl174">
    <w:name w:val="xl174"/>
    <w:basedOn w:val="a1"/>
    <w:rsid w:val="002427E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75">
    <w:name w:val="xl175"/>
    <w:basedOn w:val="a1"/>
    <w:rsid w:val="002427E7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76">
    <w:name w:val="xl176"/>
    <w:basedOn w:val="a1"/>
    <w:rsid w:val="002427E7"/>
    <w:pPr>
      <w:pBdr>
        <w:top w:val="single" w:sz="8" w:space="0" w:color="auto"/>
        <w:left w:val="single" w:sz="8" w:space="0" w:color="auto"/>
        <w:bottom w:val="single" w:sz="4" w:space="0" w:color="auto"/>
      </w:pBdr>
      <w:shd w:val="clear" w:color="000000" w:fill="F2F2F2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77">
    <w:name w:val="xl177"/>
    <w:basedOn w:val="a1"/>
    <w:rsid w:val="002427E7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78">
    <w:name w:val="xl178"/>
    <w:basedOn w:val="a1"/>
    <w:rsid w:val="002427E7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000000" w:fill="F2F2F2"/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79">
    <w:name w:val="xl179"/>
    <w:basedOn w:val="a1"/>
    <w:rsid w:val="002427E7"/>
    <w:pP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0"/>
      <w:szCs w:val="20"/>
    </w:rPr>
  </w:style>
  <w:style w:type="paragraph" w:customStyle="1" w:styleId="xl180">
    <w:name w:val="xl180"/>
    <w:basedOn w:val="a1"/>
    <w:rsid w:val="002427E7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/>
      <w:jc w:val="right"/>
    </w:pPr>
    <w:rPr>
      <w:rFonts w:ascii="Arial" w:hAnsi="Arial" w:cs="Arial"/>
      <w:sz w:val="16"/>
      <w:szCs w:val="16"/>
    </w:rPr>
  </w:style>
  <w:style w:type="paragraph" w:customStyle="1" w:styleId="xl181">
    <w:name w:val="xl181"/>
    <w:basedOn w:val="a1"/>
    <w:rsid w:val="002427E7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82">
    <w:name w:val="xl182"/>
    <w:basedOn w:val="a1"/>
    <w:rsid w:val="002427E7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table" w:customStyle="1" w:styleId="18">
    <w:name w:val="Сетка таблицы1"/>
    <w:basedOn w:val="a3"/>
    <w:next w:val="af8"/>
    <w:uiPriority w:val="99"/>
    <w:rsid w:val="00813F3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5">
    <w:name w:val="Основной текст (2)_"/>
    <w:link w:val="26"/>
    <w:rsid w:val="00030334"/>
    <w:rPr>
      <w:rFonts w:ascii="Times New Roman" w:eastAsia="Times New Roman" w:hAnsi="Times New Roman"/>
      <w:sz w:val="28"/>
      <w:szCs w:val="28"/>
      <w:shd w:val="clear" w:color="auto" w:fill="FFFFFF"/>
    </w:rPr>
  </w:style>
  <w:style w:type="paragraph" w:customStyle="1" w:styleId="26">
    <w:name w:val="Основной текст (2)"/>
    <w:basedOn w:val="a1"/>
    <w:link w:val="25"/>
    <w:rsid w:val="00030334"/>
    <w:pPr>
      <w:widowControl w:val="0"/>
      <w:shd w:val="clear" w:color="auto" w:fill="FFFFFF"/>
      <w:spacing w:before="540" w:after="360" w:line="0" w:lineRule="atLeast"/>
    </w:pPr>
    <w:rPr>
      <w:rFonts w:cstheme="minorBidi"/>
      <w:sz w:val="28"/>
      <w:szCs w:val="28"/>
      <w:lang w:eastAsia="en-US"/>
    </w:rPr>
  </w:style>
  <w:style w:type="table" w:customStyle="1" w:styleId="TableNormal">
    <w:name w:val="Table Normal"/>
    <w:uiPriority w:val="2"/>
    <w:semiHidden/>
    <w:unhideWhenUsed/>
    <w:qFormat/>
    <w:rsid w:val="00346168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1"/>
    <w:uiPriority w:val="1"/>
    <w:qFormat/>
    <w:rsid w:val="00346168"/>
    <w:pPr>
      <w:widowControl w:val="0"/>
      <w:autoSpaceDE w:val="0"/>
      <w:autoSpaceDN w:val="0"/>
    </w:pPr>
    <w:rPr>
      <w:sz w:val="22"/>
      <w:szCs w:val="22"/>
      <w:lang w:eastAsia="en-US"/>
    </w:rPr>
  </w:style>
  <w:style w:type="paragraph" w:customStyle="1" w:styleId="19">
    <w:name w:val="Без интервала1"/>
    <w:rsid w:val="00346168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character" w:customStyle="1" w:styleId="1a">
    <w:name w:val="Текст сноски Знак1"/>
    <w:basedOn w:val="a2"/>
    <w:rsid w:val="0034616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5">
    <w:name w:val="annotation text"/>
    <w:basedOn w:val="a1"/>
    <w:link w:val="aff6"/>
    <w:uiPriority w:val="99"/>
    <w:unhideWhenUsed/>
    <w:rsid w:val="00346168"/>
    <w:rPr>
      <w:sz w:val="20"/>
      <w:szCs w:val="20"/>
    </w:rPr>
  </w:style>
  <w:style w:type="character" w:customStyle="1" w:styleId="aff6">
    <w:name w:val="Текст примечания Знак"/>
    <w:basedOn w:val="a2"/>
    <w:link w:val="aff5"/>
    <w:uiPriority w:val="99"/>
    <w:rsid w:val="0034616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s16">
    <w:name w:val="s_16"/>
    <w:basedOn w:val="a1"/>
    <w:rsid w:val="0028158A"/>
    <w:pPr>
      <w:spacing w:before="100" w:beforeAutospacing="1" w:after="100" w:afterAutospacing="1"/>
    </w:pPr>
  </w:style>
  <w:style w:type="paragraph" w:customStyle="1" w:styleId="ConsPlusNormal0">
    <w:name w:val="ConsPlusNormal Знак"/>
    <w:rsid w:val="00F8094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table" w:customStyle="1" w:styleId="27">
    <w:name w:val="Сетка таблицы2"/>
    <w:basedOn w:val="a3"/>
    <w:next w:val="af8"/>
    <w:uiPriority w:val="59"/>
    <w:rsid w:val="00F8094E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33">
    <w:name w:val="Сетка таблицы3"/>
    <w:basedOn w:val="a3"/>
    <w:next w:val="af8"/>
    <w:uiPriority w:val="59"/>
    <w:rsid w:val="00F8094E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41">
    <w:name w:val="Сетка таблицы4"/>
    <w:basedOn w:val="a3"/>
    <w:next w:val="af8"/>
    <w:uiPriority w:val="59"/>
    <w:rsid w:val="004030EC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51">
    <w:name w:val="Сетка таблицы5"/>
    <w:basedOn w:val="a3"/>
    <w:next w:val="af8"/>
    <w:uiPriority w:val="59"/>
    <w:rsid w:val="004030EC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1b">
    <w:name w:val="Стиль1 Знак"/>
    <w:basedOn w:val="a2"/>
    <w:link w:val="1c"/>
    <w:uiPriority w:val="99"/>
    <w:locked/>
    <w:rsid w:val="00436DF3"/>
    <w:rPr>
      <w:rFonts w:ascii="Times New Roman" w:hAnsi="Times New Roman" w:cs="Times New Roman"/>
      <w:sz w:val="28"/>
      <w:szCs w:val="28"/>
    </w:rPr>
  </w:style>
  <w:style w:type="paragraph" w:customStyle="1" w:styleId="1c">
    <w:name w:val="Стиль1"/>
    <w:basedOn w:val="a1"/>
    <w:link w:val="1b"/>
    <w:uiPriority w:val="99"/>
    <w:qFormat/>
    <w:rsid w:val="00436DF3"/>
    <w:pPr>
      <w:autoSpaceDE w:val="0"/>
      <w:autoSpaceDN w:val="0"/>
      <w:adjustRightInd w:val="0"/>
      <w:ind w:firstLine="540"/>
      <w:jc w:val="both"/>
    </w:pPr>
    <w:rPr>
      <w:rFonts w:eastAsiaTheme="minorHAnsi"/>
      <w:sz w:val="28"/>
      <w:szCs w:val="28"/>
      <w:lang w:eastAsia="en-US"/>
    </w:rPr>
  </w:style>
  <w:style w:type="character" w:customStyle="1" w:styleId="cmd">
    <w:name w:val="cmd"/>
    <w:rsid w:val="00772174"/>
  </w:style>
  <w:style w:type="character" w:customStyle="1" w:styleId="edx">
    <w:name w:val="edx"/>
    <w:rsid w:val="00772174"/>
  </w:style>
  <w:style w:type="character" w:customStyle="1" w:styleId="ed">
    <w:name w:val="ed"/>
    <w:rsid w:val="00772174"/>
  </w:style>
  <w:style w:type="paragraph" w:customStyle="1" w:styleId="28">
    <w:name w:val="Основной текст2"/>
    <w:basedOn w:val="a1"/>
    <w:rsid w:val="00167BC4"/>
    <w:pPr>
      <w:widowControl w:val="0"/>
      <w:shd w:val="clear" w:color="auto" w:fill="FFFFFF"/>
      <w:spacing w:before="180" w:line="320" w:lineRule="exact"/>
      <w:ind w:hanging="380"/>
      <w:jc w:val="both"/>
    </w:pPr>
    <w:rPr>
      <w:spacing w:val="4"/>
      <w:sz w:val="25"/>
      <w:szCs w:val="25"/>
      <w:lang w:eastAsia="en-US"/>
    </w:rPr>
  </w:style>
  <w:style w:type="character" w:customStyle="1" w:styleId="29">
    <w:name w:val="Заголовок №2_"/>
    <w:basedOn w:val="a2"/>
    <w:link w:val="2a"/>
    <w:locked/>
    <w:rsid w:val="00167BC4"/>
    <w:rPr>
      <w:rFonts w:ascii="Times New Roman" w:eastAsia="Times New Roman" w:hAnsi="Times New Roman" w:cs="Times New Roman"/>
      <w:spacing w:val="4"/>
      <w:sz w:val="25"/>
      <w:szCs w:val="25"/>
      <w:shd w:val="clear" w:color="auto" w:fill="FFFFFF"/>
    </w:rPr>
  </w:style>
  <w:style w:type="paragraph" w:customStyle="1" w:styleId="2a">
    <w:name w:val="Заголовок №2"/>
    <w:basedOn w:val="a1"/>
    <w:link w:val="29"/>
    <w:rsid w:val="00167BC4"/>
    <w:pPr>
      <w:widowControl w:val="0"/>
      <w:shd w:val="clear" w:color="auto" w:fill="FFFFFF"/>
      <w:spacing w:before="120" w:line="320" w:lineRule="exact"/>
      <w:outlineLvl w:val="1"/>
    </w:pPr>
    <w:rPr>
      <w:spacing w:val="4"/>
      <w:sz w:val="25"/>
      <w:szCs w:val="25"/>
      <w:lang w:eastAsia="en-US"/>
    </w:rPr>
  </w:style>
  <w:style w:type="character" w:customStyle="1" w:styleId="42">
    <w:name w:val="Основной текст (4)_"/>
    <w:basedOn w:val="a2"/>
    <w:link w:val="43"/>
    <w:locked/>
    <w:rsid w:val="00167BC4"/>
    <w:rPr>
      <w:rFonts w:ascii="Times New Roman" w:eastAsia="Times New Roman" w:hAnsi="Times New Roman" w:cs="Times New Roman"/>
      <w:b/>
      <w:bCs/>
      <w:spacing w:val="5"/>
      <w:sz w:val="29"/>
      <w:szCs w:val="29"/>
      <w:shd w:val="clear" w:color="auto" w:fill="FFFFFF"/>
    </w:rPr>
  </w:style>
  <w:style w:type="paragraph" w:customStyle="1" w:styleId="43">
    <w:name w:val="Основной текст (4)"/>
    <w:basedOn w:val="a1"/>
    <w:link w:val="42"/>
    <w:rsid w:val="00167BC4"/>
    <w:pPr>
      <w:widowControl w:val="0"/>
      <w:shd w:val="clear" w:color="auto" w:fill="FFFFFF"/>
      <w:spacing w:line="364" w:lineRule="exact"/>
    </w:pPr>
    <w:rPr>
      <w:b/>
      <w:bCs/>
      <w:spacing w:val="5"/>
      <w:sz w:val="29"/>
      <w:szCs w:val="29"/>
      <w:lang w:eastAsia="en-US"/>
    </w:rPr>
  </w:style>
  <w:style w:type="character" w:customStyle="1" w:styleId="52">
    <w:name w:val="Основной текст (5)_"/>
    <w:basedOn w:val="a2"/>
    <w:link w:val="53"/>
    <w:locked/>
    <w:rsid w:val="00167BC4"/>
    <w:rPr>
      <w:rFonts w:ascii="Times New Roman" w:eastAsia="Times New Roman" w:hAnsi="Times New Roman" w:cs="Times New Roman"/>
      <w:spacing w:val="5"/>
      <w:sz w:val="29"/>
      <w:szCs w:val="29"/>
      <w:shd w:val="clear" w:color="auto" w:fill="FFFFFF"/>
    </w:rPr>
  </w:style>
  <w:style w:type="paragraph" w:customStyle="1" w:styleId="53">
    <w:name w:val="Основной текст (5)"/>
    <w:basedOn w:val="a1"/>
    <w:link w:val="52"/>
    <w:rsid w:val="00167BC4"/>
    <w:pPr>
      <w:widowControl w:val="0"/>
      <w:shd w:val="clear" w:color="auto" w:fill="FFFFFF"/>
      <w:spacing w:line="364" w:lineRule="exact"/>
    </w:pPr>
    <w:rPr>
      <w:spacing w:val="5"/>
      <w:sz w:val="29"/>
      <w:szCs w:val="29"/>
      <w:lang w:eastAsia="en-US"/>
    </w:rPr>
  </w:style>
  <w:style w:type="character" w:customStyle="1" w:styleId="1d">
    <w:name w:val="Заголовок №1_"/>
    <w:basedOn w:val="a2"/>
    <w:link w:val="1e"/>
    <w:locked/>
    <w:rsid w:val="00167BC4"/>
    <w:rPr>
      <w:rFonts w:ascii="Times New Roman" w:eastAsia="Times New Roman" w:hAnsi="Times New Roman" w:cs="Times New Roman"/>
      <w:b/>
      <w:bCs/>
      <w:spacing w:val="5"/>
      <w:sz w:val="33"/>
      <w:szCs w:val="33"/>
      <w:shd w:val="clear" w:color="auto" w:fill="FFFFFF"/>
    </w:rPr>
  </w:style>
  <w:style w:type="paragraph" w:customStyle="1" w:styleId="1e">
    <w:name w:val="Заголовок №1"/>
    <w:basedOn w:val="a1"/>
    <w:link w:val="1d"/>
    <w:rsid w:val="00167BC4"/>
    <w:pPr>
      <w:widowControl w:val="0"/>
      <w:shd w:val="clear" w:color="auto" w:fill="FFFFFF"/>
      <w:spacing w:line="0" w:lineRule="atLeast"/>
      <w:outlineLvl w:val="0"/>
    </w:pPr>
    <w:rPr>
      <w:b/>
      <w:bCs/>
      <w:spacing w:val="5"/>
      <w:sz w:val="33"/>
      <w:szCs w:val="33"/>
      <w:lang w:eastAsia="en-US"/>
    </w:rPr>
  </w:style>
  <w:style w:type="character" w:customStyle="1" w:styleId="aff7">
    <w:name w:val="Основной текст + Полужирный"/>
    <w:aliases w:val="Интервал 0 pt"/>
    <w:basedOn w:val="1d"/>
    <w:rsid w:val="00167BC4"/>
    <w:rPr>
      <w:rFonts w:ascii="Times New Roman" w:eastAsia="Times New Roman" w:hAnsi="Times New Roman" w:cs="Times New Roman"/>
      <w:b/>
      <w:bCs/>
      <w:color w:val="000000"/>
      <w:spacing w:val="4"/>
      <w:w w:val="100"/>
      <w:position w:val="0"/>
      <w:sz w:val="25"/>
      <w:szCs w:val="25"/>
      <w:shd w:val="clear" w:color="auto" w:fill="FFFFFF"/>
      <w:lang w:val="ru-RU"/>
    </w:rPr>
  </w:style>
  <w:style w:type="character" w:customStyle="1" w:styleId="54">
    <w:name w:val="Основной текст (5) + Полужирный"/>
    <w:basedOn w:val="52"/>
    <w:rsid w:val="00167BC4"/>
    <w:rPr>
      <w:rFonts w:ascii="Times New Roman" w:eastAsia="Times New Roman" w:hAnsi="Times New Roman" w:cs="Times New Roman"/>
      <w:b/>
      <w:bCs/>
      <w:color w:val="000000"/>
      <w:spacing w:val="5"/>
      <w:w w:val="100"/>
      <w:position w:val="0"/>
      <w:sz w:val="29"/>
      <w:szCs w:val="29"/>
      <w:shd w:val="clear" w:color="auto" w:fill="FFFFFF"/>
      <w:lang w:val="ru-RU"/>
    </w:rPr>
  </w:style>
  <w:style w:type="character" w:styleId="aff8">
    <w:name w:val="Emphasis"/>
    <w:basedOn w:val="a2"/>
    <w:qFormat/>
    <w:rsid w:val="00F363D5"/>
    <w:rPr>
      <w:i/>
      <w:iCs/>
    </w:rPr>
  </w:style>
  <w:style w:type="character" w:customStyle="1" w:styleId="2b">
    <w:name w:val="Знак2"/>
    <w:basedOn w:val="a2"/>
    <w:rsid w:val="009278D4"/>
    <w:rPr>
      <w:rFonts w:ascii="Cambria" w:eastAsia="Calibri" w:hAnsi="Cambria"/>
      <w:b/>
      <w:bCs/>
      <w:sz w:val="26"/>
      <w:szCs w:val="26"/>
      <w:lang w:val="ru-RU" w:eastAsia="en-US" w:bidi="ar-SA"/>
    </w:rPr>
  </w:style>
  <w:style w:type="paragraph" w:customStyle="1" w:styleId="paragraphscxw75276444bcx0">
    <w:name w:val="paragraph scxw75276444 bcx0"/>
    <w:basedOn w:val="a1"/>
    <w:rsid w:val="00092BD1"/>
    <w:pPr>
      <w:spacing w:before="100" w:beforeAutospacing="1" w:after="100" w:afterAutospacing="1"/>
    </w:pPr>
  </w:style>
  <w:style w:type="character" w:customStyle="1" w:styleId="normaltextrunscxw75276444bcx0">
    <w:name w:val="normaltextrun scxw75276444 bcx0"/>
    <w:basedOn w:val="a2"/>
    <w:rsid w:val="00092BD1"/>
  </w:style>
  <w:style w:type="character" w:customStyle="1" w:styleId="spellingerrorscxw75276444bcx0">
    <w:name w:val="spellingerror scxw75276444 bcx0"/>
    <w:basedOn w:val="a2"/>
    <w:rsid w:val="00092BD1"/>
  </w:style>
  <w:style w:type="character" w:customStyle="1" w:styleId="normaltextrunscxw1538517bcx0">
    <w:name w:val="normaltextrun scxw1538517 bcx0"/>
    <w:basedOn w:val="a2"/>
    <w:rsid w:val="00092BD1"/>
  </w:style>
  <w:style w:type="character" w:customStyle="1" w:styleId="spellingerrorscxw1538517bcx0">
    <w:name w:val="spellingerror scxw1538517 bcx0"/>
    <w:basedOn w:val="a2"/>
    <w:rsid w:val="00092BD1"/>
  </w:style>
  <w:style w:type="paragraph" w:customStyle="1" w:styleId="paragraphscxw1538517bcx0">
    <w:name w:val="paragraph scxw1538517 bcx0"/>
    <w:basedOn w:val="a1"/>
    <w:rsid w:val="00092BD1"/>
    <w:pPr>
      <w:spacing w:before="100" w:beforeAutospacing="1" w:after="100" w:afterAutospacing="1"/>
    </w:pPr>
  </w:style>
  <w:style w:type="character" w:customStyle="1" w:styleId="eopscxw1538517bcx0">
    <w:name w:val="eop scxw1538517 bcx0"/>
    <w:basedOn w:val="a2"/>
    <w:rsid w:val="00092BD1"/>
  </w:style>
  <w:style w:type="character" w:customStyle="1" w:styleId="normaltextrunscxw47688801bcx0">
    <w:name w:val="normaltextrun scxw47688801 bcx0"/>
    <w:basedOn w:val="a2"/>
    <w:rsid w:val="00092BD1"/>
  </w:style>
  <w:style w:type="paragraph" w:customStyle="1" w:styleId="paragraphscxw89403888bcx0">
    <w:name w:val="paragraph scxw89403888 bcx0"/>
    <w:basedOn w:val="a1"/>
    <w:rsid w:val="00092BD1"/>
    <w:pPr>
      <w:spacing w:before="100" w:beforeAutospacing="1" w:after="100" w:afterAutospacing="1"/>
    </w:pPr>
  </w:style>
  <w:style w:type="character" w:customStyle="1" w:styleId="normaltextrunscxw89403888bcx0">
    <w:name w:val="normaltextrun scxw89403888 bcx0"/>
    <w:basedOn w:val="a2"/>
    <w:rsid w:val="00092BD1"/>
  </w:style>
  <w:style w:type="character" w:customStyle="1" w:styleId="spellingerrorscxw89403888bcx0">
    <w:name w:val="spellingerror scxw89403888 bcx0"/>
    <w:basedOn w:val="a2"/>
    <w:rsid w:val="00092BD1"/>
  </w:style>
  <w:style w:type="paragraph" w:customStyle="1" w:styleId="paragraphscxw196721367bcx0">
    <w:name w:val="paragraph scxw196721367 bcx0"/>
    <w:basedOn w:val="a1"/>
    <w:rsid w:val="00092BD1"/>
    <w:pPr>
      <w:spacing w:before="100" w:beforeAutospacing="1" w:after="100" w:afterAutospacing="1"/>
    </w:pPr>
  </w:style>
  <w:style w:type="character" w:customStyle="1" w:styleId="normaltextrunscxw196721367bcx0">
    <w:name w:val="normaltextrun scxw196721367 bcx0"/>
    <w:basedOn w:val="a2"/>
    <w:rsid w:val="00092BD1"/>
  </w:style>
  <w:style w:type="character" w:customStyle="1" w:styleId="eopscxw196721367bcx0">
    <w:name w:val="eop scxw196721367 bcx0"/>
    <w:basedOn w:val="a2"/>
    <w:rsid w:val="00092BD1"/>
  </w:style>
  <w:style w:type="paragraph" w:customStyle="1" w:styleId="newinreviewart">
    <w:name w:val="newinreviewart"/>
    <w:basedOn w:val="a1"/>
    <w:rsid w:val="006E0186"/>
    <w:pPr>
      <w:spacing w:before="100" w:beforeAutospacing="1" w:after="100" w:afterAutospacing="1"/>
    </w:pPr>
  </w:style>
  <w:style w:type="paragraph" w:customStyle="1" w:styleId="textinside">
    <w:name w:val="textinside"/>
    <w:basedOn w:val="a1"/>
    <w:rsid w:val="006E0186"/>
    <w:pPr>
      <w:spacing w:before="100" w:beforeAutospacing="1" w:after="100" w:afterAutospacing="1"/>
    </w:pPr>
  </w:style>
  <w:style w:type="character" w:customStyle="1" w:styleId="9">
    <w:name w:val="Знак9"/>
    <w:basedOn w:val="a2"/>
    <w:rsid w:val="006E0186"/>
    <w:rPr>
      <w:rFonts w:ascii="Constantia" w:hAnsi="Constantia"/>
      <w:b/>
      <w:bCs/>
      <w:sz w:val="26"/>
      <w:szCs w:val="26"/>
      <w:lang w:val="en-US" w:eastAsia="en-US" w:bidi="en-US"/>
    </w:rPr>
  </w:style>
  <w:style w:type="paragraph" w:customStyle="1" w:styleId="1f">
    <w:name w:val="1"/>
    <w:basedOn w:val="a1"/>
    <w:next w:val="a1"/>
    <w:qFormat/>
    <w:rsid w:val="006E0186"/>
    <w:pPr>
      <w:pBdr>
        <w:bottom w:val="single" w:sz="8" w:space="4" w:color="4F81BD"/>
      </w:pBdr>
      <w:spacing w:after="300"/>
      <w:contextualSpacing/>
    </w:pPr>
    <w:rPr>
      <w:rFonts w:ascii="Cambria" w:hAnsi="Cambria"/>
      <w:color w:val="17365D"/>
      <w:spacing w:val="5"/>
      <w:kern w:val="28"/>
      <w:sz w:val="52"/>
      <w:szCs w:val="52"/>
    </w:rPr>
  </w:style>
  <w:style w:type="paragraph" w:customStyle="1" w:styleId="formattexttopleveltext">
    <w:name w:val="formattext topleveltext"/>
    <w:basedOn w:val="a1"/>
    <w:rsid w:val="00A40258"/>
    <w:pPr>
      <w:spacing w:before="100" w:beforeAutospacing="1" w:after="100" w:afterAutospacing="1"/>
    </w:pPr>
  </w:style>
  <w:style w:type="paragraph" w:customStyle="1" w:styleId="formattexttopleveltextindenttext">
    <w:name w:val="formattext topleveltext indenttext"/>
    <w:basedOn w:val="a1"/>
    <w:rsid w:val="00A40258"/>
    <w:pPr>
      <w:spacing w:before="100" w:beforeAutospacing="1" w:after="100" w:afterAutospacing="1"/>
    </w:pPr>
  </w:style>
  <w:style w:type="table" w:customStyle="1" w:styleId="61">
    <w:name w:val="Сетка таблицы6"/>
    <w:basedOn w:val="a3"/>
    <w:next w:val="af8"/>
    <w:uiPriority w:val="59"/>
    <w:rsid w:val="004C2661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71">
    <w:name w:val="Сетка таблицы7"/>
    <w:basedOn w:val="a3"/>
    <w:next w:val="af8"/>
    <w:uiPriority w:val="59"/>
    <w:rsid w:val="004C2661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font5">
    <w:name w:val="font5"/>
    <w:basedOn w:val="a1"/>
    <w:rsid w:val="004C2661"/>
    <w:pPr>
      <w:spacing w:before="100" w:beforeAutospacing="1" w:after="100" w:afterAutospacing="1"/>
    </w:pPr>
    <w:rPr>
      <w:b/>
      <w:bCs/>
      <w:color w:val="000000"/>
    </w:rPr>
  </w:style>
  <w:style w:type="paragraph" w:customStyle="1" w:styleId="font6">
    <w:name w:val="font6"/>
    <w:basedOn w:val="a1"/>
    <w:rsid w:val="004C2661"/>
    <w:pPr>
      <w:spacing w:before="100" w:beforeAutospacing="1" w:after="100" w:afterAutospacing="1"/>
    </w:pPr>
    <w:rPr>
      <w:b/>
      <w:bCs/>
      <w:color w:val="000000"/>
      <w:sz w:val="14"/>
      <w:szCs w:val="14"/>
    </w:rPr>
  </w:style>
  <w:style w:type="paragraph" w:customStyle="1" w:styleId="font7">
    <w:name w:val="font7"/>
    <w:basedOn w:val="a1"/>
    <w:rsid w:val="004C2661"/>
    <w:pPr>
      <w:spacing w:before="100" w:beforeAutospacing="1" w:after="100" w:afterAutospacing="1"/>
    </w:pPr>
    <w:rPr>
      <w:color w:val="000000"/>
      <w:u w:val="single"/>
    </w:rPr>
  </w:style>
  <w:style w:type="paragraph" w:styleId="34">
    <w:name w:val="List Bullet 3"/>
    <w:basedOn w:val="a1"/>
    <w:rsid w:val="004456D1"/>
    <w:pPr>
      <w:tabs>
        <w:tab w:val="num" w:pos="1134"/>
      </w:tabs>
      <w:ind w:firstLine="709"/>
    </w:pPr>
  </w:style>
  <w:style w:type="character" w:customStyle="1" w:styleId="2c">
    <w:name w:val="Стиль2 Знак Знак Знак Знак Знак Знак Знак Знак Знак Знак Знак Знак Знак Знак Знак Знак Знак Знак Знак Знак Знак"/>
    <w:rsid w:val="004456D1"/>
    <w:rPr>
      <w:rFonts w:ascii="Arial" w:hAnsi="Arial" w:cs="Arial" w:hint="default"/>
      <w:strike/>
      <w:sz w:val="28"/>
      <w:szCs w:val="28"/>
      <w:lang w:val="ru-RU" w:eastAsia="ru-RU"/>
    </w:rPr>
  </w:style>
  <w:style w:type="character" w:customStyle="1" w:styleId="1f0">
    <w:name w:val="Гиперссылка1"/>
    <w:rsid w:val="004456D1"/>
  </w:style>
  <w:style w:type="character" w:customStyle="1" w:styleId="fill">
    <w:name w:val="fill"/>
    <w:rsid w:val="00AB1926"/>
    <w:rPr>
      <w:b/>
      <w:bCs/>
      <w:i/>
      <w:iCs/>
      <w:color w:val="FF0000"/>
    </w:rPr>
  </w:style>
  <w:style w:type="character" w:customStyle="1" w:styleId="small">
    <w:name w:val="small"/>
    <w:rsid w:val="00AB1926"/>
    <w:rPr>
      <w:sz w:val="16"/>
      <w:szCs w:val="16"/>
    </w:rPr>
  </w:style>
  <w:style w:type="paragraph" w:customStyle="1" w:styleId="header-listtarget">
    <w:name w:val="header-listtarget"/>
    <w:basedOn w:val="a1"/>
    <w:rsid w:val="00AB1926"/>
    <w:pPr>
      <w:shd w:val="clear" w:color="auto" w:fill="E66E5A"/>
      <w:spacing w:before="100" w:beforeAutospacing="1" w:after="100" w:afterAutospacing="1"/>
    </w:pPr>
    <w:rPr>
      <w:rFonts w:ascii="Arial" w:hAnsi="Arial" w:cs="Arial"/>
      <w:sz w:val="22"/>
      <w:szCs w:val="22"/>
    </w:rPr>
  </w:style>
  <w:style w:type="character" w:customStyle="1" w:styleId="lspace">
    <w:name w:val="lspace"/>
    <w:rsid w:val="00AB1926"/>
    <w:rPr>
      <w:color w:val="FF9900"/>
    </w:rPr>
  </w:style>
  <w:style w:type="character" w:customStyle="1" w:styleId="enp">
    <w:name w:val="enp"/>
    <w:rsid w:val="00AB1926"/>
    <w:rPr>
      <w:color w:val="3C7828"/>
    </w:rPr>
  </w:style>
  <w:style w:type="character" w:customStyle="1" w:styleId="kdkss">
    <w:name w:val="kdkss"/>
    <w:rsid w:val="00AB1926"/>
    <w:rPr>
      <w:color w:val="BE780A"/>
    </w:rPr>
  </w:style>
  <w:style w:type="character" w:styleId="aff9">
    <w:name w:val="annotation reference"/>
    <w:uiPriority w:val="99"/>
    <w:unhideWhenUsed/>
    <w:rsid w:val="00AB1926"/>
    <w:rPr>
      <w:sz w:val="16"/>
      <w:szCs w:val="16"/>
    </w:rPr>
  </w:style>
  <w:style w:type="paragraph" w:styleId="affa">
    <w:name w:val="annotation subject"/>
    <w:basedOn w:val="aff5"/>
    <w:next w:val="aff5"/>
    <w:link w:val="affb"/>
    <w:uiPriority w:val="99"/>
    <w:unhideWhenUsed/>
    <w:rsid w:val="00AB1926"/>
    <w:rPr>
      <w:rFonts w:ascii="Arial" w:hAnsi="Arial" w:cs="Arial"/>
      <w:b/>
      <w:bCs/>
    </w:rPr>
  </w:style>
  <w:style w:type="character" w:customStyle="1" w:styleId="affb">
    <w:name w:val="Тема примечания Знак"/>
    <w:basedOn w:val="aff6"/>
    <w:link w:val="affa"/>
    <w:uiPriority w:val="99"/>
    <w:rsid w:val="00AB1926"/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2d">
    <w:name w:val="Стиль2"/>
    <w:basedOn w:val="a1"/>
    <w:link w:val="2e"/>
    <w:qFormat/>
    <w:rsid w:val="00AB1926"/>
    <w:pPr>
      <w:autoSpaceDE w:val="0"/>
      <w:autoSpaceDN w:val="0"/>
      <w:adjustRightInd w:val="0"/>
      <w:spacing w:line="276" w:lineRule="auto"/>
      <w:ind w:firstLine="540"/>
      <w:jc w:val="both"/>
    </w:pPr>
    <w:rPr>
      <w:rFonts w:ascii="Cambria" w:hAnsi="Cambria"/>
    </w:rPr>
  </w:style>
  <w:style w:type="character" w:customStyle="1" w:styleId="2e">
    <w:name w:val="Стиль2 Знак"/>
    <w:link w:val="2d"/>
    <w:rsid w:val="00AB1926"/>
    <w:rPr>
      <w:rFonts w:ascii="Cambria" w:eastAsia="Times New Roman" w:hAnsi="Cambria" w:cs="Times New Roman"/>
      <w:sz w:val="24"/>
      <w:szCs w:val="24"/>
      <w:lang w:eastAsia="ru-RU"/>
    </w:rPr>
  </w:style>
  <w:style w:type="paragraph" w:customStyle="1" w:styleId="90">
    <w:name w:val="Основной текст9"/>
    <w:basedOn w:val="a1"/>
    <w:rsid w:val="00AB1926"/>
    <w:pPr>
      <w:widowControl w:val="0"/>
      <w:shd w:val="clear" w:color="auto" w:fill="FFFFFF"/>
      <w:spacing w:line="413" w:lineRule="exact"/>
      <w:ind w:hanging="2040"/>
      <w:jc w:val="both"/>
    </w:pPr>
    <w:rPr>
      <w:sz w:val="20"/>
      <w:szCs w:val="20"/>
    </w:rPr>
  </w:style>
  <w:style w:type="character" w:customStyle="1" w:styleId="35">
    <w:name w:val="Основной текст3"/>
    <w:rsid w:val="00AB192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/>
    </w:rPr>
  </w:style>
  <w:style w:type="character" w:customStyle="1" w:styleId="62">
    <w:name w:val="Основной текст6"/>
    <w:rsid w:val="00AB192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/>
    </w:rPr>
  </w:style>
  <w:style w:type="paragraph" w:customStyle="1" w:styleId="36">
    <w:name w:val="Стиль3"/>
    <w:basedOn w:val="2d"/>
    <w:link w:val="37"/>
    <w:qFormat/>
    <w:rsid w:val="00AB1926"/>
    <w:rPr>
      <w:rFonts w:ascii="Times New Roman" w:hAnsi="Times New Roman"/>
    </w:rPr>
  </w:style>
  <w:style w:type="character" w:customStyle="1" w:styleId="37">
    <w:name w:val="Стиль3 Знак"/>
    <w:link w:val="36"/>
    <w:rsid w:val="00AB192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Cell">
    <w:name w:val="ConsPlusCell"/>
    <w:uiPriority w:val="99"/>
    <w:rsid w:val="00AB1926"/>
    <w:pPr>
      <w:widowControl w:val="0"/>
      <w:autoSpaceDE w:val="0"/>
      <w:autoSpaceDN w:val="0"/>
      <w:adjustRightInd w:val="0"/>
      <w:spacing w:after="0" w:line="240" w:lineRule="auto"/>
    </w:pPr>
    <w:rPr>
      <w:rFonts w:ascii="Cambria" w:eastAsia="Times New Roman" w:hAnsi="Cambria" w:cs="Cambria"/>
      <w:sz w:val="24"/>
      <w:szCs w:val="24"/>
      <w:lang w:eastAsia="ru-RU"/>
    </w:rPr>
  </w:style>
  <w:style w:type="paragraph" w:customStyle="1" w:styleId="affc">
    <w:name w:val="Знак Знак Знак Знак Знак Знак Знак"/>
    <w:basedOn w:val="a1"/>
    <w:rsid w:val="00AB192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character" w:customStyle="1" w:styleId="HTML1">
    <w:name w:val="Стандартный HTML Знак1"/>
    <w:basedOn w:val="a2"/>
    <w:uiPriority w:val="99"/>
    <w:rsid w:val="00AB1926"/>
    <w:rPr>
      <w:rFonts w:ascii="Consolas" w:hAnsi="Consolas"/>
    </w:rPr>
  </w:style>
  <w:style w:type="paragraph" w:styleId="affd">
    <w:name w:val="caption"/>
    <w:basedOn w:val="a1"/>
    <w:semiHidden/>
    <w:unhideWhenUsed/>
    <w:qFormat/>
    <w:rsid w:val="0025793B"/>
    <w:pPr>
      <w:jc w:val="center"/>
    </w:pPr>
    <w:rPr>
      <w:b/>
      <w:sz w:val="32"/>
      <w:szCs w:val="20"/>
    </w:rPr>
  </w:style>
  <w:style w:type="character" w:customStyle="1" w:styleId="affe">
    <w:name w:val="Цветовое выделение для Текст"/>
    <w:rsid w:val="0025793B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986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89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90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3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24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62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05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8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29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67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5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41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4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31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48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982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9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890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21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299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653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57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282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521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74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43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873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332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009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264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557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13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364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11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32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06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906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85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64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59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007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12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38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920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651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37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441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650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147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73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908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151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345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54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530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67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073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281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97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638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80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233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367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10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589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084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284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471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003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525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483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46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669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889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119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357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420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845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006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731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67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899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24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027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973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027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997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884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54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045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861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988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52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583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542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773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567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52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074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490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575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33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735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3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25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843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714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304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278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907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301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809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931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458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40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567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840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240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16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444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446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54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25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59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613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735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192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731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internet.garant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4B0D33A-4B0D-4A0A-B735-529AABB734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31002</TotalTime>
  <Pages>1</Pages>
  <Words>8161</Words>
  <Characters>46518</Characters>
  <Application>Microsoft Office Word</Application>
  <DocSecurity>0</DocSecurity>
  <Lines>387</Lines>
  <Paragraphs>109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54570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Алексей</dc:creator>
  <cp:keywords/>
  <dc:description/>
  <cp:lastModifiedBy>Aleyna_Petrovna</cp:lastModifiedBy>
  <cp:revision>92</cp:revision>
  <cp:lastPrinted>2023-10-04T09:32:00Z</cp:lastPrinted>
  <dcterms:created xsi:type="dcterms:W3CDTF">2018-02-12T07:17:00Z</dcterms:created>
  <dcterms:modified xsi:type="dcterms:W3CDTF">2023-10-04T09:32:00Z</dcterms:modified>
</cp:coreProperties>
</file>