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C7" w:rsidRDefault="000714C7" w:rsidP="000714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0714C7" w:rsidRDefault="000714C7" w:rsidP="000714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рассмотренных за 3</w:t>
      </w:r>
      <w:r>
        <w:rPr>
          <w:b/>
          <w:sz w:val="26"/>
          <w:szCs w:val="26"/>
        </w:rPr>
        <w:t xml:space="preserve"> квартал 2024 года обращений, запросов информации </w:t>
      </w:r>
    </w:p>
    <w:p w:rsidR="000714C7" w:rsidRDefault="000714C7" w:rsidP="000714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proofErr w:type="gramStart"/>
      <w:r>
        <w:rPr>
          <w:b/>
          <w:sz w:val="26"/>
          <w:szCs w:val="26"/>
        </w:rPr>
        <w:t>сообщений  граждан</w:t>
      </w:r>
      <w:proofErr w:type="gramEnd"/>
      <w:r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714C7" w:rsidRDefault="000714C7" w:rsidP="000714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Кыштовского сельсовета Кыштовского района </w:t>
      </w:r>
    </w:p>
    <w:p w:rsidR="000714C7" w:rsidRDefault="000714C7" w:rsidP="007C00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в администрацию Кыштовского сельсовета Кыштовского района, а также результатов рассмотрения обращений и принятых по ним мер </w:t>
      </w:r>
    </w:p>
    <w:p w:rsidR="000714C7" w:rsidRDefault="000714C7" w:rsidP="000714C7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Кыштовского сельсовета Кыштовского района и в администрацию Кыштовского сельсовета Кыштовского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Кыштовского сельсовета Кыштовского района.</w:t>
      </w:r>
    </w:p>
    <w:p w:rsidR="000714C7" w:rsidRDefault="000714C7" w:rsidP="000714C7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Организацию работы по объективному, всестороннему и своевременному рассмотрению обращений граждан осуществляет Глава Кыштовского сельсовета Кыштовского района. </w:t>
      </w:r>
    </w:p>
    <w:p w:rsidR="000714C7" w:rsidRDefault="000714C7" w:rsidP="000714C7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 3</w:t>
      </w:r>
      <w:r>
        <w:rPr>
          <w:b/>
          <w:sz w:val="26"/>
          <w:szCs w:val="26"/>
        </w:rPr>
        <w:t xml:space="preserve"> квартале 2024 года </w:t>
      </w:r>
      <w:r>
        <w:rPr>
          <w:sz w:val="26"/>
          <w:szCs w:val="26"/>
        </w:rPr>
        <w:t>в адрес Главы Кыштовского сельсовета Кыштовского района и в администрацию Кыштовского сельсовета</w:t>
      </w:r>
      <w:r>
        <w:rPr>
          <w:sz w:val="26"/>
          <w:szCs w:val="26"/>
        </w:rPr>
        <w:t xml:space="preserve"> Кыштовского района поступило 41 обращение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(во 2 квартале 2024 года - 57, в 3 квартале 2023 года – 45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0714C7" w:rsidRDefault="000714C7" w:rsidP="000714C7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письменных обращений – 7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(в</w:t>
      </w:r>
      <w:r>
        <w:rPr>
          <w:i/>
          <w:sz w:val="26"/>
          <w:szCs w:val="26"/>
        </w:rPr>
        <w:t xml:space="preserve">о 2 квартале 2024 года – 15, в 3 квартале </w:t>
      </w:r>
      <w:proofErr w:type="gramStart"/>
      <w:r>
        <w:rPr>
          <w:i/>
          <w:sz w:val="26"/>
          <w:szCs w:val="26"/>
        </w:rPr>
        <w:t>2023  года</w:t>
      </w:r>
      <w:proofErr w:type="gramEnd"/>
      <w:r>
        <w:rPr>
          <w:i/>
          <w:sz w:val="26"/>
          <w:szCs w:val="26"/>
        </w:rPr>
        <w:t xml:space="preserve"> – 18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</w:t>
      </w:r>
    </w:p>
    <w:p w:rsidR="000714C7" w:rsidRDefault="000714C7" w:rsidP="000714C7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личных обращений на личных приемах Главы Кыштовского сельсовета Кыштовского района –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34</w:t>
      </w:r>
      <w:r>
        <w:rPr>
          <w:i/>
          <w:sz w:val="26"/>
          <w:szCs w:val="26"/>
        </w:rPr>
        <w:t xml:space="preserve"> (во 2 квартале 2024 года - 42, в 3 квартале 2023 года – 27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</w:t>
      </w:r>
    </w:p>
    <w:p w:rsidR="000714C7" w:rsidRDefault="000714C7" w:rsidP="000714C7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к специалисту Кыштовского сельсовета Кыштовского района – 0 </w:t>
      </w:r>
      <w:r>
        <w:rPr>
          <w:i/>
          <w:sz w:val="26"/>
          <w:szCs w:val="26"/>
        </w:rPr>
        <w:t>(во 2 квартале 2024 года - 0, в 3</w:t>
      </w:r>
      <w:r>
        <w:rPr>
          <w:i/>
          <w:sz w:val="26"/>
          <w:szCs w:val="26"/>
        </w:rPr>
        <w:t xml:space="preserve"> квартале 2023 года – 0)</w:t>
      </w:r>
      <w:r>
        <w:rPr>
          <w:sz w:val="26"/>
          <w:szCs w:val="26"/>
        </w:rPr>
        <w:t>,</w:t>
      </w:r>
    </w:p>
    <w:p w:rsidR="000714C7" w:rsidRDefault="000714C7" w:rsidP="000714C7">
      <w:pPr>
        <w:rPr>
          <w:sz w:val="28"/>
          <w:szCs w:val="28"/>
        </w:rPr>
      </w:pPr>
    </w:p>
    <w:p w:rsidR="000714C7" w:rsidRDefault="000714C7" w:rsidP="000714C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DBFB05E" wp14:editId="4DDDEF46">
            <wp:extent cx="6381750" cy="3467100"/>
            <wp:effectExtent l="0" t="0" r="0" b="0"/>
            <wp:docPr id="1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714C7" w:rsidRDefault="000714C7" w:rsidP="000714C7">
      <w:pPr>
        <w:rPr>
          <w:sz w:val="28"/>
          <w:szCs w:val="28"/>
        </w:rPr>
      </w:pPr>
    </w:p>
    <w:p w:rsidR="000714C7" w:rsidRDefault="000714C7" w:rsidP="000714C7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По сравнению со 2</w:t>
      </w:r>
      <w:r>
        <w:rPr>
          <w:sz w:val="26"/>
          <w:szCs w:val="26"/>
        </w:rPr>
        <w:t xml:space="preserve"> кварталом 2024 года общее количество письменных и личных обращений, у</w:t>
      </w:r>
      <w:r>
        <w:rPr>
          <w:sz w:val="26"/>
          <w:szCs w:val="26"/>
        </w:rPr>
        <w:t>стных сообщений и запросов уменьшилось на 16 обращений по сравнению с 3</w:t>
      </w:r>
      <w:r>
        <w:rPr>
          <w:sz w:val="26"/>
          <w:szCs w:val="26"/>
        </w:rPr>
        <w:t xml:space="preserve"> кварталом 2023 года общее количество письменных и личных обращений, устных сообщений и запросов </w:t>
      </w:r>
      <w:r>
        <w:rPr>
          <w:sz w:val="26"/>
          <w:szCs w:val="26"/>
        </w:rPr>
        <w:t>уменьшилось га 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обращений</w:t>
      </w:r>
      <w:r>
        <w:rPr>
          <w:sz w:val="26"/>
          <w:szCs w:val="26"/>
        </w:rPr>
        <w:t>я</w:t>
      </w:r>
      <w:proofErr w:type="spellEnd"/>
      <w:r>
        <w:rPr>
          <w:sz w:val="26"/>
          <w:szCs w:val="26"/>
        </w:rPr>
        <w:t>.</w:t>
      </w:r>
    </w:p>
    <w:p w:rsidR="000714C7" w:rsidRDefault="000714C7" w:rsidP="000714C7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41 обращении, запросе и сообщении содержи</w:t>
      </w:r>
      <w:r>
        <w:rPr>
          <w:sz w:val="26"/>
          <w:szCs w:val="26"/>
        </w:rPr>
        <w:t xml:space="preserve">тся </w:t>
      </w:r>
      <w:r>
        <w:rPr>
          <w:sz w:val="26"/>
          <w:szCs w:val="26"/>
        </w:rPr>
        <w:t>41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вопрос</w:t>
      </w:r>
      <w:r>
        <w:rPr>
          <w:sz w:val="26"/>
          <w:szCs w:val="26"/>
        </w:rPr>
        <w:t>, относящийся к тематическим разделам:</w:t>
      </w:r>
    </w:p>
    <w:p w:rsidR="000714C7" w:rsidRDefault="000714C7" w:rsidP="000714C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экономическая сфера – 0(0% от общего количества вопросов);</w:t>
      </w:r>
    </w:p>
    <w:p w:rsidR="000714C7" w:rsidRDefault="000714C7" w:rsidP="000714C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0(0%);</w:t>
      </w:r>
    </w:p>
    <w:p w:rsidR="000714C7" w:rsidRDefault="000714C7" w:rsidP="000714C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 –</w:t>
      </w:r>
      <w:r>
        <w:rPr>
          <w:sz w:val="26"/>
          <w:szCs w:val="26"/>
        </w:rPr>
        <w:t xml:space="preserve"> 41 </w:t>
      </w:r>
      <w:r>
        <w:rPr>
          <w:sz w:val="26"/>
          <w:szCs w:val="26"/>
        </w:rPr>
        <w:t>(100%);</w:t>
      </w:r>
    </w:p>
    <w:p w:rsidR="000714C7" w:rsidRDefault="000714C7" w:rsidP="000714C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– 0(0%);</w:t>
      </w:r>
    </w:p>
    <w:p w:rsidR="000714C7" w:rsidRDefault="000714C7" w:rsidP="000714C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0714C7" w:rsidRDefault="000714C7" w:rsidP="000714C7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0714C7" w:rsidRDefault="000714C7" w:rsidP="000714C7">
      <w:pPr>
        <w:tabs>
          <w:tab w:val="left" w:pos="567"/>
        </w:tabs>
        <w:jc w:val="both"/>
        <w:rPr>
          <w:i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>В 3</w:t>
      </w:r>
      <w:r>
        <w:rPr>
          <w:sz w:val="26"/>
          <w:szCs w:val="26"/>
        </w:rPr>
        <w:t xml:space="preserve"> квартале 2024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Кыштовского сельсовета Кыштовского района поступило</w:t>
      </w:r>
      <w:r>
        <w:rPr>
          <w:b/>
          <w:sz w:val="26"/>
          <w:szCs w:val="26"/>
        </w:rPr>
        <w:t xml:space="preserve"> 7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письменных </w:t>
      </w:r>
      <w:proofErr w:type="gramStart"/>
      <w:r>
        <w:rPr>
          <w:sz w:val="26"/>
          <w:szCs w:val="26"/>
        </w:rPr>
        <w:t xml:space="preserve">обращений  </w:t>
      </w:r>
      <w:r>
        <w:rPr>
          <w:i/>
          <w:sz w:val="26"/>
          <w:szCs w:val="26"/>
        </w:rPr>
        <w:t>(</w:t>
      </w:r>
      <w:proofErr w:type="gramEnd"/>
      <w:r>
        <w:rPr>
          <w:i/>
          <w:sz w:val="26"/>
          <w:szCs w:val="26"/>
        </w:rPr>
        <w:t>во 2  квартале 2024 года - 15; в 3 квартале 2023 года - 18</w:t>
      </w:r>
      <w:r>
        <w:rPr>
          <w:i/>
          <w:sz w:val="26"/>
          <w:szCs w:val="26"/>
        </w:rPr>
        <w:t>);</w:t>
      </w:r>
    </w:p>
    <w:p w:rsidR="000714C7" w:rsidRDefault="000714C7" w:rsidP="000714C7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По сравнению со 2</w:t>
      </w:r>
      <w:r>
        <w:rPr>
          <w:sz w:val="26"/>
          <w:szCs w:val="26"/>
        </w:rPr>
        <w:t xml:space="preserve"> кварталом 2024 г. </w:t>
      </w:r>
      <w:r>
        <w:rPr>
          <w:bCs/>
          <w:sz w:val="26"/>
          <w:szCs w:val="26"/>
        </w:rPr>
        <w:t>письменных обращений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уменьшилось на 8 обращений</w:t>
      </w:r>
      <w:r>
        <w:rPr>
          <w:sz w:val="26"/>
          <w:szCs w:val="26"/>
        </w:rPr>
        <w:t xml:space="preserve">, по </w:t>
      </w:r>
      <w:r>
        <w:rPr>
          <w:sz w:val="26"/>
          <w:szCs w:val="26"/>
        </w:rPr>
        <w:t>сравнению с 3</w:t>
      </w:r>
      <w:r>
        <w:rPr>
          <w:sz w:val="26"/>
          <w:szCs w:val="26"/>
        </w:rPr>
        <w:t xml:space="preserve"> кварталом 2023 года </w:t>
      </w:r>
      <w:r>
        <w:rPr>
          <w:bCs/>
          <w:sz w:val="26"/>
          <w:szCs w:val="26"/>
        </w:rPr>
        <w:t>количество обращений уменьшилось на 9</w:t>
      </w:r>
      <w:r>
        <w:rPr>
          <w:bCs/>
          <w:sz w:val="26"/>
          <w:szCs w:val="26"/>
        </w:rPr>
        <w:t>.</w:t>
      </w:r>
    </w:p>
    <w:p w:rsidR="000714C7" w:rsidRDefault="000714C7" w:rsidP="000714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>
        <w:rPr>
          <w:sz w:val="26"/>
          <w:szCs w:val="26"/>
          <w:lang w:val="en-US"/>
        </w:rPr>
        <w:t>CompanyMedia</w:t>
      </w:r>
      <w:proofErr w:type="spellEnd"/>
      <w:r>
        <w:rPr>
          <w:sz w:val="26"/>
          <w:szCs w:val="26"/>
        </w:rPr>
        <w:t xml:space="preserve"> 4.</w:t>
      </w:r>
    </w:p>
    <w:p w:rsidR="000714C7" w:rsidRDefault="000714C7" w:rsidP="000714C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0714C7" w:rsidRDefault="000714C7" w:rsidP="000714C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0714C7" w:rsidRDefault="000714C7" w:rsidP="000714C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</w:rPr>
        <w:drawing>
          <wp:inline distT="0" distB="0" distL="0" distR="0" wp14:anchorId="56312433" wp14:editId="36469537">
            <wp:extent cx="5705475" cy="31051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714C7" w:rsidRDefault="000714C7" w:rsidP="000714C7">
      <w:pPr>
        <w:rPr>
          <w:color w:val="FF0000"/>
          <w:sz w:val="26"/>
          <w:szCs w:val="26"/>
        </w:rPr>
      </w:pPr>
    </w:p>
    <w:p w:rsidR="000714C7" w:rsidRDefault="000714C7" w:rsidP="000714C7">
      <w:pPr>
        <w:rPr>
          <w:sz w:val="26"/>
          <w:szCs w:val="26"/>
        </w:rPr>
      </w:pPr>
      <w:r>
        <w:rPr>
          <w:sz w:val="26"/>
          <w:szCs w:val="26"/>
        </w:rPr>
        <w:t xml:space="preserve">По видам письменные обращения: </w:t>
      </w:r>
    </w:p>
    <w:p w:rsidR="000714C7" w:rsidRDefault="000714C7" w:rsidP="000714C7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 7</w:t>
      </w:r>
      <w:r>
        <w:rPr>
          <w:sz w:val="26"/>
          <w:szCs w:val="26"/>
        </w:rPr>
        <w:t xml:space="preserve"> (</w:t>
      </w:r>
      <w:r>
        <w:rPr>
          <w:i/>
          <w:sz w:val="26"/>
          <w:szCs w:val="26"/>
        </w:rPr>
        <w:t xml:space="preserve">во 2 </w:t>
      </w:r>
      <w:proofErr w:type="gramStart"/>
      <w:r>
        <w:rPr>
          <w:i/>
          <w:sz w:val="26"/>
          <w:szCs w:val="26"/>
        </w:rPr>
        <w:t>квартале  2024</w:t>
      </w:r>
      <w:proofErr w:type="gramEnd"/>
      <w:r>
        <w:rPr>
          <w:i/>
          <w:sz w:val="26"/>
          <w:szCs w:val="26"/>
        </w:rPr>
        <w:t xml:space="preserve"> года – 15);, в 3 квартале 2023 года – 18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;</w:t>
      </w:r>
    </w:p>
    <w:p w:rsidR="000714C7" w:rsidRDefault="000714C7" w:rsidP="000714C7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>
        <w:rPr>
          <w:i/>
          <w:sz w:val="26"/>
          <w:szCs w:val="26"/>
        </w:rPr>
        <w:t xml:space="preserve"> (во 2 </w:t>
      </w:r>
      <w:proofErr w:type="gramStart"/>
      <w:r>
        <w:rPr>
          <w:i/>
          <w:sz w:val="26"/>
          <w:szCs w:val="26"/>
        </w:rPr>
        <w:t>квартале  2024</w:t>
      </w:r>
      <w:proofErr w:type="gramEnd"/>
      <w:r>
        <w:rPr>
          <w:i/>
          <w:sz w:val="26"/>
          <w:szCs w:val="26"/>
        </w:rPr>
        <w:t xml:space="preserve"> года – 0);, в 3</w:t>
      </w:r>
      <w:r>
        <w:rPr>
          <w:i/>
          <w:sz w:val="26"/>
          <w:szCs w:val="26"/>
        </w:rPr>
        <w:t xml:space="preserve"> квартале 2023 года – 0) ;</w:t>
      </w:r>
    </w:p>
    <w:p w:rsidR="000714C7" w:rsidRDefault="000714C7" w:rsidP="000714C7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жалобы – 0</w:t>
      </w:r>
      <w:r>
        <w:rPr>
          <w:i/>
          <w:sz w:val="26"/>
          <w:szCs w:val="26"/>
        </w:rPr>
        <w:t xml:space="preserve"> (во 2 </w:t>
      </w:r>
      <w:proofErr w:type="gramStart"/>
      <w:r>
        <w:rPr>
          <w:i/>
          <w:sz w:val="26"/>
          <w:szCs w:val="26"/>
        </w:rPr>
        <w:t>квартале  2024</w:t>
      </w:r>
      <w:proofErr w:type="gramEnd"/>
      <w:r>
        <w:rPr>
          <w:i/>
          <w:sz w:val="26"/>
          <w:szCs w:val="26"/>
        </w:rPr>
        <w:t xml:space="preserve"> года – 0);, в 3</w:t>
      </w:r>
      <w:r>
        <w:rPr>
          <w:i/>
          <w:sz w:val="26"/>
          <w:szCs w:val="26"/>
        </w:rPr>
        <w:t xml:space="preserve"> квартале 2023 года – 0) ; </w:t>
      </w:r>
    </w:p>
    <w:p w:rsidR="000714C7" w:rsidRDefault="000714C7" w:rsidP="000714C7">
      <w:pPr>
        <w:jc w:val="both"/>
        <w:rPr>
          <w:i/>
          <w:sz w:val="26"/>
          <w:szCs w:val="26"/>
        </w:rPr>
      </w:pPr>
      <w:r>
        <w:rPr>
          <w:i/>
          <w:noProof/>
        </w:rPr>
        <w:lastRenderedPageBreak/>
        <w:drawing>
          <wp:inline distT="0" distB="0" distL="0" distR="0" wp14:anchorId="4CD72CE8" wp14:editId="75E29685">
            <wp:extent cx="5943600" cy="32575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14C7" w:rsidRDefault="000714C7" w:rsidP="000714C7">
      <w:pPr>
        <w:jc w:val="both"/>
        <w:rPr>
          <w:i/>
          <w:sz w:val="26"/>
          <w:szCs w:val="26"/>
        </w:rPr>
      </w:pPr>
    </w:p>
    <w:p w:rsidR="000714C7" w:rsidRDefault="000714C7" w:rsidP="000714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15 письменных обращениях содержатся 15 вопросов, относящихся к тематическим разделам:</w:t>
      </w:r>
    </w:p>
    <w:p w:rsidR="000714C7" w:rsidRDefault="000714C7" w:rsidP="000714C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экономическая сфера – 0(0% от общего количества вопросов);</w:t>
      </w:r>
    </w:p>
    <w:p w:rsidR="000714C7" w:rsidRDefault="000714C7" w:rsidP="000714C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0(0%);</w:t>
      </w:r>
    </w:p>
    <w:p w:rsidR="000714C7" w:rsidRDefault="000714C7" w:rsidP="000714C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жилищно-коммунальная сфера – 7</w:t>
      </w:r>
      <w:r>
        <w:rPr>
          <w:sz w:val="26"/>
          <w:szCs w:val="26"/>
        </w:rPr>
        <w:t xml:space="preserve"> (100%);</w:t>
      </w:r>
    </w:p>
    <w:p w:rsidR="000714C7" w:rsidRDefault="000714C7" w:rsidP="000714C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– 0(0%);</w:t>
      </w:r>
    </w:p>
    <w:p w:rsidR="000714C7" w:rsidRDefault="000714C7" w:rsidP="000714C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0714C7" w:rsidRDefault="000714C7" w:rsidP="000714C7">
      <w:pPr>
        <w:jc w:val="center"/>
        <w:rPr>
          <w:b/>
        </w:rPr>
      </w:pPr>
      <w:r>
        <w:rPr>
          <w:b/>
        </w:rPr>
        <w:t>Тематика вопросов, содержащихся в письменных обращениях, поступивших в адрес Главы Кыштовского сельсовета Кыштовского района и в администрацию Кыштовского сельсовета Кышто</w:t>
      </w:r>
      <w:r>
        <w:rPr>
          <w:b/>
        </w:rPr>
        <w:t>вского района в 3</w:t>
      </w:r>
      <w:r>
        <w:rPr>
          <w:b/>
        </w:rPr>
        <w:t xml:space="preserve"> квартале 2024 г</w:t>
      </w:r>
      <w:r>
        <w:rPr>
          <w:b/>
        </w:rPr>
        <w:t>. в сравнении со 2</w:t>
      </w:r>
      <w:r>
        <w:rPr>
          <w:b/>
        </w:rPr>
        <w:t xml:space="preserve"> кварталом 2024</w:t>
      </w:r>
      <w:r>
        <w:rPr>
          <w:b/>
        </w:rPr>
        <w:t xml:space="preserve"> г. и 3</w:t>
      </w:r>
      <w:r>
        <w:rPr>
          <w:b/>
        </w:rPr>
        <w:t xml:space="preserve"> кварталом 2023 г.</w:t>
      </w:r>
    </w:p>
    <w:p w:rsidR="000714C7" w:rsidRDefault="000714C7" w:rsidP="000714C7">
      <w:pPr>
        <w:tabs>
          <w:tab w:val="left" w:pos="567"/>
        </w:tabs>
        <w:jc w:val="both"/>
        <w:rPr>
          <w:sz w:val="26"/>
          <w:szCs w:val="26"/>
        </w:rPr>
      </w:pPr>
    </w:p>
    <w:p w:rsidR="000714C7" w:rsidRDefault="000714C7" w:rsidP="000714C7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10B56F25" wp14:editId="1B75979D">
            <wp:extent cx="6305550" cy="33623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14C7" w:rsidRDefault="000714C7" w:rsidP="000714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</w:t>
      </w:r>
    </w:p>
    <w:p w:rsidR="000714C7" w:rsidRPr="007C0002" w:rsidRDefault="000714C7" w:rsidP="007C000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 </w:t>
      </w:r>
      <w:r w:rsidR="007C0002">
        <w:rPr>
          <w:sz w:val="26"/>
          <w:szCs w:val="26"/>
        </w:rPr>
        <w:t xml:space="preserve">разъяснено –   7 (100%), решено </w:t>
      </w:r>
      <w:proofErr w:type="gramStart"/>
      <w:r w:rsidR="007C0002">
        <w:rPr>
          <w:sz w:val="26"/>
          <w:szCs w:val="26"/>
        </w:rPr>
        <w:t>положительно  7</w:t>
      </w:r>
      <w:proofErr w:type="gramEnd"/>
      <w:r>
        <w:rPr>
          <w:sz w:val="26"/>
          <w:szCs w:val="26"/>
        </w:rPr>
        <w:t xml:space="preserve"> (100%).</w:t>
      </w:r>
    </w:p>
    <w:p w:rsidR="000714C7" w:rsidRDefault="000714C7" w:rsidP="000714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0714C7" w:rsidRDefault="000714C7" w:rsidP="000714C7">
      <w:pPr>
        <w:ind w:firstLine="567"/>
        <w:jc w:val="both"/>
        <w:rPr>
          <w:sz w:val="26"/>
          <w:szCs w:val="26"/>
        </w:rPr>
      </w:pPr>
      <w:r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>
          <w:rPr>
            <w:rStyle w:val="a3"/>
            <w:sz w:val="27"/>
            <w:szCs w:val="27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 xml:space="preserve">в администрации Кыштовского сельсовета Кыштовского района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Кыштовского сельсовета Кыштовского района  </w:t>
      </w: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9.00 до 17.00.</w:t>
      </w:r>
    </w:p>
    <w:p w:rsidR="000714C7" w:rsidRDefault="007C0002" w:rsidP="000714C7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0714C7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proofErr w:type="gramEnd"/>
      <w:r>
        <w:rPr>
          <w:sz w:val="26"/>
          <w:szCs w:val="26"/>
        </w:rPr>
        <w:t xml:space="preserve"> </w:t>
      </w:r>
      <w:r w:rsidR="000714C7">
        <w:rPr>
          <w:sz w:val="26"/>
          <w:szCs w:val="26"/>
        </w:rPr>
        <w:t>квартале 2024 года на личный прием:</w:t>
      </w:r>
    </w:p>
    <w:p w:rsidR="000714C7" w:rsidRDefault="000714C7" w:rsidP="000714C7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Главе Кыштовского сельсовета</w:t>
      </w:r>
      <w:r w:rsidR="007C0002">
        <w:rPr>
          <w:sz w:val="26"/>
          <w:szCs w:val="26"/>
        </w:rPr>
        <w:t xml:space="preserve"> Кыштовского района обратился 34</w:t>
      </w:r>
      <w:r>
        <w:rPr>
          <w:sz w:val="26"/>
          <w:szCs w:val="26"/>
        </w:rPr>
        <w:t xml:space="preserve"> человек</w:t>
      </w:r>
      <w:r w:rsidR="007C0002">
        <w:rPr>
          <w:sz w:val="26"/>
          <w:szCs w:val="26"/>
        </w:rPr>
        <w:t>а</w:t>
      </w:r>
      <w:r>
        <w:rPr>
          <w:sz w:val="26"/>
          <w:szCs w:val="26"/>
        </w:rPr>
        <w:t xml:space="preserve"> (</w:t>
      </w:r>
      <w:r>
        <w:rPr>
          <w:i/>
          <w:sz w:val="26"/>
          <w:szCs w:val="26"/>
        </w:rPr>
        <w:t>в</w:t>
      </w:r>
      <w:r w:rsidR="007C0002">
        <w:rPr>
          <w:i/>
          <w:sz w:val="26"/>
          <w:szCs w:val="26"/>
        </w:rPr>
        <w:t>о 2</w:t>
      </w:r>
      <w:r>
        <w:rPr>
          <w:i/>
          <w:sz w:val="26"/>
          <w:szCs w:val="26"/>
        </w:rPr>
        <w:t xml:space="preserve"> кварта</w:t>
      </w:r>
      <w:r w:rsidR="007C0002">
        <w:rPr>
          <w:i/>
          <w:sz w:val="26"/>
          <w:szCs w:val="26"/>
        </w:rPr>
        <w:t>ле 2024 года – 42, в 3 квартале 2023 года– 27</w:t>
      </w:r>
      <w:r>
        <w:rPr>
          <w:i/>
          <w:sz w:val="26"/>
          <w:szCs w:val="26"/>
        </w:rPr>
        <w:t xml:space="preserve">). </w:t>
      </w:r>
    </w:p>
    <w:p w:rsidR="000714C7" w:rsidRDefault="000714C7" w:rsidP="000714C7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Тематика вопросов, содержащихся в обращениях, поступивших в адрес Главы и администрации Кыштовского сельсовета Кышто</w:t>
      </w:r>
      <w:r w:rsidR="007C0002">
        <w:rPr>
          <w:b/>
          <w:bCs/>
          <w:color w:val="000000"/>
        </w:rPr>
        <w:t>вского района в 3</w:t>
      </w:r>
      <w:r>
        <w:rPr>
          <w:b/>
          <w:bCs/>
          <w:color w:val="000000"/>
        </w:rPr>
        <w:t xml:space="preserve"> квартале 2024 года</w:t>
      </w:r>
      <w:r w:rsidR="007C0002">
        <w:rPr>
          <w:b/>
          <w:bCs/>
          <w:color w:val="000000"/>
        </w:rPr>
        <w:t>, в сравнении со 2</w:t>
      </w:r>
      <w:r>
        <w:rPr>
          <w:b/>
          <w:bCs/>
          <w:color w:val="000000"/>
        </w:rPr>
        <w:t xml:space="preserve"> кварталом 2024</w:t>
      </w:r>
      <w:r w:rsidR="007C0002">
        <w:rPr>
          <w:b/>
          <w:bCs/>
          <w:color w:val="000000"/>
        </w:rPr>
        <w:t xml:space="preserve"> года и 3</w:t>
      </w:r>
      <w:r>
        <w:rPr>
          <w:b/>
          <w:bCs/>
          <w:color w:val="000000"/>
        </w:rPr>
        <w:t xml:space="preserve"> кварталом 2023 года</w:t>
      </w:r>
    </w:p>
    <w:p w:rsidR="000714C7" w:rsidRDefault="000714C7" w:rsidP="000714C7">
      <w:pPr>
        <w:ind w:firstLine="567"/>
        <w:jc w:val="both"/>
        <w:rPr>
          <w:sz w:val="26"/>
          <w:szCs w:val="26"/>
        </w:rPr>
      </w:pPr>
    </w:p>
    <w:p w:rsidR="000714C7" w:rsidRDefault="000714C7" w:rsidP="000714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noProof/>
        </w:rPr>
        <w:drawing>
          <wp:inline distT="0" distB="0" distL="0" distR="0" wp14:anchorId="09462C38" wp14:editId="641B0D13">
            <wp:extent cx="6038850" cy="34004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14C7" w:rsidRDefault="000714C7" w:rsidP="000714C7">
      <w:pPr>
        <w:jc w:val="both"/>
        <w:rPr>
          <w:sz w:val="26"/>
          <w:szCs w:val="26"/>
        </w:rPr>
      </w:pPr>
    </w:p>
    <w:p w:rsidR="000714C7" w:rsidRDefault="000714C7" w:rsidP="007C000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 к специалисту Кыштовского сельсовета Кыштовского района</w:t>
      </w:r>
      <w:bookmarkStart w:id="0" w:name="_GoBack"/>
      <w:bookmarkEnd w:id="0"/>
    </w:p>
    <w:p w:rsidR="000714C7" w:rsidRDefault="007C0002" w:rsidP="000714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3</w:t>
      </w:r>
      <w:r w:rsidR="000714C7">
        <w:rPr>
          <w:sz w:val="26"/>
          <w:szCs w:val="26"/>
        </w:rPr>
        <w:t xml:space="preserve"> квартале 2024 года в справочную телефонную службу устных сообщений и запросов поступило 0</w:t>
      </w:r>
      <w:r>
        <w:rPr>
          <w:i/>
          <w:sz w:val="26"/>
          <w:szCs w:val="26"/>
        </w:rPr>
        <w:t>(во 2</w:t>
      </w:r>
      <w:r w:rsidR="000714C7">
        <w:rPr>
          <w:i/>
          <w:sz w:val="26"/>
          <w:szCs w:val="26"/>
        </w:rPr>
        <w:t xml:space="preserve"> квартале 2024 года – 0</w:t>
      </w:r>
      <w:r>
        <w:rPr>
          <w:i/>
          <w:sz w:val="26"/>
          <w:szCs w:val="26"/>
        </w:rPr>
        <w:t>, в 3</w:t>
      </w:r>
      <w:r w:rsidR="000714C7">
        <w:rPr>
          <w:i/>
          <w:sz w:val="26"/>
          <w:szCs w:val="26"/>
        </w:rPr>
        <w:t xml:space="preserve"> квартале 2023 года –0)</w:t>
      </w:r>
      <w:r w:rsidR="000714C7">
        <w:rPr>
          <w:sz w:val="26"/>
          <w:szCs w:val="26"/>
        </w:rPr>
        <w:t xml:space="preserve">, </w:t>
      </w:r>
    </w:p>
    <w:p w:rsidR="000714C7" w:rsidRDefault="000714C7" w:rsidP="00071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Кыштовского сельсовета Кыштовского района Новосибирской </w:t>
      </w:r>
      <w:proofErr w:type="gramStart"/>
      <w:r>
        <w:rPr>
          <w:sz w:val="28"/>
          <w:szCs w:val="28"/>
        </w:rPr>
        <w:t>области,  постоянно</w:t>
      </w:r>
      <w:proofErr w:type="gramEnd"/>
      <w:r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714C7" w:rsidRDefault="000714C7" w:rsidP="000714C7">
      <w:pPr>
        <w:ind w:firstLine="567"/>
        <w:jc w:val="both"/>
        <w:rPr>
          <w:sz w:val="26"/>
          <w:szCs w:val="26"/>
        </w:rPr>
      </w:pPr>
    </w:p>
    <w:p w:rsidR="000714C7" w:rsidRDefault="000714C7" w:rsidP="000714C7"/>
    <w:p w:rsidR="00A6594F" w:rsidRDefault="00A6594F"/>
    <w:sectPr w:rsidR="00A6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C7"/>
    <w:rsid w:val="000714C7"/>
    <w:rsid w:val="007C0002"/>
    <w:rsid w:val="00A6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25F1"/>
  <w15:chartTrackingRefBased/>
  <w15:docId w15:val="{CF7BF082-6504-4E79-A93D-12264497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4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0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0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7</c:v>
                </c:pt>
                <c:pt idx="2">
                  <c:v>34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8B-40AD-821C-91EF844CE8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15</c:v>
                </c:pt>
                <c:pt idx="2">
                  <c:v>42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8B-40AD-821C-91EF844CE8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</c:v>
                </c:pt>
                <c:pt idx="1">
                  <c:v>18</c:v>
                </c:pt>
                <c:pt idx="2">
                  <c:v>27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8B-40AD-821C-91EF844CE8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0032"/>
        <c:axId val="566340424"/>
        <c:axId val="0"/>
      </c:bar3DChart>
      <c:catAx>
        <c:axId val="566340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0424"/>
        <c:crosses val="autoZero"/>
        <c:auto val="1"/>
        <c:lblAlgn val="ctr"/>
        <c:lblOffset val="100"/>
        <c:noMultiLvlLbl val="0"/>
      </c:catAx>
      <c:valAx>
        <c:axId val="566340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0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07-4E42-9495-E58194AF52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07-4E42-9495-E58194AF52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07-4E42-9495-E58194AF52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1208"/>
        <c:axId val="566341600"/>
        <c:axId val="0"/>
      </c:bar3DChart>
      <c:catAx>
        <c:axId val="566341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1600"/>
        <c:crosses val="autoZero"/>
        <c:auto val="1"/>
        <c:lblAlgn val="ctr"/>
        <c:lblOffset val="100"/>
        <c:noMultiLvlLbl val="0"/>
      </c:catAx>
      <c:valAx>
        <c:axId val="56634160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120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BD-4CCD-B6B0-75550A9B97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BD-4CCD-B6B0-75550A9B972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BD-4CCD-B6B0-75550A9B9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2384"/>
        <c:axId val="566342776"/>
        <c:axId val="0"/>
      </c:bar3DChart>
      <c:catAx>
        <c:axId val="566342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2776"/>
        <c:crosses val="autoZero"/>
        <c:auto val="1"/>
        <c:lblAlgn val="ctr"/>
        <c:lblOffset val="100"/>
        <c:noMultiLvlLbl val="0"/>
      </c:catAx>
      <c:valAx>
        <c:axId val="566342776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66342384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2024 г. 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2D-44D7-8C95-67985BCD9CD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2D-44D7-8C95-67985BCD9C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2024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2D-44D7-8C95-67985BCD9CD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  <c:pt idx="4">
                  <c:v>0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2D-44D7-8C95-67985BCD9C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18</c:v>
                </c:pt>
                <c:pt idx="4">
                  <c:v>0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02D-44D7-8C95-67985BCD9C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3560"/>
        <c:axId val="566343952"/>
        <c:axId val="0"/>
      </c:bar3DChart>
      <c:catAx>
        <c:axId val="566343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3952"/>
        <c:crosses val="autoZero"/>
        <c:auto val="1"/>
        <c:lblAlgn val="ctr"/>
        <c:lblOffset val="100"/>
        <c:noMultiLvlLbl val="0"/>
      </c:catAx>
      <c:valAx>
        <c:axId val="566343952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3560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B2-4050-A55C-729F3B59608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34</c:v>
                </c:pt>
                <c:pt idx="1">
                  <c:v>0</c:v>
                </c:pt>
                <c:pt idx="2">
                  <c:v>0</c:v>
                </c:pt>
                <c:pt idx="3">
                  <c:v>34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B2-4050-A55C-729F3B5960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B2-4050-A55C-729F3B59608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B2-4050-A55C-729F3B59608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B2-4050-A55C-729F3B59608C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B2-4050-A55C-729F3B59608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42</c:v>
                </c:pt>
                <c:pt idx="1">
                  <c:v>0</c:v>
                </c:pt>
                <c:pt idx="2">
                  <c:v>0</c:v>
                </c:pt>
                <c:pt idx="3">
                  <c:v>42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4B2-4050-A55C-729F3B5960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4B2-4050-A55C-729F3B59608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4B2-4050-A55C-729F3B59608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4B2-4050-A55C-729F3B59608C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4B2-4050-A55C-729F3B59608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27</c:v>
                </c:pt>
                <c:pt idx="1">
                  <c:v>0</c:v>
                </c:pt>
                <c:pt idx="2">
                  <c:v>0</c:v>
                </c:pt>
                <c:pt idx="3">
                  <c:v>27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4B2-4050-A55C-729F3B5960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0499624"/>
        <c:axId val="680500016"/>
        <c:axId val="0"/>
      </c:bar3DChart>
      <c:catAx>
        <c:axId val="680499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80500016"/>
        <c:crosses val="autoZero"/>
        <c:auto val="1"/>
        <c:lblAlgn val="ctr"/>
        <c:lblOffset val="100"/>
        <c:noMultiLvlLbl val="0"/>
      </c:catAx>
      <c:valAx>
        <c:axId val="6805000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80499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и в администрацию  Кыштовского сельсовета Кыштовского района в 3 квартале 2023 г. в сравнении со 2 кварталом 2024 г. и 3 кварталом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0.54181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086100" y="0"/>
          <a:ext cx="2609850" cy="10953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в 3 квартале 2024 г. в сравнении со 2 кварталом 2024 г. и  3 кварталом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 Кыштовского сельсовета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в 3 квартале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1</cp:revision>
  <cp:lastPrinted>2025-01-29T08:29:00Z</cp:lastPrinted>
  <dcterms:created xsi:type="dcterms:W3CDTF">2025-01-29T08:13:00Z</dcterms:created>
  <dcterms:modified xsi:type="dcterms:W3CDTF">2025-01-29T08:36:00Z</dcterms:modified>
</cp:coreProperties>
</file>