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2086" w:rsidRDefault="00992086" w:rsidP="00992086">
      <w:pPr>
        <w:jc w:val="right"/>
        <w:rPr>
          <w:rFonts w:ascii="Times New Roman" w:hAnsi="Times New Roman" w:cs="Times New Roman"/>
          <w:b/>
          <w:sz w:val="28"/>
          <w:szCs w:val="28"/>
        </w:rPr>
      </w:pPr>
      <w:r>
        <w:rPr>
          <w:rFonts w:ascii="Times New Roman" w:hAnsi="Times New Roman" w:cs="Times New Roman"/>
          <w:b/>
          <w:sz w:val="28"/>
          <w:szCs w:val="28"/>
        </w:rPr>
        <w:t>ПРОЕКТ</w:t>
      </w: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p>
    <w:p w:rsidR="00992086" w:rsidRPr="00992086" w:rsidRDefault="00992086" w:rsidP="00992086">
      <w:pPr>
        <w:jc w:val="center"/>
        <w:rPr>
          <w:rFonts w:ascii="Times New Roman" w:hAnsi="Times New Roman" w:cs="Times New Roman"/>
          <w:b/>
          <w:sz w:val="36"/>
          <w:szCs w:val="36"/>
        </w:rPr>
      </w:pPr>
      <w:r w:rsidRPr="00992086">
        <w:rPr>
          <w:rFonts w:ascii="Times New Roman" w:hAnsi="Times New Roman" w:cs="Times New Roman"/>
          <w:b/>
          <w:sz w:val="36"/>
          <w:szCs w:val="36"/>
        </w:rPr>
        <w:t>МУНИЦИПАЛЬНАЯ ПРОГРАММА</w:t>
      </w:r>
    </w:p>
    <w:p w:rsidR="00992086" w:rsidRPr="00992086" w:rsidRDefault="00992086" w:rsidP="00992086">
      <w:pPr>
        <w:spacing w:after="0"/>
        <w:jc w:val="center"/>
        <w:rPr>
          <w:rFonts w:ascii="Times New Roman" w:hAnsi="Times New Roman" w:cs="Times New Roman"/>
          <w:b/>
          <w:sz w:val="36"/>
          <w:szCs w:val="36"/>
        </w:rPr>
      </w:pPr>
      <w:r w:rsidRPr="00992086">
        <w:rPr>
          <w:rFonts w:ascii="Times New Roman" w:hAnsi="Times New Roman" w:cs="Times New Roman"/>
          <w:b/>
          <w:sz w:val="36"/>
          <w:szCs w:val="36"/>
        </w:rPr>
        <w:t xml:space="preserve">«ФОРМИРОВАНИЕ СОВРЕМЕННОЙ ГОРОДСКОЙ СРЕДЫ МУНИЦИПАЛЬНОГО ОБРАЗОВАНИЯ </w:t>
      </w:r>
    </w:p>
    <w:p w:rsidR="00992086" w:rsidRPr="00992086" w:rsidRDefault="00992086" w:rsidP="00992086">
      <w:pPr>
        <w:spacing w:after="0"/>
        <w:jc w:val="center"/>
        <w:rPr>
          <w:rFonts w:ascii="Times New Roman" w:hAnsi="Times New Roman" w:cs="Times New Roman"/>
          <w:b/>
          <w:sz w:val="36"/>
          <w:szCs w:val="36"/>
        </w:rPr>
      </w:pPr>
      <w:r w:rsidRPr="00992086">
        <w:rPr>
          <w:rFonts w:ascii="Times New Roman" w:hAnsi="Times New Roman" w:cs="Times New Roman"/>
          <w:b/>
          <w:sz w:val="36"/>
          <w:szCs w:val="36"/>
        </w:rPr>
        <w:t>СЕЛА КЫШТОВКА НА 2017 ГОД»</w:t>
      </w:r>
    </w:p>
    <w:p w:rsidR="00992086" w:rsidRPr="00992086" w:rsidRDefault="00992086" w:rsidP="00992086">
      <w:pPr>
        <w:spacing w:after="0"/>
        <w:jc w:val="center"/>
        <w:rPr>
          <w:rFonts w:ascii="Times New Roman" w:hAnsi="Times New Roman" w:cs="Times New Roman"/>
          <w:b/>
          <w:sz w:val="36"/>
          <w:szCs w:val="36"/>
        </w:rPr>
      </w:pPr>
    </w:p>
    <w:p w:rsidR="00992086" w:rsidRPr="00992086" w:rsidRDefault="00992086" w:rsidP="00266ED0">
      <w:pPr>
        <w:jc w:val="center"/>
        <w:rPr>
          <w:rFonts w:ascii="Times New Roman" w:hAnsi="Times New Roman" w:cs="Times New Roman"/>
          <w:b/>
          <w:sz w:val="36"/>
          <w:szCs w:val="36"/>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266ED0">
      <w:pPr>
        <w:jc w:val="center"/>
        <w:rPr>
          <w:rFonts w:ascii="Times New Roman" w:hAnsi="Times New Roman" w:cs="Times New Roman"/>
          <w:b/>
          <w:sz w:val="28"/>
          <w:szCs w:val="28"/>
        </w:rPr>
      </w:pPr>
    </w:p>
    <w:p w:rsidR="00992086" w:rsidRDefault="00992086" w:rsidP="00992086">
      <w:pPr>
        <w:jc w:val="center"/>
        <w:rPr>
          <w:rFonts w:ascii="Times New Roman" w:hAnsi="Times New Roman" w:cs="Times New Roman"/>
          <w:b/>
          <w:sz w:val="28"/>
          <w:szCs w:val="28"/>
        </w:rPr>
      </w:pPr>
      <w:r>
        <w:rPr>
          <w:rFonts w:ascii="Times New Roman" w:hAnsi="Times New Roman" w:cs="Times New Roman"/>
          <w:b/>
          <w:sz w:val="28"/>
          <w:szCs w:val="28"/>
        </w:rPr>
        <w:t>2017</w:t>
      </w:r>
    </w:p>
    <w:p w:rsidR="00992086" w:rsidRPr="00992086" w:rsidRDefault="00992086" w:rsidP="00266ED0">
      <w:pPr>
        <w:jc w:val="center"/>
        <w:rPr>
          <w:rFonts w:ascii="Times New Roman" w:hAnsi="Times New Roman" w:cs="Times New Roman"/>
          <w:b/>
          <w:sz w:val="28"/>
          <w:szCs w:val="28"/>
        </w:rPr>
      </w:pPr>
      <w:r>
        <w:rPr>
          <w:rFonts w:ascii="Times New Roman" w:hAnsi="Times New Roman" w:cs="Times New Roman"/>
          <w:b/>
          <w:sz w:val="28"/>
          <w:szCs w:val="28"/>
        </w:rPr>
        <w:t>Администрация Кыштовского сельсовета Кыштовского района Новосибирской области</w:t>
      </w:r>
    </w:p>
    <w:p w:rsidR="00266ED0" w:rsidRPr="00266ED0" w:rsidRDefault="00266ED0" w:rsidP="00992086">
      <w:pPr>
        <w:jc w:val="center"/>
        <w:rPr>
          <w:rFonts w:ascii="Times New Roman" w:hAnsi="Times New Roman" w:cs="Times New Roman"/>
          <w:b/>
          <w:sz w:val="28"/>
          <w:szCs w:val="28"/>
        </w:rPr>
      </w:pPr>
      <w:r w:rsidRPr="00266ED0">
        <w:rPr>
          <w:rFonts w:ascii="Times New Roman" w:hAnsi="Times New Roman" w:cs="Times New Roman"/>
          <w:b/>
          <w:sz w:val="28"/>
          <w:szCs w:val="28"/>
        </w:rPr>
        <w:lastRenderedPageBreak/>
        <w:t>Паспорт</w:t>
      </w:r>
    </w:p>
    <w:p w:rsidR="00266ED0" w:rsidRPr="00266ED0" w:rsidRDefault="00266ED0" w:rsidP="00266ED0">
      <w:pPr>
        <w:jc w:val="center"/>
        <w:rPr>
          <w:rFonts w:ascii="Times New Roman" w:hAnsi="Times New Roman" w:cs="Times New Roman"/>
          <w:b/>
          <w:sz w:val="28"/>
          <w:szCs w:val="28"/>
        </w:rPr>
      </w:pPr>
      <w:r w:rsidRPr="00266ED0">
        <w:rPr>
          <w:rFonts w:ascii="Times New Roman" w:hAnsi="Times New Roman" w:cs="Times New Roman"/>
          <w:b/>
          <w:sz w:val="28"/>
          <w:szCs w:val="28"/>
        </w:rPr>
        <w:t>Муниципальной программы муниципа</w:t>
      </w:r>
      <w:r>
        <w:rPr>
          <w:rFonts w:ascii="Times New Roman" w:hAnsi="Times New Roman" w:cs="Times New Roman"/>
          <w:b/>
          <w:sz w:val="28"/>
          <w:szCs w:val="28"/>
        </w:rPr>
        <w:t>льного образования Кыштовского сельсовета Кыштовского района Новосибирской области</w:t>
      </w:r>
      <w:r w:rsidRPr="00266ED0">
        <w:rPr>
          <w:rFonts w:ascii="Times New Roman" w:hAnsi="Times New Roman" w:cs="Times New Roman"/>
          <w:b/>
          <w:sz w:val="28"/>
          <w:szCs w:val="28"/>
        </w:rPr>
        <w:t xml:space="preserve"> «Формирование современной городской среды муниципал</w:t>
      </w:r>
      <w:r>
        <w:rPr>
          <w:rFonts w:ascii="Times New Roman" w:hAnsi="Times New Roman" w:cs="Times New Roman"/>
          <w:b/>
          <w:sz w:val="28"/>
          <w:szCs w:val="28"/>
        </w:rPr>
        <w:t xml:space="preserve">ьного образования  села Кыштовка </w:t>
      </w:r>
      <w:r w:rsidRPr="00266ED0">
        <w:rPr>
          <w:rFonts w:ascii="Times New Roman" w:hAnsi="Times New Roman" w:cs="Times New Roman"/>
          <w:b/>
          <w:sz w:val="28"/>
          <w:szCs w:val="28"/>
        </w:rPr>
        <w:t>на 2017 год»</w:t>
      </w:r>
    </w:p>
    <w:p w:rsidR="00266ED0" w:rsidRPr="00266ED0" w:rsidRDefault="00266ED0" w:rsidP="00266ED0">
      <w:pPr>
        <w:spacing w:before="100" w:beforeAutospacing="1" w:after="0" w:line="240" w:lineRule="auto"/>
        <w:jc w:val="center"/>
        <w:rPr>
          <w:rFonts w:ascii="Times New Roman" w:eastAsia="Times New Roman" w:hAnsi="Times New Roman" w:cs="Times New Roman"/>
          <w:sz w:val="24"/>
          <w:szCs w:val="24"/>
          <w:lang w:eastAsia="ru-RU"/>
        </w:rPr>
      </w:pPr>
    </w:p>
    <w:tbl>
      <w:tblPr>
        <w:tblW w:w="9636" w:type="dxa"/>
        <w:tblCellSpacing w:w="0" w:type="dxa"/>
        <w:tblCellMar>
          <w:top w:w="60" w:type="dxa"/>
          <w:left w:w="60" w:type="dxa"/>
          <w:bottom w:w="60" w:type="dxa"/>
          <w:right w:w="60" w:type="dxa"/>
        </w:tblCellMar>
        <w:tblLook w:val="04A0"/>
      </w:tblPr>
      <w:tblGrid>
        <w:gridCol w:w="3507"/>
        <w:gridCol w:w="6129"/>
      </w:tblGrid>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Наименование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муниципальная программа муниципального образования Кыштовского сельсовета Кыштовского района Новосибирской области "Формирование современной городской среды муниципа</w:t>
            </w:r>
            <w:r w:rsidR="001F024E" w:rsidRPr="007E3C05">
              <w:rPr>
                <w:rFonts w:ascii="Times New Roman" w:eastAsia="Times New Roman" w:hAnsi="Times New Roman" w:cs="Times New Roman"/>
                <w:color w:val="000000"/>
                <w:sz w:val="24"/>
                <w:szCs w:val="24"/>
                <w:lang w:eastAsia="ru-RU"/>
              </w:rPr>
              <w:t>льного образования села Кыштовка</w:t>
            </w:r>
            <w:r w:rsidRPr="007E3C05">
              <w:rPr>
                <w:rFonts w:ascii="Times New Roman" w:eastAsia="Times New Roman" w:hAnsi="Times New Roman" w:cs="Times New Roman"/>
                <w:color w:val="000000"/>
                <w:sz w:val="24"/>
                <w:szCs w:val="24"/>
                <w:lang w:eastAsia="ru-RU"/>
              </w:rPr>
              <w:t xml:space="preserve"> на 2017 год " (далее - Программа)</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Основание для разработки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sz w:val="24"/>
                <w:szCs w:val="24"/>
                <w:lang w:eastAsia="ru-RU"/>
              </w:rPr>
              <w:t>Федеральный закон от 06.10.2003 года №131-ФЗ «Об общих принципах организации местного самоуправления в Российской Федерации». Федеральный Проект постановления правительства Российской Федерации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Заказчик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администрац</w:t>
            </w:r>
            <w:r w:rsidR="001F024E" w:rsidRPr="007E3C05">
              <w:rPr>
                <w:rFonts w:ascii="Times New Roman" w:eastAsia="Times New Roman" w:hAnsi="Times New Roman" w:cs="Times New Roman"/>
                <w:color w:val="000000"/>
                <w:sz w:val="24"/>
                <w:szCs w:val="24"/>
                <w:lang w:eastAsia="ru-RU"/>
              </w:rPr>
              <w:t>ия муниципального образования Кыштовского сельсовета Кыштовского района Новосибирской области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Разработчик Программы</w:t>
            </w:r>
          </w:p>
        </w:tc>
        <w:tc>
          <w:tcPr>
            <w:tcW w:w="5976" w:type="dxa"/>
            <w:hideMark/>
          </w:tcPr>
          <w:p w:rsidR="00266ED0" w:rsidRPr="007E3C05" w:rsidRDefault="00266ED0" w:rsidP="001F024E">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администрация муниципал</w:t>
            </w:r>
            <w:r w:rsidR="001F024E" w:rsidRPr="007E3C05">
              <w:rPr>
                <w:rFonts w:ascii="Times New Roman" w:eastAsia="Times New Roman" w:hAnsi="Times New Roman" w:cs="Times New Roman"/>
                <w:color w:val="000000"/>
                <w:sz w:val="24"/>
                <w:szCs w:val="24"/>
                <w:lang w:eastAsia="ru-RU"/>
              </w:rPr>
              <w:t>ьного образования Кыштовского сельсовета Кыштовского района Новосибирской области</w:t>
            </w:r>
            <w:r w:rsidRPr="007E3C05">
              <w:rPr>
                <w:rFonts w:ascii="Times New Roman" w:eastAsia="Times New Roman" w:hAnsi="Times New Roman" w:cs="Times New Roman"/>
                <w:color w:val="000000"/>
                <w:sz w:val="24"/>
                <w:szCs w:val="24"/>
                <w:lang w:eastAsia="ru-RU"/>
              </w:rPr>
              <w:t xml:space="preserve"> </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Исполнители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администрация муниципального об</w:t>
            </w:r>
            <w:r w:rsidR="001F024E" w:rsidRPr="007E3C05">
              <w:rPr>
                <w:rFonts w:ascii="Times New Roman" w:eastAsia="Times New Roman" w:hAnsi="Times New Roman" w:cs="Times New Roman"/>
                <w:color w:val="000000"/>
                <w:sz w:val="24"/>
                <w:szCs w:val="24"/>
                <w:lang w:eastAsia="ru-RU"/>
              </w:rPr>
              <w:t>разования Кыштовского сельсовета Кыштовского района Новосибирской области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Цель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целями Программы являются:</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повышение уровня внешнего благоустройства, санитарного содержания дворовых территорий многоквартирных домов;</w:t>
            </w:r>
          </w:p>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создание комфортных и безопасных условий проживания граждан;</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обеспечение жизненно важных социально-экономических интересов муниципального об</w:t>
            </w:r>
            <w:r w:rsidR="001F024E" w:rsidRPr="007E3C05">
              <w:rPr>
                <w:rFonts w:ascii="Times New Roman" w:eastAsia="Times New Roman" w:hAnsi="Times New Roman" w:cs="Times New Roman"/>
                <w:color w:val="000000"/>
                <w:sz w:val="24"/>
                <w:szCs w:val="24"/>
                <w:lang w:eastAsia="ru-RU"/>
              </w:rPr>
              <w:t>разования Кыштовского сельсовета Кыштовского района Новосибирской области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992086" w:rsidRDefault="00266ED0" w:rsidP="00266ED0">
            <w:pPr>
              <w:spacing w:before="100" w:beforeAutospacing="1" w:after="0" w:line="240" w:lineRule="auto"/>
              <w:rPr>
                <w:rFonts w:ascii="Times New Roman" w:eastAsia="Times New Roman" w:hAnsi="Times New Roman" w:cs="Times New Roman"/>
                <w:color w:val="000000"/>
                <w:sz w:val="24"/>
                <w:szCs w:val="24"/>
                <w:lang w:eastAsia="ru-RU"/>
              </w:rPr>
            </w:pPr>
            <w:r w:rsidRPr="007E3C05">
              <w:rPr>
                <w:rFonts w:ascii="Times New Roman" w:eastAsia="Times New Roman" w:hAnsi="Times New Roman" w:cs="Times New Roman"/>
                <w:color w:val="000000"/>
                <w:sz w:val="24"/>
                <w:szCs w:val="24"/>
                <w:lang w:eastAsia="ru-RU"/>
              </w:rPr>
              <w:t>обустройство придомовых территорий многоквартирных</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lastRenderedPageBreak/>
              <w:t>домов;</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организация искусственного освещения дворовых территорий;</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создание условий для</w:t>
            </w:r>
            <w:r w:rsidR="00992086">
              <w:rPr>
                <w:rFonts w:ascii="Times New Roman" w:eastAsia="Times New Roman" w:hAnsi="Times New Roman" w:cs="Times New Roman"/>
                <w:color w:val="000000"/>
                <w:sz w:val="24"/>
                <w:szCs w:val="24"/>
                <w:lang w:eastAsia="ru-RU"/>
              </w:rPr>
              <w:t xml:space="preserve"> массового отдыха жителей села Кыштовка</w:t>
            </w:r>
            <w:r w:rsidRPr="007E3C05">
              <w:rPr>
                <w:rFonts w:ascii="Times New Roman" w:eastAsia="Times New Roman" w:hAnsi="Times New Roman" w:cs="Times New Roman"/>
                <w:color w:val="000000"/>
                <w:sz w:val="24"/>
                <w:szCs w:val="24"/>
                <w:lang w:eastAsia="ru-RU"/>
              </w:rPr>
              <w:t xml:space="preserve"> и организация обустройства мест массового пребывания населения;</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совершенствование архитектурно</w:t>
            </w:r>
            <w:r w:rsidR="00992086">
              <w:rPr>
                <w:rFonts w:ascii="Times New Roman" w:eastAsia="Times New Roman" w:hAnsi="Times New Roman" w:cs="Times New Roman"/>
                <w:color w:val="000000"/>
                <w:sz w:val="24"/>
                <w:szCs w:val="24"/>
                <w:lang w:eastAsia="ru-RU"/>
              </w:rPr>
              <w:t xml:space="preserve"> - художественного облика села</w:t>
            </w:r>
            <w:r w:rsidRPr="007E3C05">
              <w:rPr>
                <w:rFonts w:ascii="Times New Roman" w:eastAsia="Times New Roman" w:hAnsi="Times New Roman" w:cs="Times New Roman"/>
                <w:color w:val="000000"/>
                <w:sz w:val="24"/>
                <w:szCs w:val="24"/>
                <w:lang w:eastAsia="ru-RU"/>
              </w:rPr>
              <w:t>, размещение и содержание малых архитектурных форм;</w:t>
            </w:r>
          </w:p>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 xml:space="preserve">выполнение озеленения придомовых территорий многоквартирных домов. </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lastRenderedPageBreak/>
              <w:t>Основные задачи Программы</w:t>
            </w:r>
          </w:p>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основными задачами Программы являются:</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улучшение технического состояния придомовых территорий многоквартирных домов, условий в местах массового пребывания населения на территории муниципа</w:t>
            </w:r>
            <w:r w:rsidR="001F024E" w:rsidRPr="007E3C05">
              <w:rPr>
                <w:rFonts w:ascii="Times New Roman" w:eastAsia="Times New Roman" w:hAnsi="Times New Roman" w:cs="Times New Roman"/>
                <w:color w:val="000000"/>
                <w:sz w:val="24"/>
                <w:szCs w:val="24"/>
                <w:lang w:eastAsia="ru-RU"/>
              </w:rPr>
              <w:t>льного образования Кыштовского сельсовета Кыштовского района Новосибирской области</w:t>
            </w:r>
          </w:p>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совершенствование жилищ</w:t>
            </w:r>
            <w:r w:rsidR="00992086">
              <w:rPr>
                <w:rFonts w:ascii="Times New Roman" w:eastAsia="Times New Roman" w:hAnsi="Times New Roman" w:cs="Times New Roman"/>
                <w:color w:val="000000"/>
                <w:sz w:val="24"/>
                <w:szCs w:val="24"/>
                <w:lang w:eastAsia="ru-RU"/>
              </w:rPr>
              <w:t>но-коммунального хозяйства сел</w:t>
            </w:r>
            <w:r w:rsidRPr="007E3C05">
              <w:rPr>
                <w:rFonts w:ascii="Times New Roman" w:eastAsia="Times New Roman" w:hAnsi="Times New Roman" w:cs="Times New Roman"/>
                <w:color w:val="000000"/>
                <w:sz w:val="24"/>
                <w:szCs w:val="24"/>
                <w:lang w:eastAsia="ru-RU"/>
              </w:rPr>
              <w:t>а;</w:t>
            </w:r>
          </w:p>
          <w:p w:rsidR="001F024E" w:rsidRPr="007E3C05" w:rsidRDefault="00266ED0" w:rsidP="001F024E">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поддержание санитарн</w:t>
            </w:r>
            <w:r w:rsidR="00992086">
              <w:rPr>
                <w:rFonts w:ascii="Times New Roman" w:eastAsia="Times New Roman" w:hAnsi="Times New Roman" w:cs="Times New Roman"/>
                <w:color w:val="000000"/>
                <w:sz w:val="24"/>
                <w:szCs w:val="24"/>
                <w:lang w:eastAsia="ru-RU"/>
              </w:rPr>
              <w:t>ого порядка на территории села</w:t>
            </w:r>
            <w:r w:rsidRPr="007E3C05">
              <w:rPr>
                <w:rFonts w:ascii="Times New Roman" w:eastAsia="Times New Roman" w:hAnsi="Times New Roman" w:cs="Times New Roman"/>
                <w:color w:val="000000"/>
                <w:sz w:val="24"/>
                <w:szCs w:val="24"/>
                <w:lang w:eastAsia="ru-RU"/>
              </w:rPr>
              <w:t>;</w:t>
            </w:r>
          </w:p>
          <w:p w:rsidR="00266ED0" w:rsidRPr="007E3C05" w:rsidRDefault="00266ED0" w:rsidP="001F024E">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обеспечение реализации мероприятий программы в соответствии с утвержденными сроками.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Основные индикаторы реализации (целевые задания)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повышение доли отремонтированных дворовых территорий многоквартирных домов и мест массового пребывания населения</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Срок реализации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2017 год</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Перечень основных мероприятий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план мероприятий, предусмотренных муниципальной программой муниципального образов</w:t>
            </w:r>
            <w:r w:rsidR="001F024E" w:rsidRPr="007E3C05">
              <w:rPr>
                <w:rFonts w:ascii="Times New Roman" w:eastAsia="Times New Roman" w:hAnsi="Times New Roman" w:cs="Times New Roman"/>
                <w:color w:val="000000"/>
                <w:sz w:val="24"/>
                <w:szCs w:val="24"/>
                <w:lang w:eastAsia="ru-RU"/>
              </w:rPr>
              <w:t>ания Кыштовского сельсовета Кыштовского района Новосибирской области</w:t>
            </w:r>
            <w:r w:rsidRPr="007E3C05">
              <w:rPr>
                <w:rFonts w:ascii="Times New Roman" w:eastAsia="Times New Roman" w:hAnsi="Times New Roman" w:cs="Times New Roman"/>
                <w:color w:val="000000"/>
                <w:sz w:val="24"/>
                <w:szCs w:val="24"/>
                <w:lang w:eastAsia="ru-RU"/>
              </w:rPr>
              <w:t xml:space="preserve"> "Формирование современной городской среды муницип</w:t>
            </w:r>
            <w:r w:rsidR="001F024E" w:rsidRPr="007E3C05">
              <w:rPr>
                <w:rFonts w:ascii="Times New Roman" w:eastAsia="Times New Roman" w:hAnsi="Times New Roman" w:cs="Times New Roman"/>
                <w:color w:val="000000"/>
                <w:sz w:val="24"/>
                <w:szCs w:val="24"/>
                <w:lang w:eastAsia="ru-RU"/>
              </w:rPr>
              <w:t>ального образования села Кыштовка</w:t>
            </w:r>
            <w:r w:rsidRPr="007E3C05">
              <w:rPr>
                <w:rFonts w:ascii="Times New Roman" w:eastAsia="Times New Roman" w:hAnsi="Times New Roman" w:cs="Times New Roman"/>
                <w:color w:val="000000"/>
                <w:sz w:val="24"/>
                <w:szCs w:val="24"/>
                <w:lang w:eastAsia="ru-RU"/>
              </w:rPr>
              <w:t xml:space="preserve"> на 2017 год"</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Прогнозируемые объемы и источники финансирования Программы</w:t>
            </w:r>
          </w:p>
        </w:tc>
        <w:tc>
          <w:tcPr>
            <w:tcW w:w="5976" w:type="dxa"/>
            <w:hideMark/>
          </w:tcPr>
          <w:p w:rsidR="00266ED0" w:rsidRPr="007E3C05" w:rsidRDefault="00266ED0" w:rsidP="00266ED0">
            <w:pPr>
              <w:spacing w:before="100" w:beforeAutospacing="1" w:after="0"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об</w:t>
            </w:r>
            <w:r w:rsidR="007C11D8">
              <w:rPr>
                <w:rFonts w:ascii="Times New Roman" w:eastAsia="Times New Roman" w:hAnsi="Times New Roman" w:cs="Times New Roman"/>
                <w:color w:val="000000"/>
                <w:sz w:val="24"/>
                <w:szCs w:val="24"/>
                <w:lang w:eastAsia="ru-RU"/>
              </w:rPr>
              <w:t>щий объем финансовых средств 9</w:t>
            </w:r>
            <w:r w:rsidR="00024DE1">
              <w:rPr>
                <w:rFonts w:ascii="Times New Roman" w:eastAsia="Times New Roman" w:hAnsi="Times New Roman" w:cs="Times New Roman"/>
                <w:color w:val="000000"/>
                <w:sz w:val="24"/>
                <w:szCs w:val="24"/>
                <w:lang w:eastAsia="ru-RU"/>
              </w:rPr>
              <w:t> 383,</w:t>
            </w:r>
            <w:r w:rsidR="007C11D8">
              <w:rPr>
                <w:rFonts w:ascii="Times New Roman" w:eastAsia="Times New Roman" w:hAnsi="Times New Roman" w:cs="Times New Roman"/>
                <w:color w:val="000000"/>
                <w:sz w:val="24"/>
                <w:szCs w:val="24"/>
                <w:lang w:eastAsia="ru-RU"/>
              </w:rPr>
              <w:t xml:space="preserve"> 263</w:t>
            </w:r>
            <w:r w:rsidR="00024DE1">
              <w:rPr>
                <w:rFonts w:ascii="Times New Roman" w:eastAsia="Times New Roman" w:hAnsi="Times New Roman" w:cs="Times New Roman"/>
                <w:color w:val="000000"/>
                <w:sz w:val="24"/>
                <w:szCs w:val="24"/>
                <w:lang w:eastAsia="ru-RU"/>
              </w:rPr>
              <w:t xml:space="preserve"> тыс.</w:t>
            </w:r>
            <w:r w:rsidRPr="007E3C05">
              <w:rPr>
                <w:rFonts w:ascii="Times New Roman" w:eastAsia="Times New Roman" w:hAnsi="Times New Roman" w:cs="Times New Roman"/>
                <w:color w:val="000000"/>
                <w:sz w:val="24"/>
                <w:szCs w:val="24"/>
                <w:lang w:eastAsia="ru-RU"/>
              </w:rPr>
              <w:t xml:space="preserve"> руб., из них:</w:t>
            </w:r>
          </w:p>
          <w:p w:rsidR="00266ED0" w:rsidRPr="007E3C05" w:rsidRDefault="007C11D8" w:rsidP="00266ED0">
            <w:pPr>
              <w:spacing w:before="100" w:beforeAutospacing="1" w:after="0"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областной  бюджет – 8</w:t>
            </w:r>
            <w:r w:rsidR="00024DE1">
              <w:rPr>
                <w:rFonts w:ascii="Times New Roman" w:eastAsia="Times New Roman" w:hAnsi="Times New Roman" w:cs="Times New Roman"/>
                <w:color w:val="000000"/>
                <w:sz w:val="24"/>
                <w:szCs w:val="24"/>
                <w:lang w:eastAsia="ru-RU"/>
              </w:rPr>
              <w:t> </w:t>
            </w:r>
            <w:r>
              <w:rPr>
                <w:rFonts w:ascii="Times New Roman" w:eastAsia="Times New Roman" w:hAnsi="Times New Roman" w:cs="Times New Roman"/>
                <w:color w:val="000000"/>
                <w:sz w:val="24"/>
                <w:szCs w:val="24"/>
                <w:lang w:eastAsia="ru-RU"/>
              </w:rPr>
              <w:t>914</w:t>
            </w:r>
            <w:r w:rsidR="00024DE1">
              <w:rPr>
                <w:rFonts w:ascii="Times New Roman" w:eastAsia="Times New Roman" w:hAnsi="Times New Roman" w:cs="Times New Roman"/>
                <w:color w:val="000000"/>
                <w:sz w:val="24"/>
                <w:szCs w:val="24"/>
                <w:lang w:eastAsia="ru-RU"/>
              </w:rPr>
              <w:t>,1 тыс</w:t>
            </w:r>
            <w:proofErr w:type="gramStart"/>
            <w:r w:rsidR="00024DE1">
              <w:rPr>
                <w:rFonts w:ascii="Times New Roman" w:eastAsia="Times New Roman" w:hAnsi="Times New Roman" w:cs="Times New Roman"/>
                <w:color w:val="000000"/>
                <w:sz w:val="24"/>
                <w:szCs w:val="24"/>
                <w:lang w:eastAsia="ru-RU"/>
              </w:rPr>
              <w:t>.</w:t>
            </w:r>
            <w:r>
              <w:rPr>
                <w:rFonts w:ascii="Times New Roman" w:eastAsia="Times New Roman" w:hAnsi="Times New Roman" w:cs="Times New Roman"/>
                <w:color w:val="000000"/>
                <w:sz w:val="24"/>
                <w:szCs w:val="24"/>
                <w:lang w:eastAsia="ru-RU"/>
              </w:rPr>
              <w:t>р</w:t>
            </w:r>
            <w:proofErr w:type="gramEnd"/>
            <w:r>
              <w:rPr>
                <w:rFonts w:ascii="Times New Roman" w:eastAsia="Times New Roman" w:hAnsi="Times New Roman" w:cs="Times New Roman"/>
                <w:color w:val="000000"/>
                <w:sz w:val="24"/>
                <w:szCs w:val="24"/>
                <w:lang w:eastAsia="ru-RU"/>
              </w:rPr>
              <w:t>уб.</w:t>
            </w:r>
          </w:p>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местный бюджет –</w:t>
            </w:r>
            <w:r w:rsidR="00024DE1">
              <w:rPr>
                <w:rFonts w:ascii="Times New Roman" w:eastAsia="Times New Roman" w:hAnsi="Times New Roman" w:cs="Times New Roman"/>
                <w:color w:val="000000"/>
                <w:sz w:val="24"/>
                <w:szCs w:val="24"/>
                <w:lang w:eastAsia="ru-RU"/>
              </w:rPr>
              <w:t>469,163 тыс</w:t>
            </w:r>
            <w:proofErr w:type="gramStart"/>
            <w:r w:rsidR="00024DE1">
              <w:rPr>
                <w:rFonts w:ascii="Times New Roman" w:eastAsia="Times New Roman" w:hAnsi="Times New Roman" w:cs="Times New Roman"/>
                <w:color w:val="000000"/>
                <w:sz w:val="24"/>
                <w:szCs w:val="24"/>
                <w:lang w:eastAsia="ru-RU"/>
              </w:rPr>
              <w:t>.</w:t>
            </w:r>
            <w:r w:rsidRPr="007E3C05">
              <w:rPr>
                <w:rFonts w:ascii="Times New Roman" w:eastAsia="Times New Roman" w:hAnsi="Times New Roman" w:cs="Times New Roman"/>
                <w:color w:val="000000"/>
                <w:sz w:val="24"/>
                <w:szCs w:val="24"/>
                <w:lang w:eastAsia="ru-RU"/>
              </w:rPr>
              <w:t>р</w:t>
            </w:r>
            <w:proofErr w:type="gramEnd"/>
            <w:r w:rsidRPr="007E3C05">
              <w:rPr>
                <w:rFonts w:ascii="Times New Roman" w:eastAsia="Times New Roman" w:hAnsi="Times New Roman" w:cs="Times New Roman"/>
                <w:color w:val="000000"/>
                <w:sz w:val="24"/>
                <w:szCs w:val="24"/>
                <w:lang w:eastAsia="ru-RU"/>
              </w:rPr>
              <w:t xml:space="preserve">уб. </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 xml:space="preserve">Ожидаемые результаты </w:t>
            </w:r>
            <w:r w:rsidRPr="007E3C05">
              <w:rPr>
                <w:rFonts w:ascii="Times New Roman" w:eastAsia="Times New Roman" w:hAnsi="Times New Roman" w:cs="Times New Roman"/>
                <w:color w:val="000000"/>
                <w:sz w:val="24"/>
                <w:szCs w:val="24"/>
                <w:lang w:eastAsia="ru-RU"/>
              </w:rPr>
              <w:lastRenderedPageBreak/>
              <w:t>реализации мероприятий Программы</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lastRenderedPageBreak/>
              <w:t xml:space="preserve">наиболее значимые социально-экономические </w:t>
            </w:r>
            <w:r w:rsidRPr="007E3C05">
              <w:rPr>
                <w:rFonts w:ascii="Times New Roman" w:eastAsia="Times New Roman" w:hAnsi="Times New Roman" w:cs="Times New Roman"/>
                <w:color w:val="000000"/>
                <w:sz w:val="24"/>
                <w:szCs w:val="24"/>
                <w:lang w:eastAsia="ru-RU"/>
              </w:rPr>
              <w:lastRenderedPageBreak/>
              <w:t>результаты:</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увеличение доли отремонтированных дворовых территорий многоквартирных домов;</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024DE1" w:rsidP="00266ED0">
            <w:pPr>
              <w:spacing w:before="100" w:beforeAutospacing="1" w:after="119" w:line="240" w:lineRule="auto"/>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улучшение внешнего облика села</w:t>
            </w:r>
            <w:r w:rsidR="00266ED0" w:rsidRPr="007E3C05">
              <w:rPr>
                <w:rFonts w:ascii="Times New Roman" w:eastAsia="Times New Roman" w:hAnsi="Times New Roman" w:cs="Times New Roman"/>
                <w:color w:val="000000"/>
                <w:sz w:val="24"/>
                <w:szCs w:val="24"/>
                <w:lang w:eastAsia="ru-RU"/>
              </w:rPr>
              <w:t xml:space="preserve"> и мест массового пребывания населения;</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достижение показателя для оценки эффективности деятельности органов исполнительной власти.</w:t>
            </w:r>
          </w:p>
        </w:tc>
      </w:tr>
      <w:tr w:rsidR="00266ED0" w:rsidRPr="00266ED0" w:rsidTr="00266ED0">
        <w:trPr>
          <w:tblCellSpacing w:w="0" w:type="dxa"/>
        </w:trPr>
        <w:tc>
          <w:tcPr>
            <w:tcW w:w="3420"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 xml:space="preserve">Управление реализацией Программы и </w:t>
            </w:r>
            <w:proofErr w:type="gramStart"/>
            <w:r w:rsidRPr="007E3C05">
              <w:rPr>
                <w:rFonts w:ascii="Times New Roman" w:eastAsia="Times New Roman" w:hAnsi="Times New Roman" w:cs="Times New Roman"/>
                <w:color w:val="000000"/>
                <w:sz w:val="24"/>
                <w:szCs w:val="24"/>
                <w:lang w:eastAsia="ru-RU"/>
              </w:rPr>
              <w:t>контроль за</w:t>
            </w:r>
            <w:proofErr w:type="gramEnd"/>
            <w:r w:rsidRPr="007E3C05">
              <w:rPr>
                <w:rFonts w:ascii="Times New Roman" w:eastAsia="Times New Roman" w:hAnsi="Times New Roman" w:cs="Times New Roman"/>
                <w:color w:val="000000"/>
                <w:sz w:val="24"/>
                <w:szCs w:val="24"/>
                <w:lang w:eastAsia="ru-RU"/>
              </w:rPr>
              <w:t xml:space="preserve"> ходом ее выполнения</w:t>
            </w:r>
          </w:p>
        </w:tc>
        <w:tc>
          <w:tcPr>
            <w:tcW w:w="5976" w:type="dxa"/>
            <w:hideMark/>
          </w:tcPr>
          <w:p w:rsidR="00266ED0" w:rsidRPr="007E3C05" w:rsidRDefault="00266ED0" w:rsidP="00266ED0">
            <w:pPr>
              <w:spacing w:before="100" w:beforeAutospacing="1" w:after="119" w:line="240" w:lineRule="auto"/>
              <w:rPr>
                <w:rFonts w:ascii="Times New Roman" w:eastAsia="Times New Roman" w:hAnsi="Times New Roman" w:cs="Times New Roman"/>
                <w:sz w:val="24"/>
                <w:szCs w:val="24"/>
                <w:lang w:eastAsia="ru-RU"/>
              </w:rPr>
            </w:pPr>
            <w:r w:rsidRPr="007E3C05">
              <w:rPr>
                <w:rFonts w:ascii="Times New Roman" w:eastAsia="Times New Roman" w:hAnsi="Times New Roman" w:cs="Times New Roman"/>
                <w:color w:val="000000"/>
                <w:sz w:val="24"/>
                <w:szCs w:val="24"/>
                <w:lang w:eastAsia="ru-RU"/>
              </w:rPr>
              <w:t xml:space="preserve">управление реализацией Программы и </w:t>
            </w:r>
            <w:proofErr w:type="gramStart"/>
            <w:r w:rsidRPr="007E3C05">
              <w:rPr>
                <w:rFonts w:ascii="Times New Roman" w:eastAsia="Times New Roman" w:hAnsi="Times New Roman" w:cs="Times New Roman"/>
                <w:color w:val="000000"/>
                <w:sz w:val="24"/>
                <w:szCs w:val="24"/>
                <w:lang w:eastAsia="ru-RU"/>
              </w:rPr>
              <w:t>контроль за</w:t>
            </w:r>
            <w:proofErr w:type="gramEnd"/>
            <w:r w:rsidRPr="007E3C05">
              <w:rPr>
                <w:rFonts w:ascii="Times New Roman" w:eastAsia="Times New Roman" w:hAnsi="Times New Roman" w:cs="Times New Roman"/>
                <w:color w:val="000000"/>
                <w:sz w:val="24"/>
                <w:szCs w:val="24"/>
                <w:lang w:eastAsia="ru-RU"/>
              </w:rPr>
              <w:t xml:space="preserve"> ходом ее выполнения осуществляется в порядке, определяемом нормативными правовыми актами муниципального образова</w:t>
            </w:r>
            <w:r w:rsidR="001F024E" w:rsidRPr="007E3C05">
              <w:rPr>
                <w:rFonts w:ascii="Times New Roman" w:eastAsia="Times New Roman" w:hAnsi="Times New Roman" w:cs="Times New Roman"/>
                <w:color w:val="000000"/>
                <w:sz w:val="24"/>
                <w:szCs w:val="24"/>
                <w:lang w:eastAsia="ru-RU"/>
              </w:rPr>
              <w:t>ния Кыштовского сельсовета Кыштовского района Новосибирской области</w:t>
            </w:r>
          </w:p>
        </w:tc>
      </w:tr>
    </w:tbl>
    <w:p w:rsidR="00266ED0" w:rsidRPr="00266ED0" w:rsidRDefault="00266ED0" w:rsidP="00266ED0">
      <w:pPr>
        <w:spacing w:before="100" w:beforeAutospacing="1" w:after="0" w:line="238" w:lineRule="atLeast"/>
        <w:rPr>
          <w:rFonts w:ascii="Times New Roman" w:eastAsia="Times New Roman" w:hAnsi="Times New Roman" w:cs="Times New Roman"/>
          <w:sz w:val="24"/>
          <w:szCs w:val="24"/>
          <w:lang w:eastAsia="ru-RU"/>
        </w:rPr>
      </w:pPr>
    </w:p>
    <w:p w:rsidR="00266ED0" w:rsidRDefault="00266ED0" w:rsidP="00266ED0">
      <w:pPr>
        <w:rPr>
          <w:rFonts w:ascii="Times New Roman" w:hAnsi="Times New Roman" w:cs="Times New Roman"/>
          <w:sz w:val="28"/>
          <w:szCs w:val="28"/>
        </w:rPr>
      </w:pPr>
    </w:p>
    <w:p w:rsidR="00266ED0" w:rsidRPr="007E3C05" w:rsidRDefault="00266ED0" w:rsidP="001F024E">
      <w:pPr>
        <w:jc w:val="center"/>
        <w:rPr>
          <w:rFonts w:ascii="Times New Roman" w:hAnsi="Times New Roman" w:cs="Times New Roman"/>
          <w:sz w:val="24"/>
          <w:szCs w:val="24"/>
        </w:rPr>
      </w:pPr>
      <w:r w:rsidRPr="007E3C05">
        <w:rPr>
          <w:rFonts w:ascii="Times New Roman" w:hAnsi="Times New Roman" w:cs="Times New Roman"/>
          <w:sz w:val="24"/>
          <w:szCs w:val="24"/>
        </w:rPr>
        <w:t>Основные характеристики реализации Программы</w:t>
      </w:r>
    </w:p>
    <w:p w:rsidR="001F024E" w:rsidRPr="007E3C05" w:rsidRDefault="00266ED0" w:rsidP="001F024E">
      <w:pPr>
        <w:jc w:val="center"/>
        <w:rPr>
          <w:rFonts w:ascii="Times New Roman" w:hAnsi="Times New Roman" w:cs="Times New Roman"/>
          <w:sz w:val="24"/>
          <w:szCs w:val="24"/>
        </w:rPr>
      </w:pPr>
      <w:r w:rsidRPr="007E3C05">
        <w:rPr>
          <w:rFonts w:ascii="Times New Roman" w:hAnsi="Times New Roman" w:cs="Times New Roman"/>
          <w:sz w:val="24"/>
          <w:szCs w:val="24"/>
        </w:rPr>
        <w:t>1. Характеристика текущего состояния, основные проблемы ремонта и благоустройства дворовых территорий, а также мест массового пребывания населения, анализ причин возникновения проблем и описание основных возможных рисков реал</w:t>
      </w:r>
      <w:r w:rsidR="001F024E" w:rsidRPr="007E3C05">
        <w:rPr>
          <w:rFonts w:ascii="Times New Roman" w:hAnsi="Times New Roman" w:cs="Times New Roman"/>
          <w:sz w:val="24"/>
          <w:szCs w:val="24"/>
        </w:rPr>
        <w:t>изации муниципальной программы</w:t>
      </w:r>
      <w:r w:rsidR="001F024E" w:rsidRPr="007E3C05">
        <w:rPr>
          <w:rFonts w:ascii="Times New Roman" w:hAnsi="Times New Roman" w:cs="Times New Roman"/>
          <w:sz w:val="24"/>
          <w:szCs w:val="24"/>
        </w:rPr>
        <w:cr/>
        <w:t xml:space="preserve">          </w:t>
      </w:r>
    </w:p>
    <w:p w:rsidR="00266ED0" w:rsidRPr="007E3C05" w:rsidRDefault="001F024E"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Дворовые территории являются важнейшей составной частью транспортной системы. От уровня транспортно-эксплуатационного состояния дворовых территорий многоквартирных домов и проездов к дворовым территориям во многом зависит качество жизни населения. Текущее состояние большинства дворовых территорий не соответствует современным требованиям к местам проживания граждан, обусловленным нормами Градостроительного и Жилищного кодексов Российской Федерации, а именно: значительная часть асфальтобетонного покрытия внутриквартальных проездов имеет высокую степень износа,</w:t>
      </w:r>
      <w:r w:rsidR="00024DE1">
        <w:rPr>
          <w:rFonts w:ascii="Times New Roman" w:hAnsi="Times New Roman" w:cs="Times New Roman"/>
          <w:sz w:val="24"/>
          <w:szCs w:val="24"/>
        </w:rPr>
        <w:t xml:space="preserve"> либо отсутствует,</w:t>
      </w:r>
      <w:r w:rsidR="00266ED0" w:rsidRPr="007E3C05">
        <w:rPr>
          <w:rFonts w:ascii="Times New Roman" w:hAnsi="Times New Roman" w:cs="Times New Roman"/>
          <w:sz w:val="24"/>
          <w:szCs w:val="24"/>
        </w:rPr>
        <w:t xml:space="preserve"> так как срок службы дорожных покрытий с момента массовой застройки с</w:t>
      </w:r>
      <w:proofErr w:type="gramStart"/>
      <w:r w:rsidR="00266ED0" w:rsidRPr="007E3C05">
        <w:rPr>
          <w:rFonts w:ascii="Times New Roman" w:hAnsi="Times New Roman" w:cs="Times New Roman"/>
          <w:sz w:val="24"/>
          <w:szCs w:val="24"/>
        </w:rPr>
        <w:t>.К</w:t>
      </w:r>
      <w:proofErr w:type="gramEnd"/>
      <w:r w:rsidR="00266ED0" w:rsidRPr="007E3C05">
        <w:rPr>
          <w:rFonts w:ascii="Times New Roman" w:hAnsi="Times New Roman" w:cs="Times New Roman"/>
          <w:sz w:val="24"/>
          <w:szCs w:val="24"/>
        </w:rPr>
        <w:t>ыштовка многоквартирными домами истек, практически не производятся работы по озеленению дворовых территорий, малое количество парковок для временного хранения автомобилей, недостаточно оборудованных детских и спортивных площадок.</w:t>
      </w:r>
    </w:p>
    <w:p w:rsidR="00024DE1"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Существующее положение обусловлено рядом факторов: нарушение градостроительных норм при застройке городских территорий, введение новых современных требований к благоустройству и содержанию территорий, недостаточное финансирование программных мероприятий в предыдущие годы, отсутствие комплексного подхода к решению проблемы формирования и обеспечения среды, комфортной и благоприятной для проживания населения.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lastRenderedPageBreak/>
        <w:t xml:space="preserve">Благоустройство дворовых территорий и мест массового пребывания населения невозможно осуществлять без комплексного подхода. При отсутствии проекта благоустройства получить многофункциональную адаптивную среду для проживания граждан не представляется возможным. При выполнении работ по благоустройству необходимо учитывать мнение жителей и сложившуюся инфраструктуру территорий дворов для определения функциональных зон и выполнения других мероприятий.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Комплексный подход позволяет наиболее полно и в то же время детально охватить весь объем проблем, решение которых может обеспечить комфортные условия проживания всего населения. К этим условиям относятся чисты</w:t>
      </w:r>
      <w:r w:rsidR="00024DE1">
        <w:rPr>
          <w:rFonts w:ascii="Times New Roman" w:hAnsi="Times New Roman" w:cs="Times New Roman"/>
          <w:sz w:val="24"/>
          <w:szCs w:val="24"/>
        </w:rPr>
        <w:t>е улицы,</w:t>
      </w:r>
      <w:r w:rsidRPr="007E3C05">
        <w:rPr>
          <w:rFonts w:ascii="Times New Roman" w:hAnsi="Times New Roman" w:cs="Times New Roman"/>
          <w:sz w:val="24"/>
          <w:szCs w:val="24"/>
        </w:rPr>
        <w:t xml:space="preserve"> дворы и дома, зеленые насаждения, необходимый уровень освещенности дворов в темное время суток.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Важнейшей задачей органов городского самоуправления с.Кыштовка является формирование и обеспечение среды, комфортной и благоприятной для проживания населения, в том числе благоустройство и надлежащее содержание дворовых территорий, выполнение требований Градостроительного кодекса Российской Федерации по устойчивому развитию городских территорий, обеспечивающих при осуществлении градостроительной деятельности безопасные и благоприятные условия жизнедеятельности человека. </w:t>
      </w:r>
    </w:p>
    <w:p w:rsidR="00266ED0" w:rsidRPr="007E3C05" w:rsidRDefault="00266ED0" w:rsidP="001F024E">
      <w:pPr>
        <w:jc w:val="both"/>
        <w:rPr>
          <w:rFonts w:ascii="Times New Roman" w:hAnsi="Times New Roman" w:cs="Times New Roman"/>
          <w:sz w:val="24"/>
          <w:szCs w:val="24"/>
        </w:rPr>
      </w:pPr>
      <w:proofErr w:type="gramStart"/>
      <w:r w:rsidRPr="007E3C05">
        <w:rPr>
          <w:rFonts w:ascii="Times New Roman" w:hAnsi="Times New Roman" w:cs="Times New Roman"/>
          <w:sz w:val="24"/>
          <w:szCs w:val="24"/>
        </w:rPr>
        <w:t>Для поддержания дворовых территорий и мест массового пребывания населения в технически исправном состоянии и приведения их в соответствие с современными требованиями комфортности разработана муниципальная программа «Формирование современной городской среды муниципа</w:t>
      </w:r>
      <w:r w:rsidR="001F024E" w:rsidRPr="007E3C05">
        <w:rPr>
          <w:rFonts w:ascii="Times New Roman" w:hAnsi="Times New Roman" w:cs="Times New Roman"/>
          <w:sz w:val="24"/>
          <w:szCs w:val="24"/>
        </w:rPr>
        <w:t>льного образования села Кыштовка на 2017 год»</w:t>
      </w:r>
      <w:r w:rsidRPr="007E3C05">
        <w:rPr>
          <w:rFonts w:ascii="Times New Roman" w:hAnsi="Times New Roman" w:cs="Times New Roman"/>
          <w:sz w:val="24"/>
          <w:szCs w:val="24"/>
        </w:rPr>
        <w:t xml:space="preserve"> (далее – муниципальная программа), которой предусматривается целенаправленная ра</w:t>
      </w:r>
      <w:r w:rsidR="001F024E" w:rsidRPr="007E3C05">
        <w:rPr>
          <w:rFonts w:ascii="Times New Roman" w:hAnsi="Times New Roman" w:cs="Times New Roman"/>
          <w:sz w:val="24"/>
          <w:szCs w:val="24"/>
        </w:rPr>
        <w:t xml:space="preserve">бота по следующим направлениям: </w:t>
      </w:r>
      <w:r w:rsidRPr="007E3C05">
        <w:rPr>
          <w:rFonts w:ascii="Times New Roman" w:hAnsi="Times New Roman" w:cs="Times New Roman"/>
          <w:sz w:val="24"/>
          <w:szCs w:val="24"/>
        </w:rPr>
        <w:t>ремонт асфальтобетонного покрытия дворовых территорий, в том числе места стоянки автотранспортных средств, тротуаров и</w:t>
      </w:r>
      <w:proofErr w:type="gramEnd"/>
      <w:r w:rsidRPr="007E3C05">
        <w:rPr>
          <w:rFonts w:ascii="Times New Roman" w:hAnsi="Times New Roman" w:cs="Times New Roman"/>
          <w:sz w:val="24"/>
          <w:szCs w:val="24"/>
        </w:rPr>
        <w:t xml:space="preserve"> автомобильных дорог, образующие проезды к территориям, прилегающим к многоквартирным домам с</w:t>
      </w:r>
      <w:proofErr w:type="gramStart"/>
      <w:r w:rsidRPr="007E3C05">
        <w:rPr>
          <w:rFonts w:ascii="Times New Roman" w:hAnsi="Times New Roman" w:cs="Times New Roman"/>
          <w:sz w:val="24"/>
          <w:szCs w:val="24"/>
        </w:rPr>
        <w:t>.К</w:t>
      </w:r>
      <w:proofErr w:type="gramEnd"/>
      <w:r w:rsidRPr="007E3C05">
        <w:rPr>
          <w:rFonts w:ascii="Times New Roman" w:hAnsi="Times New Roman" w:cs="Times New Roman"/>
          <w:sz w:val="24"/>
          <w:szCs w:val="24"/>
        </w:rPr>
        <w:t>ыштовка и проездов к ним;</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максимальное сохранение существующих малых архитектурных форм, размещение игровых комплексов для детей и подростков разных возрастных групп, площадок для отдыха взрослых;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ремонт конструктивных элементов, расположенных в дворовых территориях жилых домов;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озеленение дворовых территорий;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ремонт и восстановление дворового освещения.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Комплексное благоустройство дворовых территорий и мест массового пребывания населения позволит поддержать их в удовлетворительном состоянии, повысить уровень благоустройства, выполнить архитектурно-планировочную организацию территории, обеспечить здоровые условия отдыха и жизни жителей.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 xml:space="preserve">При реализации муниципальной программы возможно возникновение следующих рисков, которые могут препятствовать достижению планируемых результатов: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lastRenderedPageBreak/>
        <w:t xml:space="preserve">риски, связанные с изменением бюджетного законодательства;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финансовые риски: финансирование муниципальной программы не в полном объеме в связи с неисполнени</w:t>
      </w:r>
      <w:r w:rsidR="00024DE1">
        <w:rPr>
          <w:rFonts w:ascii="Times New Roman" w:hAnsi="Times New Roman" w:cs="Times New Roman"/>
          <w:sz w:val="24"/>
          <w:szCs w:val="24"/>
        </w:rPr>
        <w:t>ем доходной части бюджета села</w:t>
      </w:r>
      <w:r w:rsidRPr="007E3C05">
        <w:rPr>
          <w:rFonts w:ascii="Times New Roman" w:hAnsi="Times New Roman" w:cs="Times New Roman"/>
          <w:sz w:val="24"/>
          <w:szCs w:val="24"/>
        </w:rPr>
        <w:t xml:space="preserve">. </w:t>
      </w:r>
    </w:p>
    <w:p w:rsidR="00266ED0" w:rsidRPr="007E3C05" w:rsidRDefault="00266ED0" w:rsidP="001F024E">
      <w:pPr>
        <w:jc w:val="both"/>
        <w:rPr>
          <w:rFonts w:ascii="Times New Roman" w:hAnsi="Times New Roman" w:cs="Times New Roman"/>
          <w:sz w:val="24"/>
          <w:szCs w:val="24"/>
        </w:rPr>
      </w:pPr>
      <w:r w:rsidRPr="007E3C05">
        <w:rPr>
          <w:rFonts w:ascii="Times New Roman" w:hAnsi="Times New Roman" w:cs="Times New Roman"/>
          <w:sz w:val="24"/>
          <w:szCs w:val="24"/>
        </w:rPr>
        <w:t>В таком случае муниципальная программа подлежит корректировке.</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Одним из приоритетов реализации программы является обеспечение надлежащего технического и санитарно-гигиенического состояния дворовых территорий многоквартирных домов и мест массового пребывания населения, создание комфортной территории д</w:t>
      </w:r>
      <w:r w:rsidR="001F024E" w:rsidRPr="007E3C05">
        <w:rPr>
          <w:rFonts w:ascii="Times New Roman" w:hAnsi="Times New Roman" w:cs="Times New Roman"/>
          <w:sz w:val="24"/>
          <w:szCs w:val="24"/>
        </w:rPr>
        <w:t>ля жизнедеятельности населения.</w:t>
      </w:r>
    </w:p>
    <w:p w:rsidR="00266ED0" w:rsidRPr="007E3C05" w:rsidRDefault="00266ED0" w:rsidP="001F024E">
      <w:pPr>
        <w:jc w:val="center"/>
        <w:rPr>
          <w:rFonts w:ascii="Times New Roman" w:hAnsi="Times New Roman" w:cs="Times New Roman"/>
          <w:sz w:val="24"/>
          <w:szCs w:val="24"/>
        </w:rPr>
      </w:pPr>
      <w:r w:rsidRPr="007E3C05">
        <w:rPr>
          <w:rFonts w:ascii="Times New Roman" w:hAnsi="Times New Roman" w:cs="Times New Roman"/>
          <w:sz w:val="24"/>
          <w:szCs w:val="24"/>
        </w:rPr>
        <w:t>2. Цель и задачи Программы, сроки ее реализации</w:t>
      </w:r>
    </w:p>
    <w:p w:rsidR="00266ED0" w:rsidRPr="007E3C05" w:rsidRDefault="007E09A9" w:rsidP="00266ED0">
      <w:pPr>
        <w:jc w:val="both"/>
        <w:rPr>
          <w:rFonts w:ascii="Times New Roman" w:hAnsi="Times New Roman" w:cs="Times New Roman"/>
          <w:sz w:val="24"/>
          <w:szCs w:val="24"/>
        </w:rPr>
      </w:pPr>
      <w:r>
        <w:rPr>
          <w:rFonts w:ascii="Times New Roman" w:hAnsi="Times New Roman" w:cs="Times New Roman"/>
          <w:sz w:val="24"/>
          <w:szCs w:val="24"/>
        </w:rPr>
        <w:t xml:space="preserve">   </w:t>
      </w:r>
      <w:r w:rsidR="001F024E"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Целью реализации Программы является формирование в кварталах жилой застройки среды, благоприятной для проживания населения, а также мест массового пребывания населения. Для достижения этой цели предлагается выполнить задачи по ремонту и благоустройству дворовых территорий многоквартирных домов, а также мест массового пребывания населения входящих в перечень минимальных и дополнительных видов работ в соответствии с правилами предоставления и распре</w:t>
      </w:r>
      <w:r w:rsidR="009450EE">
        <w:rPr>
          <w:rFonts w:ascii="Times New Roman" w:hAnsi="Times New Roman" w:cs="Times New Roman"/>
          <w:sz w:val="24"/>
          <w:szCs w:val="24"/>
        </w:rPr>
        <w:t>деления субсидий из областного</w:t>
      </w:r>
      <w:r w:rsidR="00266ED0" w:rsidRPr="007E3C05">
        <w:rPr>
          <w:rFonts w:ascii="Times New Roman" w:hAnsi="Times New Roman" w:cs="Times New Roman"/>
          <w:sz w:val="24"/>
          <w:szCs w:val="24"/>
        </w:rPr>
        <w:t xml:space="preserve"> бюджета:</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благоустройство дворовых территорий многоквартирных домов понимается как совокупность мероприятий, направленных на создание и поддержание функционально, экологически и эсте</w:t>
      </w:r>
      <w:r w:rsidR="009450EE">
        <w:rPr>
          <w:rFonts w:ascii="Times New Roman" w:hAnsi="Times New Roman" w:cs="Times New Roman"/>
          <w:sz w:val="24"/>
          <w:szCs w:val="24"/>
        </w:rPr>
        <w:t>тически организованной внутри поселковой</w:t>
      </w:r>
      <w:r w:rsidRPr="007E3C05">
        <w:rPr>
          <w:rFonts w:ascii="Times New Roman" w:hAnsi="Times New Roman" w:cs="Times New Roman"/>
          <w:sz w:val="24"/>
          <w:szCs w:val="24"/>
        </w:rPr>
        <w:t xml:space="preserve"> среды, включающей:</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архитектурно-планировочную организацию территории (ремонт пешеходных дорожек, благоустройство и техническое оснащение площадок - детских);</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реконструкцию озеленения (посадку деревьев и кустарников с организацией ландшафтных групп, устройство и ремонт газонов и цветников);</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освещение территорий при наличии технической возможности;</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размещение малых архитекту</w:t>
      </w:r>
      <w:r w:rsidR="009450EE">
        <w:rPr>
          <w:rFonts w:ascii="Times New Roman" w:hAnsi="Times New Roman" w:cs="Times New Roman"/>
          <w:sz w:val="24"/>
          <w:szCs w:val="24"/>
        </w:rPr>
        <w:t>рных форм и объектов уличного</w:t>
      </w:r>
      <w:r w:rsidRPr="007E3C05">
        <w:rPr>
          <w:rFonts w:ascii="Times New Roman" w:hAnsi="Times New Roman" w:cs="Times New Roman"/>
          <w:sz w:val="24"/>
          <w:szCs w:val="24"/>
        </w:rPr>
        <w:t xml:space="preserve"> дизайна (скамеек, оборудования спортивно-игровых площадок, ограждений и прочего).</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Перед началом работ по комплексному благоустройству двора разрабатывается эскизный проект мероприятий, а при необходимости - рабочий проект. Все мероприятия планируются с учетом создания условий для жизнедеятельности инвалидов.</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Основными задачами Программы являются:</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выполнение ремонта и благоустройства дворовых территорий;</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выполнение ремонта мест массового пребывания населения;</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приоритетное направление социально-экономического развития с.Кыштовка.</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Срок реализации Программы - 2017 год, с возможностью внесения изменений</w:t>
      </w:r>
      <w:r w:rsidR="001F024E" w:rsidRPr="007E3C05">
        <w:rPr>
          <w:rFonts w:ascii="Times New Roman" w:hAnsi="Times New Roman" w:cs="Times New Roman"/>
          <w:sz w:val="24"/>
          <w:szCs w:val="24"/>
        </w:rPr>
        <w:t xml:space="preserve"> в сроки реализации Программы. </w:t>
      </w:r>
    </w:p>
    <w:p w:rsidR="00266ED0" w:rsidRPr="007E3C05" w:rsidRDefault="00266ED0" w:rsidP="001F024E">
      <w:pPr>
        <w:jc w:val="center"/>
        <w:rPr>
          <w:rFonts w:ascii="Times New Roman" w:hAnsi="Times New Roman" w:cs="Times New Roman"/>
          <w:sz w:val="24"/>
          <w:szCs w:val="24"/>
        </w:rPr>
      </w:pPr>
      <w:r w:rsidRPr="007E3C05">
        <w:rPr>
          <w:rFonts w:ascii="Times New Roman" w:hAnsi="Times New Roman" w:cs="Times New Roman"/>
          <w:sz w:val="24"/>
          <w:szCs w:val="24"/>
        </w:rPr>
        <w:lastRenderedPageBreak/>
        <w:t>3. Перечень мероприятий Программы</w:t>
      </w:r>
    </w:p>
    <w:p w:rsidR="00266ED0" w:rsidRPr="007E3C05" w:rsidRDefault="001F024E" w:rsidP="00266ED0">
      <w:pPr>
        <w:jc w:val="both"/>
        <w:rPr>
          <w:rFonts w:ascii="Times New Roman" w:hAnsi="Times New Roman" w:cs="Times New Roman"/>
          <w:sz w:val="24"/>
          <w:szCs w:val="24"/>
        </w:rPr>
      </w:pPr>
      <w:r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 xml:space="preserve">Основу Программы составляет ремонт и благоустройство дворовых территорий многоквартирных домов и мест </w:t>
      </w:r>
      <w:r w:rsidRPr="007E3C05">
        <w:rPr>
          <w:rFonts w:ascii="Times New Roman" w:hAnsi="Times New Roman" w:cs="Times New Roman"/>
          <w:sz w:val="24"/>
          <w:szCs w:val="24"/>
        </w:rPr>
        <w:t>массового пребывания населения.</w:t>
      </w:r>
    </w:p>
    <w:p w:rsidR="00266ED0" w:rsidRPr="007E3C05" w:rsidRDefault="00266ED0" w:rsidP="001F024E">
      <w:pPr>
        <w:jc w:val="center"/>
        <w:rPr>
          <w:rFonts w:ascii="Times New Roman" w:hAnsi="Times New Roman" w:cs="Times New Roman"/>
          <w:sz w:val="24"/>
          <w:szCs w:val="24"/>
        </w:rPr>
      </w:pPr>
      <w:r w:rsidRPr="007E3C05">
        <w:rPr>
          <w:rFonts w:ascii="Times New Roman" w:hAnsi="Times New Roman" w:cs="Times New Roman"/>
          <w:sz w:val="24"/>
          <w:szCs w:val="24"/>
        </w:rPr>
        <w:t>4. Обоснование ресурсного обеспечения Программы</w:t>
      </w:r>
    </w:p>
    <w:p w:rsidR="00266ED0" w:rsidRPr="007E3C05" w:rsidRDefault="001F024E" w:rsidP="00266ED0">
      <w:pPr>
        <w:jc w:val="both"/>
        <w:rPr>
          <w:rFonts w:ascii="Times New Roman" w:hAnsi="Times New Roman" w:cs="Times New Roman"/>
          <w:sz w:val="24"/>
          <w:szCs w:val="24"/>
        </w:rPr>
      </w:pPr>
      <w:r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 xml:space="preserve">Общая потребность в ресурсах на реализацию программных мероприятий составляет </w:t>
      </w:r>
      <w:r w:rsidR="009450EE">
        <w:rPr>
          <w:rFonts w:ascii="Times New Roman" w:hAnsi="Times New Roman" w:cs="Times New Roman"/>
          <w:sz w:val="24"/>
          <w:szCs w:val="24"/>
        </w:rPr>
        <w:t xml:space="preserve">9 383,263 </w:t>
      </w:r>
      <w:r w:rsidR="00266ED0" w:rsidRPr="007E3C05">
        <w:rPr>
          <w:rFonts w:ascii="Times New Roman" w:hAnsi="Times New Roman" w:cs="Times New Roman"/>
          <w:sz w:val="24"/>
          <w:szCs w:val="24"/>
        </w:rPr>
        <w:t>тыс. руб. из них:</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 xml:space="preserve">      </w:t>
      </w:r>
      <w:r w:rsidR="009450EE">
        <w:rPr>
          <w:rFonts w:ascii="Times New Roman" w:hAnsi="Times New Roman" w:cs="Times New Roman"/>
          <w:sz w:val="24"/>
          <w:szCs w:val="24"/>
        </w:rPr>
        <w:t>областной</w:t>
      </w:r>
      <w:r w:rsidRPr="007E3C05">
        <w:rPr>
          <w:rFonts w:ascii="Times New Roman" w:hAnsi="Times New Roman" w:cs="Times New Roman"/>
          <w:sz w:val="24"/>
          <w:szCs w:val="24"/>
        </w:rPr>
        <w:t xml:space="preserve"> бюджет – </w:t>
      </w:r>
      <w:r w:rsidR="009450EE">
        <w:rPr>
          <w:rFonts w:ascii="Times New Roman" w:hAnsi="Times New Roman" w:cs="Times New Roman"/>
          <w:sz w:val="24"/>
          <w:szCs w:val="24"/>
        </w:rPr>
        <w:t>8 914,1</w:t>
      </w:r>
      <w:r w:rsidRPr="007E3C05">
        <w:rPr>
          <w:rFonts w:ascii="Times New Roman" w:hAnsi="Times New Roman" w:cs="Times New Roman"/>
          <w:sz w:val="24"/>
          <w:szCs w:val="24"/>
        </w:rPr>
        <w:t xml:space="preserve"> тыс. руб.;</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 xml:space="preserve">      местный бюджет – </w:t>
      </w:r>
      <w:r w:rsidR="009450EE">
        <w:rPr>
          <w:rFonts w:ascii="Times New Roman" w:hAnsi="Times New Roman" w:cs="Times New Roman"/>
          <w:sz w:val="24"/>
          <w:szCs w:val="24"/>
        </w:rPr>
        <w:t>469,163</w:t>
      </w:r>
      <w:r w:rsidRPr="007E3C05">
        <w:rPr>
          <w:rFonts w:ascii="Times New Roman" w:hAnsi="Times New Roman" w:cs="Times New Roman"/>
          <w:sz w:val="24"/>
          <w:szCs w:val="24"/>
        </w:rPr>
        <w:t xml:space="preserve"> тыс. руб.</w:t>
      </w:r>
    </w:p>
    <w:p w:rsidR="00810610" w:rsidRDefault="00810610" w:rsidP="001F024E">
      <w:pPr>
        <w:jc w:val="center"/>
        <w:rPr>
          <w:rFonts w:ascii="Times New Roman" w:hAnsi="Times New Roman" w:cs="Times New Roman"/>
          <w:sz w:val="24"/>
          <w:szCs w:val="24"/>
        </w:rPr>
      </w:pPr>
    </w:p>
    <w:p w:rsidR="00266ED0" w:rsidRPr="007E3C05" w:rsidRDefault="00266ED0" w:rsidP="001F024E">
      <w:pPr>
        <w:jc w:val="center"/>
        <w:rPr>
          <w:rFonts w:ascii="Times New Roman" w:hAnsi="Times New Roman" w:cs="Times New Roman"/>
          <w:sz w:val="24"/>
          <w:szCs w:val="24"/>
        </w:rPr>
      </w:pPr>
      <w:r w:rsidRPr="007E3C05">
        <w:rPr>
          <w:rFonts w:ascii="Times New Roman" w:hAnsi="Times New Roman" w:cs="Times New Roman"/>
          <w:sz w:val="24"/>
          <w:szCs w:val="24"/>
        </w:rPr>
        <w:t>5. Механизм реализации Программы</w:t>
      </w:r>
    </w:p>
    <w:p w:rsidR="00266ED0" w:rsidRPr="007E3C05" w:rsidRDefault="001F024E" w:rsidP="00266ED0">
      <w:pPr>
        <w:jc w:val="both"/>
        <w:rPr>
          <w:rFonts w:ascii="Times New Roman" w:hAnsi="Times New Roman" w:cs="Times New Roman"/>
          <w:sz w:val="24"/>
          <w:szCs w:val="24"/>
        </w:rPr>
      </w:pPr>
      <w:r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Механизм реализации Программы определяется администрацией муниципаль</w:t>
      </w:r>
      <w:r w:rsidRPr="007E3C05">
        <w:rPr>
          <w:rFonts w:ascii="Times New Roman" w:hAnsi="Times New Roman" w:cs="Times New Roman"/>
          <w:sz w:val="24"/>
          <w:szCs w:val="24"/>
        </w:rPr>
        <w:t>ного образования Кыштовского сельсовета Кыштовского района Новосибирской области</w:t>
      </w:r>
      <w:r w:rsidR="00266ED0" w:rsidRPr="007E3C05">
        <w:rPr>
          <w:rFonts w:ascii="Times New Roman" w:hAnsi="Times New Roman" w:cs="Times New Roman"/>
          <w:sz w:val="24"/>
          <w:szCs w:val="24"/>
        </w:rPr>
        <w:t xml:space="preserve"> и предусматривает проведение организационных мероприятий, обеспечивающих выполнение Программы.</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Заказчик Программы:</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 xml:space="preserve">отвечает за реализацию мероприятий Программы, целевое и эффективное использование </w:t>
      </w:r>
      <w:r w:rsidR="009450EE">
        <w:rPr>
          <w:rFonts w:ascii="Times New Roman" w:hAnsi="Times New Roman" w:cs="Times New Roman"/>
          <w:sz w:val="24"/>
          <w:szCs w:val="24"/>
        </w:rPr>
        <w:t>бюджетных средств</w:t>
      </w:r>
      <w:r w:rsidRPr="007E3C05">
        <w:rPr>
          <w:rFonts w:ascii="Times New Roman" w:hAnsi="Times New Roman" w:cs="Times New Roman"/>
          <w:sz w:val="24"/>
          <w:szCs w:val="24"/>
        </w:rPr>
        <w:t>, выделяемых на</w:t>
      </w:r>
      <w:r w:rsidR="009450EE">
        <w:rPr>
          <w:rFonts w:ascii="Times New Roman" w:hAnsi="Times New Roman" w:cs="Times New Roman"/>
          <w:sz w:val="24"/>
          <w:szCs w:val="24"/>
        </w:rPr>
        <w:t xml:space="preserve"> реализацию программы и</w:t>
      </w:r>
      <w:r w:rsidRPr="007E3C05">
        <w:rPr>
          <w:rFonts w:ascii="Times New Roman" w:hAnsi="Times New Roman" w:cs="Times New Roman"/>
          <w:sz w:val="24"/>
          <w:szCs w:val="24"/>
        </w:rPr>
        <w:t xml:space="preserve"> их выполнение: обеспечивает согласованность действий исполнителей по подготовке и реализации программных мероприятий: подготавливает и представляет в установленном порядке бюджетную заявку на финансирование соответствующих мероприятий Программы на очередной финансовый год;</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представляет в установленном порядке отчеты о ходе финансирования и реализации соответствующих мероприятий Программы.</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Исполнители Программы:</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несут ответственность за реализацию мероприятий Программы;</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обеспечивают согласованность действий заказчика Программы по подготовке и реализации программных мероприятий;</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представляют в установленном порядке отчеты о ходе финансирования и реализации мероприятий Программы.</w:t>
      </w:r>
    </w:p>
    <w:p w:rsidR="00810610" w:rsidRDefault="00810610" w:rsidP="007E3C05">
      <w:pPr>
        <w:jc w:val="center"/>
        <w:rPr>
          <w:rFonts w:ascii="Times New Roman" w:hAnsi="Times New Roman" w:cs="Times New Roman"/>
          <w:sz w:val="24"/>
          <w:szCs w:val="24"/>
        </w:rPr>
      </w:pPr>
    </w:p>
    <w:p w:rsidR="00266ED0" w:rsidRPr="007E3C05" w:rsidRDefault="00266ED0" w:rsidP="007E3C05">
      <w:pPr>
        <w:jc w:val="center"/>
        <w:rPr>
          <w:rFonts w:ascii="Times New Roman" w:hAnsi="Times New Roman" w:cs="Times New Roman"/>
          <w:sz w:val="24"/>
          <w:szCs w:val="24"/>
        </w:rPr>
      </w:pPr>
      <w:r w:rsidRPr="007E3C05">
        <w:rPr>
          <w:rFonts w:ascii="Times New Roman" w:hAnsi="Times New Roman" w:cs="Times New Roman"/>
          <w:sz w:val="24"/>
          <w:szCs w:val="24"/>
        </w:rPr>
        <w:t xml:space="preserve">6. Оценка </w:t>
      </w:r>
      <w:proofErr w:type="gramStart"/>
      <w:r w:rsidRPr="007E3C05">
        <w:rPr>
          <w:rFonts w:ascii="Times New Roman" w:hAnsi="Times New Roman" w:cs="Times New Roman"/>
          <w:sz w:val="24"/>
          <w:szCs w:val="24"/>
        </w:rPr>
        <w:t>социально-экономической</w:t>
      </w:r>
      <w:proofErr w:type="gramEnd"/>
    </w:p>
    <w:p w:rsidR="00266ED0" w:rsidRPr="007E3C05" w:rsidRDefault="00266ED0" w:rsidP="001F024E">
      <w:pPr>
        <w:jc w:val="center"/>
        <w:rPr>
          <w:rFonts w:ascii="Times New Roman" w:hAnsi="Times New Roman" w:cs="Times New Roman"/>
          <w:sz w:val="24"/>
          <w:szCs w:val="24"/>
        </w:rPr>
      </w:pPr>
      <w:r w:rsidRPr="007E3C05">
        <w:rPr>
          <w:rFonts w:ascii="Times New Roman" w:hAnsi="Times New Roman" w:cs="Times New Roman"/>
          <w:sz w:val="24"/>
          <w:szCs w:val="24"/>
        </w:rPr>
        <w:t>эффективности реализации Программы</w:t>
      </w:r>
    </w:p>
    <w:p w:rsidR="00266ED0" w:rsidRPr="007E3C05" w:rsidRDefault="007E3C05" w:rsidP="00266ED0">
      <w:pPr>
        <w:jc w:val="both"/>
        <w:rPr>
          <w:rFonts w:ascii="Times New Roman" w:hAnsi="Times New Roman" w:cs="Times New Roman"/>
          <w:sz w:val="24"/>
          <w:szCs w:val="24"/>
        </w:rPr>
      </w:pPr>
      <w:r>
        <w:rPr>
          <w:rFonts w:ascii="Times New Roman" w:hAnsi="Times New Roman" w:cs="Times New Roman"/>
          <w:sz w:val="24"/>
          <w:szCs w:val="24"/>
        </w:rPr>
        <w:t xml:space="preserve">      </w:t>
      </w:r>
      <w:r w:rsidR="001F024E" w:rsidRPr="007E3C05">
        <w:rPr>
          <w:rFonts w:ascii="Times New Roman" w:hAnsi="Times New Roman" w:cs="Times New Roman"/>
          <w:sz w:val="24"/>
          <w:szCs w:val="24"/>
        </w:rPr>
        <w:t xml:space="preserve"> </w:t>
      </w:r>
      <w:r w:rsidR="00266ED0" w:rsidRPr="007E3C05">
        <w:rPr>
          <w:rFonts w:ascii="Times New Roman" w:hAnsi="Times New Roman" w:cs="Times New Roman"/>
          <w:sz w:val="24"/>
          <w:szCs w:val="24"/>
        </w:rPr>
        <w:t xml:space="preserve">Реализация запланированных мероприятий в 2017 году позволит удовлетворить большую часть обращений граждан о неудовлетворительном техническом состоянии </w:t>
      </w:r>
      <w:r w:rsidR="00266ED0" w:rsidRPr="007E3C05">
        <w:rPr>
          <w:rFonts w:ascii="Times New Roman" w:hAnsi="Times New Roman" w:cs="Times New Roman"/>
          <w:sz w:val="24"/>
          <w:szCs w:val="24"/>
        </w:rPr>
        <w:lastRenderedPageBreak/>
        <w:t>дворовых территорий многоквартирных домов и мест массового пребывания населения, а также обеспечит благоприятные условия проживания населения, что положительно отразится и на повышении качества жизни в целом.</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Оценка эффективности муниципальной программы про</w:t>
      </w:r>
      <w:r w:rsidR="009450EE">
        <w:rPr>
          <w:rFonts w:ascii="Times New Roman" w:hAnsi="Times New Roman" w:cs="Times New Roman"/>
          <w:sz w:val="24"/>
          <w:szCs w:val="24"/>
        </w:rPr>
        <w:t>водится общественной комиссией</w:t>
      </w:r>
      <w:r w:rsidR="00040BE9" w:rsidRPr="007E3C05">
        <w:rPr>
          <w:rFonts w:ascii="Times New Roman" w:hAnsi="Times New Roman" w:cs="Times New Roman"/>
          <w:sz w:val="24"/>
          <w:szCs w:val="24"/>
        </w:rPr>
        <w:t xml:space="preserve"> села Кыштовка </w:t>
      </w:r>
      <w:r w:rsidRPr="007E3C05">
        <w:rPr>
          <w:rFonts w:ascii="Times New Roman" w:hAnsi="Times New Roman" w:cs="Times New Roman"/>
          <w:sz w:val="24"/>
          <w:szCs w:val="24"/>
        </w:rPr>
        <w:t>и осуществляется в целях оценки планируемого вклада результатов муниципальной программы в социально-экономическое развитие с.Кыштовка.</w:t>
      </w:r>
    </w:p>
    <w:p w:rsidR="00266ED0" w:rsidRPr="007E3C05" w:rsidRDefault="009450EE" w:rsidP="00266ED0">
      <w:pPr>
        <w:jc w:val="both"/>
        <w:rPr>
          <w:rFonts w:ascii="Times New Roman" w:hAnsi="Times New Roman" w:cs="Times New Roman"/>
          <w:sz w:val="24"/>
          <w:szCs w:val="24"/>
        </w:rPr>
      </w:pPr>
      <w:r>
        <w:rPr>
          <w:rFonts w:ascii="Times New Roman" w:hAnsi="Times New Roman" w:cs="Times New Roman"/>
          <w:sz w:val="24"/>
          <w:szCs w:val="24"/>
        </w:rPr>
        <w:t>Общественная комиссия</w:t>
      </w:r>
      <w:r w:rsidR="00266ED0" w:rsidRPr="007E3C05">
        <w:rPr>
          <w:rFonts w:ascii="Times New Roman" w:hAnsi="Times New Roman" w:cs="Times New Roman"/>
          <w:sz w:val="24"/>
          <w:szCs w:val="24"/>
        </w:rPr>
        <w:t xml:space="preserve"> с.Кыштовка осуществляет мониторинг ситуации и анализ эффективности выполняемой работы.</w:t>
      </w:r>
    </w:p>
    <w:p w:rsidR="00266ED0" w:rsidRPr="007E3C05" w:rsidRDefault="009450EE" w:rsidP="00266ED0">
      <w:pPr>
        <w:jc w:val="both"/>
        <w:rPr>
          <w:rFonts w:ascii="Times New Roman" w:hAnsi="Times New Roman" w:cs="Times New Roman"/>
          <w:sz w:val="24"/>
          <w:szCs w:val="24"/>
        </w:rPr>
      </w:pPr>
      <w:r>
        <w:rPr>
          <w:rFonts w:ascii="Times New Roman" w:hAnsi="Times New Roman" w:cs="Times New Roman"/>
          <w:sz w:val="24"/>
          <w:szCs w:val="24"/>
        </w:rPr>
        <w:t>Исполнитель администрация Кыштовского сельсовета Кыштовского района Новосибирской области</w:t>
      </w:r>
      <w:r w:rsidR="00040BE9" w:rsidRPr="007E3C05">
        <w:rPr>
          <w:rFonts w:ascii="Times New Roman" w:hAnsi="Times New Roman" w:cs="Times New Roman"/>
          <w:sz w:val="24"/>
          <w:szCs w:val="24"/>
        </w:rPr>
        <w:t xml:space="preserve"> </w:t>
      </w:r>
      <w:proofErr w:type="gramStart"/>
      <w:r w:rsidR="00266ED0" w:rsidRPr="007E3C05">
        <w:rPr>
          <w:rFonts w:ascii="Times New Roman" w:hAnsi="Times New Roman" w:cs="Times New Roman"/>
          <w:sz w:val="24"/>
          <w:szCs w:val="24"/>
        </w:rPr>
        <w:t>предоставляет отчет</w:t>
      </w:r>
      <w:proofErr w:type="gramEnd"/>
      <w:r w:rsidR="00266ED0" w:rsidRPr="007E3C05">
        <w:rPr>
          <w:rFonts w:ascii="Times New Roman" w:hAnsi="Times New Roman" w:cs="Times New Roman"/>
          <w:sz w:val="24"/>
          <w:szCs w:val="24"/>
        </w:rPr>
        <w:t xml:space="preserve"> о выполненны</w:t>
      </w:r>
      <w:r>
        <w:rPr>
          <w:rFonts w:ascii="Times New Roman" w:hAnsi="Times New Roman" w:cs="Times New Roman"/>
          <w:sz w:val="24"/>
          <w:szCs w:val="24"/>
        </w:rPr>
        <w:t>х мероприятиях по благоустройству села</w:t>
      </w:r>
      <w:r w:rsidR="00266ED0" w:rsidRPr="007E3C05">
        <w:rPr>
          <w:rFonts w:ascii="Times New Roman" w:hAnsi="Times New Roman" w:cs="Times New Roman"/>
          <w:sz w:val="24"/>
          <w:szCs w:val="24"/>
        </w:rPr>
        <w:t>.</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В рамках реализации муниципальной программы планируется:</w:t>
      </w:r>
    </w:p>
    <w:p w:rsidR="007E3C05" w:rsidRDefault="009450EE" w:rsidP="00266ED0">
      <w:pPr>
        <w:jc w:val="both"/>
        <w:rPr>
          <w:rFonts w:ascii="Times New Roman" w:hAnsi="Times New Roman" w:cs="Times New Roman"/>
          <w:sz w:val="24"/>
          <w:szCs w:val="24"/>
        </w:rPr>
      </w:pPr>
      <w:r>
        <w:rPr>
          <w:rFonts w:ascii="Times New Roman" w:hAnsi="Times New Roman" w:cs="Times New Roman"/>
          <w:sz w:val="24"/>
          <w:szCs w:val="24"/>
        </w:rPr>
        <w:t>провести ремонт 6</w:t>
      </w:r>
      <w:r w:rsidR="00266ED0" w:rsidRPr="007E3C05">
        <w:rPr>
          <w:rFonts w:ascii="Times New Roman" w:hAnsi="Times New Roman" w:cs="Times New Roman"/>
          <w:sz w:val="24"/>
          <w:szCs w:val="24"/>
        </w:rPr>
        <w:t xml:space="preserve"> ед. дворовых территорий много</w:t>
      </w:r>
      <w:r w:rsidR="00810610">
        <w:rPr>
          <w:rFonts w:ascii="Times New Roman" w:hAnsi="Times New Roman" w:cs="Times New Roman"/>
          <w:sz w:val="24"/>
          <w:szCs w:val="24"/>
        </w:rPr>
        <w:t>квартирных домов.</w:t>
      </w:r>
    </w:p>
    <w:p w:rsidR="00266ED0" w:rsidRPr="007E3C05" w:rsidRDefault="00367718" w:rsidP="00266ED0">
      <w:pPr>
        <w:jc w:val="both"/>
        <w:rPr>
          <w:rFonts w:ascii="Times New Roman" w:hAnsi="Times New Roman" w:cs="Times New Roman"/>
          <w:sz w:val="24"/>
          <w:szCs w:val="24"/>
        </w:rPr>
      </w:pPr>
      <w:r>
        <w:rPr>
          <w:rFonts w:ascii="Times New Roman" w:hAnsi="Times New Roman" w:cs="Times New Roman"/>
          <w:sz w:val="24"/>
          <w:szCs w:val="24"/>
        </w:rPr>
        <w:t>установить 2</w:t>
      </w:r>
      <w:r w:rsidR="00266ED0" w:rsidRPr="007E3C05">
        <w:rPr>
          <w:rFonts w:ascii="Times New Roman" w:hAnsi="Times New Roman" w:cs="Times New Roman"/>
          <w:sz w:val="24"/>
          <w:szCs w:val="24"/>
        </w:rPr>
        <w:t xml:space="preserve"> детских и спортивных площадок.</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Индикатором эффективности реализации программы следует считать:</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увеличение доли придомовых территорий, приведен</w:t>
      </w:r>
      <w:r w:rsidR="00367718">
        <w:rPr>
          <w:rFonts w:ascii="Times New Roman" w:hAnsi="Times New Roman" w:cs="Times New Roman"/>
          <w:sz w:val="24"/>
          <w:szCs w:val="24"/>
        </w:rPr>
        <w:t>ных в нормативное состояние до 3</w:t>
      </w:r>
      <w:r w:rsidRPr="007E3C05">
        <w:rPr>
          <w:rFonts w:ascii="Times New Roman" w:hAnsi="Times New Roman" w:cs="Times New Roman"/>
          <w:sz w:val="24"/>
          <w:szCs w:val="24"/>
        </w:rPr>
        <w:t>0 процентов от общего количества дворовых территорий многоквартирных домов, нуждающихся в проведении вышеуказанных мероприятий;</w:t>
      </w:r>
    </w:p>
    <w:p w:rsidR="00266ED0" w:rsidRPr="007E3C05" w:rsidRDefault="00266ED0" w:rsidP="00266ED0">
      <w:pPr>
        <w:jc w:val="both"/>
        <w:rPr>
          <w:rFonts w:ascii="Times New Roman" w:hAnsi="Times New Roman" w:cs="Times New Roman"/>
          <w:sz w:val="24"/>
          <w:szCs w:val="24"/>
        </w:rPr>
      </w:pPr>
      <w:r w:rsidRPr="007E3C05">
        <w:rPr>
          <w:rFonts w:ascii="Times New Roman" w:hAnsi="Times New Roman" w:cs="Times New Roman"/>
          <w:sz w:val="24"/>
          <w:szCs w:val="24"/>
        </w:rPr>
        <w:t>повышение социальной и экономической привлекательности муниципал</w:t>
      </w:r>
      <w:r w:rsidR="00040BE9" w:rsidRPr="007E3C05">
        <w:rPr>
          <w:rFonts w:ascii="Times New Roman" w:hAnsi="Times New Roman" w:cs="Times New Roman"/>
          <w:sz w:val="24"/>
          <w:szCs w:val="24"/>
        </w:rPr>
        <w:t>ьного образования Кыштовского сельсовета Кыштовского района Новосибирской области</w:t>
      </w:r>
    </w:p>
    <w:p w:rsidR="00040BE9" w:rsidRDefault="00040BE9" w:rsidP="00266ED0">
      <w:pPr>
        <w:jc w:val="both"/>
        <w:rPr>
          <w:rFonts w:ascii="Times New Roman" w:hAnsi="Times New Roman" w:cs="Times New Roman"/>
          <w:sz w:val="24"/>
          <w:szCs w:val="24"/>
        </w:rPr>
      </w:pPr>
    </w:p>
    <w:p w:rsidR="00367718" w:rsidRDefault="00367718" w:rsidP="00266ED0">
      <w:pPr>
        <w:jc w:val="both"/>
        <w:rPr>
          <w:rFonts w:ascii="Times New Roman" w:hAnsi="Times New Roman" w:cs="Times New Roman"/>
          <w:sz w:val="24"/>
          <w:szCs w:val="24"/>
        </w:rPr>
      </w:pPr>
    </w:p>
    <w:p w:rsidR="00367718" w:rsidRPr="007E3C05" w:rsidRDefault="00367718" w:rsidP="00266ED0">
      <w:pPr>
        <w:jc w:val="both"/>
        <w:rPr>
          <w:rFonts w:ascii="Times New Roman" w:hAnsi="Times New Roman" w:cs="Times New Roman"/>
          <w:sz w:val="24"/>
          <w:szCs w:val="24"/>
        </w:rPr>
      </w:pPr>
    </w:p>
    <w:p w:rsidR="00040BE9" w:rsidRPr="007E3C05" w:rsidRDefault="007E09A9" w:rsidP="00040BE9">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Заместитель Главы</w:t>
      </w:r>
      <w:r w:rsidR="00040BE9" w:rsidRPr="007E3C05">
        <w:rPr>
          <w:rFonts w:ascii="Times New Roman" w:eastAsia="Times New Roman" w:hAnsi="Times New Roman" w:cs="Times New Roman"/>
          <w:sz w:val="24"/>
          <w:szCs w:val="24"/>
          <w:lang w:eastAsia="ru-RU"/>
        </w:rPr>
        <w:t xml:space="preserve"> Кыштовского сельсовета </w:t>
      </w:r>
      <w:r>
        <w:rPr>
          <w:rFonts w:ascii="Times New Roman" w:eastAsia="Times New Roman" w:hAnsi="Times New Roman" w:cs="Times New Roman"/>
          <w:sz w:val="24"/>
          <w:szCs w:val="24"/>
          <w:lang w:eastAsia="ru-RU"/>
        </w:rPr>
        <w:t xml:space="preserve">                                    Ю.А.Кузнецов</w:t>
      </w:r>
    </w:p>
    <w:p w:rsidR="00040BE9" w:rsidRPr="007E3C05" w:rsidRDefault="00040BE9" w:rsidP="00040BE9">
      <w:pPr>
        <w:spacing w:after="0" w:line="240" w:lineRule="auto"/>
        <w:jc w:val="both"/>
        <w:rPr>
          <w:rFonts w:ascii="Times New Roman" w:eastAsia="Times New Roman" w:hAnsi="Times New Roman" w:cs="Times New Roman"/>
          <w:sz w:val="24"/>
          <w:szCs w:val="24"/>
          <w:lang w:eastAsia="ru-RU"/>
        </w:rPr>
      </w:pPr>
      <w:r w:rsidRPr="007E3C05">
        <w:rPr>
          <w:rFonts w:ascii="Times New Roman" w:eastAsia="Times New Roman" w:hAnsi="Times New Roman" w:cs="Times New Roman"/>
          <w:sz w:val="24"/>
          <w:szCs w:val="24"/>
          <w:lang w:eastAsia="ru-RU"/>
        </w:rPr>
        <w:t>Кыштовского района</w:t>
      </w:r>
    </w:p>
    <w:p w:rsidR="00040BE9" w:rsidRPr="007E3C05" w:rsidRDefault="00040BE9" w:rsidP="00040BE9">
      <w:pPr>
        <w:spacing w:after="0" w:line="240" w:lineRule="auto"/>
        <w:jc w:val="both"/>
        <w:rPr>
          <w:rFonts w:ascii="Times New Roman" w:eastAsia="Times New Roman" w:hAnsi="Times New Roman" w:cs="Times New Roman"/>
          <w:sz w:val="24"/>
          <w:szCs w:val="24"/>
          <w:lang w:eastAsia="ru-RU"/>
        </w:rPr>
      </w:pPr>
      <w:r w:rsidRPr="007E3C05">
        <w:rPr>
          <w:rFonts w:ascii="Times New Roman" w:eastAsia="Times New Roman" w:hAnsi="Times New Roman" w:cs="Times New Roman"/>
          <w:sz w:val="24"/>
          <w:szCs w:val="24"/>
          <w:lang w:eastAsia="ru-RU"/>
        </w:rPr>
        <w:t xml:space="preserve">                                        </w:t>
      </w:r>
      <w:r w:rsidR="007E09A9">
        <w:rPr>
          <w:rFonts w:ascii="Times New Roman" w:eastAsia="Times New Roman" w:hAnsi="Times New Roman" w:cs="Times New Roman"/>
          <w:sz w:val="24"/>
          <w:szCs w:val="24"/>
          <w:lang w:eastAsia="ru-RU"/>
        </w:rPr>
        <w:t xml:space="preserve">                     </w:t>
      </w:r>
    </w:p>
    <w:p w:rsidR="00040BE9" w:rsidRPr="007E3C05" w:rsidRDefault="00040BE9" w:rsidP="00040BE9">
      <w:pPr>
        <w:spacing w:after="0" w:line="240" w:lineRule="auto"/>
        <w:rPr>
          <w:rFonts w:ascii="Times New Roman" w:eastAsia="Times New Roman" w:hAnsi="Times New Roman" w:cs="Times New Roman"/>
          <w:sz w:val="24"/>
          <w:szCs w:val="24"/>
          <w:lang w:eastAsia="ru-RU"/>
        </w:rPr>
      </w:pPr>
    </w:p>
    <w:p w:rsidR="00040BE9" w:rsidRPr="007E3C05" w:rsidRDefault="00040BE9" w:rsidP="00040BE9">
      <w:pPr>
        <w:spacing w:after="0" w:line="240" w:lineRule="auto"/>
        <w:rPr>
          <w:rFonts w:ascii="Times New Roman" w:eastAsia="Times New Roman" w:hAnsi="Times New Roman" w:cs="Times New Roman"/>
          <w:sz w:val="24"/>
          <w:szCs w:val="24"/>
          <w:lang w:eastAsia="ru-RU"/>
        </w:rPr>
      </w:pPr>
    </w:p>
    <w:p w:rsidR="00040BE9" w:rsidRPr="007E3C05" w:rsidRDefault="00040BE9" w:rsidP="00266ED0">
      <w:pPr>
        <w:jc w:val="both"/>
        <w:rPr>
          <w:rFonts w:ascii="Times New Roman" w:hAnsi="Times New Roman" w:cs="Times New Roman"/>
          <w:sz w:val="24"/>
          <w:szCs w:val="24"/>
        </w:rPr>
      </w:pPr>
    </w:p>
    <w:p w:rsidR="00266ED0" w:rsidRPr="007E3C05" w:rsidRDefault="00266ED0" w:rsidP="00266ED0">
      <w:pPr>
        <w:jc w:val="both"/>
        <w:rPr>
          <w:rFonts w:ascii="Times New Roman" w:hAnsi="Times New Roman" w:cs="Times New Roman"/>
          <w:sz w:val="24"/>
          <w:szCs w:val="24"/>
        </w:rPr>
      </w:pPr>
    </w:p>
    <w:p w:rsidR="00266ED0" w:rsidRPr="007E3C05" w:rsidRDefault="00266ED0" w:rsidP="00266ED0">
      <w:pPr>
        <w:jc w:val="both"/>
        <w:rPr>
          <w:rFonts w:ascii="Times New Roman" w:hAnsi="Times New Roman" w:cs="Times New Roman"/>
          <w:sz w:val="24"/>
          <w:szCs w:val="24"/>
        </w:rPr>
      </w:pPr>
    </w:p>
    <w:p w:rsidR="00E73D80" w:rsidRPr="007E3C05" w:rsidRDefault="00E73D80" w:rsidP="00266ED0">
      <w:pPr>
        <w:jc w:val="both"/>
        <w:rPr>
          <w:rFonts w:ascii="Times New Roman" w:hAnsi="Times New Roman" w:cs="Times New Roman"/>
          <w:sz w:val="24"/>
          <w:szCs w:val="24"/>
        </w:rPr>
      </w:pPr>
    </w:p>
    <w:sectPr w:rsidR="00E73D80" w:rsidRPr="007E3C05" w:rsidSect="00B21F2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266ED0"/>
    <w:rsid w:val="00024DE1"/>
    <w:rsid w:val="00040BE9"/>
    <w:rsid w:val="001F024E"/>
    <w:rsid w:val="00266ED0"/>
    <w:rsid w:val="00325D7E"/>
    <w:rsid w:val="00367718"/>
    <w:rsid w:val="007C11D8"/>
    <w:rsid w:val="007E09A9"/>
    <w:rsid w:val="007E3C05"/>
    <w:rsid w:val="00810610"/>
    <w:rsid w:val="009450EE"/>
    <w:rsid w:val="00992086"/>
    <w:rsid w:val="00B21F22"/>
    <w:rsid w:val="00C84B32"/>
    <w:rsid w:val="00E73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21F2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24E"/>
    <w:pPr>
      <w:ind w:left="720"/>
      <w:contextualSpacing/>
    </w:pPr>
  </w:style>
  <w:style w:type="paragraph" w:styleId="a4">
    <w:name w:val="Balloon Text"/>
    <w:basedOn w:val="a"/>
    <w:link w:val="a5"/>
    <w:uiPriority w:val="99"/>
    <w:semiHidden/>
    <w:unhideWhenUsed/>
    <w:rsid w:val="00992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F024E"/>
    <w:pPr>
      <w:ind w:left="720"/>
      <w:contextualSpacing/>
    </w:pPr>
  </w:style>
  <w:style w:type="paragraph" w:styleId="a4">
    <w:name w:val="Balloon Text"/>
    <w:basedOn w:val="a"/>
    <w:link w:val="a5"/>
    <w:uiPriority w:val="99"/>
    <w:semiHidden/>
    <w:unhideWhenUsed/>
    <w:rsid w:val="00992086"/>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9208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7467590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microsoft.com/office/2007/relationships/stylesWithEffects" Target="stylesWithEffect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83</TotalTime>
  <Pages>8</Pages>
  <Words>2097</Words>
  <Characters>11954</Characters>
  <Application>Microsoft Office Word</Application>
  <DocSecurity>0</DocSecurity>
  <Lines>99</Lines>
  <Paragraphs>28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14023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Алексей</cp:lastModifiedBy>
  <cp:revision>8</cp:revision>
  <cp:lastPrinted>2017-03-16T04:06:00Z</cp:lastPrinted>
  <dcterms:created xsi:type="dcterms:W3CDTF">2017-02-15T09:10:00Z</dcterms:created>
  <dcterms:modified xsi:type="dcterms:W3CDTF">2017-03-30T09:42:00Z</dcterms:modified>
</cp:coreProperties>
</file>